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9C11" w14:textId="77777777" w:rsidR="00EA574A" w:rsidRPr="00AA35DC" w:rsidRDefault="00EA574A" w:rsidP="00EA574A">
      <w:pPr>
        <w:pStyle w:val="HHTitle2"/>
      </w:pPr>
    </w:p>
    <w:p w14:paraId="0FDBFA91" w14:textId="77777777" w:rsidR="00EA574A" w:rsidRPr="00AA35DC" w:rsidRDefault="00EA574A" w:rsidP="00EA574A"/>
    <w:p w14:paraId="05283D9C" w14:textId="77777777" w:rsidR="00EA574A" w:rsidRPr="00AA35DC" w:rsidRDefault="00EA574A" w:rsidP="00EA574A"/>
    <w:p w14:paraId="73D02E3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48AA63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6174D8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706A4DC" w14:textId="77777777" w:rsidR="00EA574A" w:rsidRPr="00AA35DC" w:rsidRDefault="00EA574A" w:rsidP="00EA574A">
      <w:pPr>
        <w:pStyle w:val="Spolecnost"/>
      </w:pPr>
    </w:p>
    <w:p w14:paraId="04EF843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3AEC70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3155997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byFEMME s.r.o.</w:t>
      </w:r>
    </w:p>
    <w:p w14:paraId="351AC2C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EB0479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BB6E47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266773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FF7C98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FC00E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1BAD61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7B2F64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7A00E0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4676B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444F3FD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21. - 24. 3. 2024</w:t>
      </w:r>
      <w:r w:rsidR="0085645B">
        <w:t>“</w:t>
      </w:r>
    </w:p>
    <w:p w14:paraId="745122E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7B3CFC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836EE6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E6552A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0203A6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F6DD07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E27A6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57DDAB0" w14:textId="77777777" w:rsidR="00E3543E" w:rsidRDefault="00C3112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byFEMME s.r.o.</w:t>
      </w:r>
    </w:p>
    <w:p w14:paraId="283B910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2410000011</w:t>
      </w:r>
    </w:p>
    <w:p w14:paraId="103722B1" w14:textId="77777777" w:rsidR="00EA574A" w:rsidRPr="00FC795B" w:rsidRDefault="00816016" w:rsidP="00EA574A">
      <w:pPr>
        <w:pStyle w:val="Text11"/>
        <w:keepNext w:val="0"/>
        <w:ind w:left="567"/>
      </w:pPr>
      <w:r w:rsidRPr="00FC795B">
        <w:t xml:space="preserve"> </w:t>
      </w:r>
      <w:r w:rsidR="00EA574A" w:rsidRPr="00FC795B">
        <w:t xml:space="preserve">společnost založená a existující podle právního řádu </w:t>
      </w:r>
      <w:r w:rsidR="00EA574A" w:rsidRPr="00FC795B">
        <w:rPr>
          <w:i/>
        </w:rPr>
        <w:t>České republiky</w:t>
      </w:r>
      <w:r w:rsidR="00EA574A" w:rsidRPr="00FC795B">
        <w:t xml:space="preserve"> </w:t>
      </w:r>
    </w:p>
    <w:p w14:paraId="2E3AAAC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Wolkerova 623, 69201 Mikulov</w:t>
      </w:r>
    </w:p>
    <w:p w14:paraId="1BB6834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09459936</w:t>
      </w:r>
      <w:r w:rsidRPr="00816016">
        <w:t>,</w:t>
      </w:r>
      <w:r w:rsidR="006A1C30" w:rsidRPr="00816016">
        <w:t xml:space="preserve"> DIČ: </w:t>
      </w:r>
      <w:r>
        <w:t>CZ09459936</w:t>
      </w:r>
    </w:p>
    <w:p w14:paraId="43D67B8E" w14:textId="77777777" w:rsidR="00EA574A" w:rsidRDefault="00EA574A" w:rsidP="00EA574A">
      <w:pPr>
        <w:pStyle w:val="Text11"/>
        <w:keepNext w:val="0"/>
        <w:ind w:left="567"/>
      </w:pPr>
      <w:r w:rsidRPr="00FC795B">
        <w:t>zapsaná v obchodním rejstříku vedeném</w:t>
      </w:r>
      <w:r w:rsidR="00FC795B" w:rsidRPr="00FC795B">
        <w:t xml:space="preserve"> Krajského soudu v Brně</w:t>
      </w:r>
      <w:r w:rsidRPr="00FC795B">
        <w:t xml:space="preserve">, oddíl </w:t>
      </w:r>
      <w:r w:rsidR="00FC795B" w:rsidRPr="00FC795B">
        <w:t>C</w:t>
      </w:r>
      <w:r w:rsidRPr="00FC795B">
        <w:t xml:space="preserve">, vložka </w:t>
      </w:r>
      <w:r w:rsidR="00FC795B" w:rsidRPr="00FC795B">
        <w:t>118949</w:t>
      </w:r>
    </w:p>
    <w:p w14:paraId="164EC4B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6DE4B7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901248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BE2961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EA5151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E28308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6D9DA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EB1491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24D9C4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671D83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880903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7289C5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C01943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39FABB8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F8B6BF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2BAA0F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CBD748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B2C283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810E47C" w14:textId="161FA02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2077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B1A3C9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8935B0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816E9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200910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AC7940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586A10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8DC0A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C8C51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E255C7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A5A2C0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0581C1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F39F7B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DE025A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B1073A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13158D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D29BFB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5ABBAC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8281C3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5D0046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845149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D33E1C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A68C7D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0C6459D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16963B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32328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6D5286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A7C3EA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B7C7CD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986B2D">
        <w:t xml:space="preserve"> </w:t>
      </w:r>
      <w:r w:rsidR="007F74B5">
        <w:t xml:space="preserve">Kč (slovy: </w:t>
      </w:r>
      <w:r w:rsidR="007F3D5C" w:rsidRPr="007F3D5C">
        <w:t>sto dvacet tisíc korun českých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1CDF45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524465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BAC289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69D00C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034357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DF458F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205FF2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B1A6BF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FAB97D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4EC57F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9F852B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688F23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EC2193A" w14:textId="3752390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2077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2077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74EA4B5" w14:textId="136993B4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F3D5C">
        <w:t>3</w:t>
      </w:r>
      <w:r w:rsidR="002D342D" w:rsidRPr="007F3D5C">
        <w:t xml:space="preserve">0 % (slovy: </w:t>
      </w:r>
      <w:r w:rsidR="00916093" w:rsidRPr="007F3D5C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2077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F117709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C1098D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3C3703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BB45269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FCA3F9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CF75016" w14:textId="7367CDD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2077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077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2077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2077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6C844F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C0AA3EE" w14:textId="02D6D44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2077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2077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F3FA00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6EAF9B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F7AE5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8B5024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325F94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2D7C55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ABAAA8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62D6DB7" w14:textId="79DD68C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2077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7D6C971" w14:textId="7623EAA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2077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5FAC43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046A62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1622CF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E64F6E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2609B3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F304A2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A998F9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0264A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7F2D4E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9DE33A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C715DF1" w14:textId="42F4C26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20777">
        <w:t>9</w:t>
      </w:r>
      <w:r w:rsidRPr="00AA35DC">
        <w:fldChar w:fldCharType="end"/>
      </w:r>
      <w:r w:rsidRPr="00AA35DC">
        <w:t xml:space="preserve"> Smlouvy.  </w:t>
      </w:r>
    </w:p>
    <w:p w14:paraId="242DEE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1253E6A" w14:textId="47AB92F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2077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2077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CD81BE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9B3845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6E927D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9AA575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6E4B40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EDCAA65" w14:textId="60B936B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2077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281C3C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740700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E16820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086227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4E477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BCB845D" w14:textId="29C0137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2077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2077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9A1B9D8" w14:textId="0E325EB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2077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2077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C634B5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84F1BF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DF052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7972A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D3E3B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EA66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AF248E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BE2D7E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882601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CAC0BCC" w14:textId="1F95444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077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2077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077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2077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F4D5D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60D14F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EEA4C2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D776640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89AA468" w14:textId="4B916FCF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2077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2077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FA1E6B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11C2E5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12B1DE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E279770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FE98B9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D9C6D8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521C54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B9B1A3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84900B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3ACBBA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4A6D8D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FD9A9A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C4DC3E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E607DA1" w14:textId="006F900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2077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6C08319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272285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082EF7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A29A23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A40E6B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6E06A2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A561CC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49C109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23506B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75035A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B2671C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CE8992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248DC5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039C7A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3AD278B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4D2A9C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0C73C0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65706D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3ADB98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AB3209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4F65C08" w14:textId="77777777" w:rsidR="00EA574A" w:rsidRPr="007F3D5C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F3D5C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7F3D5C" w:rsidRPr="007F3D5C">
          <w:rPr>
            <w:szCs w:val="22"/>
          </w:rPr>
          <w:t>jaroslava.pacakova@czechtrade.cz</w:t>
        </w:r>
      </w:hyperlink>
      <w:r w:rsidR="007F3D5C" w:rsidRPr="007F3D5C">
        <w:rPr>
          <w:szCs w:val="22"/>
        </w:rPr>
        <w:t xml:space="preserve">  </w:t>
      </w:r>
    </w:p>
    <w:p w14:paraId="3A357FA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16E7D2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6C46BC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867A1F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ABE219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byFEMME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Hana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Olscher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Wolkerova 623, 69201 Mikulov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info@byfemme.cz</w:t>
      </w:r>
    </w:p>
    <w:p w14:paraId="1B1B0D39" w14:textId="77777777" w:rsidR="00EA574A" w:rsidRPr="007F3D5C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7F3D5C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7F3D5C">
        <w:rPr>
          <w:rFonts w:cstheme="minorHAnsi"/>
          <w:szCs w:val="22"/>
          <w:shd w:val="clear" w:color="auto" w:fill="FFFFFF"/>
        </w:rPr>
        <w:tab/>
      </w:r>
      <w:r w:rsidR="007F3D5C" w:rsidRPr="007F3D5C">
        <w:rPr>
          <w:rFonts w:cstheme="minorHAnsi"/>
          <w:szCs w:val="22"/>
          <w:shd w:val="clear" w:color="auto" w:fill="FFFFFF"/>
        </w:rPr>
        <w:t>qt2h8ed</w:t>
      </w:r>
    </w:p>
    <w:p w14:paraId="77D7111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0B82B0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45671F3" w14:textId="7738E55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2077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35E2DAE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F0B1AB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80DBD2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21E114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689ACB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AB456E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376B50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C0AE67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937594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B69366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E5A365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5E35E4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EA5A0E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31A1A6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B73B78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153EB1E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B6F9F2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439C9C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7FDB8A2" w14:textId="57C29B7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2077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BA0F3F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8BC581F" w14:textId="74B6B34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2077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2077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2077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C8D6DD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8BA822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61FF7D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37405F7" w14:textId="73E00D4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20777">
        <w:t>8.2</w:t>
      </w:r>
      <w:r>
        <w:fldChar w:fldCharType="end"/>
      </w:r>
      <w:r w:rsidR="00F762FC">
        <w:t xml:space="preserve"> Smlouvy</w:t>
      </w:r>
      <w:r>
        <w:t>;</w:t>
      </w:r>
    </w:p>
    <w:p w14:paraId="7515AF2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BEDE7A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0DDB6C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4B9F5D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D1820A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1A881D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889647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9E07A95" w14:textId="012731D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2077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2077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2077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2077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2077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3CB6CE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E1EFF9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6410E5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8D0E7F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15EE0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FD52B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FED603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091A24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E0B7EB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A0A300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3E0DFF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4FE0B9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1102E9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4D77B2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99C07B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1DFF58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7DC23C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3553EF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85C7F7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F93B36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055695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7B6943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26177AD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038CBF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DF58B5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FEF537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B619AF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A82483F" w14:textId="77777777" w:rsidR="00EA574A" w:rsidRPr="00AA35DC" w:rsidRDefault="00EA574A" w:rsidP="00EA574A">
      <w:pPr>
        <w:rPr>
          <w:b/>
        </w:rPr>
      </w:pPr>
    </w:p>
    <w:p w14:paraId="231A8F5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CFA29D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423F52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61C9977" w14:textId="77777777" w:rsidTr="006D1BA9">
        <w:tc>
          <w:tcPr>
            <w:tcW w:w="4644" w:type="dxa"/>
          </w:tcPr>
          <w:p w14:paraId="628076B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5562D81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byFEMME s.r.o.</w:t>
            </w:r>
          </w:p>
        </w:tc>
      </w:tr>
      <w:tr w:rsidR="00EA574A" w:rsidRPr="00AA35DC" w14:paraId="7071B778" w14:textId="77777777" w:rsidTr="006D1BA9">
        <w:tc>
          <w:tcPr>
            <w:tcW w:w="4644" w:type="dxa"/>
          </w:tcPr>
          <w:p w14:paraId="1238176A" w14:textId="77777777" w:rsidR="00EA574A" w:rsidRPr="00AA35DC" w:rsidRDefault="00EA574A" w:rsidP="006D1BA9">
            <w:r w:rsidRPr="00AA35DC">
              <w:t xml:space="preserve">Místo: </w:t>
            </w:r>
            <w:r w:rsidR="007F3D5C">
              <w:t>Praha</w:t>
            </w:r>
          </w:p>
          <w:p w14:paraId="0CE7054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5C2C22D" w14:textId="00743CE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B4D77">
              <w:t>Mikulov</w:t>
            </w:r>
          </w:p>
          <w:p w14:paraId="6B9FE71A" w14:textId="0658B7FF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B4D77">
              <w:t>8.dubna 2024</w:t>
            </w:r>
            <w:bookmarkStart w:id="39" w:name="_GoBack"/>
            <w:bookmarkEnd w:id="39"/>
          </w:p>
        </w:tc>
      </w:tr>
      <w:tr w:rsidR="00EA574A" w:rsidRPr="00AA35DC" w14:paraId="067D5DB2" w14:textId="77777777" w:rsidTr="006D1BA9">
        <w:tc>
          <w:tcPr>
            <w:tcW w:w="4644" w:type="dxa"/>
          </w:tcPr>
          <w:p w14:paraId="55986D81" w14:textId="77777777" w:rsidR="00EA574A" w:rsidRPr="00AA35DC" w:rsidRDefault="00EA574A" w:rsidP="006D1BA9"/>
          <w:p w14:paraId="53ADD1E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E5A0479" w14:textId="77777777" w:rsidR="00EA574A" w:rsidRPr="00AA35DC" w:rsidRDefault="00EA574A" w:rsidP="006D1BA9">
            <w:pPr>
              <w:jc w:val="center"/>
            </w:pPr>
          </w:p>
          <w:p w14:paraId="6E6A7E5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9C35122" w14:textId="77777777" w:rsidTr="006D1BA9">
        <w:tc>
          <w:tcPr>
            <w:tcW w:w="4644" w:type="dxa"/>
          </w:tcPr>
          <w:p w14:paraId="12802ED6" w14:textId="77777777" w:rsidR="00EA574A" w:rsidRPr="00AA35DC" w:rsidRDefault="00EA574A" w:rsidP="006D1BA9">
            <w:r w:rsidRPr="00AA35DC">
              <w:t xml:space="preserve">Jméno: </w:t>
            </w:r>
            <w:r w:rsidR="007F3D5C">
              <w:t>Ing. Lenka Kolman Sokoltová, MBA</w:t>
            </w:r>
          </w:p>
          <w:p w14:paraId="5A9191EB" w14:textId="77777777" w:rsidR="00EA574A" w:rsidRPr="00AA35DC" w:rsidRDefault="00EA574A" w:rsidP="006D1BA9">
            <w:r w:rsidRPr="00AA35DC">
              <w:t xml:space="preserve">Funkce: </w:t>
            </w:r>
            <w:r w:rsidR="007F3D5C">
              <w:t>zástupce generálního ředitele</w:t>
            </w:r>
          </w:p>
        </w:tc>
        <w:tc>
          <w:tcPr>
            <w:tcW w:w="4678" w:type="dxa"/>
          </w:tcPr>
          <w:p w14:paraId="1D97DDD5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Hana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Olscher</w:t>
            </w:r>
            <w:r w:rsidR="00827BC1" w:rsidRPr="00827BC1">
              <w:t xml:space="preserve"> </w:t>
            </w:r>
          </w:p>
          <w:p w14:paraId="6625F8B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majitel</w:t>
            </w:r>
          </w:p>
        </w:tc>
      </w:tr>
    </w:tbl>
    <w:p w14:paraId="350C5839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5A15880" w14:textId="77777777" w:rsidR="00842EDE" w:rsidRDefault="00ED56AE">
      <w:pPr>
        <w:pStyle w:val="HHTitle2"/>
      </w:pPr>
      <w:r w:rsidRPr="00ED56AE">
        <w:rPr>
          <w:noProof/>
        </w:rPr>
        <w:drawing>
          <wp:inline distT="0" distB="0" distL="0" distR="0" wp14:anchorId="686D7F0A" wp14:editId="4BAF9F63">
            <wp:extent cx="6003025" cy="3727739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14" cy="37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809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E09935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EEF6CD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348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75A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BCD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835D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E7E307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B9ED76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A9F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FF62FB" wp14:editId="43850F3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2D28E1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28E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A5E7F4" wp14:editId="11C06B3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D86DFF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60B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DDDBBDA" wp14:editId="5E7C6DB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FF99EE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3D5C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86B2D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4D77"/>
    <w:rsid w:val="009B5A9A"/>
    <w:rsid w:val="009B766F"/>
    <w:rsid w:val="009C0C9F"/>
    <w:rsid w:val="009C7A22"/>
    <w:rsid w:val="009D0FC9"/>
    <w:rsid w:val="009D335B"/>
    <w:rsid w:val="009F3481"/>
    <w:rsid w:val="009F7F63"/>
    <w:rsid w:val="00A010F7"/>
    <w:rsid w:val="00A0735C"/>
    <w:rsid w:val="00A11129"/>
    <w:rsid w:val="00A1555E"/>
    <w:rsid w:val="00A161E2"/>
    <w:rsid w:val="00A1699E"/>
    <w:rsid w:val="00A20777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1124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43E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6AE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C795B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28E1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7686</Words>
  <Characters>45351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7</cp:revision>
  <cp:lastPrinted>2024-03-19T08:11:00Z</cp:lastPrinted>
  <dcterms:created xsi:type="dcterms:W3CDTF">2024-03-15T07:52:00Z</dcterms:created>
  <dcterms:modified xsi:type="dcterms:W3CDTF">2024-04-09T06:31:00Z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