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03624" w14:textId="1DCDFF4A" w:rsidR="00F346E9" w:rsidRPr="00BC3BB6" w:rsidRDefault="00494013" w:rsidP="00AB41F5">
      <w:pPr>
        <w:spacing w:before="120" w:after="120" w:line="22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C3BB6">
        <w:rPr>
          <w:rFonts w:ascii="Times New Roman" w:hAnsi="Times New Roman" w:cs="Times New Roman"/>
          <w:sz w:val="24"/>
          <w:szCs w:val="24"/>
        </w:rPr>
        <w:t xml:space="preserve">Příloha č. 2 nařízení ředitele Magistrátu hlavního města Prahy č. </w:t>
      </w:r>
      <w:r w:rsidR="009D4215">
        <w:rPr>
          <w:rFonts w:ascii="Times New Roman" w:hAnsi="Times New Roman" w:cs="Times New Roman"/>
          <w:sz w:val="24"/>
          <w:szCs w:val="24"/>
        </w:rPr>
        <w:t>10</w:t>
      </w:r>
      <w:r w:rsidRPr="00BC3BB6">
        <w:rPr>
          <w:rFonts w:ascii="Times New Roman" w:hAnsi="Times New Roman" w:cs="Times New Roman"/>
          <w:sz w:val="24"/>
          <w:szCs w:val="24"/>
        </w:rPr>
        <w:t>/202</w:t>
      </w:r>
      <w:r w:rsidR="00391D09" w:rsidRPr="00BC3BB6">
        <w:rPr>
          <w:rFonts w:ascii="Times New Roman" w:hAnsi="Times New Roman" w:cs="Times New Roman"/>
          <w:sz w:val="24"/>
          <w:szCs w:val="24"/>
        </w:rPr>
        <w:t>2</w:t>
      </w:r>
    </w:p>
    <w:p w14:paraId="61211E84" w14:textId="77777777" w:rsidR="009A3BB0" w:rsidRDefault="009A3BB0" w:rsidP="00F346E9">
      <w:pPr>
        <w:spacing w:before="120" w:after="120" w:line="2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CEBA4" w14:textId="1EA7B4DB" w:rsidR="00F346E9" w:rsidRPr="00BC3BB6" w:rsidRDefault="00F346E9" w:rsidP="00F346E9">
      <w:pPr>
        <w:spacing w:before="120" w:after="120" w:line="22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68"/>
        <w:gridCol w:w="733"/>
        <w:gridCol w:w="1682"/>
        <w:gridCol w:w="1437"/>
        <w:gridCol w:w="2977"/>
      </w:tblGrid>
      <w:tr w:rsidR="006F2008" w:rsidRPr="009A3BB0" w14:paraId="4FB070D7" w14:textId="77777777" w:rsidTr="00C903D1">
        <w:trPr>
          <w:trHeight w:hRule="exact" w:val="847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F24C1" w14:textId="73BBE2E1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00"/>
                <w:sz w:val="28"/>
                <w:szCs w:val="32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OBJEDNÁVKA</w:t>
            </w:r>
            <w:r w:rsidR="008C372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  <w:r w:rsidR="0041429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                    </w:t>
            </w:r>
            <w:r w:rsidR="0033360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 </w:t>
            </w:r>
            <w:r w:rsidR="007D4BC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1C4A3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80</w:t>
            </w:r>
            <w:r w:rsidR="0029326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/</w:t>
            </w:r>
            <w:r w:rsidR="008C372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202</w:t>
            </w:r>
            <w:r w:rsidR="007D4BC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1F9F2" w14:textId="163E19EF" w:rsidR="006F2008" w:rsidRPr="00BC3BB6" w:rsidRDefault="008C3722" w:rsidP="006F200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</w:rPr>
              <w:t xml:space="preserve"> </w:t>
            </w:r>
            <w:r w:rsidR="006F2008" w:rsidRPr="00BC3BB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</w:rPr>
              <w:t>č. CES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EA017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008" w:rsidRPr="009A3BB0" w14:paraId="0F960F5B" w14:textId="77777777" w:rsidTr="00C903D1">
        <w:trPr>
          <w:trHeight w:hRule="exact" w:val="2474"/>
        </w:trPr>
        <w:tc>
          <w:tcPr>
            <w:tcW w:w="9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5C3D1" w14:textId="3AAC9A46" w:rsidR="00F20D1C" w:rsidRPr="00BC3BB6" w:rsidRDefault="006F2008" w:rsidP="00C903D1">
            <w:pPr>
              <w:pStyle w:val="Zkladntext"/>
              <w:rPr>
                <w:rFonts w:ascii="Times New Roman" w:hAnsi="Times New Roman"/>
                <w:sz w:val="18"/>
                <w:szCs w:val="28"/>
              </w:rPr>
            </w:pPr>
            <w:r w:rsidRPr="00BC3BB6">
              <w:rPr>
                <w:rFonts w:ascii="Times New Roman" w:hAnsi="Times New Roman"/>
              </w:rPr>
              <w:t>Objednávka je uzavírána ve smyslu § 27 a 31 zákona č. 134/2016 Sb., o zadávání veřejných zakázek</w:t>
            </w:r>
            <w:r w:rsidR="00D125E8" w:rsidRPr="00BC3BB6">
              <w:rPr>
                <w:rFonts w:ascii="Times New Roman" w:hAnsi="Times New Roman"/>
              </w:rPr>
              <w:t xml:space="preserve"> (dále jen „zákon o zadávání veřejných zakázek“)</w:t>
            </w:r>
            <w:r w:rsidRPr="00BC3BB6">
              <w:rPr>
                <w:rFonts w:ascii="Times New Roman" w:hAnsi="Times New Roman"/>
              </w:rPr>
              <w:t>. V souladu se</w:t>
            </w:r>
            <w:r w:rsidR="00D125E8" w:rsidRPr="00BC3BB6">
              <w:rPr>
                <w:rFonts w:ascii="Times New Roman" w:hAnsi="Times New Roman"/>
              </w:rPr>
              <w:t> </w:t>
            </w:r>
            <w:r w:rsidRPr="00BC3BB6">
              <w:rPr>
                <w:rFonts w:ascii="Times New Roman" w:hAnsi="Times New Roman"/>
              </w:rPr>
              <w:t>zákonem č. 89/2012 Sb., občanský zákoník, ve</w:t>
            </w:r>
            <w:r w:rsidR="009A3BB0">
              <w:rPr>
                <w:rFonts w:ascii="Times New Roman" w:hAnsi="Times New Roman"/>
              </w:rPr>
              <w:t> </w:t>
            </w:r>
            <w:r w:rsidRPr="00BC3BB6">
              <w:rPr>
                <w:rFonts w:ascii="Times New Roman" w:hAnsi="Times New Roman"/>
              </w:rPr>
              <w:t>znění pozdějších předpisů</w:t>
            </w:r>
            <w:r w:rsidR="006A6989" w:rsidRPr="00BC3BB6">
              <w:rPr>
                <w:rFonts w:ascii="Times New Roman" w:hAnsi="Times New Roman"/>
              </w:rPr>
              <w:t xml:space="preserve"> (dále jen „občanský zákoník“)</w:t>
            </w:r>
            <w:r w:rsidRPr="00BC3BB6">
              <w:rPr>
                <w:rFonts w:ascii="Times New Roman" w:hAnsi="Times New Roman"/>
              </w:rPr>
              <w:t>, se akceptací této objednávky zakládá dvoustranný smluvní vztah mezi</w:t>
            </w:r>
            <w:r w:rsidR="00835BF1" w:rsidRPr="00BC3BB6">
              <w:rPr>
                <w:rFonts w:ascii="Times New Roman" w:hAnsi="Times New Roman"/>
              </w:rPr>
              <w:t> </w:t>
            </w:r>
            <w:r w:rsidRPr="00BC3BB6">
              <w:rPr>
                <w:rFonts w:ascii="Times New Roman" w:hAnsi="Times New Roman"/>
              </w:rPr>
              <w:t>Objednatelem a Dodavatelem. Dodavateli tak vzniká povinnost realizovat předmět plnění v požadovaném rozsahu a Objednateli vzniká povinnost zaplatit Dodavateli dohodnutou smluvní odměnu.</w:t>
            </w:r>
          </w:p>
        </w:tc>
      </w:tr>
      <w:tr w:rsidR="006F2008" w:rsidRPr="009A3BB0" w14:paraId="792D8734" w14:textId="77777777" w:rsidTr="00C903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701" w:type="dxa"/>
            <w:vAlign w:val="center"/>
          </w:tcPr>
          <w:p w14:paraId="4F809F61" w14:textId="77777777" w:rsidR="00F20D1C" w:rsidRPr="00BC3BB6" w:rsidRDefault="006F2008" w:rsidP="006F2008">
            <w:pPr>
              <w:tabs>
                <w:tab w:val="left" w:pos="1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BB6">
              <w:rPr>
                <w:rFonts w:ascii="Times New Roman" w:eastAsia="Times New Roman" w:hAnsi="Times New Roman" w:cs="Times New Roman"/>
                <w:bCs/>
              </w:rPr>
              <w:t xml:space="preserve">Datum </w:t>
            </w:r>
          </w:p>
          <w:p w14:paraId="05629278" w14:textId="77777777" w:rsidR="00F20D1C" w:rsidRPr="00BC3BB6" w:rsidRDefault="00F20D1C" w:rsidP="006F2008">
            <w:pPr>
              <w:tabs>
                <w:tab w:val="left" w:pos="1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518EA66" w14:textId="146F1AC4" w:rsidR="006F2008" w:rsidRPr="00BC3BB6" w:rsidRDefault="006F2008" w:rsidP="006F2008">
            <w:pPr>
              <w:tabs>
                <w:tab w:val="left" w:pos="1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BB6">
              <w:rPr>
                <w:rFonts w:ascii="Times New Roman" w:eastAsia="Times New Roman" w:hAnsi="Times New Roman" w:cs="Times New Roman"/>
                <w:bCs/>
              </w:rPr>
              <w:t>vystavení: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77E50B7D" w14:textId="23CFC695" w:rsidR="006F2008" w:rsidRPr="00BC3BB6" w:rsidRDefault="009D699B" w:rsidP="006F2008">
            <w:pPr>
              <w:tabs>
                <w:tab w:val="left" w:pos="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1C4A31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0113D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D00B6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C4A31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BB19F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D00B6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113DF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19" w:type="dxa"/>
            <w:gridSpan w:val="2"/>
            <w:vAlign w:val="center"/>
          </w:tcPr>
          <w:p w14:paraId="28F6C2B5" w14:textId="77777777" w:rsidR="006F2008" w:rsidRPr="00BC3BB6" w:rsidRDefault="006F2008" w:rsidP="006F2008">
            <w:pPr>
              <w:tabs>
                <w:tab w:val="left" w:pos="10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C3BB6">
              <w:rPr>
                <w:rFonts w:ascii="Times New Roman" w:eastAsia="Times New Roman" w:hAnsi="Times New Roman" w:cs="Times New Roman"/>
                <w:bCs/>
              </w:rPr>
              <w:t xml:space="preserve">číslo VZ </w:t>
            </w:r>
            <w:r w:rsidRPr="00BC3BB6">
              <w:rPr>
                <w:rFonts w:ascii="Times New Roman" w:eastAsia="Times New Roman" w:hAnsi="Times New Roman" w:cs="Times New Roman"/>
                <w:bCs/>
                <w:i/>
                <w:sz w:val="18"/>
              </w:rPr>
              <w:t>(kontrolní/systémové)</w:t>
            </w:r>
            <w:r w:rsidRPr="00BC3BB6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1D985CD1" w14:textId="428A5F3B" w:rsidR="006F2008" w:rsidRPr="00BC3BB6" w:rsidRDefault="000113DF" w:rsidP="006F2008">
            <w:pPr>
              <w:tabs>
                <w:tab w:val="left" w:pos="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</w:tbl>
    <w:p w14:paraId="62A8C874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1559"/>
        <w:gridCol w:w="1276"/>
        <w:gridCol w:w="1134"/>
        <w:gridCol w:w="642"/>
        <w:gridCol w:w="1626"/>
      </w:tblGrid>
      <w:tr w:rsidR="006F2008" w:rsidRPr="009A3BB0" w14:paraId="0709FC54" w14:textId="77777777" w:rsidTr="00F20D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F0002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Objednatel: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201B8" w14:textId="08DBBF14" w:rsidR="006F2008" w:rsidRPr="00BC3BB6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ICSS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Odlochovice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8F6CA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410CE" w14:textId="3F10F9E4" w:rsidR="00AD437E" w:rsidRDefault="007A2400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Konopík</w:t>
            </w:r>
            <w:proofErr w:type="spellEnd"/>
          </w:p>
          <w:p w14:paraId="53308277" w14:textId="50CBEE67" w:rsidR="004B2B71" w:rsidRPr="00BC3BB6" w:rsidRDefault="007A2400" w:rsidP="004B2B7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Úslavská 589</w:t>
            </w:r>
          </w:p>
        </w:tc>
      </w:tr>
      <w:tr w:rsidR="006F2008" w:rsidRPr="009A3BB0" w14:paraId="675852B2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1E7FA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E11B3" w14:textId="77777777" w:rsidR="006F2008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Odlochovice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</w:t>
            </w:r>
          </w:p>
          <w:p w14:paraId="78E75D0F" w14:textId="0339C4AE" w:rsidR="00AD0157" w:rsidRPr="00BC3BB6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257 03 Jankov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0A3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71DA0" w14:textId="776841E0" w:rsidR="00CE0BFF" w:rsidRPr="00BC3BB6" w:rsidRDefault="007A2400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Praha 9 Čakovice 19600</w:t>
            </w:r>
          </w:p>
        </w:tc>
      </w:tr>
      <w:tr w:rsidR="006F2008" w:rsidRPr="009A3BB0" w14:paraId="21B2F44D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9731F" w14:textId="77777777" w:rsidR="006F2008" w:rsidRPr="00BC3BB6" w:rsidRDefault="006F2008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IČO: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723AC9" w14:textId="4F10A207" w:rsidR="006F2008" w:rsidRPr="00BC3BB6" w:rsidRDefault="00AD0157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70875324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618A5" w14:textId="77777777" w:rsidR="006F2008" w:rsidRPr="00BC3BB6" w:rsidRDefault="006F2008" w:rsidP="006F2008">
            <w:pPr>
              <w:tabs>
                <w:tab w:val="left" w:pos="900"/>
              </w:tabs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2C53CC" w14:textId="1D4BCDD2" w:rsidR="006F2008" w:rsidRPr="00BC3BB6" w:rsidRDefault="006F2008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CZ</w:t>
            </w:r>
            <w:r w:rsidR="00AD0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70875324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79B7E" w14:textId="037BA638" w:rsidR="006F2008" w:rsidRPr="00BC3BB6" w:rsidRDefault="006F2008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IČO: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34F735" w14:textId="11984738" w:rsidR="00CE0BFF" w:rsidRPr="00BC3BB6" w:rsidRDefault="007A2400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71733671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C7C33" w14:textId="32869865" w:rsidR="006F2008" w:rsidRPr="00AD437E" w:rsidRDefault="006F2008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35A977" w14:textId="7FF9A6BA" w:rsidR="006F2008" w:rsidRPr="00AD437E" w:rsidRDefault="006F2008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F2008" w:rsidRPr="009A3BB0" w14:paraId="5FBFF156" w14:textId="77777777" w:rsidTr="00F20D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2FF0B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F375E" w14:textId="28081996" w:rsidR="006F2008" w:rsidRPr="00BC3BB6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Saturka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Petr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CBD9FA" w14:textId="7392FF79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63AF0" w14:textId="404BF8F6" w:rsidR="006F2008" w:rsidRPr="00BC3BB6" w:rsidRDefault="007A2400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Jan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Konopík</w:t>
            </w:r>
            <w:proofErr w:type="spellEnd"/>
          </w:p>
        </w:tc>
      </w:tr>
      <w:tr w:rsidR="006F2008" w:rsidRPr="009A3BB0" w14:paraId="140CC03A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A5CA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B93A" w14:textId="3B1D7C40" w:rsidR="006F2008" w:rsidRPr="00BC3BB6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317833201 l.16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BCD3F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DC860" w14:textId="17F7029F" w:rsidR="006F2008" w:rsidRPr="00BC3BB6" w:rsidRDefault="007A2400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602947303</w:t>
            </w:r>
          </w:p>
        </w:tc>
      </w:tr>
      <w:tr w:rsidR="006F2008" w:rsidRPr="009A3BB0" w14:paraId="161ACEFD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73122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fax: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4CACF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5186E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fax: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6F467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F2008" w:rsidRPr="009A3BB0" w14:paraId="5E007CE7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82E6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e-mail: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3DD" w14:textId="113686DE" w:rsidR="006F2008" w:rsidRPr="00BC3BB6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saturka@icsso.cz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BF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e-mail: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AE83" w14:textId="40B6094B" w:rsidR="006F2008" w:rsidRPr="00BC3BB6" w:rsidRDefault="007A2400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jankonopik</w:t>
            </w:r>
            <w:r w:rsidR="004B2B71">
              <w:rPr>
                <w:rFonts w:ascii="Times New Roman" w:eastAsia="Times New Roman" w:hAnsi="Times New Roman" w:cs="Times New Roman"/>
                <w:bCs/>
                <w:color w:val="000000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zdravedrevo</w:t>
            </w:r>
            <w:r w:rsidR="004B2B71">
              <w:rPr>
                <w:rFonts w:ascii="Times New Roman" w:eastAsia="Times New Roman" w:hAnsi="Times New Roman" w:cs="Times New Roman"/>
                <w:bCs/>
                <w:color w:val="000000"/>
              </w:rPr>
              <w:t>.cz</w:t>
            </w:r>
          </w:p>
        </w:tc>
      </w:tr>
    </w:tbl>
    <w:p w14:paraId="53C4954A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6F2008" w:rsidRPr="009A3BB0" w14:paraId="349AADD6" w14:textId="77777777" w:rsidTr="006F2008">
        <w:trPr>
          <w:cantSplit/>
          <w:trHeight w:val="340"/>
        </w:trPr>
        <w:tc>
          <w:tcPr>
            <w:tcW w:w="1701" w:type="dxa"/>
          </w:tcPr>
          <w:p w14:paraId="37A01CE3" w14:textId="77777777" w:rsidR="006F2008" w:rsidRPr="00BC3BB6" w:rsidRDefault="006F2008" w:rsidP="006F2008">
            <w:pPr>
              <w:tabs>
                <w:tab w:val="left" w:pos="90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Název zakázky:</w:t>
            </w:r>
          </w:p>
        </w:tc>
        <w:tc>
          <w:tcPr>
            <w:tcW w:w="7797" w:type="dxa"/>
            <w:shd w:val="clear" w:color="auto" w:fill="F2F2F2"/>
          </w:tcPr>
          <w:p w14:paraId="1481049D" w14:textId="4C72710E" w:rsidR="006F2008" w:rsidRPr="00BC3BB6" w:rsidRDefault="007A2400" w:rsidP="006F2008">
            <w:pPr>
              <w:tabs>
                <w:tab w:val="left" w:pos="900"/>
              </w:tabs>
              <w:spacing w:before="40"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Posouzení stavu dřevěné konstrukce</w:t>
            </w:r>
            <w:r w:rsidR="00B23E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krovu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 trámového stropu nad 2.N.P. zámku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Odlochovice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 krovu kaple 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Odlochovicích</w:t>
            </w:r>
            <w:proofErr w:type="spellEnd"/>
          </w:p>
        </w:tc>
      </w:tr>
    </w:tbl>
    <w:p w14:paraId="2D0BCA6D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6F2008" w:rsidRPr="009A3BB0" w14:paraId="6D0BEA53" w14:textId="77777777" w:rsidTr="00320089">
        <w:trPr>
          <w:cantSplit/>
        </w:trPr>
        <w:tc>
          <w:tcPr>
            <w:tcW w:w="1701" w:type="dxa"/>
          </w:tcPr>
          <w:p w14:paraId="38618FB7" w14:textId="77777777" w:rsidR="006F2008" w:rsidRPr="00BC3BB6" w:rsidRDefault="006F2008" w:rsidP="006F2008">
            <w:pPr>
              <w:tabs>
                <w:tab w:val="left" w:pos="900"/>
              </w:tabs>
              <w:spacing w:before="4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Předmět plnění:</w:t>
            </w:r>
          </w:p>
        </w:tc>
        <w:tc>
          <w:tcPr>
            <w:tcW w:w="7797" w:type="dxa"/>
          </w:tcPr>
          <w:p w14:paraId="11D32A56" w14:textId="48306CDB" w:rsidR="006F2008" w:rsidRPr="00BC3BB6" w:rsidRDefault="00D00B60" w:rsidP="006F2008">
            <w:pPr>
              <w:tabs>
                <w:tab w:val="left" w:pos="900"/>
              </w:tabs>
              <w:spacing w:before="40" w:after="6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Dle nabídky</w:t>
            </w:r>
          </w:p>
        </w:tc>
      </w:tr>
    </w:tbl>
    <w:p w14:paraId="7D295E1F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6F2008" w:rsidRPr="009A3BB0" w14:paraId="7E3493DA" w14:textId="77777777" w:rsidTr="006F2008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370CC1B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Cena za předmět plnění bez DPH: </w:t>
            </w:r>
          </w:p>
          <w:p w14:paraId="7F70B6C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</w:rPr>
              <w:t xml:space="preserve">(cena je maximální a nepřekročitelná a zahrnuje veškeré náklady </w:t>
            </w:r>
          </w:p>
          <w:p w14:paraId="22214265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FCDC74" w14:textId="11C7A06F" w:rsidR="006F2008" w:rsidRPr="00BC3BB6" w:rsidRDefault="007A2400" w:rsidP="006F200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92</w:t>
            </w:r>
            <w:r w:rsidR="002A6B8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850</w:t>
            </w:r>
            <w:r w:rsidR="00AD0157">
              <w:rPr>
                <w:rFonts w:ascii="Times New Roman" w:eastAsia="Times New Roman" w:hAnsi="Times New Roman" w:cs="Times New Roman"/>
                <w:b/>
                <w:color w:val="000000"/>
              </w:rPr>
              <w:t>,-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FA23E16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>Kč</w:t>
            </w:r>
          </w:p>
        </w:tc>
      </w:tr>
      <w:tr w:rsidR="006F2008" w:rsidRPr="009A3BB0" w14:paraId="48DA739E" w14:textId="77777777" w:rsidTr="006F2008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4219056F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Cena za předmět plnění celkem s DPH:  </w:t>
            </w:r>
          </w:p>
          <w:p w14:paraId="54F25B40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(DPH</w:t>
            </w:r>
            <w:r w:rsidRPr="00BC3B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</w:rPr>
              <w:t xml:space="preserve">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A37D9D" w14:textId="4218AA24" w:rsidR="006F2008" w:rsidRPr="00BC3BB6" w:rsidRDefault="007A2400" w:rsidP="006F200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39138C"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850</w:t>
            </w:r>
            <w:r w:rsidR="002A6B86">
              <w:rPr>
                <w:rFonts w:ascii="Times New Roman" w:eastAsia="Times New Roman" w:hAnsi="Times New Roman" w:cs="Times New Roman"/>
                <w:b/>
                <w:color w:val="000000"/>
              </w:rPr>
              <w:t>,-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B16E84B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Kč </w:t>
            </w:r>
          </w:p>
        </w:tc>
      </w:tr>
      <w:tr w:rsidR="006F2008" w:rsidRPr="009A3BB0" w14:paraId="0CC72CA3" w14:textId="77777777" w:rsidTr="00320089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7F923D3A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C931" w14:textId="1887DBD9" w:rsidR="006F2008" w:rsidRPr="00BC3BB6" w:rsidRDefault="00AD437E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 dní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B8A1EAA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F2008" w:rsidRPr="009A3BB0" w14:paraId="2599B083" w14:textId="77777777" w:rsidTr="00320089">
        <w:trPr>
          <w:trHeight w:val="312"/>
        </w:trPr>
        <w:tc>
          <w:tcPr>
            <w:tcW w:w="1701" w:type="dxa"/>
          </w:tcPr>
          <w:p w14:paraId="50082AA0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14:paraId="64582BEB" w14:textId="147FC498" w:rsidR="006F2008" w:rsidRPr="00BC3BB6" w:rsidRDefault="004B2B71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30.</w:t>
            </w:r>
            <w:r w:rsidR="007A2400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.2024</w:t>
            </w:r>
          </w:p>
        </w:tc>
      </w:tr>
      <w:tr w:rsidR="006F2008" w:rsidRPr="009A3BB0" w14:paraId="758B1D77" w14:textId="77777777" w:rsidTr="00320089">
        <w:trPr>
          <w:trHeight w:val="312"/>
        </w:trPr>
        <w:tc>
          <w:tcPr>
            <w:tcW w:w="1701" w:type="dxa"/>
          </w:tcPr>
          <w:p w14:paraId="141558C6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Místo plnění:</w:t>
            </w:r>
          </w:p>
        </w:tc>
        <w:tc>
          <w:tcPr>
            <w:tcW w:w="7797" w:type="dxa"/>
            <w:gridSpan w:val="3"/>
          </w:tcPr>
          <w:p w14:paraId="11FB6CD7" w14:textId="3FA65F0E" w:rsidR="006F2008" w:rsidRPr="00BC3BB6" w:rsidRDefault="00E40EAF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Odlochovice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č.p. </w:t>
            </w:r>
            <w:r w:rsidR="00AD437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="007A240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a </w:t>
            </w:r>
            <w:proofErr w:type="spellStart"/>
            <w:r w:rsidR="007A2400">
              <w:rPr>
                <w:rFonts w:ascii="Times New Roman" w:eastAsia="Times New Roman" w:hAnsi="Times New Roman" w:cs="Times New Roman"/>
                <w:color w:val="000000"/>
                <w:szCs w:val="24"/>
              </w:rPr>
              <w:t>p.č</w:t>
            </w:r>
            <w:proofErr w:type="spellEnd"/>
            <w:r w:rsidR="007A2400">
              <w:rPr>
                <w:rFonts w:ascii="Times New Roman" w:eastAsia="Times New Roman" w:hAnsi="Times New Roman" w:cs="Times New Roman"/>
                <w:color w:val="000000"/>
                <w:szCs w:val="24"/>
              </w:rPr>
              <w:t>. St.40</w:t>
            </w:r>
          </w:p>
        </w:tc>
      </w:tr>
    </w:tbl>
    <w:p w14:paraId="74F64242" w14:textId="77777777" w:rsidR="006F2008" w:rsidRPr="00BC3BB6" w:rsidRDefault="006F2008" w:rsidP="006F2008">
      <w:pPr>
        <w:tabs>
          <w:tab w:val="left" w:pos="176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8"/>
        </w:rPr>
      </w:pPr>
    </w:p>
    <w:tbl>
      <w:tblPr>
        <w:tblStyle w:val="Mkatabulky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1"/>
      </w:tblGrid>
      <w:tr w:rsidR="006F2008" w:rsidRPr="009A3BB0" w14:paraId="3874494A" w14:textId="77777777" w:rsidTr="00320089"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</w:tcPr>
          <w:p w14:paraId="2658CAB3" w14:textId="562BB68E" w:rsidR="006F2008" w:rsidRPr="00BC3BB6" w:rsidRDefault="006F2008" w:rsidP="006F2008">
            <w:pPr>
              <w:tabs>
                <w:tab w:val="left" w:pos="176"/>
              </w:tabs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C3BB6">
              <w:rPr>
                <w:rFonts w:ascii="Times New Roman" w:hAnsi="Times New Roman"/>
                <w:color w:val="000000"/>
              </w:rPr>
              <w:t xml:space="preserve">Pro účely režimu přenesené daňové povinnosti </w:t>
            </w:r>
            <w:r w:rsidR="00835BF1" w:rsidRPr="00BC3BB6">
              <w:rPr>
                <w:rFonts w:ascii="Times New Roman" w:hAnsi="Times New Roman"/>
                <w:color w:val="000000"/>
              </w:rPr>
              <w:t>po</w:t>
            </w:r>
            <w:r w:rsidRPr="00BC3BB6">
              <w:rPr>
                <w:rFonts w:ascii="Times New Roman" w:hAnsi="Times New Roman"/>
                <w:color w:val="000000"/>
              </w:rPr>
              <w:t>dle § 92a zákona č. 235/2004 Sb., o</w:t>
            </w:r>
            <w:r w:rsidR="00835BF1" w:rsidRPr="00BC3BB6">
              <w:rPr>
                <w:rFonts w:ascii="Times New Roman" w:hAnsi="Times New Roman"/>
                <w:color w:val="000000"/>
              </w:rPr>
              <w:t> </w:t>
            </w:r>
            <w:r w:rsidRPr="00BC3BB6">
              <w:rPr>
                <w:rFonts w:ascii="Times New Roman" w:hAnsi="Times New Roman"/>
                <w:color w:val="000000"/>
              </w:rPr>
              <w:t xml:space="preserve">dani </w:t>
            </w:r>
            <w:r w:rsidR="00835BF1" w:rsidRPr="00BC3BB6">
              <w:rPr>
                <w:rFonts w:ascii="Times New Roman" w:hAnsi="Times New Roman"/>
                <w:color w:val="000000"/>
              </w:rPr>
              <w:t>z </w:t>
            </w:r>
            <w:r w:rsidRPr="00BC3BB6">
              <w:rPr>
                <w:rFonts w:ascii="Times New Roman" w:hAnsi="Times New Roman"/>
                <w:color w:val="000000"/>
              </w:rPr>
              <w:t xml:space="preserve">přidané hodnoty, </w:t>
            </w:r>
            <w:r w:rsidRPr="00BC3BB6">
              <w:rPr>
                <w:rFonts w:ascii="Times New Roman" w:hAnsi="Times New Roman"/>
              </w:rPr>
              <w:t>ve znění pozdějších předpisů</w:t>
            </w:r>
            <w:r w:rsidR="006A6989" w:rsidRPr="00BC3BB6">
              <w:rPr>
                <w:rFonts w:ascii="Times New Roman" w:hAnsi="Times New Roman"/>
              </w:rPr>
              <w:t xml:space="preserve"> (dále jen „zákon o DPH“)</w:t>
            </w:r>
            <w:r w:rsidRPr="00BC3BB6">
              <w:rPr>
                <w:rFonts w:ascii="Times New Roman" w:hAnsi="Times New Roman"/>
                <w:color w:val="000000"/>
              </w:rPr>
              <w:t xml:space="preserve">, vystupuje </w:t>
            </w:r>
            <w:r w:rsidR="006A6989" w:rsidRPr="00BC3BB6">
              <w:rPr>
                <w:rFonts w:ascii="Times New Roman" w:hAnsi="Times New Roman"/>
                <w:color w:val="000000"/>
              </w:rPr>
              <w:t>Objednatel</w:t>
            </w:r>
            <w:r w:rsidRPr="00BC3BB6">
              <w:rPr>
                <w:rFonts w:ascii="Times New Roman" w:hAnsi="Times New Roman"/>
                <w:color w:val="000000"/>
              </w:rPr>
              <w:t xml:space="preserve"> jako osoba povinná k </w:t>
            </w:r>
            <w:r w:rsidR="006A6989" w:rsidRPr="00BC3BB6">
              <w:rPr>
                <w:rFonts w:ascii="Times New Roman" w:hAnsi="Times New Roman"/>
                <w:color w:val="000000"/>
              </w:rPr>
              <w:t>DPH</w:t>
            </w:r>
            <w:r w:rsidRPr="00BC3BB6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FE15" w14:textId="77777777" w:rsidR="006F2008" w:rsidRPr="00BC3BB6" w:rsidRDefault="006F2008" w:rsidP="006F2008">
            <w:pPr>
              <w:tabs>
                <w:tab w:val="left" w:pos="176"/>
              </w:tabs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602C77AB" w14:textId="77777777" w:rsidR="006F2008" w:rsidRPr="00BC3BB6" w:rsidRDefault="006F2008" w:rsidP="006F2008">
      <w:pPr>
        <w:tabs>
          <w:tab w:val="left" w:pos="900"/>
        </w:tabs>
        <w:spacing w:before="100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</w:rPr>
      </w:pPr>
      <w:r w:rsidRPr="00BC3BB6">
        <w:rPr>
          <w:rFonts w:ascii="Times New Roman" w:eastAsia="Times New Roman" w:hAnsi="Times New Roman" w:cs="Times New Roman"/>
          <w:b/>
          <w:color w:val="000000"/>
        </w:rPr>
        <w:t>Platební podmínky:</w:t>
      </w:r>
    </w:p>
    <w:p w14:paraId="24F7C885" w14:textId="77777777" w:rsidR="006F2008" w:rsidRPr="00BC3BB6" w:rsidRDefault="006F2008" w:rsidP="006F2008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</w:rPr>
      </w:pPr>
      <w:r w:rsidRPr="00BC3BB6">
        <w:rPr>
          <w:rFonts w:ascii="Times New Roman" w:eastAsia="Times New Roman" w:hAnsi="Times New Roman" w:cs="Times New Roman"/>
        </w:rPr>
        <w:t>Cena za předmět plnění bude účtována Objednateli na základě vystaveného daňového dokladu (faktury) a uhrazena bankovním převodem na účet Dodavatele specifikovaný na daňovém dokladu (faktuře).</w:t>
      </w:r>
    </w:p>
    <w:p w14:paraId="50D45149" w14:textId="0AA748F9" w:rsidR="006F2008" w:rsidRPr="00BC3BB6" w:rsidRDefault="006F2008" w:rsidP="006F2008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</w:rPr>
      </w:pPr>
      <w:r w:rsidRPr="00BC3BB6">
        <w:rPr>
          <w:rFonts w:ascii="Times New Roman" w:eastAsia="Times New Roman" w:hAnsi="Times New Roman" w:cs="Times New Roman"/>
        </w:rPr>
        <w:t xml:space="preserve">Vystavený daňový doklad (faktura) musí obsahovat náležitosti ve smyslu zákona </w:t>
      </w:r>
      <w:r w:rsidR="006A6989" w:rsidRPr="00BC3BB6">
        <w:rPr>
          <w:rFonts w:ascii="Times New Roman" w:eastAsia="Times New Roman" w:hAnsi="Times New Roman" w:cs="Times New Roman"/>
        </w:rPr>
        <w:t>o DPH</w:t>
      </w:r>
      <w:r w:rsidRPr="00BC3BB6">
        <w:rPr>
          <w:rFonts w:ascii="Times New Roman" w:eastAsia="Times New Roman" w:hAnsi="Times New Roman" w:cs="Times New Roman"/>
        </w:rPr>
        <w:t xml:space="preserve"> a</w:t>
      </w:r>
      <w:r w:rsidR="009A3BB0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náležitosti podle § 435 občanského zákoníku. </w:t>
      </w:r>
    </w:p>
    <w:p w14:paraId="7C3F357B" w14:textId="7EA65D7C" w:rsidR="006F2008" w:rsidRPr="00BC3BB6" w:rsidRDefault="006F2008" w:rsidP="006F2008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lastRenderedPageBreak/>
        <w:t>Vystavený daňový doklad (faktura) bude dále obsahovat předmět a číslo objednávky, místo a</w:t>
      </w:r>
      <w:r w:rsidR="009A3BB0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termín plnění včetně rozpisu položek </w:t>
      </w:r>
      <w:r w:rsidR="00742145">
        <w:rPr>
          <w:rFonts w:ascii="Times New Roman" w:eastAsia="Times New Roman" w:hAnsi="Times New Roman" w:cs="Times New Roman"/>
        </w:rPr>
        <w:t>po</w:t>
      </w:r>
      <w:r w:rsidRPr="00BC3BB6">
        <w:rPr>
          <w:rFonts w:ascii="Times New Roman" w:eastAsia="Times New Roman" w:hAnsi="Times New Roman" w:cs="Times New Roman"/>
        </w:rPr>
        <w:t>dle předmětu plnění (materiál, doprava, práce, příp.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výkaz odpracovaných hodin jako příloha faktury apod.).</w:t>
      </w:r>
    </w:p>
    <w:p w14:paraId="1FF3B954" w14:textId="4F5D5123" w:rsidR="006F2008" w:rsidRPr="00BC3BB6" w:rsidRDefault="006F2008" w:rsidP="006F2008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V případě, že faktura nebude obsahovat náležitosti uvedené v této objednávce, je Objednatel oprávněn daňový doklad (fakturu) vrátit Dodavateli k opravě/doplnění. V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takovém případě se</w:t>
      </w:r>
      <w:r w:rsidR="009A3BB0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přeruší plynutí lhůty splatnosti a nová lhůta splatnosti začne plynout od data doručení opraveného daňového dokladu/faktury </w:t>
      </w:r>
      <w:r w:rsidR="006A6989" w:rsidRPr="00BC3BB6">
        <w:rPr>
          <w:rFonts w:ascii="Times New Roman" w:eastAsia="Times New Roman" w:hAnsi="Times New Roman" w:cs="Times New Roman"/>
        </w:rPr>
        <w:t>Objednateli</w:t>
      </w:r>
      <w:r w:rsidRPr="00BC3BB6">
        <w:rPr>
          <w:rFonts w:ascii="Times New Roman" w:eastAsia="Times New Roman" w:hAnsi="Times New Roman" w:cs="Times New Roman"/>
        </w:rPr>
        <w:t xml:space="preserve">. </w:t>
      </w:r>
    </w:p>
    <w:p w14:paraId="641998EA" w14:textId="77777777" w:rsidR="006F2008" w:rsidRPr="00BC3BB6" w:rsidRDefault="006F2008" w:rsidP="006F2008">
      <w:pPr>
        <w:tabs>
          <w:tab w:val="left" w:pos="176"/>
        </w:tabs>
        <w:spacing w:before="60" w:after="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C3BB6">
        <w:rPr>
          <w:rFonts w:ascii="Times New Roman" w:eastAsia="Times New Roman" w:hAnsi="Times New Roman" w:cs="Times New Roman"/>
          <w:b/>
          <w:color w:val="000000"/>
        </w:rPr>
        <w:t>Další podmínky:</w:t>
      </w:r>
    </w:p>
    <w:p w14:paraId="450C3B33" w14:textId="0399FF1E" w:rsidR="006F2008" w:rsidRPr="00BC3BB6" w:rsidRDefault="00742145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Strany</w:t>
      </w:r>
      <w:r w:rsidR="006F2008" w:rsidRPr="00BC3BB6">
        <w:rPr>
          <w:rFonts w:ascii="Times New Roman" w:eastAsia="Times New Roman" w:hAnsi="Times New Roman" w:cs="Times New Roman"/>
        </w:rPr>
        <w:t xml:space="preserve"> této objednávky výslovně souhlasí s tím, aby tato objednávka byla uvedena v centrální evidenci smluv (CES), která je veřejně přístupná a</w:t>
      </w:r>
      <w:r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>která obsahuje údaje o jejích účastnících, předmětu, číselné označení této objednávky, datum jejího podpisu a její text.</w:t>
      </w:r>
    </w:p>
    <w:p w14:paraId="0147E67A" w14:textId="5C86C75F" w:rsidR="006F2008" w:rsidRPr="00BC3BB6" w:rsidRDefault="00742145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Strany této objednávky</w:t>
      </w:r>
      <w:r w:rsidR="006F2008" w:rsidRPr="00BC3BB6">
        <w:rPr>
          <w:rFonts w:ascii="Times New Roman" w:eastAsia="Times New Roman" w:hAnsi="Times New Roman" w:cs="Times New Roman"/>
        </w:rPr>
        <w:t xml:space="preserve"> prohlašují, že skutečnosti uvedené v této objednávce nepovažují za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>obchodní tajemství ve smyslu § 504 občanského zákoníku a udělují svolení k jejich užití a zveřejnění bez</w:t>
      </w:r>
      <w:r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>stanovení jakýchkoliv dalších podmínek.</w:t>
      </w:r>
    </w:p>
    <w:p w14:paraId="3E618CB8" w14:textId="6AB954B6" w:rsidR="006F2008" w:rsidRPr="00BC3BB6" w:rsidRDefault="00742145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Strany</w:t>
      </w:r>
      <w:r w:rsidR="006F2008" w:rsidRPr="00BC3BB6">
        <w:rPr>
          <w:rFonts w:ascii="Times New Roman" w:eastAsia="Times New Roman" w:hAnsi="Times New Roman" w:cs="Times New Roman"/>
        </w:rPr>
        <w:t xml:space="preserve"> této objednávky výslovně sjednávají, že uveřejnění této objednávky v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 xml:space="preserve">registru smluv </w:t>
      </w:r>
      <w:r w:rsidR="006A6989" w:rsidRPr="00BC3BB6">
        <w:rPr>
          <w:rFonts w:ascii="Times New Roman" w:eastAsia="Times New Roman" w:hAnsi="Times New Roman" w:cs="Times New Roman"/>
        </w:rPr>
        <w:t>po</w:t>
      </w:r>
      <w:r w:rsidR="006F2008" w:rsidRPr="00BC3BB6">
        <w:rPr>
          <w:rFonts w:ascii="Times New Roman" w:eastAsia="Times New Roman" w:hAnsi="Times New Roman" w:cs="Times New Roman"/>
        </w:rPr>
        <w:t>dle zákona č. 340/2015 Sb., o zvláštních podmínkách účinnosti některých smluv, uveřejňování těchto smluv a o registru smluv (zákon o registru smluv)</w:t>
      </w:r>
      <w:r w:rsidR="006A6989" w:rsidRPr="00BC3BB6">
        <w:rPr>
          <w:rFonts w:ascii="Times New Roman" w:eastAsia="Times New Roman" w:hAnsi="Times New Roman" w:cs="Times New Roman"/>
        </w:rPr>
        <w:t>, ve znění pozdějších předpisů,</w:t>
      </w:r>
      <w:r w:rsidR="006F2008" w:rsidRPr="00BC3BB6">
        <w:rPr>
          <w:rFonts w:ascii="Times New Roman" w:eastAsia="Times New Roman" w:hAnsi="Times New Roman" w:cs="Times New Roman"/>
        </w:rPr>
        <w:t xml:space="preserve"> zajistí </w:t>
      </w:r>
      <w:r w:rsidR="000113DF">
        <w:rPr>
          <w:rFonts w:ascii="Times New Roman" w:eastAsia="Times New Roman" w:hAnsi="Times New Roman" w:cs="Times New Roman"/>
        </w:rPr>
        <w:t>objednatel.</w:t>
      </w:r>
    </w:p>
    <w:p w14:paraId="2584B0BF" w14:textId="1C95E178" w:rsidR="00021453" w:rsidRPr="00BC3BB6" w:rsidRDefault="00021453" w:rsidP="00AB41F5">
      <w:pPr>
        <w:pStyle w:val="Odstavecseseznamem"/>
        <w:numPr>
          <w:ilvl w:val="0"/>
          <w:numId w:val="36"/>
        </w:numPr>
        <w:spacing w:after="0" w:line="240" w:lineRule="auto"/>
        <w:ind w:left="425" w:right="142" w:hanging="357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 xml:space="preserve">Tato objednávka nabývá platnosti dnem podpisu </w:t>
      </w:r>
      <w:r w:rsidR="00742145">
        <w:rPr>
          <w:rFonts w:ascii="Times New Roman" w:eastAsia="Times New Roman" w:hAnsi="Times New Roman" w:cs="Times New Roman"/>
        </w:rPr>
        <w:t>obou</w:t>
      </w:r>
      <w:r w:rsidR="00742145" w:rsidRPr="00BC3BB6">
        <w:rPr>
          <w:rFonts w:ascii="Times New Roman" w:eastAsia="Times New Roman" w:hAnsi="Times New Roman" w:cs="Times New Roman"/>
        </w:rPr>
        <w:t xml:space="preserve"> </w:t>
      </w:r>
      <w:r w:rsidRPr="00BC3BB6">
        <w:rPr>
          <w:rFonts w:ascii="Times New Roman" w:eastAsia="Times New Roman" w:hAnsi="Times New Roman" w:cs="Times New Roman"/>
        </w:rPr>
        <w:t>stran a účinnosti dnem uveřejnění v registru smluv podle zákona o registru smluv</w:t>
      </w:r>
      <w:r w:rsidR="00D445DA" w:rsidRPr="00BC3BB6">
        <w:rPr>
          <w:rFonts w:ascii="Times New Roman" w:eastAsia="Times New Roman" w:hAnsi="Times New Roman" w:cs="Times New Roman"/>
        </w:rPr>
        <w:t>, podléhá-li tato objednávka povinnosti uveřejňování podle zákona o registru smluv</w:t>
      </w:r>
      <w:r w:rsidRPr="00BC3BB6">
        <w:rPr>
          <w:rFonts w:ascii="Times New Roman" w:eastAsia="Times New Roman" w:hAnsi="Times New Roman" w:cs="Times New Roman"/>
        </w:rPr>
        <w:t>.</w:t>
      </w:r>
    </w:p>
    <w:p w14:paraId="3F6043BD" w14:textId="118C8D69" w:rsidR="006F2008" w:rsidRPr="00BC3BB6" w:rsidRDefault="006F2008" w:rsidP="00AB41F5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5" w:right="142" w:hanging="357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 xml:space="preserve">Tato objednávka se vyhotovuje ve </w:t>
      </w:r>
      <w:r w:rsidR="000113DF">
        <w:rPr>
          <w:rFonts w:ascii="Times New Roman" w:eastAsia="Times New Roman" w:hAnsi="Times New Roman" w:cs="Times New Roman"/>
        </w:rPr>
        <w:t>2</w:t>
      </w:r>
      <w:r w:rsidR="00742145" w:rsidRPr="00BC3BB6">
        <w:rPr>
          <w:rFonts w:ascii="Times New Roman" w:eastAsia="Times New Roman" w:hAnsi="Times New Roman" w:cs="Times New Roman"/>
        </w:rPr>
        <w:t xml:space="preserve"> </w:t>
      </w:r>
      <w:r w:rsidRPr="00BC3BB6">
        <w:rPr>
          <w:rFonts w:ascii="Times New Roman" w:eastAsia="Times New Roman" w:hAnsi="Times New Roman" w:cs="Times New Roman"/>
        </w:rPr>
        <w:t xml:space="preserve">stejnopisech, z nichž </w:t>
      </w:r>
      <w:r w:rsidR="000113DF">
        <w:rPr>
          <w:rFonts w:ascii="Times New Roman" w:eastAsia="Times New Roman" w:hAnsi="Times New Roman" w:cs="Times New Roman"/>
        </w:rPr>
        <w:t>1</w:t>
      </w:r>
      <w:r w:rsidR="00742145" w:rsidRPr="00BC3BB6">
        <w:rPr>
          <w:rFonts w:ascii="Times New Roman" w:eastAsia="Times New Roman" w:hAnsi="Times New Roman" w:cs="Times New Roman"/>
        </w:rPr>
        <w:t xml:space="preserve"> </w:t>
      </w:r>
      <w:r w:rsidRPr="00BC3BB6">
        <w:rPr>
          <w:rFonts w:ascii="Times New Roman" w:eastAsia="Times New Roman" w:hAnsi="Times New Roman" w:cs="Times New Roman"/>
        </w:rPr>
        <w:t>obdrží Objednatel a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="00742145">
        <w:rPr>
          <w:rFonts w:ascii="Times New Roman" w:eastAsia="Times New Roman" w:hAnsi="Times New Roman" w:cs="Times New Roman"/>
        </w:rPr>
        <w:t>1 obdrží</w:t>
      </w:r>
      <w:r w:rsidR="00742145" w:rsidRPr="00BC3BB6">
        <w:rPr>
          <w:rFonts w:ascii="Times New Roman" w:eastAsia="Times New Roman" w:hAnsi="Times New Roman" w:cs="Times New Roman"/>
        </w:rPr>
        <w:t xml:space="preserve"> </w:t>
      </w:r>
      <w:r w:rsidRPr="00BC3BB6">
        <w:rPr>
          <w:rFonts w:ascii="Times New Roman" w:eastAsia="Times New Roman" w:hAnsi="Times New Roman" w:cs="Times New Roman"/>
        </w:rPr>
        <w:t>Dodavatel.</w:t>
      </w:r>
    </w:p>
    <w:p w14:paraId="6B13873E" w14:textId="744BDB15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Tato objednávka může být měněna nebo zrušena pouze písemně, a to v případě změn objednávky číslovanými dodatky, které musí být podepsány oběma stranami.</w:t>
      </w:r>
    </w:p>
    <w:p w14:paraId="673850B4" w14:textId="722A971E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Dodavatel je povinen doručit akceptaci této objednávky Objednateli obratem, avšak nejpozději do 5 kalendářních dnů ode dne vystavení objednávky, jinak tato nabídka na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uzavření objednávky zaniká.</w:t>
      </w:r>
    </w:p>
    <w:p w14:paraId="767CFAE7" w14:textId="5A15D477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Dodavatel čestně prohlašuje, že není obchodní korporací, ve které veřejný funkcionář uvedený v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§ 2 odst. 1 písm. c) zákona </w:t>
      </w:r>
      <w:r w:rsidR="006A6989" w:rsidRPr="00BC3BB6">
        <w:rPr>
          <w:rFonts w:ascii="Times New Roman" w:eastAsia="Times New Roman" w:hAnsi="Times New Roman" w:cs="Times New Roman"/>
        </w:rPr>
        <w:t>č. 159/2006 Sb., o střetu zájmů, ve znění pozdějších předpisů</w:t>
      </w:r>
      <w:r w:rsidR="00D125E8" w:rsidRPr="00BC3BB6">
        <w:rPr>
          <w:rFonts w:ascii="Times New Roman" w:eastAsia="Times New Roman" w:hAnsi="Times New Roman" w:cs="Times New Roman"/>
        </w:rPr>
        <w:t xml:space="preserve"> (dále jen „zákon o střetu zájmů“), </w:t>
      </w:r>
      <w:r w:rsidRPr="00BC3BB6">
        <w:rPr>
          <w:rFonts w:ascii="Times New Roman" w:eastAsia="Times New Roman" w:hAnsi="Times New Roman" w:cs="Times New Roman"/>
        </w:rPr>
        <w:t>nebo jím ovládaná osoba vlastní podíl představující alespoň 25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%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účasti společníka v této obchodní společnosti. Zároveň </w:t>
      </w:r>
      <w:r w:rsidR="006A6989" w:rsidRPr="00BC3BB6">
        <w:rPr>
          <w:rFonts w:ascii="Times New Roman" w:eastAsia="Times New Roman" w:hAnsi="Times New Roman" w:cs="Times New Roman"/>
        </w:rPr>
        <w:t xml:space="preserve">Dodavatel </w:t>
      </w:r>
      <w:r w:rsidRPr="00BC3BB6">
        <w:rPr>
          <w:rFonts w:ascii="Times New Roman" w:eastAsia="Times New Roman" w:hAnsi="Times New Roman" w:cs="Times New Roman"/>
        </w:rPr>
        <w:t>prohlašuje, že ani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poddodavatel, prostřednictvím kterého </w:t>
      </w:r>
      <w:r w:rsidR="006A6989" w:rsidRPr="00BC3BB6">
        <w:rPr>
          <w:rFonts w:ascii="Times New Roman" w:eastAsia="Times New Roman" w:hAnsi="Times New Roman" w:cs="Times New Roman"/>
        </w:rPr>
        <w:t xml:space="preserve">Dodavatel </w:t>
      </w:r>
      <w:r w:rsidRPr="00BC3BB6">
        <w:rPr>
          <w:rFonts w:ascii="Times New Roman" w:eastAsia="Times New Roman" w:hAnsi="Times New Roman" w:cs="Times New Roman"/>
        </w:rPr>
        <w:t>prokazuje kvalifikaci, není takovou výše popsanou obchodní společností.</w:t>
      </w:r>
    </w:p>
    <w:p w14:paraId="33B2773D" w14:textId="031A9589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Dodavatel čestně prohlašuje, že členové jeho statutárního orgánu, případně členové dozorčí rady, pokud ta volí a odvolává členy statutárního orgánu, či případně prokuristé, pracovníci, kteří se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podíleli na přípravě nabídky na straně </w:t>
      </w:r>
      <w:r w:rsidR="00D125E8" w:rsidRPr="00BC3BB6">
        <w:rPr>
          <w:rFonts w:ascii="Times New Roman" w:eastAsia="Times New Roman" w:hAnsi="Times New Roman" w:cs="Times New Roman"/>
        </w:rPr>
        <w:t>Dodavatele</w:t>
      </w:r>
      <w:r w:rsidRPr="00BC3BB6">
        <w:rPr>
          <w:rFonts w:ascii="Times New Roman" w:eastAsia="Times New Roman" w:hAnsi="Times New Roman" w:cs="Times New Roman"/>
        </w:rPr>
        <w:t>, jeho skuteční majitelé a osoby jim blízké</w:t>
      </w:r>
      <w:r w:rsidR="001C257E" w:rsidRPr="00BC3BB6">
        <w:rPr>
          <w:rStyle w:val="Znakapoznpodarou"/>
          <w:rFonts w:ascii="Times New Roman" w:eastAsia="Times New Roman" w:hAnsi="Times New Roman" w:cs="Times New Roman"/>
        </w:rPr>
        <w:footnoteReference w:customMarkFollows="1" w:id="2"/>
        <w:t>*</w:t>
      </w:r>
      <w:r w:rsidRPr="00BC3BB6">
        <w:rPr>
          <w:rFonts w:ascii="Times New Roman" w:eastAsia="Times New Roman" w:hAnsi="Times New Roman" w:cs="Times New Roman"/>
        </w:rPr>
        <w:t xml:space="preserve"> nejsou: zaměstnanci </w:t>
      </w:r>
      <w:r w:rsidR="00D125E8" w:rsidRPr="00BC3BB6">
        <w:rPr>
          <w:rFonts w:ascii="Times New Roman" w:eastAsia="Times New Roman" w:hAnsi="Times New Roman" w:cs="Times New Roman"/>
        </w:rPr>
        <w:t>Objednatele</w:t>
      </w:r>
      <w:r w:rsidRPr="00BC3BB6">
        <w:rPr>
          <w:rFonts w:ascii="Times New Roman" w:eastAsia="Times New Roman" w:hAnsi="Times New Roman" w:cs="Times New Roman"/>
        </w:rPr>
        <w:t>, kteří připravovali technické či finanční zadání předmětné veřejné zakázky nebo osobami zastupující</w:t>
      </w:r>
      <w:r w:rsidR="002938E2" w:rsidRPr="00BC3BB6">
        <w:rPr>
          <w:rFonts w:ascii="Times New Roman" w:eastAsia="Times New Roman" w:hAnsi="Times New Roman" w:cs="Times New Roman"/>
        </w:rPr>
        <w:t>mi</w:t>
      </w:r>
      <w:r w:rsidRPr="00BC3BB6">
        <w:rPr>
          <w:rFonts w:ascii="Times New Roman" w:eastAsia="Times New Roman" w:hAnsi="Times New Roman" w:cs="Times New Roman"/>
        </w:rPr>
        <w:t xml:space="preserve"> </w:t>
      </w:r>
      <w:r w:rsidR="00D125E8" w:rsidRPr="00BC3BB6">
        <w:rPr>
          <w:rFonts w:ascii="Times New Roman" w:eastAsia="Times New Roman" w:hAnsi="Times New Roman" w:cs="Times New Roman"/>
        </w:rPr>
        <w:t>Objednatele</w:t>
      </w:r>
      <w:r w:rsidRPr="00BC3BB6">
        <w:rPr>
          <w:rFonts w:ascii="Times New Roman" w:eastAsia="Times New Roman" w:hAnsi="Times New Roman" w:cs="Times New Roman"/>
        </w:rPr>
        <w:t>, který zadává předmětnou veřejnou zakázku</w:t>
      </w:r>
      <w:r w:rsidR="00742145">
        <w:rPr>
          <w:rFonts w:ascii="Times New Roman" w:eastAsia="Times New Roman" w:hAnsi="Times New Roman" w:cs="Times New Roman"/>
        </w:rPr>
        <w:t>,</w:t>
      </w:r>
      <w:r w:rsidR="002938E2" w:rsidRPr="00BC3BB6">
        <w:rPr>
          <w:rFonts w:ascii="Times New Roman" w:eastAsia="Times New Roman" w:hAnsi="Times New Roman" w:cs="Times New Roman"/>
        </w:rPr>
        <w:t xml:space="preserve"> </w:t>
      </w:r>
      <w:r w:rsidR="006239C4" w:rsidRPr="00BC3BB6">
        <w:rPr>
          <w:rFonts w:ascii="Times New Roman" w:eastAsia="Times New Roman" w:hAnsi="Times New Roman" w:cs="Times New Roman"/>
        </w:rPr>
        <w:t>a</w:t>
      </w:r>
      <w:r w:rsidR="002938E2" w:rsidRPr="00BC3BB6">
        <w:rPr>
          <w:rFonts w:ascii="Times New Roman" w:eastAsia="Times New Roman" w:hAnsi="Times New Roman" w:cs="Times New Roman"/>
        </w:rPr>
        <w:t>nebo osobami spolupracujícími se zadavatelem na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="002938E2" w:rsidRPr="00BC3BB6">
        <w:rPr>
          <w:rFonts w:ascii="Times New Roman" w:eastAsia="Times New Roman" w:hAnsi="Times New Roman" w:cs="Times New Roman"/>
        </w:rPr>
        <w:t>přípravě a</w:t>
      </w:r>
      <w:r w:rsidR="00696600" w:rsidRPr="00BC3BB6">
        <w:rPr>
          <w:rFonts w:ascii="Times New Roman" w:eastAsia="Times New Roman" w:hAnsi="Times New Roman" w:cs="Times New Roman"/>
        </w:rPr>
        <w:t>/nebo</w:t>
      </w:r>
      <w:r w:rsidR="002938E2" w:rsidRPr="00BC3BB6">
        <w:rPr>
          <w:rFonts w:ascii="Times New Roman" w:eastAsia="Times New Roman" w:hAnsi="Times New Roman" w:cs="Times New Roman"/>
        </w:rPr>
        <w:t xml:space="preserve"> průběhu zadávacího řízení</w:t>
      </w:r>
      <w:r w:rsidRPr="00BC3BB6">
        <w:rPr>
          <w:rFonts w:ascii="Times New Roman" w:eastAsia="Times New Roman" w:hAnsi="Times New Roman" w:cs="Times New Roman"/>
        </w:rPr>
        <w:t>; nejsou osobami podle § 2 odst. 1 písm.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o) zákona o st</w:t>
      </w:r>
      <w:r w:rsidR="00846303" w:rsidRPr="00BC3BB6">
        <w:rPr>
          <w:rFonts w:ascii="Times New Roman" w:eastAsia="Times New Roman" w:hAnsi="Times New Roman" w:cs="Times New Roman"/>
        </w:rPr>
        <w:t xml:space="preserve">řetu zájmů, pokud se jedná o </w:t>
      </w:r>
      <w:r w:rsidRPr="00BC3BB6">
        <w:rPr>
          <w:rFonts w:ascii="Times New Roman" w:eastAsia="Times New Roman" w:hAnsi="Times New Roman" w:cs="Times New Roman"/>
        </w:rPr>
        <w:t>členy Zastupitelstva hlavního města Prahy, nebo vedoucími úředníky (přičemž vedoucím úředníkem se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rozumí vedoucí zaměstnanec </w:t>
      </w:r>
      <w:r w:rsidR="00D125E8" w:rsidRPr="00BC3BB6">
        <w:rPr>
          <w:rFonts w:ascii="Times New Roman" w:eastAsia="Times New Roman" w:hAnsi="Times New Roman" w:cs="Times New Roman"/>
        </w:rPr>
        <w:t>Objednatele</w:t>
      </w:r>
      <w:r w:rsidRPr="00BC3BB6">
        <w:rPr>
          <w:rFonts w:ascii="Times New Roman" w:eastAsia="Times New Roman" w:hAnsi="Times New Roman" w:cs="Times New Roman"/>
        </w:rPr>
        <w:t>, který je na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jednotlivých stupních řízení </w:t>
      </w:r>
      <w:r w:rsidR="00D125E8" w:rsidRPr="00BC3BB6">
        <w:rPr>
          <w:rFonts w:ascii="Times New Roman" w:eastAsia="Times New Roman" w:hAnsi="Times New Roman" w:cs="Times New Roman"/>
        </w:rPr>
        <w:t xml:space="preserve">Objednatele </w:t>
      </w:r>
      <w:r w:rsidRPr="00BC3BB6">
        <w:rPr>
          <w:rFonts w:ascii="Times New Roman" w:eastAsia="Times New Roman" w:hAnsi="Times New Roman" w:cs="Times New Roman"/>
        </w:rPr>
        <w:t>oprávněn stanovit a ukládat podřízeným zaměstnancům pracovní úkoly, organizovat, řídit a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kontrolovat jejich práci a dávat jim</w:t>
      </w:r>
      <w:r w:rsidR="00846303" w:rsidRPr="00BC3BB6">
        <w:rPr>
          <w:rFonts w:ascii="Times New Roman" w:eastAsia="Times New Roman" w:hAnsi="Times New Roman" w:cs="Times New Roman"/>
        </w:rPr>
        <w:t xml:space="preserve"> k tomu účelu závazné pokyny), </w:t>
      </w:r>
      <w:r w:rsidRPr="00BC3BB6">
        <w:rPr>
          <w:rFonts w:ascii="Times New Roman" w:eastAsia="Times New Roman" w:hAnsi="Times New Roman" w:cs="Times New Roman"/>
        </w:rPr>
        <w:t>kteří jsou oprávněni k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činnostem podle § 2 odst. 3 písm. a) nebo b) zákona o střetu zájmů, a pokud ano, že na tuto skutečnost </w:t>
      </w:r>
      <w:r w:rsidR="00D125E8" w:rsidRPr="00BC3BB6">
        <w:rPr>
          <w:rFonts w:ascii="Times New Roman" w:eastAsia="Times New Roman" w:hAnsi="Times New Roman" w:cs="Times New Roman"/>
        </w:rPr>
        <w:t xml:space="preserve">Objednatele </w:t>
      </w:r>
      <w:r w:rsidRPr="00BC3BB6">
        <w:rPr>
          <w:rFonts w:ascii="Times New Roman" w:eastAsia="Times New Roman" w:hAnsi="Times New Roman" w:cs="Times New Roman"/>
        </w:rPr>
        <w:t xml:space="preserve">upozornil. </w:t>
      </w:r>
    </w:p>
    <w:p w14:paraId="60953ACC" w14:textId="21D5D707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Dodavatel čestně prohlašuje, že pokud je mezi jeho skutečnými majiteli veřejný funkcionář podle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§ 2 odst. 1 písm. c) zákona o střetu zájmů, jakožto koncový příjemce, který není ovládající osobou, tak společně s tímto čestným prohlášením předkládá ve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smyslu § 103 odst. 1 písm. d) zákona o zadávání veřejných zakázek veškeré aktuální (konstitutivní) dokladové dokumenty </w:t>
      </w:r>
      <w:r w:rsidRPr="00BC3BB6">
        <w:rPr>
          <w:rFonts w:ascii="Times New Roman" w:eastAsia="Times New Roman" w:hAnsi="Times New Roman" w:cs="Times New Roman"/>
        </w:rPr>
        <w:lastRenderedPageBreak/>
        <w:t>o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vlastnické struktuře a skutečném majiteli </w:t>
      </w:r>
      <w:r w:rsidR="00D125E8" w:rsidRPr="00BC3BB6">
        <w:rPr>
          <w:rFonts w:ascii="Times New Roman" w:eastAsia="Times New Roman" w:hAnsi="Times New Roman" w:cs="Times New Roman"/>
        </w:rPr>
        <w:t>Dodavatele</w:t>
      </w:r>
      <w:r w:rsidRPr="00BC3BB6">
        <w:rPr>
          <w:rFonts w:ascii="Times New Roman" w:eastAsia="Times New Roman" w:hAnsi="Times New Roman" w:cs="Times New Roman"/>
        </w:rPr>
        <w:t xml:space="preserve">, ze kterých tyto skutečnosti jednoznačně vyplývají.  </w:t>
      </w:r>
    </w:p>
    <w:p w14:paraId="57FD8391" w14:textId="77777777" w:rsidR="006F2008" w:rsidRPr="00BC3BB6" w:rsidRDefault="006F2008" w:rsidP="006F2008">
      <w:pPr>
        <w:tabs>
          <w:tab w:val="left" w:pos="176"/>
        </w:tabs>
        <w:spacing w:before="60" w:after="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C3BB6">
        <w:rPr>
          <w:rFonts w:ascii="Times New Roman" w:eastAsia="Times New Roman" w:hAnsi="Times New Roman" w:cs="Times New Roman"/>
          <w:b/>
          <w:color w:val="000000"/>
        </w:rPr>
        <w:t>Smluvní sankce:</w:t>
      </w:r>
    </w:p>
    <w:p w14:paraId="33AD3B40" w14:textId="23A6DC72" w:rsidR="006F2008" w:rsidRPr="00BC3BB6" w:rsidRDefault="006F2008" w:rsidP="006F2008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 xml:space="preserve">Při prodlení Dodavatele s předáním předmětu plnění </w:t>
      </w:r>
      <w:r w:rsidR="00021453" w:rsidRPr="00BC3BB6">
        <w:rPr>
          <w:rFonts w:ascii="Times New Roman" w:eastAsia="Times New Roman" w:hAnsi="Times New Roman" w:cs="Times New Roman"/>
        </w:rPr>
        <w:t>po</w:t>
      </w:r>
      <w:r w:rsidRPr="00BC3BB6">
        <w:rPr>
          <w:rFonts w:ascii="Times New Roman" w:eastAsia="Times New Roman" w:hAnsi="Times New Roman" w:cs="Times New Roman"/>
        </w:rPr>
        <w:t>dle této objednávky zaplatí Dodavatel Objednateli pokutu ve výši 0,05 % z maximální ceny předmětu plnění včetně DPH stanovené v této objednávce, a to za každý započatý kalendářní den prodlení až do řádného splnění této povinnosti.</w:t>
      </w:r>
    </w:p>
    <w:p w14:paraId="17C6DD78" w14:textId="347E10B9" w:rsidR="006F2008" w:rsidRPr="00BC3BB6" w:rsidRDefault="006F2008" w:rsidP="006F2008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 xml:space="preserve">Dodavatel je povinen pokutu </w:t>
      </w:r>
      <w:r w:rsidR="00742145">
        <w:rPr>
          <w:rFonts w:ascii="Times New Roman" w:eastAsia="Times New Roman" w:hAnsi="Times New Roman" w:cs="Times New Roman"/>
        </w:rPr>
        <w:t xml:space="preserve">podle bodu 1 </w:t>
      </w:r>
      <w:r w:rsidRPr="00BC3BB6">
        <w:rPr>
          <w:rFonts w:ascii="Times New Roman" w:eastAsia="Times New Roman" w:hAnsi="Times New Roman" w:cs="Times New Roman"/>
        </w:rPr>
        <w:t>uhradit na výzvu Objednatele do 5 dnů od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jejího doručení.</w:t>
      </w:r>
    </w:p>
    <w:p w14:paraId="432B088E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1CFA36" w14:textId="77777777" w:rsidR="00846303" w:rsidRPr="00BC3BB6" w:rsidRDefault="00846303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B7A4D0" w14:textId="77777777" w:rsidR="00846303" w:rsidRPr="00BC3BB6" w:rsidRDefault="00846303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6F2008" w:rsidRPr="009A3BB0" w14:paraId="23C303FC" w14:textId="77777777" w:rsidTr="00320089">
        <w:trPr>
          <w:trHeight w:val="283"/>
        </w:trPr>
        <w:tc>
          <w:tcPr>
            <w:tcW w:w="1843" w:type="dxa"/>
            <w:vAlign w:val="center"/>
          </w:tcPr>
          <w:p w14:paraId="2DB12893" w14:textId="487A5A56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color w:val="000000"/>
              </w:rPr>
              <w:t>V </w:t>
            </w:r>
            <w:proofErr w:type="spellStart"/>
            <w:r w:rsidR="000113DF">
              <w:rPr>
                <w:rFonts w:ascii="Times New Roman" w:eastAsia="Times New Roman" w:hAnsi="Times New Roman" w:cs="Times New Roman"/>
                <w:color w:val="000000"/>
              </w:rPr>
              <w:t>Odlochovicích</w:t>
            </w:r>
            <w:proofErr w:type="spellEnd"/>
            <w:r w:rsidRPr="00BC3BB6">
              <w:rPr>
                <w:rFonts w:ascii="Times New Roman" w:eastAsia="Times New Roman" w:hAnsi="Times New Roman" w:cs="Times New Roman"/>
                <w:color w:val="000000"/>
              </w:rPr>
              <w:t xml:space="preserve"> dne:</w:t>
            </w:r>
            <w:r w:rsidR="000113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B2B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A240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0113D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0B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A24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113D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0B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113DF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4B2B7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79" w:type="dxa"/>
            <w:vAlign w:val="center"/>
          </w:tcPr>
          <w:p w14:paraId="006E5517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0B7CAFF8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6F2008" w:rsidRPr="009A3BB0" w14:paraId="654E2B5F" w14:textId="77777777" w:rsidTr="00320089">
        <w:tc>
          <w:tcPr>
            <w:tcW w:w="1843" w:type="dxa"/>
            <w:vMerge w:val="restart"/>
          </w:tcPr>
          <w:p w14:paraId="49777EC5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>Za Objednatele:</w:t>
            </w:r>
          </w:p>
        </w:tc>
        <w:tc>
          <w:tcPr>
            <w:tcW w:w="3402" w:type="dxa"/>
            <w:vMerge w:val="restart"/>
          </w:tcPr>
          <w:p w14:paraId="08471A35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2AC51BC0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6C66CF0" w14:textId="75873AB7" w:rsidR="006F2008" w:rsidRPr="00BC3BB6" w:rsidRDefault="000113DF" w:rsidP="0001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Mgr. Jana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Petranová</w:t>
            </w:r>
            <w:proofErr w:type="spellEnd"/>
          </w:p>
        </w:tc>
      </w:tr>
      <w:tr w:rsidR="006F2008" w:rsidRPr="009A3BB0" w14:paraId="051F91DD" w14:textId="77777777" w:rsidTr="00320089">
        <w:trPr>
          <w:trHeight w:val="267"/>
        </w:trPr>
        <w:tc>
          <w:tcPr>
            <w:tcW w:w="1843" w:type="dxa"/>
            <w:vMerge/>
          </w:tcPr>
          <w:p w14:paraId="02E2C2D8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14:paraId="50597816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14:paraId="1360D6DD" w14:textId="09584DDC" w:rsidR="006F2008" w:rsidRPr="00BC3BB6" w:rsidRDefault="000113DF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Ředitelka ICSS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Odlochovice</w:t>
            </w:r>
            <w:proofErr w:type="spellEnd"/>
          </w:p>
        </w:tc>
      </w:tr>
    </w:tbl>
    <w:p w14:paraId="272B79E4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pacing w:val="-6"/>
          <w:kern w:val="20"/>
        </w:rPr>
      </w:pPr>
    </w:p>
    <w:p w14:paraId="49EFF8EB" w14:textId="77777777" w:rsidR="006F2008" w:rsidRPr="00BC3BB6" w:rsidRDefault="006F2008" w:rsidP="006F2008">
      <w:pPr>
        <w:tabs>
          <w:tab w:val="left" w:pos="284"/>
          <w:tab w:val="left" w:pos="567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</w:rPr>
      </w:pPr>
      <w:r w:rsidRPr="00BC3BB6">
        <w:rPr>
          <w:rFonts w:ascii="Times New Roman" w:eastAsia="Times New Roman" w:hAnsi="Times New Roman" w:cs="Times New Roman"/>
          <w:color w:val="000000"/>
        </w:rPr>
        <w:t>Dodavatel akceptuje tuto objednávku v plném rozsahu a bez výhrad.</w:t>
      </w:r>
    </w:p>
    <w:p w14:paraId="162D2817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6F2008" w:rsidRPr="009A3BB0" w14:paraId="5B4A869D" w14:textId="77777777" w:rsidTr="00320089">
        <w:trPr>
          <w:trHeight w:val="283"/>
        </w:trPr>
        <w:tc>
          <w:tcPr>
            <w:tcW w:w="1843" w:type="dxa"/>
            <w:vAlign w:val="center"/>
          </w:tcPr>
          <w:p w14:paraId="151CB8E7" w14:textId="43D8F025" w:rsidR="002A6B8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="002A6B8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33360A">
              <w:rPr>
                <w:rFonts w:ascii="Times New Roman" w:eastAsia="Times New Roman" w:hAnsi="Times New Roman" w:cs="Times New Roman"/>
                <w:color w:val="000000"/>
              </w:rPr>
              <w:t>Odlochovicích</w:t>
            </w:r>
            <w:proofErr w:type="spellEnd"/>
          </w:p>
          <w:p w14:paraId="5D67B03A" w14:textId="6AB54EF9" w:rsidR="006F2008" w:rsidRPr="00BC3BB6" w:rsidRDefault="00BB19F6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F2008" w:rsidRPr="00BC3BB6">
              <w:rPr>
                <w:rFonts w:ascii="Times New Roman" w:eastAsia="Times New Roman" w:hAnsi="Times New Roman" w:cs="Times New Roman"/>
                <w:color w:val="000000"/>
              </w:rPr>
              <w:t>dne: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B2B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A240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0B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A24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0B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4B2B7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79" w:type="dxa"/>
            <w:vAlign w:val="center"/>
          </w:tcPr>
          <w:p w14:paraId="6DE091E9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551B0F53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6F2008" w:rsidRPr="009A3BB0" w14:paraId="722C9FC9" w14:textId="77777777" w:rsidTr="00320089">
        <w:tc>
          <w:tcPr>
            <w:tcW w:w="1843" w:type="dxa"/>
            <w:vMerge w:val="restart"/>
          </w:tcPr>
          <w:p w14:paraId="56B85F34" w14:textId="77777777" w:rsidR="006F2008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>Za Dodavatele:</w:t>
            </w:r>
          </w:p>
          <w:p w14:paraId="1C35D0F2" w14:textId="77777777" w:rsidR="00A945C4" w:rsidRDefault="00A945C4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A27B846" w14:textId="1599DCD8" w:rsidR="00A945C4" w:rsidRPr="00BC3BB6" w:rsidRDefault="00A945C4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  <w:vMerge w:val="restart"/>
          </w:tcPr>
          <w:p w14:paraId="30D51618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79BD6730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F2008" w:rsidRPr="009A3BB0" w14:paraId="183C3C2F" w14:textId="77777777" w:rsidTr="00320089">
        <w:trPr>
          <w:trHeight w:val="255"/>
        </w:trPr>
        <w:tc>
          <w:tcPr>
            <w:tcW w:w="1843" w:type="dxa"/>
            <w:vMerge/>
          </w:tcPr>
          <w:p w14:paraId="34FACBE5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14:paraId="146CDCFF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14:paraId="2F66DD15" w14:textId="0D1B34F4" w:rsidR="006F2008" w:rsidRPr="00BC3BB6" w:rsidRDefault="006F2008" w:rsidP="006F2008">
            <w:pPr>
              <w:tabs>
                <w:tab w:val="left" w:pos="18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</w:t>
            </w:r>
            <w:r w:rsidR="007A240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Jan </w:t>
            </w:r>
            <w:proofErr w:type="spellStart"/>
            <w:r w:rsidR="007A2400">
              <w:rPr>
                <w:rFonts w:ascii="Times New Roman" w:eastAsia="Times New Roman" w:hAnsi="Times New Roman" w:cs="Times New Roman"/>
                <w:b/>
                <w:color w:val="000000"/>
              </w:rPr>
              <w:t>Konopík</w:t>
            </w:r>
            <w:proofErr w:type="spellEnd"/>
          </w:p>
        </w:tc>
      </w:tr>
      <w:tr w:rsidR="006F2008" w:rsidRPr="009A3BB0" w14:paraId="76A9C826" w14:textId="77777777" w:rsidTr="00320089">
        <w:trPr>
          <w:trHeight w:val="255"/>
        </w:trPr>
        <w:tc>
          <w:tcPr>
            <w:tcW w:w="1843" w:type="dxa"/>
          </w:tcPr>
          <w:p w14:paraId="0B630D09" w14:textId="77777777" w:rsidR="006F2008" w:rsidRPr="00621761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7E8D363" w14:textId="77777777" w:rsidR="00A945C4" w:rsidRPr="00621761" w:rsidRDefault="00A945C4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8FC5529" w14:textId="77777777" w:rsidR="00A945C4" w:rsidRPr="00621761" w:rsidRDefault="00A945C4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732B7B9" w14:textId="77777777" w:rsidR="00A945C4" w:rsidRPr="00621761" w:rsidRDefault="00A945C4" w:rsidP="00621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24254BB" w14:textId="77777777" w:rsidR="00621761" w:rsidRPr="00621761" w:rsidRDefault="00621761" w:rsidP="00621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9DD8A79" w14:textId="16ED845F" w:rsidR="00621761" w:rsidRPr="00621761" w:rsidRDefault="00621761" w:rsidP="00621761">
            <w:pPr>
              <w:spacing w:after="0" w:line="240" w:lineRule="auto"/>
              <w:ind w:right="-49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17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Správce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</w:t>
            </w:r>
            <w:r w:rsidRPr="006217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ozpočtu:</w:t>
            </w:r>
          </w:p>
        </w:tc>
        <w:tc>
          <w:tcPr>
            <w:tcW w:w="3402" w:type="dxa"/>
          </w:tcPr>
          <w:p w14:paraId="23163507" w14:textId="77777777" w:rsidR="006F2008" w:rsidRPr="00621761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78" w:type="dxa"/>
          </w:tcPr>
          <w:p w14:paraId="7E6DDF80" w14:textId="18391807" w:rsidR="006F2008" w:rsidRDefault="006F2008" w:rsidP="00BB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065ECA" w14:textId="25B46922" w:rsidR="00A945C4" w:rsidRDefault="00A945C4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79EDF4" w14:textId="77777777" w:rsidR="00A945C4" w:rsidRDefault="00A945C4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FD04B1" w14:textId="636F576D" w:rsidR="00A945C4" w:rsidRPr="00BC3BB6" w:rsidRDefault="00A945C4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A14E57E" w14:textId="59A93846" w:rsidR="00BE2EE1" w:rsidRPr="00BC3BB6" w:rsidRDefault="00BE2EE1" w:rsidP="002B3077">
      <w:pPr>
        <w:spacing w:line="22" w:lineRule="atLeast"/>
        <w:jc w:val="both"/>
        <w:rPr>
          <w:rFonts w:ascii="Times New Roman" w:hAnsi="Times New Roman" w:cs="Times New Roman"/>
        </w:rPr>
      </w:pPr>
    </w:p>
    <w:sectPr w:rsidR="00BE2EE1" w:rsidRPr="00BC3BB6" w:rsidSect="00F857B7">
      <w:footerReference w:type="default" r:id="rId9"/>
      <w:pgSz w:w="11906" w:h="16838"/>
      <w:pgMar w:top="1276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D3C4D" w14:textId="77777777" w:rsidR="00F857B7" w:rsidRDefault="00F857B7">
      <w:pPr>
        <w:spacing w:after="0" w:line="240" w:lineRule="auto"/>
      </w:pPr>
      <w:r>
        <w:separator/>
      </w:r>
    </w:p>
  </w:endnote>
  <w:endnote w:type="continuationSeparator" w:id="0">
    <w:p w14:paraId="1FFDB91B" w14:textId="77777777" w:rsidR="00F857B7" w:rsidRDefault="00F857B7">
      <w:pPr>
        <w:spacing w:after="0" w:line="240" w:lineRule="auto"/>
      </w:pPr>
      <w:r>
        <w:continuationSeparator/>
      </w:r>
    </w:p>
  </w:endnote>
  <w:endnote w:type="continuationNotice" w:id="1">
    <w:p w14:paraId="62F66A54" w14:textId="77777777" w:rsidR="00F857B7" w:rsidRDefault="00F857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DC" w14:textId="50A19F5C" w:rsidR="000941E5" w:rsidRDefault="002F6F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6303">
      <w:rPr>
        <w:noProof/>
        <w:color w:val="000000"/>
      </w:rPr>
      <w:t>10</w:t>
    </w:r>
    <w:r>
      <w:rPr>
        <w:color w:val="000000"/>
      </w:rPr>
      <w:fldChar w:fldCharType="end"/>
    </w:r>
  </w:p>
  <w:p w14:paraId="000000DD" w14:textId="77777777" w:rsidR="000941E5" w:rsidRPr="002D685A" w:rsidRDefault="000941E5" w:rsidP="002D68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C612C" w14:textId="77777777" w:rsidR="00F857B7" w:rsidRDefault="00F857B7">
      <w:pPr>
        <w:spacing w:after="0" w:line="240" w:lineRule="auto"/>
      </w:pPr>
      <w:r>
        <w:separator/>
      </w:r>
    </w:p>
  </w:footnote>
  <w:footnote w:type="continuationSeparator" w:id="0">
    <w:p w14:paraId="65BEDB33" w14:textId="77777777" w:rsidR="00F857B7" w:rsidRDefault="00F857B7">
      <w:pPr>
        <w:spacing w:after="0" w:line="240" w:lineRule="auto"/>
      </w:pPr>
      <w:r>
        <w:continuationSeparator/>
      </w:r>
    </w:p>
  </w:footnote>
  <w:footnote w:type="continuationNotice" w:id="1">
    <w:p w14:paraId="30196F29" w14:textId="77777777" w:rsidR="00F857B7" w:rsidRDefault="00F857B7">
      <w:pPr>
        <w:spacing w:after="0" w:line="240" w:lineRule="auto"/>
      </w:pPr>
    </w:p>
  </w:footnote>
  <w:footnote w:id="2">
    <w:p w14:paraId="387B53AE" w14:textId="2FBC99D8" w:rsidR="001C257E" w:rsidRPr="00AB41F5" w:rsidRDefault="001C257E" w:rsidP="00AB41F5">
      <w:pPr>
        <w:pStyle w:val="Textpoznpodarou"/>
        <w:jc w:val="both"/>
        <w:rPr>
          <w:lang w:val="cs-CZ"/>
        </w:rPr>
      </w:pPr>
      <w:r>
        <w:rPr>
          <w:rStyle w:val="Znakapoznpodarou"/>
        </w:rPr>
        <w:t>*</w:t>
      </w:r>
      <w:r>
        <w:t xml:space="preserve"> </w:t>
      </w:r>
      <w:r w:rsidRPr="000D7921">
        <w:rPr>
          <w:rFonts w:ascii="Palatino Linotype" w:hAnsi="Palatino Linotype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46D"/>
    <w:multiLevelType w:val="hybridMultilevel"/>
    <w:tmpl w:val="3170FA10"/>
    <w:lvl w:ilvl="0" w:tplc="0405000F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018A3743"/>
    <w:multiLevelType w:val="multilevel"/>
    <w:tmpl w:val="8B5A7F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17AD"/>
    <w:multiLevelType w:val="hybridMultilevel"/>
    <w:tmpl w:val="F74011F4"/>
    <w:lvl w:ilvl="0" w:tplc="0DFCDE2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546698E">
      <w:numFmt w:val="bullet"/>
      <w:lvlText w:val=""/>
      <w:lvlJc w:val="left"/>
      <w:pPr>
        <w:ind w:left="212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18410EC">
      <w:numFmt w:val="bullet"/>
      <w:lvlText w:val="•"/>
      <w:lvlJc w:val="left"/>
      <w:pPr>
        <w:ind w:left="2945" w:hanging="360"/>
      </w:pPr>
      <w:rPr>
        <w:rFonts w:hint="default"/>
      </w:rPr>
    </w:lvl>
    <w:lvl w:ilvl="3" w:tplc="6BA643E0">
      <w:numFmt w:val="bullet"/>
      <w:lvlText w:val="•"/>
      <w:lvlJc w:val="left"/>
      <w:pPr>
        <w:ind w:left="3770" w:hanging="360"/>
      </w:pPr>
      <w:rPr>
        <w:rFonts w:hint="default"/>
      </w:rPr>
    </w:lvl>
    <w:lvl w:ilvl="4" w:tplc="39827830">
      <w:numFmt w:val="bullet"/>
      <w:lvlText w:val="•"/>
      <w:lvlJc w:val="left"/>
      <w:pPr>
        <w:ind w:left="4595" w:hanging="360"/>
      </w:pPr>
      <w:rPr>
        <w:rFonts w:hint="default"/>
      </w:rPr>
    </w:lvl>
    <w:lvl w:ilvl="5" w:tplc="27380FDA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83000B12">
      <w:numFmt w:val="bullet"/>
      <w:lvlText w:val="•"/>
      <w:lvlJc w:val="left"/>
      <w:pPr>
        <w:ind w:left="6245" w:hanging="360"/>
      </w:pPr>
      <w:rPr>
        <w:rFonts w:hint="default"/>
      </w:rPr>
    </w:lvl>
    <w:lvl w:ilvl="7" w:tplc="31F617CA">
      <w:numFmt w:val="bullet"/>
      <w:lvlText w:val="•"/>
      <w:lvlJc w:val="left"/>
      <w:pPr>
        <w:ind w:left="7070" w:hanging="360"/>
      </w:pPr>
      <w:rPr>
        <w:rFonts w:hint="default"/>
      </w:rPr>
    </w:lvl>
    <w:lvl w:ilvl="8" w:tplc="FAEA70FC">
      <w:numFmt w:val="bullet"/>
      <w:lvlText w:val="•"/>
      <w:lvlJc w:val="left"/>
      <w:pPr>
        <w:ind w:left="7896" w:hanging="360"/>
      </w:pPr>
      <w:rPr>
        <w:rFonts w:hint="default"/>
      </w:rPr>
    </w:lvl>
  </w:abstractNum>
  <w:abstractNum w:abstractNumId="4" w15:restartNumberingAfterBreak="0">
    <w:nsid w:val="0E9A6556"/>
    <w:multiLevelType w:val="multilevel"/>
    <w:tmpl w:val="9BA6A6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DB7A8C"/>
    <w:multiLevelType w:val="hybridMultilevel"/>
    <w:tmpl w:val="236E87A2"/>
    <w:lvl w:ilvl="0" w:tplc="D94AA0E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B94408"/>
    <w:multiLevelType w:val="hybridMultilevel"/>
    <w:tmpl w:val="3268181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58F54FB"/>
    <w:multiLevelType w:val="multilevel"/>
    <w:tmpl w:val="C098092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121F1"/>
    <w:multiLevelType w:val="multilevel"/>
    <w:tmpl w:val="C8E806E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41945"/>
    <w:multiLevelType w:val="hybridMultilevel"/>
    <w:tmpl w:val="65D2B4C6"/>
    <w:lvl w:ilvl="0" w:tplc="D2FC961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374A8A"/>
    <w:multiLevelType w:val="hybridMultilevel"/>
    <w:tmpl w:val="CBD68066"/>
    <w:lvl w:ilvl="0" w:tplc="6EAA0CE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E7DB7"/>
    <w:multiLevelType w:val="hybridMultilevel"/>
    <w:tmpl w:val="459CBCEC"/>
    <w:lvl w:ilvl="0" w:tplc="2B9C5368">
      <w:start w:val="1"/>
      <w:numFmt w:val="decimal"/>
      <w:lvlText w:val="(%1)"/>
      <w:lvlJc w:val="left"/>
      <w:pPr>
        <w:ind w:left="14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3" w15:restartNumberingAfterBreak="0">
    <w:nsid w:val="21A90D09"/>
    <w:multiLevelType w:val="hybridMultilevel"/>
    <w:tmpl w:val="1B969226"/>
    <w:lvl w:ilvl="0" w:tplc="BBB21404">
      <w:start w:val="1"/>
      <w:numFmt w:val="lowerLetter"/>
      <w:lvlText w:val="%1)"/>
      <w:lvlJc w:val="left"/>
      <w:pPr>
        <w:ind w:left="789" w:hanging="42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65A4C"/>
    <w:multiLevelType w:val="multilevel"/>
    <w:tmpl w:val="C9B4BA50"/>
    <w:lvl w:ilvl="0">
      <w:start w:val="1"/>
      <w:numFmt w:val="decimal"/>
      <w:lvlText w:val="(%1)"/>
      <w:lvlJc w:val="left"/>
      <w:pPr>
        <w:ind w:left="532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35274"/>
    <w:multiLevelType w:val="hybridMultilevel"/>
    <w:tmpl w:val="8D86C938"/>
    <w:lvl w:ilvl="0" w:tplc="E0524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C0CA2"/>
    <w:multiLevelType w:val="hybridMultilevel"/>
    <w:tmpl w:val="8D428B96"/>
    <w:lvl w:ilvl="0" w:tplc="5D18CEAE">
      <w:start w:val="19"/>
      <w:numFmt w:val="lowerLetter"/>
      <w:lvlText w:val="%1."/>
      <w:lvlJc w:val="left"/>
      <w:pPr>
        <w:ind w:left="1589" w:hanging="173"/>
      </w:pPr>
      <w:rPr>
        <w:rFonts w:ascii="Calibri" w:eastAsia="Calibri" w:hAnsi="Calibri" w:cs="Calibri" w:hint="default"/>
        <w:i/>
        <w:spacing w:val="-1"/>
        <w:w w:val="99"/>
        <w:sz w:val="20"/>
        <w:szCs w:val="20"/>
      </w:rPr>
    </w:lvl>
    <w:lvl w:ilvl="1" w:tplc="70667056">
      <w:numFmt w:val="bullet"/>
      <w:lvlText w:val=""/>
      <w:lvlJc w:val="left"/>
      <w:pPr>
        <w:ind w:left="212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C723634">
      <w:numFmt w:val="bullet"/>
      <w:lvlText w:val="•"/>
      <w:lvlJc w:val="left"/>
      <w:pPr>
        <w:ind w:left="3085" w:hanging="360"/>
      </w:pPr>
      <w:rPr>
        <w:rFonts w:hint="default"/>
      </w:rPr>
    </w:lvl>
    <w:lvl w:ilvl="3" w:tplc="F5182534">
      <w:numFmt w:val="bullet"/>
      <w:lvlText w:val="•"/>
      <w:lvlJc w:val="left"/>
      <w:pPr>
        <w:ind w:left="4050" w:hanging="360"/>
      </w:pPr>
      <w:rPr>
        <w:rFonts w:hint="default"/>
      </w:rPr>
    </w:lvl>
    <w:lvl w:ilvl="4" w:tplc="982C5104">
      <w:numFmt w:val="bullet"/>
      <w:lvlText w:val="•"/>
      <w:lvlJc w:val="left"/>
      <w:pPr>
        <w:ind w:left="5015" w:hanging="360"/>
      </w:pPr>
      <w:rPr>
        <w:rFonts w:hint="default"/>
      </w:rPr>
    </w:lvl>
    <w:lvl w:ilvl="5" w:tplc="6200132E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34506080">
      <w:numFmt w:val="bullet"/>
      <w:lvlText w:val="•"/>
      <w:lvlJc w:val="left"/>
      <w:pPr>
        <w:ind w:left="6945" w:hanging="360"/>
      </w:pPr>
      <w:rPr>
        <w:rFonts w:hint="default"/>
      </w:rPr>
    </w:lvl>
    <w:lvl w:ilvl="7" w:tplc="9B3CEC10">
      <w:numFmt w:val="bullet"/>
      <w:lvlText w:val="•"/>
      <w:lvlJc w:val="left"/>
      <w:pPr>
        <w:ind w:left="7910" w:hanging="360"/>
      </w:pPr>
      <w:rPr>
        <w:rFonts w:hint="default"/>
      </w:rPr>
    </w:lvl>
    <w:lvl w:ilvl="8" w:tplc="C6006842">
      <w:numFmt w:val="bullet"/>
      <w:lvlText w:val="•"/>
      <w:lvlJc w:val="left"/>
      <w:pPr>
        <w:ind w:left="8876" w:hanging="360"/>
      </w:pPr>
      <w:rPr>
        <w:rFonts w:hint="default"/>
      </w:rPr>
    </w:lvl>
  </w:abstractNum>
  <w:abstractNum w:abstractNumId="19" w15:restartNumberingAfterBreak="0">
    <w:nsid w:val="49463B61"/>
    <w:multiLevelType w:val="hybridMultilevel"/>
    <w:tmpl w:val="6180E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17A8A"/>
    <w:multiLevelType w:val="multilevel"/>
    <w:tmpl w:val="DADA5CA6"/>
    <w:lvl w:ilvl="0">
      <w:start w:val="1"/>
      <w:numFmt w:val="decimal"/>
      <w:lvlText w:val="(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D59071A"/>
    <w:multiLevelType w:val="multilevel"/>
    <w:tmpl w:val="3CE46F7E"/>
    <w:lvl w:ilvl="0">
      <w:start w:val="1"/>
      <w:numFmt w:val="decimal"/>
      <w:lvlText w:val="(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C64CCC"/>
    <w:multiLevelType w:val="hybridMultilevel"/>
    <w:tmpl w:val="BB460F90"/>
    <w:lvl w:ilvl="0" w:tplc="701A0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73FB2"/>
    <w:multiLevelType w:val="hybridMultilevel"/>
    <w:tmpl w:val="AA7CE190"/>
    <w:lvl w:ilvl="0" w:tplc="3F0624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5880451"/>
    <w:multiLevelType w:val="hybridMultilevel"/>
    <w:tmpl w:val="1EFAC81A"/>
    <w:lvl w:ilvl="0" w:tplc="D1D8D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0232C"/>
    <w:multiLevelType w:val="hybridMultilevel"/>
    <w:tmpl w:val="F1F0250E"/>
    <w:lvl w:ilvl="0" w:tplc="0405000F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6" w15:restartNumberingAfterBreak="0">
    <w:nsid w:val="5E1C2A4D"/>
    <w:multiLevelType w:val="multilevel"/>
    <w:tmpl w:val="E9A2750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F9526F8"/>
    <w:multiLevelType w:val="multilevel"/>
    <w:tmpl w:val="803623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1D3215C"/>
    <w:multiLevelType w:val="multilevel"/>
    <w:tmpl w:val="DADA5CA6"/>
    <w:lvl w:ilvl="0">
      <w:start w:val="1"/>
      <w:numFmt w:val="decimal"/>
      <w:lvlText w:val="(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88161C"/>
    <w:multiLevelType w:val="hybridMultilevel"/>
    <w:tmpl w:val="1AEE8CFE"/>
    <w:lvl w:ilvl="0" w:tplc="2B9C536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F568F1"/>
    <w:multiLevelType w:val="multilevel"/>
    <w:tmpl w:val="81562742"/>
    <w:lvl w:ilvl="0">
      <w:start w:val="1"/>
      <w:numFmt w:val="decimal"/>
      <w:lvlText w:val="(%1)"/>
      <w:lvlJc w:val="left"/>
      <w:pPr>
        <w:ind w:left="731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51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71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91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11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3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5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7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91" w:hanging="360"/>
      </w:pPr>
      <w:rPr>
        <w:u w:val="none"/>
      </w:rPr>
    </w:lvl>
  </w:abstractNum>
  <w:abstractNum w:abstractNumId="32" w15:restartNumberingAfterBreak="0">
    <w:nsid w:val="6B084FA6"/>
    <w:multiLevelType w:val="hybridMultilevel"/>
    <w:tmpl w:val="0F826E70"/>
    <w:lvl w:ilvl="0" w:tplc="CB6CAD8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EED58E7"/>
    <w:multiLevelType w:val="hybridMultilevel"/>
    <w:tmpl w:val="3E780A0A"/>
    <w:lvl w:ilvl="0" w:tplc="C6B0F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B6C5C"/>
    <w:multiLevelType w:val="hybridMultilevel"/>
    <w:tmpl w:val="57D4F73C"/>
    <w:lvl w:ilvl="0" w:tplc="D172ABE0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D055DA"/>
    <w:multiLevelType w:val="hybridMultilevel"/>
    <w:tmpl w:val="AA5071F2"/>
    <w:lvl w:ilvl="0" w:tplc="E18410EC">
      <w:numFmt w:val="bullet"/>
      <w:lvlText w:val="•"/>
      <w:lvlJc w:val="left"/>
      <w:pPr>
        <w:ind w:left="22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7" w15:restartNumberingAfterBreak="0">
    <w:nsid w:val="7F3E4CD6"/>
    <w:multiLevelType w:val="hybridMultilevel"/>
    <w:tmpl w:val="33245850"/>
    <w:lvl w:ilvl="0" w:tplc="B2E22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77213"/>
    <w:multiLevelType w:val="hybridMultilevel"/>
    <w:tmpl w:val="8C86901E"/>
    <w:lvl w:ilvl="0" w:tplc="532C166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55797744">
    <w:abstractNumId w:val="29"/>
  </w:num>
  <w:num w:numId="2" w16cid:durableId="1882206373">
    <w:abstractNumId w:val="28"/>
  </w:num>
  <w:num w:numId="3" w16cid:durableId="525603272">
    <w:abstractNumId w:val="31"/>
  </w:num>
  <w:num w:numId="4" w16cid:durableId="1749224748">
    <w:abstractNumId w:val="16"/>
  </w:num>
  <w:num w:numId="5" w16cid:durableId="1191643153">
    <w:abstractNumId w:val="7"/>
  </w:num>
  <w:num w:numId="6" w16cid:durableId="1503204345">
    <w:abstractNumId w:val="21"/>
  </w:num>
  <w:num w:numId="7" w16cid:durableId="1513566904">
    <w:abstractNumId w:val="27"/>
  </w:num>
  <w:num w:numId="8" w16cid:durableId="993144570">
    <w:abstractNumId w:val="26"/>
  </w:num>
  <w:num w:numId="9" w16cid:durableId="1356420295">
    <w:abstractNumId w:val="4"/>
  </w:num>
  <w:num w:numId="10" w16cid:durableId="512184163">
    <w:abstractNumId w:val="9"/>
  </w:num>
  <w:num w:numId="11" w16cid:durableId="1337616906">
    <w:abstractNumId w:val="1"/>
  </w:num>
  <w:num w:numId="12" w16cid:durableId="632096755">
    <w:abstractNumId w:val="11"/>
  </w:num>
  <w:num w:numId="13" w16cid:durableId="234437573">
    <w:abstractNumId w:val="38"/>
  </w:num>
  <w:num w:numId="14" w16cid:durableId="1370648347">
    <w:abstractNumId w:val="5"/>
  </w:num>
  <w:num w:numId="15" w16cid:durableId="1498182898">
    <w:abstractNumId w:val="30"/>
  </w:num>
  <w:num w:numId="16" w16cid:durableId="1187331293">
    <w:abstractNumId w:val="37"/>
  </w:num>
  <w:num w:numId="17" w16cid:durableId="862674021">
    <w:abstractNumId w:val="35"/>
  </w:num>
  <w:num w:numId="18" w16cid:durableId="983974149">
    <w:abstractNumId w:val="3"/>
  </w:num>
  <w:num w:numId="19" w16cid:durableId="2029719409">
    <w:abstractNumId w:val="18"/>
  </w:num>
  <w:num w:numId="20" w16cid:durableId="1201864954">
    <w:abstractNumId w:val="17"/>
  </w:num>
  <w:num w:numId="21" w16cid:durableId="1085153477">
    <w:abstractNumId w:val="33"/>
  </w:num>
  <w:num w:numId="22" w16cid:durableId="663899585">
    <w:abstractNumId w:val="22"/>
  </w:num>
  <w:num w:numId="23" w16cid:durableId="1207912436">
    <w:abstractNumId w:val="19"/>
  </w:num>
  <w:num w:numId="24" w16cid:durableId="1721397331">
    <w:abstractNumId w:val="8"/>
  </w:num>
  <w:num w:numId="25" w16cid:durableId="372777759">
    <w:abstractNumId w:val="14"/>
  </w:num>
  <w:num w:numId="26" w16cid:durableId="2146577901">
    <w:abstractNumId w:val="10"/>
  </w:num>
  <w:num w:numId="27" w16cid:durableId="522675359">
    <w:abstractNumId w:val="24"/>
  </w:num>
  <w:num w:numId="28" w16cid:durableId="249972226">
    <w:abstractNumId w:val="32"/>
  </w:num>
  <w:num w:numId="29" w16cid:durableId="779110679">
    <w:abstractNumId w:val="36"/>
  </w:num>
  <w:num w:numId="30" w16cid:durableId="1827941740">
    <w:abstractNumId w:val="13"/>
  </w:num>
  <w:num w:numId="31" w16cid:durableId="1690254567">
    <w:abstractNumId w:val="12"/>
  </w:num>
  <w:num w:numId="32" w16cid:durableId="1189951519">
    <w:abstractNumId w:val="23"/>
  </w:num>
  <w:num w:numId="33" w16cid:durableId="1366365753">
    <w:abstractNumId w:val="20"/>
  </w:num>
  <w:num w:numId="34" w16cid:durableId="60834059">
    <w:abstractNumId w:val="6"/>
  </w:num>
  <w:num w:numId="35" w16cid:durableId="471097411">
    <w:abstractNumId w:val="34"/>
  </w:num>
  <w:num w:numId="36" w16cid:durableId="87697242">
    <w:abstractNumId w:val="2"/>
  </w:num>
  <w:num w:numId="37" w16cid:durableId="455294892">
    <w:abstractNumId w:val="15"/>
  </w:num>
  <w:num w:numId="38" w16cid:durableId="1653749680">
    <w:abstractNumId w:val="0"/>
  </w:num>
  <w:num w:numId="39" w16cid:durableId="12645327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E5"/>
    <w:rsid w:val="00001859"/>
    <w:rsid w:val="00003D89"/>
    <w:rsid w:val="00010193"/>
    <w:rsid w:val="000113DF"/>
    <w:rsid w:val="00017BA2"/>
    <w:rsid w:val="000208EF"/>
    <w:rsid w:val="00021453"/>
    <w:rsid w:val="00050923"/>
    <w:rsid w:val="00053870"/>
    <w:rsid w:val="0006030D"/>
    <w:rsid w:val="00061B3C"/>
    <w:rsid w:val="00063D67"/>
    <w:rsid w:val="00073ABD"/>
    <w:rsid w:val="00086C97"/>
    <w:rsid w:val="0008759D"/>
    <w:rsid w:val="000941E5"/>
    <w:rsid w:val="00097661"/>
    <w:rsid w:val="000A210A"/>
    <w:rsid w:val="000A7740"/>
    <w:rsid w:val="000B379D"/>
    <w:rsid w:val="000B3EB0"/>
    <w:rsid w:val="000B43DF"/>
    <w:rsid w:val="000C0987"/>
    <w:rsid w:val="000C1C83"/>
    <w:rsid w:val="000C51CB"/>
    <w:rsid w:val="000C5760"/>
    <w:rsid w:val="000D5AC1"/>
    <w:rsid w:val="000D7921"/>
    <w:rsid w:val="000E39A9"/>
    <w:rsid w:val="000F49A7"/>
    <w:rsid w:val="00122D62"/>
    <w:rsid w:val="00126C46"/>
    <w:rsid w:val="00131AEE"/>
    <w:rsid w:val="00132923"/>
    <w:rsid w:val="00152695"/>
    <w:rsid w:val="00152D82"/>
    <w:rsid w:val="00160144"/>
    <w:rsid w:val="00162EE6"/>
    <w:rsid w:val="001802DE"/>
    <w:rsid w:val="00185491"/>
    <w:rsid w:val="00195D77"/>
    <w:rsid w:val="001976A5"/>
    <w:rsid w:val="001A2C85"/>
    <w:rsid w:val="001A38B2"/>
    <w:rsid w:val="001A6335"/>
    <w:rsid w:val="001A6C7E"/>
    <w:rsid w:val="001B1286"/>
    <w:rsid w:val="001B47E5"/>
    <w:rsid w:val="001C1731"/>
    <w:rsid w:val="001C257E"/>
    <w:rsid w:val="001C4A31"/>
    <w:rsid w:val="001D2918"/>
    <w:rsid w:val="001D4F61"/>
    <w:rsid w:val="001E57D8"/>
    <w:rsid w:val="001F2478"/>
    <w:rsid w:val="001F780D"/>
    <w:rsid w:val="00205BAB"/>
    <w:rsid w:val="00207B32"/>
    <w:rsid w:val="0021150B"/>
    <w:rsid w:val="00224211"/>
    <w:rsid w:val="002242F1"/>
    <w:rsid w:val="00224BE4"/>
    <w:rsid w:val="0022760D"/>
    <w:rsid w:val="00230E92"/>
    <w:rsid w:val="00231BCC"/>
    <w:rsid w:val="0023693E"/>
    <w:rsid w:val="00246E75"/>
    <w:rsid w:val="0025247B"/>
    <w:rsid w:val="0025471F"/>
    <w:rsid w:val="00270222"/>
    <w:rsid w:val="00273167"/>
    <w:rsid w:val="002747ED"/>
    <w:rsid w:val="00281CB5"/>
    <w:rsid w:val="00293263"/>
    <w:rsid w:val="002938E2"/>
    <w:rsid w:val="00294153"/>
    <w:rsid w:val="00296C20"/>
    <w:rsid w:val="00297999"/>
    <w:rsid w:val="002A0F36"/>
    <w:rsid w:val="002A1840"/>
    <w:rsid w:val="002A2719"/>
    <w:rsid w:val="002A6B86"/>
    <w:rsid w:val="002B117A"/>
    <w:rsid w:val="002B2245"/>
    <w:rsid w:val="002B3077"/>
    <w:rsid w:val="002C67CA"/>
    <w:rsid w:val="002D0A83"/>
    <w:rsid w:val="002D5EEF"/>
    <w:rsid w:val="002D685A"/>
    <w:rsid w:val="002E390B"/>
    <w:rsid w:val="002F21F8"/>
    <w:rsid w:val="002F6DBE"/>
    <w:rsid w:val="002F6F7B"/>
    <w:rsid w:val="003024ED"/>
    <w:rsid w:val="003050D8"/>
    <w:rsid w:val="00312901"/>
    <w:rsid w:val="00314256"/>
    <w:rsid w:val="003278AB"/>
    <w:rsid w:val="0033360A"/>
    <w:rsid w:val="00334438"/>
    <w:rsid w:val="003447B6"/>
    <w:rsid w:val="00352928"/>
    <w:rsid w:val="00371677"/>
    <w:rsid w:val="003758B1"/>
    <w:rsid w:val="0037610E"/>
    <w:rsid w:val="0039138C"/>
    <w:rsid w:val="00391D09"/>
    <w:rsid w:val="00393F2B"/>
    <w:rsid w:val="003A5BBB"/>
    <w:rsid w:val="003A6C70"/>
    <w:rsid w:val="003B2557"/>
    <w:rsid w:val="003B59C8"/>
    <w:rsid w:val="003C6AB6"/>
    <w:rsid w:val="003E4A8A"/>
    <w:rsid w:val="003E7594"/>
    <w:rsid w:val="003F5617"/>
    <w:rsid w:val="0041429D"/>
    <w:rsid w:val="00415984"/>
    <w:rsid w:val="00415C47"/>
    <w:rsid w:val="004168F4"/>
    <w:rsid w:val="00422CE9"/>
    <w:rsid w:val="00432680"/>
    <w:rsid w:val="00454B5C"/>
    <w:rsid w:val="00456D17"/>
    <w:rsid w:val="004674DC"/>
    <w:rsid w:val="00467764"/>
    <w:rsid w:val="00467BBC"/>
    <w:rsid w:val="00470D3F"/>
    <w:rsid w:val="00494013"/>
    <w:rsid w:val="00497134"/>
    <w:rsid w:val="00497FAB"/>
    <w:rsid w:val="004A2059"/>
    <w:rsid w:val="004A770F"/>
    <w:rsid w:val="004B0BB6"/>
    <w:rsid w:val="004B2B71"/>
    <w:rsid w:val="004B57D6"/>
    <w:rsid w:val="004B6B29"/>
    <w:rsid w:val="004C3041"/>
    <w:rsid w:val="004C6DBE"/>
    <w:rsid w:val="004D2AF6"/>
    <w:rsid w:val="004E64B6"/>
    <w:rsid w:val="004E7C4B"/>
    <w:rsid w:val="004F3825"/>
    <w:rsid w:val="004F6085"/>
    <w:rsid w:val="004F76DD"/>
    <w:rsid w:val="00504539"/>
    <w:rsid w:val="00511BFD"/>
    <w:rsid w:val="00522EFC"/>
    <w:rsid w:val="005374E0"/>
    <w:rsid w:val="0053771E"/>
    <w:rsid w:val="00540CB3"/>
    <w:rsid w:val="00541F02"/>
    <w:rsid w:val="00555EAE"/>
    <w:rsid w:val="00557982"/>
    <w:rsid w:val="00561A8A"/>
    <w:rsid w:val="00562E47"/>
    <w:rsid w:val="00566139"/>
    <w:rsid w:val="005674A6"/>
    <w:rsid w:val="00574893"/>
    <w:rsid w:val="00576F14"/>
    <w:rsid w:val="0058456F"/>
    <w:rsid w:val="00586338"/>
    <w:rsid w:val="005977C4"/>
    <w:rsid w:val="005B5AF4"/>
    <w:rsid w:val="005B74E1"/>
    <w:rsid w:val="005C08BA"/>
    <w:rsid w:val="005C0A0A"/>
    <w:rsid w:val="005C24FE"/>
    <w:rsid w:val="005C5C0A"/>
    <w:rsid w:val="005D0A72"/>
    <w:rsid w:val="005D28B8"/>
    <w:rsid w:val="005E6182"/>
    <w:rsid w:val="005E6486"/>
    <w:rsid w:val="005F5F32"/>
    <w:rsid w:val="005F6BC0"/>
    <w:rsid w:val="00602FD8"/>
    <w:rsid w:val="00607937"/>
    <w:rsid w:val="00621761"/>
    <w:rsid w:val="00622430"/>
    <w:rsid w:val="006239C4"/>
    <w:rsid w:val="00624D11"/>
    <w:rsid w:val="006307D0"/>
    <w:rsid w:val="00633F29"/>
    <w:rsid w:val="00636150"/>
    <w:rsid w:val="0065413A"/>
    <w:rsid w:val="00654BEF"/>
    <w:rsid w:val="00655489"/>
    <w:rsid w:val="00657D2B"/>
    <w:rsid w:val="0066126A"/>
    <w:rsid w:val="00663191"/>
    <w:rsid w:val="00677DB8"/>
    <w:rsid w:val="00685D10"/>
    <w:rsid w:val="00696600"/>
    <w:rsid w:val="006A098A"/>
    <w:rsid w:val="006A3657"/>
    <w:rsid w:val="006A5E1A"/>
    <w:rsid w:val="006A6989"/>
    <w:rsid w:val="006B4333"/>
    <w:rsid w:val="006B4F13"/>
    <w:rsid w:val="006C47EA"/>
    <w:rsid w:val="006D371C"/>
    <w:rsid w:val="006E3A76"/>
    <w:rsid w:val="006F2008"/>
    <w:rsid w:val="006F370C"/>
    <w:rsid w:val="006F3F0C"/>
    <w:rsid w:val="007010E0"/>
    <w:rsid w:val="00705A90"/>
    <w:rsid w:val="00707DE2"/>
    <w:rsid w:val="00707EDD"/>
    <w:rsid w:val="00721533"/>
    <w:rsid w:val="007215F4"/>
    <w:rsid w:val="00723EA3"/>
    <w:rsid w:val="007323FA"/>
    <w:rsid w:val="007347F7"/>
    <w:rsid w:val="007401D9"/>
    <w:rsid w:val="00742145"/>
    <w:rsid w:val="0075305B"/>
    <w:rsid w:val="007616F5"/>
    <w:rsid w:val="00762CE2"/>
    <w:rsid w:val="007658D0"/>
    <w:rsid w:val="00786F7E"/>
    <w:rsid w:val="00790C83"/>
    <w:rsid w:val="007967B8"/>
    <w:rsid w:val="007A1B9E"/>
    <w:rsid w:val="007A2400"/>
    <w:rsid w:val="007A288D"/>
    <w:rsid w:val="007B027A"/>
    <w:rsid w:val="007B13E3"/>
    <w:rsid w:val="007B7514"/>
    <w:rsid w:val="007D4BC1"/>
    <w:rsid w:val="007D732E"/>
    <w:rsid w:val="007F293B"/>
    <w:rsid w:val="008018F7"/>
    <w:rsid w:val="00810550"/>
    <w:rsid w:val="00812F54"/>
    <w:rsid w:val="00830186"/>
    <w:rsid w:val="00832AD0"/>
    <w:rsid w:val="00835BF1"/>
    <w:rsid w:val="008376AF"/>
    <w:rsid w:val="00846303"/>
    <w:rsid w:val="00857C6D"/>
    <w:rsid w:val="0087000C"/>
    <w:rsid w:val="008740E5"/>
    <w:rsid w:val="0089088D"/>
    <w:rsid w:val="008963B9"/>
    <w:rsid w:val="008B4AEC"/>
    <w:rsid w:val="008B5E7A"/>
    <w:rsid w:val="008C3722"/>
    <w:rsid w:val="008D4A4E"/>
    <w:rsid w:val="008D5628"/>
    <w:rsid w:val="008D6711"/>
    <w:rsid w:val="008D79CE"/>
    <w:rsid w:val="008D7BF8"/>
    <w:rsid w:val="008E0303"/>
    <w:rsid w:val="008E7181"/>
    <w:rsid w:val="008F4F85"/>
    <w:rsid w:val="00906E84"/>
    <w:rsid w:val="00911858"/>
    <w:rsid w:val="009123F5"/>
    <w:rsid w:val="00922C80"/>
    <w:rsid w:val="009242A2"/>
    <w:rsid w:val="009242BA"/>
    <w:rsid w:val="00924FA4"/>
    <w:rsid w:val="0093285F"/>
    <w:rsid w:val="00933AEC"/>
    <w:rsid w:val="00937281"/>
    <w:rsid w:val="009462CE"/>
    <w:rsid w:val="00946A70"/>
    <w:rsid w:val="00947172"/>
    <w:rsid w:val="00956B2A"/>
    <w:rsid w:val="00964EF9"/>
    <w:rsid w:val="0097129F"/>
    <w:rsid w:val="00972867"/>
    <w:rsid w:val="009A3BB0"/>
    <w:rsid w:val="009A47E8"/>
    <w:rsid w:val="009B1F47"/>
    <w:rsid w:val="009B6D53"/>
    <w:rsid w:val="009C0E80"/>
    <w:rsid w:val="009C165E"/>
    <w:rsid w:val="009C4A1B"/>
    <w:rsid w:val="009C7D47"/>
    <w:rsid w:val="009D254E"/>
    <w:rsid w:val="009D4215"/>
    <w:rsid w:val="009D699B"/>
    <w:rsid w:val="009D7391"/>
    <w:rsid w:val="009F19FE"/>
    <w:rsid w:val="009F5450"/>
    <w:rsid w:val="009F64E9"/>
    <w:rsid w:val="00A050DD"/>
    <w:rsid w:val="00A05D08"/>
    <w:rsid w:val="00A11F49"/>
    <w:rsid w:val="00A2491F"/>
    <w:rsid w:val="00A27F5A"/>
    <w:rsid w:val="00A31B29"/>
    <w:rsid w:val="00A43389"/>
    <w:rsid w:val="00A46569"/>
    <w:rsid w:val="00A6366F"/>
    <w:rsid w:val="00A65C7D"/>
    <w:rsid w:val="00A70AE0"/>
    <w:rsid w:val="00A775BD"/>
    <w:rsid w:val="00A93889"/>
    <w:rsid w:val="00A945C4"/>
    <w:rsid w:val="00A95A50"/>
    <w:rsid w:val="00A970E3"/>
    <w:rsid w:val="00A97A4C"/>
    <w:rsid w:val="00AA4030"/>
    <w:rsid w:val="00AA6A87"/>
    <w:rsid w:val="00AB3033"/>
    <w:rsid w:val="00AB41F5"/>
    <w:rsid w:val="00AD0157"/>
    <w:rsid w:val="00AD437E"/>
    <w:rsid w:val="00AE4D5C"/>
    <w:rsid w:val="00AE512C"/>
    <w:rsid w:val="00AF1367"/>
    <w:rsid w:val="00AF35D9"/>
    <w:rsid w:val="00B059CE"/>
    <w:rsid w:val="00B23E5D"/>
    <w:rsid w:val="00B32DDE"/>
    <w:rsid w:val="00B42370"/>
    <w:rsid w:val="00B44104"/>
    <w:rsid w:val="00B446F4"/>
    <w:rsid w:val="00B45BA9"/>
    <w:rsid w:val="00B46647"/>
    <w:rsid w:val="00B47372"/>
    <w:rsid w:val="00B54D65"/>
    <w:rsid w:val="00B54DCB"/>
    <w:rsid w:val="00B613C6"/>
    <w:rsid w:val="00B620A4"/>
    <w:rsid w:val="00B66A41"/>
    <w:rsid w:val="00B706F8"/>
    <w:rsid w:val="00B805D0"/>
    <w:rsid w:val="00B80DA6"/>
    <w:rsid w:val="00B86769"/>
    <w:rsid w:val="00B91C20"/>
    <w:rsid w:val="00B92584"/>
    <w:rsid w:val="00B94DDD"/>
    <w:rsid w:val="00B961A3"/>
    <w:rsid w:val="00B9699A"/>
    <w:rsid w:val="00B97519"/>
    <w:rsid w:val="00BA362C"/>
    <w:rsid w:val="00BA54F5"/>
    <w:rsid w:val="00BB19F6"/>
    <w:rsid w:val="00BC0AF8"/>
    <w:rsid w:val="00BC282C"/>
    <w:rsid w:val="00BC3BB6"/>
    <w:rsid w:val="00BC6E64"/>
    <w:rsid w:val="00BC756B"/>
    <w:rsid w:val="00BE2EE1"/>
    <w:rsid w:val="00BE5049"/>
    <w:rsid w:val="00BF2FAC"/>
    <w:rsid w:val="00C03FAE"/>
    <w:rsid w:val="00C06504"/>
    <w:rsid w:val="00C15162"/>
    <w:rsid w:val="00C3177A"/>
    <w:rsid w:val="00C41097"/>
    <w:rsid w:val="00C447A1"/>
    <w:rsid w:val="00C46975"/>
    <w:rsid w:val="00C6161D"/>
    <w:rsid w:val="00C634FF"/>
    <w:rsid w:val="00C74524"/>
    <w:rsid w:val="00C763AA"/>
    <w:rsid w:val="00C77844"/>
    <w:rsid w:val="00C82398"/>
    <w:rsid w:val="00C83353"/>
    <w:rsid w:val="00C84711"/>
    <w:rsid w:val="00C903D1"/>
    <w:rsid w:val="00C91C51"/>
    <w:rsid w:val="00C9261F"/>
    <w:rsid w:val="00C92BF3"/>
    <w:rsid w:val="00C935CD"/>
    <w:rsid w:val="00C946BC"/>
    <w:rsid w:val="00CA269C"/>
    <w:rsid w:val="00CC2B96"/>
    <w:rsid w:val="00CC414A"/>
    <w:rsid w:val="00CD26EC"/>
    <w:rsid w:val="00CE00E7"/>
    <w:rsid w:val="00CE0667"/>
    <w:rsid w:val="00CE0BFF"/>
    <w:rsid w:val="00CF584D"/>
    <w:rsid w:val="00D00B60"/>
    <w:rsid w:val="00D00F6F"/>
    <w:rsid w:val="00D02068"/>
    <w:rsid w:val="00D0316D"/>
    <w:rsid w:val="00D10421"/>
    <w:rsid w:val="00D10EFE"/>
    <w:rsid w:val="00D125E8"/>
    <w:rsid w:val="00D14E7A"/>
    <w:rsid w:val="00D20BF5"/>
    <w:rsid w:val="00D21792"/>
    <w:rsid w:val="00D36748"/>
    <w:rsid w:val="00D41C1F"/>
    <w:rsid w:val="00D445DA"/>
    <w:rsid w:val="00D47467"/>
    <w:rsid w:val="00D53077"/>
    <w:rsid w:val="00D5450E"/>
    <w:rsid w:val="00D57B19"/>
    <w:rsid w:val="00D66D7B"/>
    <w:rsid w:val="00D7457E"/>
    <w:rsid w:val="00D77ADB"/>
    <w:rsid w:val="00D830D3"/>
    <w:rsid w:val="00D978D9"/>
    <w:rsid w:val="00DA2F76"/>
    <w:rsid w:val="00DA3BD9"/>
    <w:rsid w:val="00DD4AA2"/>
    <w:rsid w:val="00DD5ADA"/>
    <w:rsid w:val="00DD762A"/>
    <w:rsid w:val="00DE7FE9"/>
    <w:rsid w:val="00DF1ECC"/>
    <w:rsid w:val="00E056C1"/>
    <w:rsid w:val="00E12F8A"/>
    <w:rsid w:val="00E17E75"/>
    <w:rsid w:val="00E25F8D"/>
    <w:rsid w:val="00E2784E"/>
    <w:rsid w:val="00E32E76"/>
    <w:rsid w:val="00E3686E"/>
    <w:rsid w:val="00E40EAF"/>
    <w:rsid w:val="00E422D1"/>
    <w:rsid w:val="00E43880"/>
    <w:rsid w:val="00E5499A"/>
    <w:rsid w:val="00E626A0"/>
    <w:rsid w:val="00E64297"/>
    <w:rsid w:val="00E65929"/>
    <w:rsid w:val="00E6772F"/>
    <w:rsid w:val="00E67792"/>
    <w:rsid w:val="00E82BD9"/>
    <w:rsid w:val="00E86F25"/>
    <w:rsid w:val="00E87107"/>
    <w:rsid w:val="00E9115D"/>
    <w:rsid w:val="00E9324A"/>
    <w:rsid w:val="00E959C8"/>
    <w:rsid w:val="00EA042B"/>
    <w:rsid w:val="00EA445A"/>
    <w:rsid w:val="00EA712D"/>
    <w:rsid w:val="00EB1145"/>
    <w:rsid w:val="00EB2A13"/>
    <w:rsid w:val="00EB5C88"/>
    <w:rsid w:val="00ED7A55"/>
    <w:rsid w:val="00EE0F81"/>
    <w:rsid w:val="00EF5D9C"/>
    <w:rsid w:val="00EF6CFD"/>
    <w:rsid w:val="00F025FE"/>
    <w:rsid w:val="00F06C57"/>
    <w:rsid w:val="00F14C5F"/>
    <w:rsid w:val="00F20D1C"/>
    <w:rsid w:val="00F346E9"/>
    <w:rsid w:val="00F418B5"/>
    <w:rsid w:val="00F57AFF"/>
    <w:rsid w:val="00F62DB0"/>
    <w:rsid w:val="00F65629"/>
    <w:rsid w:val="00F66EA1"/>
    <w:rsid w:val="00F67967"/>
    <w:rsid w:val="00F7163D"/>
    <w:rsid w:val="00F73F10"/>
    <w:rsid w:val="00F857B7"/>
    <w:rsid w:val="00F85BD9"/>
    <w:rsid w:val="00F90237"/>
    <w:rsid w:val="00F92F3B"/>
    <w:rsid w:val="00F9420A"/>
    <w:rsid w:val="00F9758E"/>
    <w:rsid w:val="00FA0B88"/>
    <w:rsid w:val="00FA3402"/>
    <w:rsid w:val="00FC151D"/>
    <w:rsid w:val="00FD1C2C"/>
    <w:rsid w:val="00FD7F00"/>
    <w:rsid w:val="00FE0058"/>
    <w:rsid w:val="00FE088B"/>
    <w:rsid w:val="00FE3AEC"/>
    <w:rsid w:val="00FE583A"/>
    <w:rsid w:val="00FF3ED8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E5A2E"/>
  <w15:docId w15:val="{B765C7CA-E3B1-4177-85E4-891C7C87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5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B97519"/>
    <w:pPr>
      <w:widowControl w:val="0"/>
      <w:autoSpaceDE w:val="0"/>
      <w:autoSpaceDN w:val="0"/>
      <w:spacing w:after="0" w:line="240" w:lineRule="auto"/>
      <w:ind w:left="1416"/>
      <w:jc w:val="both"/>
      <w:outlineLvl w:val="1"/>
    </w:pPr>
    <w:rPr>
      <w:b/>
      <w:bCs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57B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97999"/>
    <w:pPr>
      <w:keepNext/>
      <w:pBdr>
        <w:top w:val="nil"/>
        <w:left w:val="nil"/>
        <w:bottom w:val="nil"/>
        <w:right w:val="nil"/>
        <w:between w:val="nil"/>
      </w:pBdr>
      <w:spacing w:after="0" w:line="22" w:lineRule="atLeast"/>
      <w:jc w:val="center"/>
      <w:outlineLvl w:val="6"/>
    </w:pPr>
    <w:rPr>
      <w:rFonts w:ascii="Times New Roman" w:hAnsi="Times New Roman" w:cs="Times New Roman"/>
      <w:b/>
      <w:i/>
      <w:color w:val="00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87107"/>
    <w:pPr>
      <w:keepNext/>
      <w:widowControl w:val="0"/>
      <w:autoSpaceDE w:val="0"/>
      <w:autoSpaceDN w:val="0"/>
      <w:adjustRightInd w:val="0"/>
      <w:spacing w:after="0" w:line="276" w:lineRule="auto"/>
      <w:jc w:val="center"/>
      <w:outlineLvl w:val="7"/>
    </w:pPr>
    <w:rPr>
      <w:rFonts w:ascii="Times New Roman" w:hAnsi="Times New Roman" w:cs="Times New Roman"/>
      <w:b/>
      <w:i/>
      <w:sz w:val="3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B2A13"/>
    <w:pPr>
      <w:keepNext/>
      <w:pBdr>
        <w:top w:val="nil"/>
        <w:left w:val="nil"/>
        <w:bottom w:val="nil"/>
        <w:right w:val="nil"/>
        <w:between w:val="nil"/>
      </w:pBdr>
      <w:spacing w:after="0" w:line="22" w:lineRule="atLeast"/>
      <w:jc w:val="center"/>
      <w:outlineLvl w:val="8"/>
    </w:pPr>
    <w:rPr>
      <w:rFonts w:ascii="Times New Roman" w:hAnsi="Times New Roman" w:cs="Times New Roman"/>
      <w:b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B44104"/>
    <w:rPr>
      <w:b/>
      <w:bCs/>
      <w:sz w:val="24"/>
      <w:szCs w:val="24"/>
      <w:lang w:val="en-US"/>
    </w:rPr>
  </w:style>
  <w:style w:type="paragraph" w:customStyle="1" w:styleId="Default">
    <w:name w:val="Default"/>
    <w:rsid w:val="00B44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0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C24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B97519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00F6F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00F6F"/>
    <w:rPr>
      <w:vertAlign w:val="superscript"/>
    </w:rPr>
  </w:style>
  <w:style w:type="paragraph" w:customStyle="1" w:styleId="l4">
    <w:name w:val="l4"/>
    <w:basedOn w:val="Normln"/>
    <w:rsid w:val="004A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A2059"/>
    <w:rPr>
      <w:i/>
      <w:iCs/>
    </w:rPr>
  </w:style>
  <w:style w:type="paragraph" w:customStyle="1" w:styleId="l5">
    <w:name w:val="l5"/>
    <w:basedOn w:val="Normln"/>
    <w:rsid w:val="004A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A205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A20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205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85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komente">
    <w:name w:val="annotation text"/>
    <w:basedOn w:val="Normln"/>
    <w:link w:val="TextkomenteChar1"/>
    <w:unhideWhenUsed/>
    <w:rsid w:val="00685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685D1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685D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7519"/>
    <w:pPr>
      <w:spacing w:before="120" w:after="0" w:line="256" w:lineRule="auto"/>
      <w:jc w:val="center"/>
    </w:pPr>
    <w:rPr>
      <w:rFonts w:ascii="Times New Roman" w:eastAsia="Times New Roman" w:hAnsi="Times New Roman" w:cs="Times New Roman"/>
      <w:b/>
      <w:smallCaps/>
    </w:rPr>
  </w:style>
  <w:style w:type="character" w:customStyle="1" w:styleId="PodnadpisChar">
    <w:name w:val="Podnadpis Char"/>
    <w:basedOn w:val="Standardnpsmoodstavce"/>
    <w:link w:val="Podnadpis"/>
    <w:uiPriority w:val="11"/>
    <w:rsid w:val="00C6161D"/>
    <w:rPr>
      <w:rFonts w:ascii="Times New Roman" w:eastAsia="Times New Roman" w:hAnsi="Times New Roman" w:cs="Times New Roman"/>
      <w:b/>
      <w:smallCaps/>
    </w:rPr>
  </w:style>
  <w:style w:type="paragraph" w:styleId="Zhlav">
    <w:name w:val="header"/>
    <w:basedOn w:val="Normln"/>
    <w:link w:val="ZhlavChar"/>
    <w:uiPriority w:val="99"/>
    <w:unhideWhenUsed/>
    <w:rsid w:val="000A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740"/>
  </w:style>
  <w:style w:type="paragraph" w:styleId="Zpat">
    <w:name w:val="footer"/>
    <w:basedOn w:val="Normln"/>
    <w:link w:val="ZpatChar"/>
    <w:uiPriority w:val="99"/>
    <w:unhideWhenUsed/>
    <w:rsid w:val="000A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740"/>
  </w:style>
  <w:style w:type="character" w:styleId="Odkaznakoment">
    <w:name w:val="annotation reference"/>
    <w:basedOn w:val="Standardnpsmoodstavce"/>
    <w:uiPriority w:val="99"/>
    <w:semiHidden/>
    <w:unhideWhenUsed/>
    <w:rsid w:val="00126C4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126C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E64B6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57B19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132923"/>
    <w:pPr>
      <w:spacing w:after="0" w:line="276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32923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C6E64"/>
    <w:pPr>
      <w:pBdr>
        <w:top w:val="nil"/>
        <w:left w:val="nil"/>
        <w:bottom w:val="nil"/>
        <w:right w:val="nil"/>
        <w:between w:val="nil"/>
      </w:pBdr>
      <w:spacing w:after="0" w:line="22" w:lineRule="atLeast"/>
      <w:ind w:firstLine="708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C6E64"/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297999"/>
    <w:rPr>
      <w:rFonts w:ascii="Times New Roman" w:hAnsi="Times New Roman" w:cs="Times New Roman"/>
      <w:b/>
      <w:i/>
      <w:color w:val="000000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3889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6F200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F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1976A5"/>
    <w:pPr>
      <w:tabs>
        <w:tab w:val="left" w:pos="0"/>
      </w:tabs>
      <w:spacing w:before="120" w:after="0" w:line="240" w:lineRule="auto"/>
      <w:jc w:val="both"/>
    </w:pPr>
    <w:rPr>
      <w:rFonts w:ascii="Palatino Linotype" w:eastAsia="Times New Roman" w:hAnsi="Palatino Linotype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76A5"/>
    <w:rPr>
      <w:rFonts w:ascii="Palatino Linotype" w:eastAsia="Times New Roman" w:hAnsi="Palatino Linotype" w:cs="Times New Roman"/>
    </w:rPr>
  </w:style>
  <w:style w:type="character" w:customStyle="1" w:styleId="Nadpis8Char">
    <w:name w:val="Nadpis 8 Char"/>
    <w:basedOn w:val="Standardnpsmoodstavce"/>
    <w:link w:val="Nadpis8"/>
    <w:uiPriority w:val="9"/>
    <w:rsid w:val="00E87107"/>
    <w:rPr>
      <w:rFonts w:ascii="Times New Roman" w:hAnsi="Times New Roman" w:cs="Times New Roman"/>
      <w:b/>
      <w:i/>
      <w:sz w:val="32"/>
    </w:rPr>
  </w:style>
  <w:style w:type="character" w:customStyle="1" w:styleId="Nadpis9Char">
    <w:name w:val="Nadpis 9 Char"/>
    <w:basedOn w:val="Standardnpsmoodstavce"/>
    <w:link w:val="Nadpis9"/>
    <w:uiPriority w:val="9"/>
    <w:rsid w:val="00EB2A13"/>
    <w:rPr>
      <w:rFonts w:ascii="Times New Roman" w:hAnsi="Times New Roman" w:cs="Times New Roman"/>
      <w:b/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Tam7M/adHB6G7vuNROTvGsrXmQ==">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64EF1C-A7D0-4894-A9A5-E961C615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1029</Words>
  <Characters>6076</Characters>
  <Application>Microsoft Office Word</Application>
  <DocSecurity>4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Bechová Klára (MHMP, VEZ)</dc:creator>
  <cp:lastModifiedBy>Renata Tupá</cp:lastModifiedBy>
  <cp:revision>2</cp:revision>
  <cp:lastPrinted>2024-04-09T04:43:00Z</cp:lastPrinted>
  <dcterms:created xsi:type="dcterms:W3CDTF">2024-04-09T04:45:00Z</dcterms:created>
  <dcterms:modified xsi:type="dcterms:W3CDTF">2024-04-09T04:45:00Z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2022-03-22T09:21:46Z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ce986306-c20d-40b7-b0a0-4655f4961c8b</vt:lpwstr>
  </property>
  <property fmtid="{D5CDD505-2E9C-101B-9397-08002B2CF9AE}" pid="8" name="MSIP_Label_3c9bec58-8084-492e-8360-0e1cfe36408c_ContentBits">
    <vt:lpwstr>0</vt:lpwstr>
  </property>
</Properties>
</file>