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CD" w:rsidRDefault="006B0B4B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1220500039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738CD" w:rsidRDefault="006B0B4B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738CD" w:rsidRDefault="002738CD">
      <w:pPr>
        <w:pStyle w:val="Zkladntext"/>
        <w:ind w:left="0"/>
        <w:jc w:val="left"/>
        <w:rPr>
          <w:sz w:val="60"/>
        </w:rPr>
      </w:pPr>
    </w:p>
    <w:p w:rsidR="002738CD" w:rsidRDefault="006B0B4B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738CD" w:rsidRDefault="002738CD">
      <w:pPr>
        <w:pStyle w:val="Zkladntext"/>
        <w:spacing w:before="1"/>
        <w:ind w:left="0"/>
        <w:jc w:val="left"/>
      </w:pPr>
    </w:p>
    <w:p w:rsidR="002738CD" w:rsidRDefault="006B0B4B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738CD" w:rsidRDefault="006B0B4B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738CD" w:rsidRDefault="006B0B4B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738CD" w:rsidRDefault="006B0B4B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2738CD" w:rsidRDefault="006B0B4B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738CD" w:rsidRDefault="006B0B4B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738CD" w:rsidRDefault="006B0B4B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738CD" w:rsidRDefault="002738CD">
      <w:pPr>
        <w:pStyle w:val="Zkladntext"/>
        <w:spacing w:before="1"/>
        <w:ind w:left="0"/>
        <w:jc w:val="left"/>
      </w:pPr>
    </w:p>
    <w:p w:rsidR="002738CD" w:rsidRDefault="006B0B4B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2738CD" w:rsidRDefault="002738CD">
      <w:pPr>
        <w:pStyle w:val="Zkladntext"/>
        <w:ind w:left="0"/>
        <w:jc w:val="left"/>
      </w:pPr>
    </w:p>
    <w:p w:rsidR="002738CD" w:rsidRDefault="006B0B4B">
      <w:pPr>
        <w:pStyle w:val="Nadpis2"/>
        <w:jc w:val="left"/>
      </w:pPr>
      <w:r>
        <w:t>město</w:t>
      </w:r>
      <w:r>
        <w:rPr>
          <w:spacing w:val="-4"/>
        </w:rPr>
        <w:t xml:space="preserve"> </w:t>
      </w:r>
      <w:r>
        <w:t>Dačice</w:t>
      </w:r>
    </w:p>
    <w:p w:rsidR="002738CD" w:rsidRDefault="006B0B4B">
      <w:pPr>
        <w:pStyle w:val="Zkladntext"/>
        <w:tabs>
          <w:tab w:val="left" w:pos="3262"/>
        </w:tabs>
        <w:spacing w:before="3" w:line="237" w:lineRule="auto"/>
        <w:ind w:left="382" w:right="2275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Dačice,</w:t>
      </w:r>
      <w:r>
        <w:rPr>
          <w:spacing w:val="-2"/>
        </w:rPr>
        <w:t xml:space="preserve"> </w:t>
      </w:r>
      <w:r>
        <w:t>Krajířova</w:t>
      </w:r>
      <w:r>
        <w:rPr>
          <w:spacing w:val="-2"/>
        </w:rPr>
        <w:t xml:space="preserve"> </w:t>
      </w:r>
      <w:r>
        <w:t>27,</w:t>
      </w:r>
      <w:r>
        <w:rPr>
          <w:spacing w:val="-4"/>
        </w:rPr>
        <w:t xml:space="preserve"> </w:t>
      </w:r>
      <w:r>
        <w:t>380</w:t>
      </w:r>
      <w:r>
        <w:rPr>
          <w:spacing w:val="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Dačice</w:t>
      </w:r>
      <w:r>
        <w:rPr>
          <w:spacing w:val="-4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IČO:</w:t>
      </w:r>
      <w:r>
        <w:tab/>
      </w:r>
      <w:r>
        <w:t>00246476</w:t>
      </w:r>
    </w:p>
    <w:p w:rsidR="002738CD" w:rsidRDefault="006B0B4B">
      <w:pPr>
        <w:pStyle w:val="Zkladntext"/>
        <w:tabs>
          <w:tab w:val="left" w:pos="3262"/>
        </w:tabs>
        <w:spacing w:before="1"/>
        <w:ind w:left="382"/>
        <w:jc w:val="left"/>
      </w:pPr>
      <w:r>
        <w:t>zastoupené:</w:t>
      </w:r>
      <w:r>
        <w:tab/>
        <w:t>Bc.</w:t>
      </w:r>
      <w:r>
        <w:rPr>
          <w:spacing w:val="-2"/>
        </w:rPr>
        <w:t xml:space="preserve"> </w:t>
      </w:r>
      <w:r>
        <w:t>Milošem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 m,</w:t>
      </w:r>
      <w:r>
        <w:rPr>
          <w:spacing w:val="1"/>
        </w:rPr>
        <w:t xml:space="preserve"> </w:t>
      </w:r>
      <w:r>
        <w:t>starostou</w:t>
      </w:r>
    </w:p>
    <w:p w:rsidR="002738CD" w:rsidRDefault="006B0B4B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738CD" w:rsidRDefault="006B0B4B">
      <w:pPr>
        <w:pStyle w:val="Zkladntext"/>
        <w:tabs>
          <w:tab w:val="left" w:pos="3262"/>
        </w:tabs>
        <w:ind w:left="382" w:right="5095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94-3913251/0710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738CD" w:rsidRDefault="002738CD">
      <w:pPr>
        <w:pStyle w:val="Zkladntext"/>
        <w:spacing w:before="1"/>
        <w:ind w:left="0"/>
        <w:jc w:val="left"/>
      </w:pPr>
    </w:p>
    <w:p w:rsidR="002738CD" w:rsidRDefault="006B0B4B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738CD" w:rsidRDefault="002738CD">
      <w:pPr>
        <w:pStyle w:val="Zkladntext"/>
        <w:spacing w:before="12"/>
        <w:ind w:left="0"/>
        <w:jc w:val="left"/>
        <w:rPr>
          <w:sz w:val="35"/>
        </w:rPr>
      </w:pPr>
    </w:p>
    <w:p w:rsidR="002738CD" w:rsidRDefault="006B0B4B">
      <w:pPr>
        <w:pStyle w:val="Nadpis1"/>
      </w:pPr>
      <w:r>
        <w:t>I.</w:t>
      </w:r>
    </w:p>
    <w:p w:rsidR="002738CD" w:rsidRDefault="006B0B4B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738CD" w:rsidRDefault="002738CD">
      <w:pPr>
        <w:pStyle w:val="Zkladntext"/>
        <w:ind w:left="0"/>
        <w:jc w:val="left"/>
        <w:rPr>
          <w:b/>
          <w:sz w:val="18"/>
        </w:rPr>
      </w:pPr>
    </w:p>
    <w:p w:rsidR="002738CD" w:rsidRDefault="006B0B4B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738CD" w:rsidRDefault="006B0B4B">
      <w:pPr>
        <w:pStyle w:val="Zkladntext"/>
        <w:spacing w:before="1"/>
        <w:ind w:right="131"/>
      </w:pPr>
      <w:r>
        <w:t>„Smlouva“) se uzavírá na základě Rozhodnutí ministra životního prostředí č. 1220500039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2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10"/>
        </w:rPr>
        <w:t xml:space="preserve"> </w:t>
      </w:r>
      <w:r>
        <w:t>ČR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2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2738CD" w:rsidRDefault="006B0B4B">
      <w:pPr>
        <w:pStyle w:val="Odstavecseseznamem"/>
        <w:numPr>
          <w:ilvl w:val="0"/>
          <w:numId w:val="9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8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738CD" w:rsidRDefault="002738CD">
      <w:pPr>
        <w:jc w:val="both"/>
        <w:rPr>
          <w:sz w:val="20"/>
        </w:rPr>
        <w:sectPr w:rsidR="002738CD">
          <w:footerReference w:type="default" r:id="rId7"/>
          <w:type w:val="continuous"/>
          <w:pgSz w:w="12240" w:h="15840"/>
          <w:pgMar w:top="1060" w:right="1000" w:bottom="1600" w:left="1320" w:header="0" w:footer="1410" w:gutter="0"/>
          <w:pgNumType w:start="1"/>
          <w:cols w:space="708"/>
        </w:sectPr>
      </w:pPr>
    </w:p>
    <w:p w:rsidR="002738CD" w:rsidRDefault="006B0B4B">
      <w:pPr>
        <w:pStyle w:val="Odstavecseseznamem"/>
        <w:numPr>
          <w:ilvl w:val="0"/>
          <w:numId w:val="9"/>
        </w:numPr>
        <w:tabs>
          <w:tab w:val="left" w:pos="666"/>
        </w:tabs>
        <w:spacing w:before="61" w:line="698" w:lineRule="auto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akci:</w:t>
      </w:r>
      <w:r>
        <w:rPr>
          <w:spacing w:val="-5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„projekt“</w:t>
      </w:r>
      <w:r>
        <w:rPr>
          <w:spacing w:val="-1"/>
          <w:sz w:val="20"/>
        </w:rPr>
        <w:t xml:space="preserve"> </w:t>
      </w:r>
      <w:r>
        <w:rPr>
          <w:sz w:val="20"/>
        </w:rPr>
        <w:t>nebo „akce“).</w:t>
      </w:r>
    </w:p>
    <w:p w:rsidR="002738CD" w:rsidRDefault="006B0B4B">
      <w:pPr>
        <w:spacing w:before="7"/>
        <w:rPr>
          <w:sz w:val="34"/>
        </w:rPr>
      </w:pPr>
      <w:r>
        <w:br w:type="column"/>
      </w:r>
    </w:p>
    <w:p w:rsidR="002738CD" w:rsidRDefault="006B0B4B">
      <w:pPr>
        <w:ind w:left="56"/>
        <w:rPr>
          <w:b/>
          <w:sz w:val="20"/>
        </w:rPr>
      </w:pPr>
      <w:r>
        <w:rPr>
          <w:b/>
          <w:sz w:val="20"/>
        </w:rPr>
        <w:t>„Zahrada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Sovy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Amosky“</w:t>
      </w:r>
    </w:p>
    <w:p w:rsidR="002738CD" w:rsidRDefault="002738CD">
      <w:pPr>
        <w:rPr>
          <w:sz w:val="20"/>
        </w:rPr>
        <w:sectPr w:rsidR="002738CD">
          <w:pgSz w:w="12240" w:h="15840"/>
          <w:pgMar w:top="1060" w:right="1000" w:bottom="1620" w:left="1320" w:header="0" w:footer="1410" w:gutter="0"/>
          <w:cols w:num="2" w:space="708" w:equalWidth="0">
            <w:col w:w="3849" w:space="40"/>
            <w:col w:w="6031"/>
          </w:cols>
        </w:sectPr>
      </w:pPr>
    </w:p>
    <w:p w:rsidR="002738CD" w:rsidRDefault="006B0B4B">
      <w:pPr>
        <w:pStyle w:val="Nadpis1"/>
        <w:spacing w:line="249" w:lineRule="exact"/>
      </w:pPr>
      <w:r>
        <w:t>II.</w:t>
      </w:r>
    </w:p>
    <w:p w:rsidR="002738CD" w:rsidRDefault="006B0B4B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738CD" w:rsidRDefault="002738CD">
      <w:pPr>
        <w:pStyle w:val="Zkladntext"/>
        <w:spacing w:before="3"/>
        <w:ind w:left="0"/>
        <w:jc w:val="left"/>
        <w:rPr>
          <w:b/>
          <w:sz w:val="18"/>
        </w:rPr>
      </w:pPr>
    </w:p>
    <w:p w:rsidR="002738CD" w:rsidRDefault="006B0B4B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34"/>
        <w:rPr>
          <w:sz w:val="20"/>
        </w:rPr>
      </w:pPr>
      <w:r>
        <w:rPr>
          <w:sz w:val="20"/>
        </w:rPr>
        <w:t>Fond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při</w:t>
      </w:r>
      <w:r>
        <w:rPr>
          <w:spacing w:val="27"/>
          <w:sz w:val="20"/>
        </w:rPr>
        <w:t xml:space="preserve"> </w:t>
      </w:r>
      <w:r>
        <w:rPr>
          <w:sz w:val="20"/>
        </w:rPr>
        <w:t>splnění</w:t>
      </w:r>
      <w:r>
        <w:rPr>
          <w:spacing w:val="26"/>
          <w:sz w:val="20"/>
        </w:rPr>
        <w:t xml:space="preserve"> </w:t>
      </w:r>
      <w:r>
        <w:rPr>
          <w:sz w:val="20"/>
        </w:rPr>
        <w:t>podmínek</w:t>
      </w:r>
      <w:r>
        <w:rPr>
          <w:spacing w:val="24"/>
          <w:sz w:val="20"/>
        </w:rPr>
        <w:t xml:space="preserve"> </w:t>
      </w:r>
      <w:r>
        <w:rPr>
          <w:sz w:val="20"/>
        </w:rPr>
        <w:t>této</w:t>
      </w:r>
      <w:r>
        <w:rPr>
          <w:spacing w:val="26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poskytnout</w:t>
      </w:r>
      <w:r>
        <w:rPr>
          <w:spacing w:val="25"/>
          <w:sz w:val="20"/>
        </w:rPr>
        <w:t xml:space="preserve"> </w:t>
      </w:r>
      <w:r>
        <w:rPr>
          <w:sz w:val="20"/>
        </w:rPr>
        <w:t>příjemci</w:t>
      </w:r>
      <w:r>
        <w:rPr>
          <w:spacing w:val="25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formou</w:t>
      </w:r>
      <w:r>
        <w:rPr>
          <w:spacing w:val="-5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výši </w:t>
      </w:r>
      <w:r>
        <w:rPr>
          <w:b/>
          <w:sz w:val="20"/>
        </w:rPr>
        <w:t>500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(slovy: pět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českých).</w:t>
      </w:r>
    </w:p>
    <w:p w:rsidR="002738CD" w:rsidRDefault="006B0B4B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80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2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 768 917,40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2738CD" w:rsidRDefault="006B0B4B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65,03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738CD" w:rsidRDefault="006B0B4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55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část</w:t>
      </w:r>
      <w:r>
        <w:rPr>
          <w:spacing w:val="55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55"/>
          <w:sz w:val="20"/>
        </w:rPr>
        <w:t xml:space="preserve"> </w:t>
      </w:r>
      <w:r>
        <w:rPr>
          <w:sz w:val="20"/>
        </w:rPr>
        <w:t>postupu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5"/>
          <w:sz w:val="20"/>
        </w:rPr>
        <w:t xml:space="preserve"> </w:t>
      </w:r>
      <w:r>
        <w:rPr>
          <w:sz w:val="20"/>
        </w:rPr>
        <w:t>akce),</w:t>
      </w:r>
      <w:r>
        <w:rPr>
          <w:spacing w:val="55"/>
          <w:sz w:val="20"/>
        </w:rPr>
        <w:t xml:space="preserve"> </w:t>
      </w:r>
      <w:r>
        <w:rPr>
          <w:sz w:val="20"/>
        </w:rPr>
        <w:t>uhradí</w:t>
      </w:r>
      <w:r>
        <w:rPr>
          <w:spacing w:val="55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   částku</w:t>
      </w:r>
      <w:r>
        <w:rPr>
          <w:spacing w:val="1"/>
          <w:sz w:val="20"/>
        </w:rPr>
        <w:t xml:space="preserve"> </w:t>
      </w:r>
      <w:r>
        <w:rPr>
          <w:sz w:val="20"/>
        </w:rPr>
        <w:t>tohoto překročení 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2738CD" w:rsidRDefault="006B0B4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</w:t>
      </w:r>
      <w:r>
        <w:rPr>
          <w:sz w:val="20"/>
        </w:rPr>
        <w:t>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1"/>
          <w:sz w:val="20"/>
        </w:rPr>
        <w:t xml:space="preserve"> </w:t>
      </w:r>
      <w:r>
        <w:rPr>
          <w:sz w:val="20"/>
        </w:rPr>
        <w:t>po zahájení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 dokončením</w:t>
      </w:r>
      <w:r>
        <w:rPr>
          <w:spacing w:val="-3"/>
          <w:sz w:val="20"/>
        </w:rPr>
        <w:t xml:space="preserve"> </w:t>
      </w:r>
      <w:r>
        <w:rPr>
          <w:sz w:val="20"/>
        </w:rPr>
        <w:t>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však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31.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2738CD" w:rsidRDefault="006B0B4B">
      <w:pPr>
        <w:pStyle w:val="Odstavecseseznamem"/>
        <w:numPr>
          <w:ilvl w:val="0"/>
          <w:numId w:val="8"/>
        </w:numPr>
        <w:tabs>
          <w:tab w:val="left" w:pos="666"/>
        </w:tabs>
        <w:spacing w:before="123" w:line="237" w:lineRule="auto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738CD" w:rsidRDefault="006B0B4B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738CD" w:rsidRDefault="002738CD">
      <w:pPr>
        <w:pStyle w:val="Zkladntext"/>
        <w:spacing w:before="3"/>
        <w:ind w:left="0"/>
        <w:jc w:val="left"/>
        <w:rPr>
          <w:sz w:val="36"/>
        </w:rPr>
      </w:pPr>
    </w:p>
    <w:p w:rsidR="002738CD" w:rsidRDefault="006B0B4B">
      <w:pPr>
        <w:pStyle w:val="Nadpis1"/>
        <w:ind w:left="3415"/>
      </w:pPr>
      <w:r>
        <w:t>III.</w:t>
      </w:r>
    </w:p>
    <w:p w:rsidR="002738CD" w:rsidRDefault="006B0B4B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738CD" w:rsidRDefault="002738CD">
      <w:pPr>
        <w:pStyle w:val="Zkladntext"/>
        <w:spacing w:before="1"/>
        <w:ind w:left="0"/>
        <w:jc w:val="left"/>
        <w:rPr>
          <w:b/>
          <w:sz w:val="18"/>
        </w:rPr>
      </w:pP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54"/>
          <w:sz w:val="20"/>
        </w:rPr>
        <w:t xml:space="preserve"> </w:t>
      </w:r>
      <w:r>
        <w:rPr>
          <w:sz w:val="20"/>
        </w:rPr>
        <w:t>převodem</w:t>
      </w:r>
      <w:r>
        <w:rPr>
          <w:spacing w:val="5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55"/>
          <w:sz w:val="20"/>
        </w:rPr>
        <w:t xml:space="preserve"> </w:t>
      </w:r>
      <w:r>
        <w:rPr>
          <w:sz w:val="20"/>
        </w:rPr>
        <w:t>z</w:t>
      </w:r>
      <w:r>
        <w:rPr>
          <w:spacing w:val="5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55"/>
          <w:sz w:val="20"/>
        </w:rPr>
        <w:t xml:space="preserve"> </w:t>
      </w:r>
      <w:r>
        <w:rPr>
          <w:sz w:val="20"/>
        </w:rPr>
        <w:t>účtu</w:t>
      </w:r>
      <w:r>
        <w:rPr>
          <w:spacing w:val="55"/>
          <w:sz w:val="20"/>
        </w:rPr>
        <w:t xml:space="preserve"> </w:t>
      </w:r>
      <w:r>
        <w:rPr>
          <w:sz w:val="20"/>
        </w:rPr>
        <w:t>Fondu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Rozložení investičních a neinvest</w:t>
      </w:r>
      <w:r>
        <w:rPr>
          <w:sz w:val="20"/>
        </w:rPr>
        <w:t>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</w:t>
      </w:r>
      <w:r>
        <w:rPr>
          <w:sz w:val="20"/>
        </w:rPr>
        <w:t>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11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10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zdrojů</w:t>
      </w:r>
      <w:r>
        <w:rPr>
          <w:spacing w:val="5"/>
          <w:sz w:val="20"/>
        </w:rPr>
        <w:t xml:space="preserve"> </w:t>
      </w:r>
      <w:r>
        <w:rPr>
          <w:sz w:val="20"/>
        </w:rPr>
        <w:t>plně</w:t>
      </w:r>
      <w:r>
        <w:rPr>
          <w:spacing w:val="5"/>
          <w:sz w:val="20"/>
        </w:rPr>
        <w:t xml:space="preserve"> </w:t>
      </w:r>
      <w:r>
        <w:rPr>
          <w:sz w:val="20"/>
        </w:rPr>
        <w:t>výdaje</w:t>
      </w:r>
      <w:r>
        <w:rPr>
          <w:spacing w:val="4"/>
          <w:sz w:val="20"/>
        </w:rPr>
        <w:t xml:space="preserve"> </w:t>
      </w:r>
      <w:r>
        <w:rPr>
          <w:sz w:val="20"/>
        </w:rPr>
        <w:t>akce</w:t>
      </w:r>
      <w:r>
        <w:rPr>
          <w:spacing w:val="7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5"/>
          <w:sz w:val="20"/>
        </w:rPr>
        <w:t xml:space="preserve"> </w:t>
      </w:r>
      <w:r>
        <w:rPr>
          <w:sz w:val="20"/>
        </w:rPr>
        <w:t>základ</w:t>
      </w:r>
      <w:r>
        <w:rPr>
          <w:spacing w:val="6"/>
          <w:sz w:val="20"/>
        </w:rPr>
        <w:t xml:space="preserve"> </w:t>
      </w:r>
      <w:r>
        <w:rPr>
          <w:sz w:val="20"/>
        </w:rPr>
        <w:t>pro</w:t>
      </w:r>
      <w:r>
        <w:rPr>
          <w:spacing w:val="6"/>
          <w:sz w:val="20"/>
        </w:rPr>
        <w:t xml:space="preserve"> </w:t>
      </w:r>
      <w:r>
        <w:rPr>
          <w:sz w:val="20"/>
        </w:rPr>
        <w:t>stanovení</w:t>
      </w:r>
      <w:r>
        <w:rPr>
          <w:spacing w:val="5"/>
          <w:sz w:val="20"/>
        </w:rPr>
        <w:t xml:space="preserve"> </w:t>
      </w:r>
      <w:r>
        <w:rPr>
          <w:sz w:val="20"/>
        </w:rPr>
        <w:t>podpory.</w:t>
      </w:r>
      <w:r>
        <w:rPr>
          <w:spacing w:val="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bodu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</w:p>
    <w:p w:rsidR="002738CD" w:rsidRDefault="002738CD">
      <w:pPr>
        <w:jc w:val="both"/>
        <w:rPr>
          <w:sz w:val="20"/>
        </w:rPr>
        <w:sectPr w:rsidR="002738CD">
          <w:type w:val="continuous"/>
          <w:pgSz w:w="12240" w:h="15840"/>
          <w:pgMar w:top="1060" w:right="1000" w:bottom="1600" w:left="1320" w:header="0" w:footer="1410" w:gutter="0"/>
          <w:cols w:space="708"/>
        </w:sectPr>
      </w:pPr>
    </w:p>
    <w:p w:rsidR="002738CD" w:rsidRDefault="006B0B4B">
      <w:pPr>
        <w:pStyle w:val="Zkladntext"/>
        <w:spacing w:before="73"/>
      </w:pPr>
      <w:r>
        <w:lastRenderedPageBreak/>
        <w:t>tím</w:t>
      </w:r>
      <w:r>
        <w:rPr>
          <w:spacing w:val="-4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Příjemce podpory je povinen</w:t>
      </w:r>
      <w:r>
        <w:rPr>
          <w:sz w:val="20"/>
        </w:rPr>
        <w:t xml:space="preserve">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ind w:right="136"/>
        <w:jc w:val="both"/>
        <w:rPr>
          <w:sz w:val="20"/>
        </w:rPr>
      </w:pPr>
      <w:r>
        <w:rPr>
          <w:sz w:val="20"/>
        </w:rPr>
        <w:t>Odlišnou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54"/>
          <w:sz w:val="20"/>
        </w:rPr>
        <w:t xml:space="preserve"> </w:t>
      </w:r>
      <w:r>
        <w:rPr>
          <w:sz w:val="20"/>
        </w:rPr>
        <w:t>příjemce</w:t>
      </w:r>
      <w:r>
        <w:rPr>
          <w:spacing w:val="55"/>
          <w:sz w:val="20"/>
        </w:rPr>
        <w:t xml:space="preserve"> </w:t>
      </w:r>
      <w:r>
        <w:rPr>
          <w:sz w:val="20"/>
        </w:rPr>
        <w:t>podpory,</w:t>
      </w:r>
      <w:r>
        <w:rPr>
          <w:spacing w:val="55"/>
          <w:sz w:val="20"/>
        </w:rPr>
        <w:t xml:space="preserve"> </w:t>
      </w:r>
      <w:r>
        <w:rPr>
          <w:sz w:val="20"/>
        </w:rPr>
        <w:t>které</w:t>
      </w:r>
      <w:r>
        <w:rPr>
          <w:spacing w:val="55"/>
          <w:sz w:val="20"/>
        </w:rPr>
        <w:t xml:space="preserve"> </w:t>
      </w:r>
      <w:r>
        <w:rPr>
          <w:sz w:val="20"/>
        </w:rPr>
        <w:t>by</w:t>
      </w:r>
      <w:r>
        <w:rPr>
          <w:spacing w:val="54"/>
          <w:sz w:val="20"/>
        </w:rPr>
        <w:t xml:space="preserve"> </w:t>
      </w:r>
      <w:r>
        <w:rPr>
          <w:sz w:val="20"/>
        </w:rPr>
        <w:t>znamenalo</w:t>
      </w:r>
      <w:r>
        <w:rPr>
          <w:spacing w:val="55"/>
          <w:sz w:val="20"/>
        </w:rPr>
        <w:t xml:space="preserve"> </w:t>
      </w:r>
      <w:r>
        <w:rPr>
          <w:sz w:val="20"/>
        </w:rPr>
        <w:t>nižší</w:t>
      </w:r>
      <w:r>
        <w:rPr>
          <w:spacing w:val="55"/>
          <w:sz w:val="20"/>
        </w:rPr>
        <w:t xml:space="preserve"> </w:t>
      </w:r>
      <w:r>
        <w:rPr>
          <w:sz w:val="20"/>
        </w:rPr>
        <w:t>podíl</w:t>
      </w:r>
      <w:r>
        <w:rPr>
          <w:spacing w:val="1"/>
          <w:sz w:val="20"/>
        </w:rPr>
        <w:t xml:space="preserve"> </w:t>
      </w:r>
      <w:r>
        <w:rPr>
          <w:sz w:val="20"/>
        </w:rPr>
        <w:t>těchto vlastních zdrojů na celkových výdajích akce, může v jednotlivých letech povolit Fond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vážných</w:t>
      </w:r>
      <w:r>
        <w:rPr>
          <w:spacing w:val="-1"/>
          <w:sz w:val="20"/>
        </w:rPr>
        <w:t xml:space="preserve"> </w:t>
      </w:r>
      <w:r>
        <w:rPr>
          <w:sz w:val="20"/>
        </w:rPr>
        <w:t>důvodů 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Fond poskytne podporu v závislosti na postupu realizace akce a plnění podmínek této Smlouvy. 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SFŽP ČR, a to na základě žádosti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4"/>
          <w:sz w:val="20"/>
        </w:rPr>
        <w:t xml:space="preserve"> </w:t>
      </w:r>
      <w:r>
        <w:rPr>
          <w:sz w:val="20"/>
        </w:rPr>
        <w:t>ČR.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</w:t>
      </w:r>
      <w:r>
        <w:rPr>
          <w:sz w:val="20"/>
        </w:rPr>
        <w:t>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6" w:hanging="425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"/>
          <w:sz w:val="20"/>
        </w:rPr>
        <w:t xml:space="preserve"> </w:t>
      </w:r>
      <w:r>
        <w:rPr>
          <w:sz w:val="20"/>
        </w:rPr>
        <w:t>v daném</w:t>
      </w:r>
      <w:r>
        <w:rPr>
          <w:spacing w:val="1"/>
          <w:sz w:val="20"/>
        </w:rPr>
        <w:t xml:space="preserve"> </w:t>
      </w:r>
      <w:r>
        <w:rPr>
          <w:sz w:val="20"/>
        </w:rPr>
        <w:t>roce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vrácené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zvýší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objem</w:t>
      </w:r>
      <w:r>
        <w:rPr>
          <w:spacing w:val="55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54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Fond tento převod akceptuje.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2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1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 akce.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40" w:hanging="425"/>
        <w:jc w:val="both"/>
        <w:rPr>
          <w:sz w:val="20"/>
        </w:rPr>
      </w:pPr>
      <w:r>
        <w:rPr>
          <w:sz w:val="20"/>
        </w:rPr>
        <w:t>Fond je oprávněn v</w:t>
      </w:r>
      <w:r>
        <w:rPr>
          <w:sz w:val="20"/>
        </w:rPr>
        <w:t>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zhotovitele</w:t>
      </w:r>
      <w:r>
        <w:rPr>
          <w:spacing w:val="55"/>
          <w:sz w:val="20"/>
        </w:rPr>
        <w:t xml:space="preserve"> </w:t>
      </w:r>
      <w:r>
        <w:rPr>
          <w:sz w:val="20"/>
        </w:rPr>
        <w:t>storno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4"/>
          <w:sz w:val="20"/>
        </w:rPr>
        <w:t xml:space="preserve"> </w:t>
      </w:r>
      <w:r>
        <w:rPr>
          <w:sz w:val="20"/>
        </w:rPr>
        <w:t>dobropis</w:t>
      </w:r>
      <w:r>
        <w:rPr>
          <w:spacing w:val="55"/>
          <w:sz w:val="20"/>
        </w:rPr>
        <w:t xml:space="preserve"> </w:t>
      </w:r>
      <w:r>
        <w:rPr>
          <w:sz w:val="20"/>
        </w:rPr>
        <w:t>faktury,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tyto doklady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zdůvodnění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kopie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výpisu</w:t>
      </w:r>
      <w:r>
        <w:rPr>
          <w:spacing w:val="1"/>
          <w:sz w:val="20"/>
        </w:rPr>
        <w:t xml:space="preserve"> </w:t>
      </w:r>
      <w:r>
        <w:rPr>
          <w:sz w:val="20"/>
        </w:rPr>
        <w:t>neprodleně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obdržení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-52"/>
          <w:sz w:val="20"/>
        </w:rPr>
        <w:t xml:space="preserve"> </w:t>
      </w:r>
      <w:r>
        <w:rPr>
          <w:sz w:val="20"/>
        </w:rPr>
        <w:t>kontroly</w:t>
      </w:r>
      <w:r>
        <w:rPr>
          <w:spacing w:val="-2"/>
          <w:sz w:val="20"/>
        </w:rPr>
        <w:t xml:space="preserve"> </w:t>
      </w:r>
      <w:r>
        <w:rPr>
          <w:sz w:val="20"/>
        </w:rPr>
        <w:t>zaslat</w:t>
      </w:r>
      <w:r>
        <w:rPr>
          <w:spacing w:val="-1"/>
          <w:sz w:val="20"/>
        </w:rPr>
        <w:t xml:space="preserve"> </w:t>
      </w:r>
      <w:r>
        <w:rPr>
          <w:sz w:val="20"/>
        </w:rPr>
        <w:t>Fondu.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2738CD" w:rsidRDefault="006B0B4B">
      <w:pPr>
        <w:pStyle w:val="Odstavecseseznamem"/>
        <w:numPr>
          <w:ilvl w:val="0"/>
          <w:numId w:val="7"/>
        </w:numPr>
        <w:tabs>
          <w:tab w:val="left" w:pos="666"/>
        </w:tabs>
        <w:ind w:right="134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</w:t>
      </w:r>
      <w:r>
        <w:rPr>
          <w:sz w:val="20"/>
        </w:rPr>
        <w:t>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2738CD" w:rsidRDefault="002738CD">
      <w:pPr>
        <w:pStyle w:val="Zkladntext"/>
        <w:spacing w:before="9"/>
        <w:ind w:left="0"/>
        <w:jc w:val="left"/>
        <w:rPr>
          <w:sz w:val="28"/>
        </w:rPr>
      </w:pPr>
    </w:p>
    <w:p w:rsidR="002738CD" w:rsidRDefault="006B0B4B">
      <w:pPr>
        <w:pStyle w:val="Nadpis1"/>
        <w:spacing w:before="100"/>
        <w:ind w:left="3419"/>
      </w:pPr>
      <w:r>
        <w:t>IV.</w:t>
      </w:r>
    </w:p>
    <w:p w:rsidR="002738CD" w:rsidRDefault="006B0B4B">
      <w:pPr>
        <w:pStyle w:val="Nadpis2"/>
        <w:ind w:left="1295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738CD" w:rsidRDefault="002738CD">
      <w:pPr>
        <w:pStyle w:val="Zkladntext"/>
        <w:spacing w:before="12"/>
        <w:ind w:left="0"/>
        <w:jc w:val="left"/>
        <w:rPr>
          <w:b/>
          <w:sz w:val="17"/>
        </w:rPr>
      </w:pPr>
    </w:p>
    <w:p w:rsidR="002738CD" w:rsidRDefault="006B0B4B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2738CD" w:rsidRDefault="006B0B4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2738CD" w:rsidRDefault="006B0B4B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8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9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2738CD" w:rsidRDefault="006B0B4B">
      <w:pPr>
        <w:pStyle w:val="Zkladntext"/>
        <w:spacing w:before="1"/>
        <w:ind w:left="1063"/>
        <w:jc w:val="left"/>
      </w:pPr>
      <w:r>
        <w:t>„Zahrada</w:t>
      </w:r>
      <w:r>
        <w:rPr>
          <w:spacing w:val="1"/>
        </w:rPr>
        <w:t xml:space="preserve"> </w:t>
      </w:r>
      <w:r>
        <w:t>Sovy</w:t>
      </w:r>
      <w:r>
        <w:rPr>
          <w:spacing w:val="3"/>
        </w:rPr>
        <w:t xml:space="preserve"> </w:t>
      </w:r>
      <w:r>
        <w:t>Amosky“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2022, včetně případných</w:t>
      </w:r>
      <w:r>
        <w:rPr>
          <w:spacing w:val="3"/>
        </w:rPr>
        <w:t xml:space="preserve"> </w:t>
      </w:r>
      <w:r>
        <w:t>změn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doplňků</w:t>
      </w:r>
      <w:r>
        <w:rPr>
          <w:spacing w:val="2"/>
        </w:rPr>
        <w:t xml:space="preserve"> </w:t>
      </w:r>
      <w:r>
        <w:t>těchto</w:t>
      </w:r>
      <w:r>
        <w:rPr>
          <w:spacing w:val="3"/>
        </w:rPr>
        <w:t xml:space="preserve"> </w:t>
      </w:r>
      <w:r>
        <w:t>dokumentů,</w:t>
      </w:r>
      <w:r>
        <w:rPr>
          <w:spacing w:val="-52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Fond odsouhlasil,</w:t>
      </w:r>
    </w:p>
    <w:p w:rsidR="002738CD" w:rsidRDefault="006B0B4B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8"/>
        <w:ind w:right="135"/>
        <w:jc w:val="left"/>
        <w:rPr>
          <w:sz w:val="20"/>
        </w:rPr>
      </w:pPr>
      <w:r>
        <w:rPr>
          <w:sz w:val="20"/>
        </w:rPr>
        <w:t>v</w:t>
      </w:r>
      <w:r>
        <w:rPr>
          <w:spacing w:val="36"/>
          <w:sz w:val="20"/>
        </w:rPr>
        <w:t xml:space="preserve"> </w:t>
      </w:r>
      <w:r>
        <w:rPr>
          <w:sz w:val="20"/>
        </w:rPr>
        <w:t>období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8/2023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3/2024</w:t>
      </w:r>
      <w:r>
        <w:rPr>
          <w:spacing w:val="36"/>
          <w:sz w:val="20"/>
        </w:rPr>
        <w:t xml:space="preserve"> </w:t>
      </w:r>
      <w:r>
        <w:rPr>
          <w:sz w:val="20"/>
        </w:rPr>
        <w:t>pořídil</w:t>
      </w:r>
      <w:r>
        <w:rPr>
          <w:spacing w:val="37"/>
          <w:sz w:val="20"/>
        </w:rPr>
        <w:t xml:space="preserve"> </w:t>
      </w:r>
      <w:r>
        <w:rPr>
          <w:sz w:val="20"/>
        </w:rPr>
        <w:t>předměty</w:t>
      </w:r>
      <w:r>
        <w:rPr>
          <w:spacing w:val="36"/>
          <w:sz w:val="20"/>
        </w:rPr>
        <w:t xml:space="preserve"> </w:t>
      </w:r>
      <w:r>
        <w:rPr>
          <w:sz w:val="20"/>
        </w:rPr>
        <w:t>uvedené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7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35"/>
          <w:sz w:val="20"/>
        </w:rPr>
        <w:t xml:space="preserve"> </w:t>
      </w:r>
      <w:r>
        <w:rPr>
          <w:sz w:val="20"/>
        </w:rPr>
        <w:t>rozpočtu</w:t>
      </w:r>
      <w:r>
        <w:rPr>
          <w:spacing w:val="35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27.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  <w:r>
        <w:rPr>
          <w:spacing w:val="-1"/>
          <w:sz w:val="20"/>
        </w:rPr>
        <w:t xml:space="preserve"> </w:t>
      </w:r>
      <w:r>
        <w:rPr>
          <w:sz w:val="20"/>
        </w:rPr>
        <w:t>2024,</w:t>
      </w:r>
    </w:p>
    <w:p w:rsidR="002738CD" w:rsidRDefault="002738CD">
      <w:pPr>
        <w:rPr>
          <w:sz w:val="20"/>
        </w:rPr>
        <w:sectPr w:rsidR="002738CD">
          <w:pgSz w:w="12240" w:h="15840"/>
          <w:pgMar w:top="1060" w:right="1000" w:bottom="1660" w:left="1320" w:header="0" w:footer="1410" w:gutter="0"/>
          <w:cols w:space="708"/>
        </w:sectPr>
      </w:pPr>
    </w:p>
    <w:p w:rsidR="002738CD" w:rsidRDefault="006B0B4B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ind w:right="128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2738CD" w:rsidRDefault="006B0B4B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738CD" w:rsidRDefault="006B0B4B">
      <w:pPr>
        <w:pStyle w:val="Zkladntext"/>
        <w:spacing w:before="120"/>
        <w:ind w:left="1063" w:right="132"/>
      </w:pPr>
      <w:r>
        <w:t>Příjemce podpory bere přit</w:t>
      </w:r>
      <w:r>
        <w:t>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2738CD" w:rsidRDefault="006B0B4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738CD" w:rsidRDefault="006B0B4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738CD" w:rsidRDefault="006B0B4B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3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2738CD" w:rsidRDefault="006B0B4B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2738CD" w:rsidRDefault="006B0B4B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7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9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 po 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2738CD" w:rsidRDefault="006B0B4B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31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2738CD" w:rsidRDefault="006B0B4B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738CD" w:rsidRDefault="006B0B4B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2738CD" w:rsidRDefault="006B0B4B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738CD" w:rsidRDefault="006B0B4B">
      <w:pPr>
        <w:pStyle w:val="Odstavecseseznamem"/>
        <w:numPr>
          <w:ilvl w:val="1"/>
          <w:numId w:val="6"/>
        </w:numPr>
        <w:tabs>
          <w:tab w:val="left" w:pos="949"/>
        </w:tabs>
        <w:ind w:right="129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vrácení</w:t>
      </w:r>
      <w:r>
        <w:rPr>
          <w:spacing w:val="5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5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1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5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0"/>
          <w:sz w:val="20"/>
        </w:rPr>
        <w:t xml:space="preserve"> </w:t>
      </w:r>
      <w:r>
        <w:rPr>
          <w:sz w:val="20"/>
        </w:rPr>
        <w:t>jejich</w:t>
      </w:r>
      <w:r>
        <w:rPr>
          <w:spacing w:val="50"/>
          <w:sz w:val="20"/>
        </w:rPr>
        <w:t xml:space="preserve"> </w:t>
      </w:r>
      <w:r>
        <w:rPr>
          <w:sz w:val="20"/>
        </w:rPr>
        <w:t>části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30</w:t>
      </w:r>
      <w:r>
        <w:rPr>
          <w:spacing w:val="52"/>
          <w:sz w:val="20"/>
        </w:rPr>
        <w:t xml:space="preserve"> </w:t>
      </w:r>
      <w:r>
        <w:rPr>
          <w:sz w:val="20"/>
        </w:rPr>
        <w:t>dnů</w:t>
      </w:r>
      <w:r>
        <w:rPr>
          <w:spacing w:val="50"/>
          <w:sz w:val="20"/>
        </w:rPr>
        <w:t xml:space="preserve"> </w:t>
      </w:r>
      <w:r>
        <w:rPr>
          <w:sz w:val="20"/>
        </w:rPr>
        <w:t>poté,</w:t>
      </w:r>
      <w:r>
        <w:rPr>
          <w:spacing w:val="-52"/>
          <w:sz w:val="20"/>
        </w:rPr>
        <w:t xml:space="preserve"> </w:t>
      </w:r>
      <w:r>
        <w:rPr>
          <w:sz w:val="20"/>
        </w:rPr>
        <w:t>co</w:t>
      </w:r>
      <w:r>
        <w:rPr>
          <w:spacing w:val="-1"/>
          <w:sz w:val="20"/>
        </w:rPr>
        <w:t xml:space="preserve"> </w:t>
      </w:r>
      <w:r>
        <w:rPr>
          <w:sz w:val="20"/>
        </w:rPr>
        <w:t>odpadl</w:t>
      </w:r>
      <w:r>
        <w:rPr>
          <w:spacing w:val="20"/>
          <w:sz w:val="20"/>
        </w:rPr>
        <w:t xml:space="preserve"> </w:t>
      </w:r>
      <w:r>
        <w:rPr>
          <w:sz w:val="20"/>
        </w:rPr>
        <w:t>účel</w:t>
      </w:r>
      <w:r>
        <w:rPr>
          <w:spacing w:val="21"/>
          <w:sz w:val="20"/>
        </w:rPr>
        <w:t xml:space="preserve"> </w:t>
      </w:r>
      <w:r>
        <w:rPr>
          <w:sz w:val="20"/>
        </w:rPr>
        <w:t>akce,</w:t>
      </w:r>
      <w:r>
        <w:rPr>
          <w:spacing w:val="22"/>
          <w:sz w:val="20"/>
        </w:rPr>
        <w:t xml:space="preserve"> </w:t>
      </w:r>
      <w:r>
        <w:rPr>
          <w:sz w:val="20"/>
        </w:rPr>
        <w:t>pro</w:t>
      </w:r>
      <w:r>
        <w:rPr>
          <w:spacing w:val="21"/>
          <w:sz w:val="20"/>
        </w:rPr>
        <w:t xml:space="preserve"> </w:t>
      </w:r>
      <w:r>
        <w:rPr>
          <w:sz w:val="20"/>
        </w:rPr>
        <w:t>který</w:t>
      </w:r>
      <w:r>
        <w:rPr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20"/>
          <w:sz w:val="20"/>
        </w:rPr>
        <w:t xml:space="preserve"> </w:t>
      </w:r>
      <w:r>
        <w:rPr>
          <w:sz w:val="20"/>
        </w:rPr>
        <w:t>podpora</w:t>
      </w:r>
      <w:r>
        <w:rPr>
          <w:spacing w:val="22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20"/>
          <w:sz w:val="20"/>
        </w:rPr>
        <w:t xml:space="preserve"> </w:t>
      </w:r>
      <w:r>
        <w:rPr>
          <w:sz w:val="20"/>
        </w:rPr>
        <w:t>stejně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21"/>
          <w:sz w:val="20"/>
        </w:rPr>
        <w:t xml:space="preserve"> </w:t>
      </w:r>
      <w:r>
        <w:rPr>
          <w:sz w:val="20"/>
        </w:rPr>
        <w:t>povinen</w:t>
      </w:r>
      <w:r>
        <w:rPr>
          <w:spacing w:val="21"/>
          <w:sz w:val="20"/>
        </w:rPr>
        <w:t xml:space="preserve"> </w:t>
      </w:r>
      <w:r>
        <w:rPr>
          <w:sz w:val="20"/>
        </w:rPr>
        <w:t>postupovat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2"/>
          <w:sz w:val="20"/>
        </w:rPr>
        <w:t xml:space="preserve"> </w:t>
      </w:r>
      <w:r>
        <w:rPr>
          <w:sz w:val="20"/>
        </w:rPr>
        <w:t>potřeba 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1"/>
          <w:sz w:val="20"/>
        </w:rPr>
        <w:t xml:space="preserve"> </w:t>
      </w:r>
      <w:r>
        <w:rPr>
          <w:sz w:val="20"/>
        </w:rPr>
        <w:t>dobu,</w:t>
      </w:r>
    </w:p>
    <w:p w:rsidR="002738CD" w:rsidRDefault="006B0B4B">
      <w:pPr>
        <w:pStyle w:val="Odstavecseseznamem"/>
        <w:numPr>
          <w:ilvl w:val="1"/>
          <w:numId w:val="6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má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mu</w:t>
      </w:r>
      <w:r>
        <w:rPr>
          <w:spacing w:val="54"/>
          <w:sz w:val="20"/>
        </w:rPr>
        <w:t xml:space="preserve"> </w:t>
      </w:r>
      <w:r>
        <w:rPr>
          <w:sz w:val="20"/>
        </w:rPr>
        <w:t>vznikne</w:t>
      </w:r>
      <w:r>
        <w:rPr>
          <w:spacing w:val="55"/>
          <w:sz w:val="20"/>
        </w:rPr>
        <w:t xml:space="preserve"> </w:t>
      </w:r>
      <w:r>
        <w:rPr>
          <w:sz w:val="20"/>
        </w:rPr>
        <w:t>nárok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odpočet</w:t>
      </w:r>
      <w:r>
        <w:rPr>
          <w:spacing w:val="55"/>
          <w:sz w:val="20"/>
        </w:rPr>
        <w:t xml:space="preserve"> </w:t>
      </w:r>
      <w:r>
        <w:rPr>
          <w:sz w:val="20"/>
        </w:rPr>
        <w:t>DPH,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to</w:t>
      </w:r>
      <w:r>
        <w:rPr>
          <w:spacing w:val="55"/>
          <w:sz w:val="20"/>
        </w:rPr>
        <w:t xml:space="preserve"> </w:t>
      </w:r>
      <w:r>
        <w:rPr>
          <w:sz w:val="20"/>
        </w:rPr>
        <w:t>bez</w:t>
      </w:r>
      <w:r>
        <w:rPr>
          <w:spacing w:val="55"/>
          <w:sz w:val="20"/>
        </w:rPr>
        <w:t xml:space="preserve"> </w:t>
      </w:r>
      <w:r>
        <w:rPr>
          <w:sz w:val="20"/>
        </w:rPr>
        <w:t>ohledu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4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zda tento nárok uplatní; požádat o vrácení odpovídající části podpory je příjemce podpory povinen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 30</w:t>
      </w:r>
      <w:r>
        <w:rPr>
          <w:spacing w:val="-1"/>
          <w:sz w:val="20"/>
        </w:rPr>
        <w:t xml:space="preserve"> </w:t>
      </w:r>
      <w:r>
        <w:rPr>
          <w:sz w:val="20"/>
        </w:rPr>
        <w:t>dní 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nárok 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</w:t>
      </w:r>
      <w:r>
        <w:rPr>
          <w:spacing w:val="-1"/>
          <w:sz w:val="20"/>
        </w:rPr>
        <w:t xml:space="preserve"> </w:t>
      </w:r>
      <w:r>
        <w:rPr>
          <w:sz w:val="20"/>
        </w:rPr>
        <w:t>vznikne,</w:t>
      </w:r>
    </w:p>
    <w:p w:rsidR="002738CD" w:rsidRDefault="006B0B4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49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</w:t>
      </w:r>
      <w:r>
        <w:rPr>
          <w:sz w:val="20"/>
        </w:rPr>
        <w:t>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0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738CD" w:rsidRDefault="006B0B4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2738CD" w:rsidRDefault="006B0B4B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6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</w:p>
    <w:p w:rsidR="002738CD" w:rsidRDefault="002738CD">
      <w:pPr>
        <w:jc w:val="both"/>
        <w:rPr>
          <w:sz w:val="20"/>
        </w:rPr>
        <w:sectPr w:rsidR="002738CD">
          <w:pgSz w:w="12240" w:h="15840"/>
          <w:pgMar w:top="1060" w:right="1000" w:bottom="1660" w:left="1320" w:header="0" w:footer="1410" w:gutter="0"/>
          <w:cols w:space="708"/>
        </w:sectPr>
      </w:pPr>
    </w:p>
    <w:p w:rsidR="002738CD" w:rsidRDefault="006B0B4B">
      <w:pPr>
        <w:pStyle w:val="Zkladntext"/>
        <w:spacing w:before="73"/>
        <w:ind w:left="948" w:right="138"/>
      </w:pPr>
      <w:r>
        <w:t>v případě takových změn skutečností či podmínek předpokládaných ve Smlouvě, které by příjemci</w:t>
      </w:r>
      <w:r>
        <w:rPr>
          <w:spacing w:val="1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znemožnily</w:t>
      </w:r>
      <w:r>
        <w:rPr>
          <w:spacing w:val="-4"/>
        </w:rPr>
        <w:t xml:space="preserve"> </w:t>
      </w:r>
      <w:r>
        <w:t>dodržet</w:t>
      </w:r>
      <w:r>
        <w:rPr>
          <w:spacing w:val="-4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(splnit</w:t>
      </w:r>
      <w:r>
        <w:rPr>
          <w:spacing w:val="-5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stanovené</w:t>
      </w:r>
      <w:r>
        <w:rPr>
          <w:spacing w:val="-3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Smlouvou),</w:t>
      </w:r>
    </w:p>
    <w:p w:rsidR="002738CD" w:rsidRDefault="006B0B4B">
      <w:pPr>
        <w:pStyle w:val="Odstavecseseznamem"/>
        <w:numPr>
          <w:ilvl w:val="1"/>
          <w:numId w:val="6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738CD" w:rsidRDefault="006B0B4B">
      <w:pPr>
        <w:pStyle w:val="Odstavecseseznamem"/>
        <w:numPr>
          <w:ilvl w:val="1"/>
          <w:numId w:val="6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</w:t>
      </w:r>
      <w:r>
        <w:rPr>
          <w:sz w:val="20"/>
        </w:rPr>
        <w:t>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3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2738CD" w:rsidRDefault="006B0B4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56"/>
          <w:sz w:val="20"/>
        </w:rPr>
        <w:t xml:space="preserve"> </w:t>
      </w:r>
      <w:r>
        <w:rPr>
          <w:sz w:val="20"/>
        </w:rPr>
        <w:t>pravidla</w:t>
      </w:r>
      <w:r>
        <w:rPr>
          <w:spacing w:val="54"/>
          <w:sz w:val="20"/>
        </w:rPr>
        <w:t xml:space="preserve"> </w:t>
      </w:r>
      <w:r>
        <w:rPr>
          <w:sz w:val="20"/>
        </w:rPr>
        <w:t>pro   zadávání   veřejných   zakázek,   stanovená   ve   čl.   10   písm.   f)   Výzvy.</w:t>
      </w:r>
      <w:r>
        <w:rPr>
          <w:spacing w:val="-52"/>
          <w:sz w:val="20"/>
        </w:rPr>
        <w:t xml:space="preserve"> </w:t>
      </w:r>
      <w:r>
        <w:rPr>
          <w:sz w:val="20"/>
        </w:rPr>
        <w:t>V této 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2738CD" w:rsidRDefault="002738CD">
      <w:pPr>
        <w:pStyle w:val="Zkladntext"/>
        <w:spacing w:before="13"/>
        <w:ind w:left="0"/>
        <w:jc w:val="left"/>
        <w:rPr>
          <w:sz w:val="35"/>
        </w:rPr>
      </w:pPr>
    </w:p>
    <w:p w:rsidR="002738CD" w:rsidRDefault="006B0B4B">
      <w:pPr>
        <w:pStyle w:val="Nadpis1"/>
        <w:ind w:left="3414"/>
      </w:pPr>
      <w:r>
        <w:t>V.</w:t>
      </w:r>
    </w:p>
    <w:p w:rsidR="002738CD" w:rsidRDefault="006B0B4B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738CD" w:rsidRDefault="002738CD">
      <w:pPr>
        <w:pStyle w:val="Zkladntext"/>
        <w:spacing w:before="1"/>
        <w:ind w:left="0"/>
        <w:jc w:val="left"/>
        <w:rPr>
          <w:b/>
          <w:sz w:val="18"/>
        </w:rPr>
      </w:pPr>
    </w:p>
    <w:p w:rsidR="002738CD" w:rsidRDefault="006B0B4B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738CD" w:rsidRDefault="006B0B4B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2738CD" w:rsidRDefault="006B0B4B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V případě realizace aktivity</w:t>
      </w:r>
      <w:r>
        <w:rPr>
          <w:spacing w:val="54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čl. 2</w:t>
      </w:r>
      <w:r>
        <w:rPr>
          <w:spacing w:val="55"/>
          <w:sz w:val="20"/>
        </w:rPr>
        <w:t xml:space="preserve"> </w:t>
      </w:r>
      <w:r>
        <w:rPr>
          <w:sz w:val="20"/>
        </w:rPr>
        <w:t>písm.</w:t>
      </w:r>
      <w:r>
        <w:rPr>
          <w:spacing w:val="55"/>
          <w:sz w:val="20"/>
        </w:rPr>
        <w:t xml:space="preserve"> </w:t>
      </w:r>
      <w:r>
        <w:rPr>
          <w:sz w:val="20"/>
        </w:rPr>
        <w:t>a) a</w:t>
      </w:r>
      <w:r>
        <w:rPr>
          <w:spacing w:val="54"/>
          <w:sz w:val="20"/>
        </w:rPr>
        <w:t xml:space="preserve"> </w:t>
      </w:r>
      <w:r>
        <w:rPr>
          <w:sz w:val="20"/>
        </w:rPr>
        <w:t>c)</w:t>
      </w:r>
      <w:r>
        <w:rPr>
          <w:spacing w:val="55"/>
          <w:sz w:val="20"/>
        </w:rPr>
        <w:t xml:space="preserve"> </w:t>
      </w:r>
      <w:r>
        <w:rPr>
          <w:sz w:val="20"/>
        </w:rPr>
        <w:t>Výzvy</w:t>
      </w:r>
      <w:r>
        <w:rPr>
          <w:spacing w:val="55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 výši 100</w:t>
      </w:r>
      <w:r>
        <w:rPr>
          <w:spacing w:val="54"/>
          <w:sz w:val="20"/>
        </w:rPr>
        <w:t xml:space="preserve"> </w:t>
      </w:r>
      <w:r>
        <w:rPr>
          <w:sz w:val="20"/>
        </w:rPr>
        <w:t>%</w:t>
      </w:r>
      <w:r>
        <w:rPr>
          <w:spacing w:val="-5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 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pátou</w:t>
      </w:r>
      <w:r>
        <w:rPr>
          <w:spacing w:val="4"/>
          <w:sz w:val="20"/>
        </w:rPr>
        <w:t xml:space="preserve"> </w:t>
      </w:r>
      <w:r>
        <w:rPr>
          <w:sz w:val="20"/>
        </w:rPr>
        <w:t>odrážkou.</w:t>
      </w:r>
    </w:p>
    <w:p w:rsidR="002738CD" w:rsidRDefault="006B0B4B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4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7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2738CD" w:rsidRDefault="006B0B4B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738CD" w:rsidRDefault="006B0B4B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V případě, že dojde k porušení</w:t>
      </w:r>
      <w:r>
        <w:rPr>
          <w:w w:val="95"/>
          <w:sz w:val="20"/>
        </w:rPr>
        <w:t xml:space="preserve"> povinností uvedených v článku IV bodu 2 písm. i),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2738CD" w:rsidRDefault="006B0B4B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738CD" w:rsidRDefault="002738CD">
      <w:pPr>
        <w:jc w:val="both"/>
        <w:rPr>
          <w:sz w:val="20"/>
        </w:rPr>
        <w:sectPr w:rsidR="002738CD">
          <w:pgSz w:w="12240" w:h="15840"/>
          <w:pgMar w:top="1060" w:right="1000" w:bottom="1660" w:left="1320" w:header="0" w:footer="1410" w:gutter="0"/>
          <w:cols w:space="708"/>
        </w:sectPr>
      </w:pPr>
    </w:p>
    <w:p w:rsidR="002738CD" w:rsidRDefault="006B0B4B">
      <w:pPr>
        <w:pStyle w:val="Nadpis1"/>
        <w:spacing w:before="73"/>
        <w:ind w:left="3417"/>
      </w:pPr>
      <w:r>
        <w:lastRenderedPageBreak/>
        <w:t>VI.</w:t>
      </w:r>
    </w:p>
    <w:p w:rsidR="002738CD" w:rsidRDefault="006B0B4B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738CD" w:rsidRDefault="002738CD">
      <w:pPr>
        <w:pStyle w:val="Zkladntext"/>
        <w:spacing w:before="1"/>
        <w:ind w:left="0"/>
        <w:jc w:val="left"/>
        <w:rPr>
          <w:b/>
          <w:sz w:val="18"/>
        </w:rPr>
      </w:pPr>
    </w:p>
    <w:p w:rsidR="002738CD" w:rsidRDefault="006B0B4B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uzavřou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strany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dodatek,</w:t>
      </w:r>
      <w:r>
        <w:rPr>
          <w:spacing w:val="-11"/>
          <w:sz w:val="20"/>
        </w:rPr>
        <w:t xml:space="preserve"> </w:t>
      </w:r>
      <w:r>
        <w:rPr>
          <w:sz w:val="20"/>
        </w:rPr>
        <w:t>kterým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zajištěn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8"/>
          <w:sz w:val="20"/>
        </w:rPr>
        <w:t xml:space="preserve"> </w:t>
      </w:r>
      <w:r>
        <w:rPr>
          <w:sz w:val="20"/>
        </w:rPr>
        <w:t>soulad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obecně</w:t>
      </w:r>
      <w:r>
        <w:rPr>
          <w:spacing w:val="-53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738CD" w:rsidRDefault="006B0B4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0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1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1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týkat.</w:t>
      </w:r>
    </w:p>
    <w:p w:rsidR="002738CD" w:rsidRDefault="006B0B4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</w:t>
      </w:r>
      <w:r>
        <w:rPr>
          <w:sz w:val="20"/>
        </w:rPr>
        <w:t>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738CD" w:rsidRDefault="006B0B4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možno</w:t>
      </w:r>
      <w:r>
        <w:rPr>
          <w:spacing w:val="1"/>
          <w:sz w:val="20"/>
        </w:rPr>
        <w:t xml:space="preserve"> </w:t>
      </w:r>
      <w:r>
        <w:rPr>
          <w:sz w:val="20"/>
        </w:rPr>
        <w:t>tuto</w:t>
      </w:r>
      <w:r>
        <w:rPr>
          <w:spacing w:val="1"/>
          <w:sz w:val="20"/>
        </w:rPr>
        <w:t xml:space="preserve"> </w:t>
      </w:r>
      <w:r>
        <w:rPr>
          <w:sz w:val="20"/>
        </w:rPr>
        <w:t>Smlouvu</w:t>
      </w:r>
      <w:r>
        <w:rPr>
          <w:spacing w:val="5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55"/>
          <w:sz w:val="20"/>
        </w:rPr>
        <w:t xml:space="preserve"> </w:t>
      </w:r>
      <w:r>
        <w:rPr>
          <w:sz w:val="20"/>
        </w:rPr>
        <w:t>pouze</w:t>
      </w:r>
      <w:r>
        <w:rPr>
          <w:spacing w:val="55"/>
          <w:sz w:val="20"/>
        </w:rPr>
        <w:t xml:space="preserve"> </w:t>
      </w:r>
      <w:r>
        <w:rPr>
          <w:sz w:val="20"/>
        </w:rPr>
        <w:t>za</w:t>
      </w:r>
      <w:r>
        <w:rPr>
          <w:spacing w:val="55"/>
          <w:sz w:val="20"/>
        </w:rPr>
        <w:t xml:space="preserve"> </w:t>
      </w:r>
      <w:r>
        <w:rPr>
          <w:sz w:val="20"/>
        </w:rPr>
        <w:t>podmínek</w:t>
      </w:r>
      <w:r>
        <w:rPr>
          <w:spacing w:val="5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zákonem</w:t>
      </w:r>
      <w:r>
        <w:rPr>
          <w:spacing w:val="55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touto Smlouvou.</w:t>
      </w:r>
    </w:p>
    <w:p w:rsidR="002738CD" w:rsidRDefault="006B0B4B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2738CD" w:rsidRDefault="006B0B4B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3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738CD" w:rsidRDefault="006B0B4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738CD" w:rsidRDefault="006B0B4B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33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738CD" w:rsidRDefault="006B0B4B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738CD" w:rsidRDefault="002738CD">
      <w:pPr>
        <w:pStyle w:val="Zkladntext"/>
        <w:ind w:left="0"/>
        <w:jc w:val="left"/>
        <w:rPr>
          <w:sz w:val="36"/>
        </w:rPr>
      </w:pPr>
    </w:p>
    <w:p w:rsidR="002738CD" w:rsidRDefault="006B0B4B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2738CD" w:rsidRDefault="002738CD">
      <w:pPr>
        <w:pStyle w:val="Zkladntext"/>
        <w:ind w:left="0"/>
        <w:jc w:val="left"/>
        <w:rPr>
          <w:sz w:val="18"/>
        </w:rPr>
      </w:pPr>
    </w:p>
    <w:p w:rsidR="002738CD" w:rsidRDefault="006B0B4B">
      <w:pPr>
        <w:pStyle w:val="Zkladntext"/>
        <w:spacing w:before="1"/>
        <w:ind w:left="382"/>
        <w:jc w:val="left"/>
      </w:pPr>
      <w:r>
        <w:t>dne:</w:t>
      </w:r>
    </w:p>
    <w:p w:rsidR="002738CD" w:rsidRDefault="002738CD">
      <w:pPr>
        <w:pStyle w:val="Zkladntext"/>
        <w:ind w:left="0"/>
        <w:jc w:val="left"/>
        <w:rPr>
          <w:sz w:val="26"/>
        </w:rPr>
      </w:pPr>
    </w:p>
    <w:p w:rsidR="002738CD" w:rsidRDefault="002738CD">
      <w:pPr>
        <w:pStyle w:val="Zkladntext"/>
        <w:ind w:left="0"/>
        <w:jc w:val="left"/>
        <w:rPr>
          <w:sz w:val="26"/>
        </w:rPr>
      </w:pPr>
    </w:p>
    <w:p w:rsidR="002738CD" w:rsidRDefault="002738CD">
      <w:pPr>
        <w:pStyle w:val="Zkladntext"/>
        <w:spacing w:before="2"/>
        <w:ind w:left="0"/>
        <w:jc w:val="left"/>
        <w:rPr>
          <w:sz w:val="29"/>
        </w:rPr>
      </w:pPr>
    </w:p>
    <w:p w:rsidR="002738CD" w:rsidRDefault="006B0B4B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738CD" w:rsidRDefault="006B0B4B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738CD" w:rsidRDefault="002738CD">
      <w:pPr>
        <w:pStyle w:val="Zkladntext"/>
        <w:ind w:left="0"/>
        <w:jc w:val="left"/>
        <w:rPr>
          <w:sz w:val="26"/>
        </w:rPr>
      </w:pPr>
    </w:p>
    <w:p w:rsidR="002738CD" w:rsidRDefault="002738CD">
      <w:pPr>
        <w:pStyle w:val="Zkladntext"/>
        <w:ind w:left="0"/>
        <w:jc w:val="left"/>
        <w:rPr>
          <w:sz w:val="32"/>
        </w:rPr>
      </w:pPr>
    </w:p>
    <w:p w:rsidR="002738CD" w:rsidRDefault="006B0B4B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738CD" w:rsidRDefault="002738CD">
      <w:pPr>
        <w:spacing w:line="264" w:lineRule="auto"/>
        <w:sectPr w:rsidR="002738CD">
          <w:pgSz w:w="12240" w:h="15840"/>
          <w:pgMar w:top="1060" w:right="1000" w:bottom="1660" w:left="1320" w:header="0" w:footer="1410" w:gutter="0"/>
          <w:cols w:space="708"/>
        </w:sectPr>
      </w:pPr>
    </w:p>
    <w:p w:rsidR="002738CD" w:rsidRDefault="006B0B4B">
      <w:pPr>
        <w:pStyle w:val="Zkladntext"/>
        <w:spacing w:before="85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</w:p>
    <w:p w:rsidR="002738CD" w:rsidRDefault="002738CD">
      <w:pPr>
        <w:pStyle w:val="Zkladntext"/>
        <w:ind w:left="0"/>
        <w:jc w:val="left"/>
        <w:rPr>
          <w:sz w:val="26"/>
        </w:rPr>
      </w:pPr>
    </w:p>
    <w:p w:rsidR="002738CD" w:rsidRDefault="002738CD">
      <w:pPr>
        <w:pStyle w:val="Zkladntext"/>
        <w:spacing w:before="2"/>
        <w:ind w:left="0"/>
        <w:jc w:val="left"/>
        <w:rPr>
          <w:sz w:val="32"/>
        </w:rPr>
      </w:pPr>
    </w:p>
    <w:p w:rsidR="002738CD" w:rsidRDefault="006B0B4B">
      <w:pPr>
        <w:pStyle w:val="Nadpis2"/>
        <w:spacing w:before="1"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2738CD" w:rsidRDefault="002738CD">
      <w:pPr>
        <w:pStyle w:val="Zkladntext"/>
        <w:spacing w:before="1"/>
        <w:ind w:left="0"/>
        <w:jc w:val="left"/>
        <w:rPr>
          <w:b/>
          <w:sz w:val="27"/>
        </w:rPr>
      </w:pPr>
    </w:p>
    <w:p w:rsidR="002738CD" w:rsidRDefault="006B0B4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2738CD" w:rsidRDefault="002738CD">
      <w:pPr>
        <w:pStyle w:val="Zkladntext"/>
        <w:spacing w:before="1"/>
        <w:ind w:left="0"/>
        <w:jc w:val="left"/>
        <w:rPr>
          <w:b/>
          <w:sz w:val="29"/>
        </w:rPr>
      </w:pPr>
    </w:p>
    <w:p w:rsidR="002738CD" w:rsidRDefault="006B0B4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28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2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še</w:t>
      </w:r>
      <w:r>
        <w:rPr>
          <w:spacing w:val="-12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(souhrnně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54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55"/>
          <w:sz w:val="20"/>
        </w:rPr>
        <w:t xml:space="preserve"> </w:t>
      </w:r>
      <w:r>
        <w:rPr>
          <w:sz w:val="20"/>
        </w:rPr>
        <w:t>postupu</w:t>
      </w:r>
      <w:r>
        <w:rPr>
          <w:spacing w:val="1"/>
          <w:sz w:val="20"/>
        </w:rPr>
        <w:t xml:space="preserve"> </w:t>
      </w:r>
      <w:r>
        <w:rPr>
          <w:sz w:val="20"/>
        </w:rPr>
        <w:t>podle 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134/2016</w:t>
      </w:r>
      <w:r>
        <w:rPr>
          <w:spacing w:val="1"/>
          <w:sz w:val="20"/>
        </w:rPr>
        <w:t xml:space="preserve"> </w:t>
      </w:r>
      <w:r>
        <w:rPr>
          <w:sz w:val="20"/>
        </w:rPr>
        <w:t>Sb.,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33"/>
          <w:sz w:val="20"/>
        </w:rPr>
        <w:t xml:space="preserve"> </w:t>
      </w:r>
      <w:r>
        <w:rPr>
          <w:sz w:val="20"/>
        </w:rPr>
        <w:t>řízení</w:t>
      </w:r>
      <w:r>
        <w:rPr>
          <w:spacing w:val="33"/>
          <w:sz w:val="20"/>
        </w:rPr>
        <w:t xml:space="preserve"> </w:t>
      </w:r>
      <w:r>
        <w:rPr>
          <w:sz w:val="20"/>
        </w:rPr>
        <w:t>(dále</w:t>
      </w:r>
      <w:r>
        <w:rPr>
          <w:spacing w:val="32"/>
          <w:sz w:val="20"/>
        </w:rPr>
        <w:t xml:space="preserve"> </w:t>
      </w:r>
      <w:r>
        <w:rPr>
          <w:sz w:val="20"/>
        </w:rPr>
        <w:t>souhrnně</w:t>
      </w:r>
      <w:r>
        <w:rPr>
          <w:spacing w:val="32"/>
          <w:sz w:val="20"/>
        </w:rPr>
        <w:t xml:space="preserve"> </w:t>
      </w:r>
      <w:r>
        <w:rPr>
          <w:sz w:val="20"/>
        </w:rPr>
        <w:t>jen</w:t>
      </w:r>
      <w:r>
        <w:rPr>
          <w:spacing w:val="35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33"/>
          <w:sz w:val="20"/>
        </w:rPr>
        <w:t xml:space="preserve"> </w:t>
      </w:r>
      <w:r>
        <w:rPr>
          <w:sz w:val="20"/>
        </w:rPr>
        <w:t>a/nebo</w:t>
      </w:r>
      <w:r>
        <w:rPr>
          <w:spacing w:val="3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33"/>
          <w:sz w:val="20"/>
        </w:rPr>
        <w:t xml:space="preserve"> </w:t>
      </w:r>
      <w:r>
        <w:rPr>
          <w:sz w:val="20"/>
        </w:rPr>
        <w:t>postupu</w:t>
      </w:r>
      <w:r>
        <w:rPr>
          <w:spacing w:val="33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Pokynech</w:t>
      </w:r>
      <w:r>
        <w:rPr>
          <w:spacing w:val="-53"/>
          <w:sz w:val="20"/>
        </w:rPr>
        <w:t xml:space="preserve"> </w:t>
      </w:r>
      <w:r>
        <w:rPr>
          <w:sz w:val="20"/>
        </w:rPr>
        <w:t>pro zadávání zakázek pro programy spolufinancované z rozpočtu Fondu, ve znění účinné</w:t>
      </w:r>
      <w:r>
        <w:rPr>
          <w:sz w:val="20"/>
        </w:rPr>
        <w:t>m 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 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 ČR“).</w:t>
      </w:r>
    </w:p>
    <w:p w:rsidR="002738CD" w:rsidRDefault="006B0B4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738CD" w:rsidRDefault="006B0B4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738CD" w:rsidRDefault="006B0B4B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738CD" w:rsidRDefault="006B0B4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24"/>
          <w:sz w:val="20"/>
        </w:rPr>
        <w:t xml:space="preserve"> </w:t>
      </w:r>
      <w:r>
        <w:rPr>
          <w:sz w:val="20"/>
        </w:rPr>
        <w:t>že</w:t>
      </w:r>
      <w:r>
        <w:rPr>
          <w:spacing w:val="23"/>
          <w:sz w:val="20"/>
        </w:rPr>
        <w:t xml:space="preserve"> </w:t>
      </w:r>
      <w:r>
        <w:rPr>
          <w:sz w:val="20"/>
        </w:rPr>
        <w:t>u</w:t>
      </w:r>
      <w:r>
        <w:rPr>
          <w:spacing w:val="78"/>
          <w:sz w:val="20"/>
        </w:rPr>
        <w:t xml:space="preserve"> </w:t>
      </w:r>
      <w:r>
        <w:rPr>
          <w:sz w:val="20"/>
        </w:rPr>
        <w:t>veřejné</w:t>
      </w:r>
      <w:r>
        <w:rPr>
          <w:spacing w:val="78"/>
          <w:sz w:val="20"/>
        </w:rPr>
        <w:t xml:space="preserve"> </w:t>
      </w:r>
      <w:r>
        <w:rPr>
          <w:sz w:val="20"/>
        </w:rPr>
        <w:t>zakázky</w:t>
      </w:r>
      <w:r>
        <w:rPr>
          <w:spacing w:val="78"/>
          <w:sz w:val="20"/>
        </w:rPr>
        <w:t xml:space="preserve"> </w:t>
      </w:r>
      <w:r>
        <w:rPr>
          <w:sz w:val="20"/>
        </w:rPr>
        <w:t>bude</w:t>
      </w:r>
      <w:r>
        <w:rPr>
          <w:spacing w:val="77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79"/>
          <w:sz w:val="20"/>
        </w:rPr>
        <w:t xml:space="preserve"> </w:t>
      </w:r>
      <w:r>
        <w:rPr>
          <w:sz w:val="20"/>
        </w:rPr>
        <w:t>více</w:t>
      </w:r>
      <w:r>
        <w:rPr>
          <w:spacing w:val="76"/>
          <w:sz w:val="20"/>
        </w:rPr>
        <w:t xml:space="preserve"> </w:t>
      </w:r>
      <w:r>
        <w:rPr>
          <w:sz w:val="20"/>
        </w:rPr>
        <w:t>porušení,</w:t>
      </w:r>
      <w:r>
        <w:rPr>
          <w:spacing w:val="77"/>
          <w:sz w:val="20"/>
        </w:rPr>
        <w:t xml:space="preserve"> </w:t>
      </w:r>
      <w:r>
        <w:rPr>
          <w:sz w:val="20"/>
        </w:rPr>
        <w:t>výše</w:t>
      </w:r>
      <w:r>
        <w:rPr>
          <w:spacing w:val="79"/>
          <w:sz w:val="20"/>
        </w:rPr>
        <w:t xml:space="preserve"> </w:t>
      </w:r>
      <w:r>
        <w:rPr>
          <w:sz w:val="20"/>
        </w:rPr>
        <w:t>odvodů</w:t>
      </w:r>
      <w:r>
        <w:rPr>
          <w:spacing w:val="7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2738CD" w:rsidRDefault="006B0B4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8"/>
          <w:sz w:val="20"/>
        </w:rPr>
        <w:t xml:space="preserve"> </w:t>
      </w:r>
      <w:r>
        <w:rPr>
          <w:sz w:val="20"/>
        </w:rPr>
        <w:t>řízení,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hlediska</w:t>
      </w:r>
      <w:r>
        <w:rPr>
          <w:spacing w:val="7"/>
          <w:sz w:val="20"/>
        </w:rPr>
        <w:t xml:space="preserve"> </w:t>
      </w:r>
      <w:r>
        <w:rPr>
          <w:sz w:val="20"/>
        </w:rPr>
        <w:t>míry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8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9"/>
          <w:sz w:val="20"/>
        </w:rPr>
        <w:t xml:space="preserve"> </w:t>
      </w:r>
      <w:r>
        <w:rPr>
          <w:sz w:val="20"/>
        </w:rPr>
        <w:t>zásad</w:t>
      </w:r>
      <w:r>
        <w:rPr>
          <w:spacing w:val="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8"/>
          <w:sz w:val="20"/>
        </w:rPr>
        <w:t xml:space="preserve"> </w:t>
      </w:r>
      <w:r>
        <w:rPr>
          <w:sz w:val="20"/>
        </w:rPr>
        <w:t>zakázek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738CD" w:rsidRDefault="006B0B4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2738CD" w:rsidRDefault="002738CD">
      <w:pPr>
        <w:spacing w:line="312" w:lineRule="auto"/>
        <w:jc w:val="both"/>
        <w:rPr>
          <w:sz w:val="20"/>
        </w:rPr>
        <w:sectPr w:rsidR="002738CD">
          <w:pgSz w:w="12240" w:h="15840"/>
          <w:pgMar w:top="1460" w:right="1000" w:bottom="1660" w:left="1320" w:header="0" w:footer="1410" w:gutter="0"/>
          <w:cols w:space="708"/>
        </w:sectPr>
      </w:pPr>
    </w:p>
    <w:p w:rsidR="002738CD" w:rsidRDefault="006B0B4B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738CD" w:rsidRDefault="002738CD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38CD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738CD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738CD" w:rsidRDefault="006B0B4B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2738CD" w:rsidRDefault="006B0B4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738CD" w:rsidRDefault="006B0B4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738CD" w:rsidRDefault="006B0B4B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738CD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738CD" w:rsidRDefault="006B0B4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738CD" w:rsidRDefault="006B0B4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738CD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738CD" w:rsidRDefault="006B0B4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738CD" w:rsidRDefault="006B0B4B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738CD" w:rsidRDefault="006B0B4B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738CD" w:rsidRDefault="006B0B4B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2738CD" w:rsidRDefault="006B0B4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738CD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738CD" w:rsidRDefault="006B0B4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738CD" w:rsidRDefault="006B0B4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738C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738CD" w:rsidRDefault="006B0B4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738CD" w:rsidRDefault="006B0B4B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738CD" w:rsidRDefault="006B0B4B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738CD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738CD" w:rsidRDefault="006B0B4B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738CD" w:rsidRDefault="006B0B4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738CD" w:rsidRDefault="006B0B4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738CD" w:rsidRDefault="002738CD">
      <w:pPr>
        <w:rPr>
          <w:sz w:val="20"/>
        </w:rPr>
        <w:sectPr w:rsidR="002738CD">
          <w:pgSz w:w="12240" w:h="15840"/>
          <w:pgMar w:top="106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38CD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738CD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738CD" w:rsidRDefault="002738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738CD" w:rsidRDefault="006B0B4B">
            <w:pPr>
              <w:pStyle w:val="TableParagraph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0" w:line="237" w:lineRule="auto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738CD" w:rsidRDefault="006B0B4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738CD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738CD" w:rsidRDefault="006B0B4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738CD" w:rsidRDefault="006B0B4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738CD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738CD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738CD" w:rsidRDefault="006B0B4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738CD" w:rsidRDefault="006B0B4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738CD" w:rsidRDefault="006B0B4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738CD" w:rsidRDefault="006B0B4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738CD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97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738CD" w:rsidRDefault="006B0B4B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738CD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2738CD" w:rsidRDefault="006B0B4B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738CD" w:rsidRDefault="006B0B4B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738CD">
        <w:trPr>
          <w:trHeight w:val="75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9" w:line="237" w:lineRule="auto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738CD" w:rsidRDefault="006B0B4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09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2738CD" w:rsidRDefault="002738CD">
      <w:pPr>
        <w:spacing w:line="237" w:lineRule="auto"/>
        <w:rPr>
          <w:sz w:val="20"/>
        </w:rPr>
        <w:sectPr w:rsidR="002738CD">
          <w:pgSz w:w="12240" w:h="15840"/>
          <w:pgMar w:top="1140" w:right="1000" w:bottom="1859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38CD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738CD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738CD" w:rsidRDefault="002738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738CD" w:rsidRDefault="006B0B4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738CD" w:rsidRDefault="006B0B4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738CD" w:rsidRDefault="006B0B4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738CD" w:rsidRDefault="006B0B4B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2738CD" w:rsidRDefault="006B0B4B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spacing w:before="1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738CD" w:rsidRDefault="006B0B4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738CD" w:rsidRDefault="006B0B4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</w:t>
            </w:r>
            <w:r>
              <w:rPr>
                <w:sz w:val="20"/>
              </w:rPr>
              <w:t>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738CD" w:rsidRDefault="006B0B4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738CD" w:rsidRDefault="006B0B4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738CD" w:rsidRDefault="006B0B4B">
            <w:pPr>
              <w:pStyle w:val="TableParagraph"/>
              <w:spacing w:before="3" w:line="237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738CD" w:rsidRDefault="006B0B4B">
            <w:pPr>
              <w:pStyle w:val="TableParagraph"/>
              <w:spacing w:before="1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2738CD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738CD" w:rsidRDefault="006B0B4B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738CD" w:rsidRDefault="006B0B4B">
            <w:pPr>
              <w:pStyle w:val="TableParagraph"/>
              <w:spacing w:before="1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738CD" w:rsidRDefault="006B0B4B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738CD">
        <w:trPr>
          <w:trHeight w:val="34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738CD" w:rsidRDefault="006B0B4B">
            <w:pPr>
              <w:pStyle w:val="TableParagraph"/>
              <w:spacing w:before="2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738CD" w:rsidRDefault="006B0B4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738CD" w:rsidRDefault="006B0B4B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738CD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738CD" w:rsidRDefault="006B0B4B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738CD" w:rsidRDefault="006B0B4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738CD" w:rsidRDefault="002738CD">
      <w:pPr>
        <w:pStyle w:val="Zkladntext"/>
        <w:ind w:left="0"/>
        <w:jc w:val="left"/>
        <w:rPr>
          <w:b/>
        </w:rPr>
      </w:pPr>
    </w:p>
    <w:p w:rsidR="002738CD" w:rsidRDefault="006D6B66">
      <w:pPr>
        <w:pStyle w:val="Zkladntext"/>
        <w:spacing w:before="10"/>
        <w:ind w:left="0"/>
        <w:jc w:val="left"/>
        <w:rPr>
          <w:b/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A8225" id="docshape2" o:spid="_x0000_s1026" style="position:absolute;margin-left:85.1pt;margin-top:11.7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DcXpA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738CD" w:rsidRDefault="002738CD">
      <w:pPr>
        <w:pStyle w:val="Zkladntext"/>
        <w:ind w:left="0"/>
        <w:jc w:val="left"/>
        <w:rPr>
          <w:b/>
        </w:rPr>
      </w:pPr>
    </w:p>
    <w:p w:rsidR="002738CD" w:rsidRDefault="002738CD">
      <w:pPr>
        <w:pStyle w:val="Zkladntext"/>
        <w:spacing w:before="3"/>
        <w:ind w:left="0"/>
        <w:jc w:val="left"/>
        <w:rPr>
          <w:b/>
          <w:sz w:val="14"/>
        </w:rPr>
      </w:pPr>
    </w:p>
    <w:p w:rsidR="002738CD" w:rsidRDefault="006B0B4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738CD" w:rsidRDefault="002738CD">
      <w:pPr>
        <w:rPr>
          <w:sz w:val="16"/>
        </w:rPr>
        <w:sectPr w:rsidR="002738CD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38CD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234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738C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2738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0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738CD" w:rsidRDefault="006B0B4B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10" w:line="237" w:lineRule="auto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738CD" w:rsidRDefault="006B0B4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738CD" w:rsidRDefault="006B0B4B">
            <w:pPr>
              <w:pStyle w:val="TableParagraph"/>
              <w:spacing w:before="2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738C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738CD" w:rsidRDefault="006B0B4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738CD" w:rsidRDefault="006B0B4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738CD" w:rsidRDefault="006B0B4B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738CD" w:rsidRDefault="006B0B4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738CD" w:rsidRDefault="006B0B4B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738CD" w:rsidRDefault="006B0B4B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738CD" w:rsidRDefault="006B0B4B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738CD" w:rsidRDefault="006B0B4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738CD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738CD" w:rsidRDefault="006B0B4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38CD" w:rsidRDefault="006B0B4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738CD" w:rsidRDefault="006B0B4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738CD" w:rsidRDefault="006B0B4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738CD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738CD" w:rsidRDefault="006B0B4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738CD" w:rsidRDefault="006B0B4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738CD" w:rsidRDefault="006B0B4B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738CD" w:rsidRDefault="006B0B4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738CD" w:rsidRDefault="006B0B4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38CD" w:rsidRDefault="006B0B4B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738CD" w:rsidRDefault="006B0B4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738CD" w:rsidRDefault="006B0B4B">
            <w:pPr>
              <w:pStyle w:val="TableParagraph"/>
              <w:spacing w:before="3" w:line="237" w:lineRule="auto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2738CD" w:rsidRDefault="006B0B4B">
            <w:pPr>
              <w:pStyle w:val="TableParagraph"/>
              <w:spacing w:before="2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738CD" w:rsidRDefault="006B0B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738CD" w:rsidRDefault="006B0B4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738CD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738CD" w:rsidRDefault="002738CD">
      <w:pPr>
        <w:rPr>
          <w:sz w:val="20"/>
        </w:rPr>
        <w:sectPr w:rsidR="002738CD"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38CD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738CD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0" w:line="237" w:lineRule="auto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738CD" w:rsidRDefault="006B0B4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738CD" w:rsidRDefault="006B0B4B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738CD" w:rsidRDefault="006B0B4B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2738CD" w:rsidRDefault="006B0B4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738CD" w:rsidRDefault="006B0B4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38CD" w:rsidRDefault="006B0B4B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738CD" w:rsidRDefault="006B0B4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738CD" w:rsidRDefault="006B0B4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738CD" w:rsidRDefault="006B0B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738CD" w:rsidRDefault="006B0B4B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738CD" w:rsidRDefault="006B0B4B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10" w:line="237" w:lineRule="auto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738CD" w:rsidRDefault="006B0B4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738CD" w:rsidRDefault="006B0B4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738CD" w:rsidRDefault="006B0B4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738CD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738CD" w:rsidRDefault="006B0B4B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738CD" w:rsidRDefault="006B0B4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738CD" w:rsidRDefault="006B0B4B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738CD" w:rsidRDefault="006B0B4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738CD" w:rsidRDefault="006B0B4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738CD" w:rsidRDefault="006B0B4B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2738CD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738CD" w:rsidRDefault="006B0B4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738CD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8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738CD" w:rsidRDefault="006B0B4B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2738CD" w:rsidRDefault="006B0B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2738CD" w:rsidRDefault="002738CD">
      <w:pPr>
        <w:rPr>
          <w:sz w:val="20"/>
        </w:rPr>
        <w:sectPr w:rsidR="002738CD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38CD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738CD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738CD" w:rsidRDefault="002738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2738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0"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2738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8CD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738CD" w:rsidRDefault="006B0B4B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738CD" w:rsidRDefault="006B0B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738CD" w:rsidRDefault="006B0B4B">
            <w:pPr>
              <w:pStyle w:val="TableParagraph"/>
              <w:spacing w:before="2" w:line="237" w:lineRule="auto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738CD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738CD" w:rsidRDefault="006B0B4B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738CD" w:rsidRDefault="006B0B4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738CD" w:rsidRDefault="006B0B4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738CD" w:rsidRDefault="006B0B4B">
            <w:pPr>
              <w:pStyle w:val="TableParagraph"/>
              <w:spacing w:before="2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738CD" w:rsidRDefault="006B0B4B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738CD" w:rsidRDefault="006B0B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2738CD" w:rsidRDefault="006B0B4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738CD" w:rsidRDefault="006B0B4B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738CD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2738CD" w:rsidRDefault="006B0B4B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738CD" w:rsidRDefault="006B0B4B">
            <w:pPr>
              <w:pStyle w:val="TableParagraph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738CD" w:rsidRDefault="006B0B4B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2738CD" w:rsidRDefault="006B0B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738CD">
        <w:trPr>
          <w:trHeight w:val="15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738CD" w:rsidRDefault="006B0B4B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738CD" w:rsidRDefault="006B0B4B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2738CD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738CD" w:rsidRDefault="006B0B4B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738CD" w:rsidRDefault="002738CD">
      <w:pPr>
        <w:rPr>
          <w:sz w:val="20"/>
        </w:rPr>
        <w:sectPr w:rsidR="002738CD">
          <w:type w:val="continuous"/>
          <w:pgSz w:w="12240" w:h="15840"/>
          <w:pgMar w:top="1140" w:right="1000" w:bottom="160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38CD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738CD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738CD" w:rsidRDefault="002738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8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2738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8CD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738CD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9" w:line="237" w:lineRule="auto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738CD" w:rsidRDefault="006B0B4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9" w:line="237" w:lineRule="auto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738CD" w:rsidRDefault="006B0B4B">
            <w:pPr>
              <w:pStyle w:val="TableParagraph"/>
              <w:spacing w:before="2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738CD" w:rsidRDefault="006B0B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738CD" w:rsidRDefault="006B0B4B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738CD" w:rsidRDefault="006B0B4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738CD" w:rsidRDefault="006B0B4B">
            <w:pPr>
              <w:pStyle w:val="TableParagraph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738CD" w:rsidRDefault="006B0B4B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738CD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738CD" w:rsidRDefault="006B0B4B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738CD" w:rsidRDefault="006B0B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738CD" w:rsidRDefault="006B0B4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738CD" w:rsidRDefault="006B0B4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738CD" w:rsidRDefault="006B0B4B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738CD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738CD" w:rsidRDefault="006B0B4B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738CD" w:rsidRDefault="006B0B4B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738CD" w:rsidRDefault="006B0B4B"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738CD" w:rsidRDefault="002738CD">
      <w:pPr>
        <w:rPr>
          <w:sz w:val="20"/>
        </w:rPr>
        <w:sectPr w:rsidR="002738CD">
          <w:type w:val="continuous"/>
          <w:pgSz w:w="12240" w:h="15840"/>
          <w:pgMar w:top="1140" w:right="1000" w:bottom="1888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38CD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738CD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738CD" w:rsidRDefault="006B0B4B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8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738CD" w:rsidRDefault="006B0B4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738CD" w:rsidRDefault="006B0B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738CD" w:rsidRDefault="006B0B4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2738CD" w:rsidRDefault="006B0B4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738CD" w:rsidRDefault="006B0B4B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738CD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738CD" w:rsidRDefault="006B0B4B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738CD" w:rsidRDefault="006B0B4B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738CD" w:rsidRDefault="006B0B4B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738CD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738CD" w:rsidRDefault="006B0B4B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738CD" w:rsidRDefault="006B0B4B"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738CD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738CD" w:rsidRDefault="006B0B4B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2738CD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2738CD" w:rsidRDefault="006D6B66">
      <w:pPr>
        <w:pStyle w:val="Zkladntext"/>
        <w:spacing w:before="7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104140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4032F" id="docshape3" o:spid="_x0000_s1026" style="position:absolute;margin-left:85.1pt;margin-top:8.2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738CD" w:rsidRDefault="002738CD">
      <w:pPr>
        <w:pStyle w:val="Zkladntext"/>
        <w:ind w:left="0"/>
        <w:jc w:val="left"/>
      </w:pPr>
    </w:p>
    <w:p w:rsidR="002738CD" w:rsidRDefault="002738CD">
      <w:pPr>
        <w:pStyle w:val="Zkladntext"/>
        <w:spacing w:before="3"/>
        <w:ind w:left="0"/>
        <w:jc w:val="left"/>
        <w:rPr>
          <w:sz w:val="14"/>
        </w:rPr>
      </w:pPr>
    </w:p>
    <w:p w:rsidR="002738CD" w:rsidRDefault="006B0B4B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 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2738CD" w:rsidRDefault="002738CD">
      <w:pPr>
        <w:rPr>
          <w:sz w:val="16"/>
        </w:rPr>
        <w:sectPr w:rsidR="002738CD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738CD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738CD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2738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8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738CD" w:rsidRDefault="006B0B4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738CD" w:rsidRDefault="006B0B4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738CD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738CD" w:rsidRDefault="006B0B4B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738CD" w:rsidRDefault="002738C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738CD" w:rsidRDefault="006B0B4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738CD" w:rsidRDefault="002738CD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2738CD" w:rsidRDefault="006B0B4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738CD" w:rsidRDefault="006B0B4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738CD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8CD" w:rsidRDefault="002738CD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738CD" w:rsidRDefault="006B0B4B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738CD" w:rsidRDefault="002738C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2738CD" w:rsidRDefault="006B0B4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738CD" w:rsidRDefault="002738C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738CD" w:rsidRDefault="006B0B4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738CD" w:rsidRDefault="006B0B4B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738CD" w:rsidRDefault="006B0B4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738CD">
        <w:trPr>
          <w:trHeight w:val="2888"/>
        </w:trPr>
        <w:tc>
          <w:tcPr>
            <w:tcW w:w="670" w:type="dxa"/>
            <w:tcBorders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738CD" w:rsidRDefault="006B0B4B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738CD" w:rsidRDefault="006B0B4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2738CD" w:rsidRDefault="006B0B4B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2738CD" w:rsidRDefault="006B0B4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B0B4B" w:rsidRDefault="006B0B4B"/>
    <w:sectPr w:rsidR="006B0B4B">
      <w:pgSz w:w="12240" w:h="15840"/>
      <w:pgMar w:top="1140" w:right="1000" w:bottom="1660" w:left="1320" w:header="0" w:footer="1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4B" w:rsidRDefault="006B0B4B">
      <w:r>
        <w:separator/>
      </w:r>
    </w:p>
  </w:endnote>
  <w:endnote w:type="continuationSeparator" w:id="0">
    <w:p w:rsidR="006B0B4B" w:rsidRDefault="006B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8CD" w:rsidRDefault="006D6B66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8CD" w:rsidRDefault="006B0B4B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6B6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2738CD" w:rsidRDefault="006B0B4B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6B6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4B" w:rsidRDefault="006B0B4B">
      <w:r>
        <w:separator/>
      </w:r>
    </w:p>
  </w:footnote>
  <w:footnote w:type="continuationSeparator" w:id="0">
    <w:p w:rsidR="006B0B4B" w:rsidRDefault="006B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A2F"/>
    <w:multiLevelType w:val="hybridMultilevel"/>
    <w:tmpl w:val="D4DE060C"/>
    <w:lvl w:ilvl="0" w:tplc="3DCAF332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226AE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054299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D68D19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246FAF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ADE5E1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2748A1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3DC23D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40A748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8B06C2B"/>
    <w:multiLevelType w:val="hybridMultilevel"/>
    <w:tmpl w:val="E74CD45E"/>
    <w:lvl w:ilvl="0" w:tplc="D06A071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E2B00DC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F1AAB444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2CF0496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EA5419A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69F68E82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9E3AB84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1B062B0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D78FCAC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2" w15:restartNumberingAfterBreak="0">
    <w:nsid w:val="49A21213"/>
    <w:multiLevelType w:val="hybridMultilevel"/>
    <w:tmpl w:val="23FAA7E6"/>
    <w:lvl w:ilvl="0" w:tplc="C82CB6D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99CFD4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FAEDC4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B02D11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0E647F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CD8D6E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8E26E0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3E2458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44CABA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5B54608"/>
    <w:multiLevelType w:val="hybridMultilevel"/>
    <w:tmpl w:val="BA200F8C"/>
    <w:lvl w:ilvl="0" w:tplc="AEDCC91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40EA6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83C8A92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95BCF038">
      <w:numFmt w:val="bullet"/>
      <w:lvlText w:val="•"/>
      <w:lvlJc w:val="left"/>
      <w:pPr>
        <w:ind w:left="2167" w:hanging="286"/>
      </w:pPr>
      <w:rPr>
        <w:rFonts w:hint="default"/>
        <w:lang w:val="cs-CZ" w:eastAsia="en-US" w:bidi="ar-SA"/>
      </w:rPr>
    </w:lvl>
    <w:lvl w:ilvl="4" w:tplc="5406BD5E">
      <w:numFmt w:val="bullet"/>
      <w:lvlText w:val="•"/>
      <w:lvlJc w:val="left"/>
      <w:pPr>
        <w:ind w:left="3275" w:hanging="286"/>
      </w:pPr>
      <w:rPr>
        <w:rFonts w:hint="default"/>
        <w:lang w:val="cs-CZ" w:eastAsia="en-US" w:bidi="ar-SA"/>
      </w:rPr>
    </w:lvl>
    <w:lvl w:ilvl="5" w:tplc="4642CDE2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6" w:tplc="CC44DD04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7" w:tplc="9CD4F926">
      <w:numFmt w:val="bullet"/>
      <w:lvlText w:val="•"/>
      <w:lvlJc w:val="left"/>
      <w:pPr>
        <w:ind w:left="6597" w:hanging="286"/>
      </w:pPr>
      <w:rPr>
        <w:rFonts w:hint="default"/>
        <w:lang w:val="cs-CZ" w:eastAsia="en-US" w:bidi="ar-SA"/>
      </w:rPr>
    </w:lvl>
    <w:lvl w:ilvl="8" w:tplc="AEB6F140">
      <w:numFmt w:val="bullet"/>
      <w:lvlText w:val="•"/>
      <w:lvlJc w:val="left"/>
      <w:pPr>
        <w:ind w:left="7705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5EEF3FF8"/>
    <w:multiLevelType w:val="hybridMultilevel"/>
    <w:tmpl w:val="B8D43DDC"/>
    <w:lvl w:ilvl="0" w:tplc="8A4AAD2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C040D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6FAF11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46C65D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BF2809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AA83C5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C7A89B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748913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DF2430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D74545B"/>
    <w:multiLevelType w:val="hybridMultilevel"/>
    <w:tmpl w:val="F790FAB2"/>
    <w:lvl w:ilvl="0" w:tplc="44F608E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4905DA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1D361F14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A678CEDE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C28C065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3D8EF02C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6EA672B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2352768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D8FCF18A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6" w15:restartNumberingAfterBreak="0">
    <w:nsid w:val="72A15D88"/>
    <w:multiLevelType w:val="hybridMultilevel"/>
    <w:tmpl w:val="CB2879F6"/>
    <w:lvl w:ilvl="0" w:tplc="66F2C92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4BC598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3A270D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66E60C2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632C74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FDE63A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240317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C48EE3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C3E736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2DF32FE"/>
    <w:multiLevelType w:val="hybridMultilevel"/>
    <w:tmpl w:val="E7926E94"/>
    <w:lvl w:ilvl="0" w:tplc="C25858C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D0C376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602F23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C0C0EF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FF0926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09AF15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8A0E02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922B51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A9A172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6F441D1"/>
    <w:multiLevelType w:val="hybridMultilevel"/>
    <w:tmpl w:val="7ABAC3C2"/>
    <w:lvl w:ilvl="0" w:tplc="983EEF9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D423F2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832C76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07A936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63A863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E0A85D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CD421D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618BDF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012F5C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CD"/>
    <w:rsid w:val="002738CD"/>
    <w:rsid w:val="006B0B4B"/>
    <w:rsid w:val="006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4E8CE-9F1E-4FAC-8565-F4A32609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4684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2024-04-08T12:48:00Z</dcterms:created>
  <dcterms:modified xsi:type="dcterms:W3CDTF">2024-04-08T12:48:00Z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