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62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5"/>
        <w:gridCol w:w="580"/>
        <w:gridCol w:w="1060"/>
        <w:gridCol w:w="1060"/>
        <w:gridCol w:w="1060"/>
        <w:gridCol w:w="1060"/>
        <w:gridCol w:w="1060"/>
        <w:gridCol w:w="1200"/>
        <w:gridCol w:w="1076"/>
      </w:tblGrid>
      <w:tr w:rsidR="00D42598" w:rsidRPr="00D42598" w:rsidTr="00D42598">
        <w:trPr>
          <w:trHeight w:val="289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598" w:rsidRPr="00D42598" w:rsidRDefault="00D42598" w:rsidP="00D42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bookmarkStart w:id="0" w:name="RANGE!A1:I61"/>
            <w:bookmarkEnd w:id="0"/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598" w:rsidRPr="00D42598" w:rsidRDefault="00D42598" w:rsidP="00D42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598" w:rsidRPr="00D42598" w:rsidRDefault="00D42598" w:rsidP="00D42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598" w:rsidRPr="00D42598" w:rsidRDefault="00D42598" w:rsidP="00D42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598" w:rsidRPr="00D42598" w:rsidRDefault="00D42598" w:rsidP="00D42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598" w:rsidRPr="00D42598" w:rsidRDefault="00D42598" w:rsidP="00D42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598" w:rsidRPr="00D42598" w:rsidRDefault="00D42598" w:rsidP="00D42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598" w:rsidRPr="00D42598" w:rsidRDefault="00D42598" w:rsidP="00D425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2598"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55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38100</wp:posOffset>
                  </wp:positionV>
                  <wp:extent cx="1381125" cy="676275"/>
                  <wp:effectExtent l="0" t="0" r="9525" b="0"/>
                  <wp:wrapNone/>
                  <wp:docPr id="6" name="Obrázek 6" descr="Obsah obrázku text&#10;&#10;Popis byl vytvořen automaticky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Obrázek 2" descr="Obsah obrázku text&#10;&#10;Popis byl vytvořen automaticky">
                            <a:extLst>
                              <a:ext uri="{FF2B5EF4-FFF2-40B4-BE49-F238E27FC236}">
                                <a16:creationId xmlns:a16="http://schemas.microsoft.com/office/drawing/2014/main" id="{00000000-0008-0000-0000-000003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0399" cy="6653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60"/>
            </w:tblGrid>
            <w:tr w:rsidR="00D42598" w:rsidRPr="00D42598">
              <w:trPr>
                <w:trHeight w:val="289"/>
                <w:tblCellSpacing w:w="0" w:type="dxa"/>
              </w:trPr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42598" w:rsidRPr="00D42598" w:rsidRDefault="00D42598" w:rsidP="00D4259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</w:tr>
          </w:tbl>
          <w:p w:rsidR="00D42598" w:rsidRPr="00D42598" w:rsidRDefault="00D42598" w:rsidP="00D425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598" w:rsidRPr="00D42598" w:rsidRDefault="00D42598" w:rsidP="00D42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2598" w:rsidRPr="00D42598" w:rsidTr="00D42598">
        <w:trPr>
          <w:trHeight w:val="300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598" w:rsidRPr="00D42598" w:rsidRDefault="00D42598" w:rsidP="00D42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598" w:rsidRPr="00D42598" w:rsidRDefault="00D42598" w:rsidP="00D42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598" w:rsidRPr="00D42598" w:rsidRDefault="00D42598" w:rsidP="00D42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598" w:rsidRPr="00D42598" w:rsidRDefault="00D42598" w:rsidP="00D42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598" w:rsidRPr="00D42598" w:rsidRDefault="00D42598" w:rsidP="00D42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598" w:rsidRPr="00D42598" w:rsidRDefault="00D42598" w:rsidP="00D42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598" w:rsidRPr="00D42598" w:rsidRDefault="00D42598" w:rsidP="00D42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598" w:rsidRPr="00D42598" w:rsidRDefault="00D42598" w:rsidP="00D42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598" w:rsidRPr="00D42598" w:rsidRDefault="00D42598" w:rsidP="00D42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2598" w:rsidRPr="00D42598" w:rsidTr="00D42598">
        <w:trPr>
          <w:trHeight w:val="300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598" w:rsidRPr="00D42598" w:rsidRDefault="00D42598" w:rsidP="00D42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598" w:rsidRPr="00D42598" w:rsidRDefault="00D42598" w:rsidP="00D42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598" w:rsidRPr="00D42598" w:rsidRDefault="00D42598" w:rsidP="00D42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598" w:rsidRPr="00D42598" w:rsidRDefault="00D42598" w:rsidP="00D42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598" w:rsidRPr="00D42598" w:rsidRDefault="00D42598" w:rsidP="00D42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598" w:rsidRPr="00D42598" w:rsidRDefault="00D42598" w:rsidP="00D42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598" w:rsidRPr="00D42598" w:rsidRDefault="00D42598" w:rsidP="00D42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598" w:rsidRPr="00D42598" w:rsidRDefault="00D42598" w:rsidP="00D42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598" w:rsidRPr="00D42598" w:rsidRDefault="00D42598" w:rsidP="00D42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2598" w:rsidRPr="00D42598" w:rsidTr="00D42598">
        <w:trPr>
          <w:trHeight w:val="300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598" w:rsidRPr="00D42598" w:rsidRDefault="00D42598" w:rsidP="00D42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598" w:rsidRPr="00D42598" w:rsidRDefault="00D42598" w:rsidP="00D42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598" w:rsidRPr="00D42598" w:rsidRDefault="00D42598" w:rsidP="00D42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598" w:rsidRPr="00D42598" w:rsidRDefault="00D42598" w:rsidP="00D42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598" w:rsidRPr="00D42598" w:rsidRDefault="00D42598" w:rsidP="00D42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598" w:rsidRPr="00D42598" w:rsidRDefault="00D42598" w:rsidP="00D42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598" w:rsidRPr="00D42598" w:rsidRDefault="00D42598" w:rsidP="00D42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598" w:rsidRPr="00D42598" w:rsidRDefault="00D42598" w:rsidP="00D42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598" w:rsidRPr="00D42598" w:rsidRDefault="00D42598" w:rsidP="00D42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2598" w:rsidRPr="00D42598" w:rsidTr="00D42598">
        <w:trPr>
          <w:trHeight w:val="300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598" w:rsidRPr="00D42598" w:rsidRDefault="00D42598" w:rsidP="00D42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598" w:rsidRPr="00D42598" w:rsidRDefault="00D42598" w:rsidP="00D42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598" w:rsidRPr="00D42598" w:rsidRDefault="00D42598" w:rsidP="00D42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598" w:rsidRPr="00D42598" w:rsidRDefault="00D42598" w:rsidP="00D42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598" w:rsidRPr="00D42598" w:rsidRDefault="00D42598" w:rsidP="00D42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598" w:rsidRPr="00D42598" w:rsidRDefault="00D42598" w:rsidP="00D42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598" w:rsidRPr="00D42598" w:rsidRDefault="00D42598" w:rsidP="00D42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598" w:rsidRPr="00D42598" w:rsidRDefault="00D42598" w:rsidP="00D425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2598"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56192" behindDoc="0" locked="0" layoutInCell="1" allowOverlap="1">
                  <wp:simplePos x="0" y="0"/>
                  <wp:positionH relativeFrom="column">
                    <wp:posOffset>323850</wp:posOffset>
                  </wp:positionH>
                  <wp:positionV relativeFrom="paragraph">
                    <wp:posOffset>47625</wp:posOffset>
                  </wp:positionV>
                  <wp:extent cx="714375" cy="1019175"/>
                  <wp:effectExtent l="0" t="0" r="9525" b="0"/>
                  <wp:wrapNone/>
                  <wp:docPr id="5" name="Obrázek 5" descr="Obsah obrázku Obdélník, snímek obrazovky, červená, čtverec&#10;&#10;Popis byl vytvořen automaticky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ázek 1" descr="Obsah obrázku Obdélník, snímek obrazovky, červená, čtverec&#10;&#10;Popis byl vytvořen automaticky">
                            <a:extLst>
                              <a:ext uri="{FF2B5EF4-FFF2-40B4-BE49-F238E27FC236}">
                                <a16:creationId xmlns:a16="http://schemas.microsoft.com/office/drawing/2014/main" id="{00000000-0008-0000-0000-000002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6600" cy="9423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42598" w:rsidRPr="00D42598" w:rsidTr="00D42598">
        <w:trPr>
          <w:trHeight w:val="300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598" w:rsidRPr="00D42598" w:rsidRDefault="00D42598" w:rsidP="00D425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598" w:rsidRPr="00D42598" w:rsidRDefault="00D42598" w:rsidP="00D42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598" w:rsidRPr="00D42598" w:rsidRDefault="00D42598" w:rsidP="00D42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598" w:rsidRPr="00D42598" w:rsidRDefault="00D42598" w:rsidP="00D42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598" w:rsidRPr="00D42598" w:rsidRDefault="00D42598" w:rsidP="00D42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598" w:rsidRPr="00D42598" w:rsidRDefault="00D42598" w:rsidP="00D42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598" w:rsidRPr="00D42598" w:rsidRDefault="00D42598" w:rsidP="00D42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598" w:rsidRPr="00D42598" w:rsidRDefault="00D42598" w:rsidP="00D425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D42598" w:rsidRPr="00D42598" w:rsidTr="00D42598">
        <w:trPr>
          <w:trHeight w:val="300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598" w:rsidRPr="00D42598" w:rsidRDefault="00D42598" w:rsidP="00D42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598" w:rsidRPr="00D42598" w:rsidRDefault="00D42598" w:rsidP="00D42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598" w:rsidRPr="00D42598" w:rsidRDefault="00D42598" w:rsidP="00D42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598" w:rsidRPr="00D42598" w:rsidRDefault="00D42598" w:rsidP="00D42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598" w:rsidRPr="00D42598" w:rsidRDefault="00D42598" w:rsidP="00D42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598" w:rsidRPr="00D42598" w:rsidRDefault="00D42598" w:rsidP="00D42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598" w:rsidRPr="00D42598" w:rsidRDefault="00D42598" w:rsidP="00D42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598" w:rsidRPr="00D42598" w:rsidRDefault="00D42598" w:rsidP="00D425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D42598" w:rsidRPr="00D42598" w:rsidTr="00D42598">
        <w:trPr>
          <w:trHeight w:val="300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598" w:rsidRPr="00D42598" w:rsidRDefault="00D42598" w:rsidP="00D42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598" w:rsidRPr="00D42598" w:rsidRDefault="00D42598" w:rsidP="00D42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598" w:rsidRPr="00D42598" w:rsidRDefault="00D42598" w:rsidP="00D42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598" w:rsidRPr="00D42598" w:rsidRDefault="00D42598" w:rsidP="00D42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598" w:rsidRPr="00D42598" w:rsidRDefault="00D42598" w:rsidP="00D42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598" w:rsidRPr="00D42598" w:rsidRDefault="00D42598" w:rsidP="00D42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598" w:rsidRPr="00D42598" w:rsidRDefault="00D42598" w:rsidP="00D42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598" w:rsidRPr="00D42598" w:rsidRDefault="00D42598" w:rsidP="00D425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D42598" w:rsidRPr="00D42598" w:rsidTr="00D42598">
        <w:trPr>
          <w:trHeight w:val="300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598" w:rsidRPr="00D42598" w:rsidRDefault="00D42598" w:rsidP="00D42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598" w:rsidRPr="00D42598" w:rsidRDefault="00D42598" w:rsidP="00D42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598" w:rsidRPr="00D42598" w:rsidRDefault="00D42598" w:rsidP="00D42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598" w:rsidRPr="00D42598" w:rsidRDefault="00D42598" w:rsidP="00D42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598" w:rsidRPr="00D42598" w:rsidRDefault="00D42598" w:rsidP="00D42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598" w:rsidRPr="00D42598" w:rsidRDefault="00D42598" w:rsidP="00D42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598" w:rsidRPr="00D42598" w:rsidRDefault="00D42598" w:rsidP="00D42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598" w:rsidRPr="00D42598" w:rsidRDefault="00D42598" w:rsidP="00D425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D42598" w:rsidRPr="00D42598" w:rsidTr="00D42598">
        <w:trPr>
          <w:trHeight w:val="300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598" w:rsidRPr="00D42598" w:rsidRDefault="00D42598" w:rsidP="00D42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598" w:rsidRPr="00D42598" w:rsidRDefault="00D42598" w:rsidP="00D42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598" w:rsidRPr="00D42598" w:rsidRDefault="00D42598" w:rsidP="00D42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598" w:rsidRPr="00D42598" w:rsidRDefault="00D42598" w:rsidP="00D42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598" w:rsidRPr="00D42598" w:rsidRDefault="00D42598" w:rsidP="00D42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598" w:rsidRPr="00D42598" w:rsidRDefault="00D42598" w:rsidP="00D42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598" w:rsidRPr="00D42598" w:rsidRDefault="00D42598" w:rsidP="00D42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598" w:rsidRPr="00D42598" w:rsidRDefault="00D42598" w:rsidP="00D425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D42598" w:rsidRPr="00D42598" w:rsidTr="00D42598">
        <w:trPr>
          <w:trHeight w:val="615"/>
        </w:trPr>
        <w:tc>
          <w:tcPr>
            <w:tcW w:w="86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598" w:rsidRPr="00D42598" w:rsidRDefault="00D42598" w:rsidP="00D425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62626"/>
                <w:sz w:val="24"/>
                <w:szCs w:val="24"/>
                <w:lang w:eastAsia="cs-CZ"/>
              </w:rPr>
            </w:pPr>
            <w:r w:rsidRPr="00D42598">
              <w:rPr>
                <w:rFonts w:ascii="Arial" w:eastAsia="Times New Roman" w:hAnsi="Arial" w:cs="Arial"/>
                <w:b/>
                <w:bCs/>
                <w:color w:val="262626"/>
                <w:sz w:val="24"/>
                <w:szCs w:val="24"/>
                <w:lang w:eastAsia="cs-CZ"/>
              </w:rPr>
              <w:t>Změnový list (Variace podle Pod-článku 13.3</w:t>
            </w:r>
            <w:r w:rsidRPr="00D4259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 Smluvních podmínek</w:t>
            </w:r>
            <w:r w:rsidRPr="00D42598">
              <w:rPr>
                <w:rFonts w:ascii="Arial" w:eastAsia="Times New Roman" w:hAnsi="Arial" w:cs="Arial"/>
                <w:b/>
                <w:bCs/>
                <w:color w:val="262626"/>
                <w:sz w:val="24"/>
                <w:szCs w:val="24"/>
                <w:lang w:eastAsia="cs-CZ"/>
              </w:rPr>
              <w:t>)                   Záznam o změně závazku</w:t>
            </w:r>
          </w:p>
        </w:tc>
      </w:tr>
      <w:tr w:rsidR="00D42598" w:rsidRPr="00D42598" w:rsidTr="00D42598">
        <w:trPr>
          <w:trHeight w:val="495"/>
        </w:trPr>
        <w:tc>
          <w:tcPr>
            <w:tcW w:w="435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2598" w:rsidRPr="00D42598" w:rsidRDefault="00D42598" w:rsidP="00D42598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D42598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 xml:space="preserve">Číslo Smlouvy: </w:t>
            </w:r>
            <w:r w:rsidRPr="00D42598">
              <w:rPr>
                <w:rFonts w:ascii="Arial" w:eastAsia="Times New Roman" w:hAnsi="Arial" w:cs="Arial"/>
                <w:b/>
                <w:bCs/>
                <w:color w:val="262626"/>
                <w:sz w:val="18"/>
                <w:szCs w:val="18"/>
                <w:lang w:eastAsia="cs-CZ"/>
              </w:rPr>
              <w:t>592/ORM/2023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2598" w:rsidRPr="00D42598" w:rsidRDefault="00D42598" w:rsidP="00D425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D42598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Další identifikace (číslo SO/PS /číslo Změny)</w:t>
            </w:r>
          </w:p>
        </w:tc>
        <w:tc>
          <w:tcPr>
            <w:tcW w:w="215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2598" w:rsidRPr="00D42598" w:rsidRDefault="00D42598" w:rsidP="00D425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D42598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Číslo Změnového listu:</w:t>
            </w:r>
          </w:p>
        </w:tc>
      </w:tr>
      <w:tr w:rsidR="00D42598" w:rsidRPr="00D42598" w:rsidTr="00D42598">
        <w:trPr>
          <w:trHeight w:val="300"/>
        </w:trPr>
        <w:tc>
          <w:tcPr>
            <w:tcW w:w="435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2598" w:rsidRPr="00D42598" w:rsidRDefault="00D42598" w:rsidP="00D42598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D42598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 xml:space="preserve">Dílo: </w:t>
            </w:r>
            <w:r w:rsidRPr="00D42598">
              <w:rPr>
                <w:rFonts w:ascii="Arial" w:eastAsia="Times New Roman" w:hAnsi="Arial" w:cs="Arial"/>
                <w:b/>
                <w:bCs/>
                <w:color w:val="262626"/>
                <w:sz w:val="18"/>
                <w:szCs w:val="18"/>
                <w:lang w:eastAsia="cs-CZ"/>
              </w:rPr>
              <w:t>HMA v Jihlavě - Zhotovitel stavby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2598" w:rsidRPr="00D42598" w:rsidRDefault="00D42598" w:rsidP="00D425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</w:pPr>
            <w:r w:rsidRPr="00D42598"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  <w:t>VRN</w:t>
            </w:r>
          </w:p>
        </w:tc>
        <w:tc>
          <w:tcPr>
            <w:tcW w:w="2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2598" w:rsidRPr="00D42598" w:rsidRDefault="00D42598" w:rsidP="00D425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</w:pPr>
            <w:r w:rsidRPr="00D42598"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  <w:t>005</w:t>
            </w:r>
          </w:p>
        </w:tc>
      </w:tr>
      <w:tr w:rsidR="00D42598" w:rsidRPr="00D42598" w:rsidTr="00D42598">
        <w:trPr>
          <w:trHeight w:val="282"/>
        </w:trPr>
        <w:tc>
          <w:tcPr>
            <w:tcW w:w="8627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598" w:rsidRPr="00D42598" w:rsidRDefault="00D42598" w:rsidP="00D42598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D42598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Správce stavby (případně Objednatel nad určitý finanční limit) a Zhotovitel výše uvedeného Díla se do</w:t>
            </w:r>
            <w:r w:rsidRPr="00D4259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hodli na uzavření</w:t>
            </w:r>
            <w:r w:rsidRPr="00D42598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 xml:space="preserve"> tohoto Změnového listu:</w:t>
            </w:r>
            <w:r w:rsidRPr="00D42598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br/>
              <w:t>Správce stavby: Pod-článek 1.1.2.4 (případně Objednatel nad určitý finanční limit)</w:t>
            </w:r>
            <w:r w:rsidRPr="00D42598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br/>
              <w:t>Zhotovitel: Pod-článek 1.1.2.3, 4.3</w:t>
            </w:r>
          </w:p>
        </w:tc>
      </w:tr>
      <w:tr w:rsidR="00D42598" w:rsidRPr="00D42598" w:rsidTr="00D42598">
        <w:trPr>
          <w:trHeight w:val="450"/>
        </w:trPr>
        <w:tc>
          <w:tcPr>
            <w:tcW w:w="8627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598" w:rsidRPr="00D42598" w:rsidRDefault="00D42598" w:rsidP="00D42598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</w:p>
        </w:tc>
      </w:tr>
      <w:tr w:rsidR="00D42598" w:rsidRPr="00D42598" w:rsidTr="00D42598">
        <w:trPr>
          <w:trHeight w:val="450"/>
        </w:trPr>
        <w:tc>
          <w:tcPr>
            <w:tcW w:w="8627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598" w:rsidRPr="00D42598" w:rsidRDefault="00D42598" w:rsidP="00D42598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</w:p>
        </w:tc>
      </w:tr>
      <w:tr w:rsidR="00D42598" w:rsidRPr="00D42598" w:rsidTr="00D42598">
        <w:trPr>
          <w:trHeight w:val="450"/>
        </w:trPr>
        <w:tc>
          <w:tcPr>
            <w:tcW w:w="8627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598" w:rsidRPr="00D42598" w:rsidRDefault="00D42598" w:rsidP="00D42598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</w:p>
        </w:tc>
      </w:tr>
      <w:tr w:rsidR="00D42598" w:rsidRPr="00D42598" w:rsidTr="00D42598">
        <w:trPr>
          <w:trHeight w:val="300"/>
        </w:trPr>
        <w:tc>
          <w:tcPr>
            <w:tcW w:w="541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2598" w:rsidRPr="00D42598" w:rsidRDefault="00D42598" w:rsidP="00D42598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D42598">
              <w:rPr>
                <w:rFonts w:ascii="Arial" w:eastAsia="Times New Roman" w:hAnsi="Arial" w:cs="Arial"/>
                <w:color w:val="262626"/>
                <w:sz w:val="18"/>
                <w:szCs w:val="18"/>
                <w:u w:val="single"/>
                <w:lang w:eastAsia="cs-CZ"/>
              </w:rPr>
              <w:t>Přílohy Změnového listu:</w:t>
            </w:r>
            <w:r w:rsidRPr="00D42598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br/>
              <w:t>(a) popis navrhované práce</w:t>
            </w:r>
            <w:r w:rsidRPr="00D42598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br/>
              <w:t xml:space="preserve">Projekční práce - návrh podružného měření spotřeb pro jednotlivé části </w:t>
            </w:r>
            <w:proofErr w:type="spellStart"/>
            <w:r w:rsidRPr="00D42598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gastra</w:t>
            </w:r>
            <w:proofErr w:type="spellEnd"/>
            <w:r w:rsidRPr="00D42598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.</w:t>
            </w:r>
            <w:r w:rsidRPr="00D42598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br/>
              <w:t>(b) Vliv změny na dobu pro dokončení</w:t>
            </w:r>
            <w:r w:rsidRPr="00D42598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br/>
              <w:t>Bez dopadu do termínu.</w:t>
            </w:r>
            <w:r w:rsidRPr="00D42598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br/>
              <w:t>(c) ocenění změny</w:t>
            </w:r>
            <w:r w:rsidRPr="00D42598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br/>
              <w:t xml:space="preserve">Cenová nabídka </w:t>
            </w:r>
            <w:proofErr w:type="gramStart"/>
            <w:r w:rsidRPr="00D42598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viz.</w:t>
            </w:r>
            <w:proofErr w:type="gramEnd"/>
            <w:r w:rsidRPr="00D42598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 xml:space="preserve"> VV - příloha </w:t>
            </w:r>
            <w:proofErr w:type="gramStart"/>
            <w:r w:rsidRPr="00D42598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č.1.</w:t>
            </w:r>
            <w:proofErr w:type="gramEnd"/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598" w:rsidRPr="00D42598" w:rsidRDefault="00D42598" w:rsidP="00D42598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proofErr w:type="spellStart"/>
            <w:r w:rsidRPr="00D42598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Paré</w:t>
            </w:r>
            <w:proofErr w:type="spellEnd"/>
            <w:r w:rsidRPr="00D42598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 xml:space="preserve"> č.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598" w:rsidRPr="00D42598" w:rsidRDefault="00D42598" w:rsidP="00D42598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D42598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Příjemce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598" w:rsidRPr="00D42598" w:rsidRDefault="00D42598" w:rsidP="00D42598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D42598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 </w:t>
            </w:r>
          </w:p>
        </w:tc>
      </w:tr>
      <w:tr w:rsidR="00D42598" w:rsidRPr="00D42598" w:rsidTr="00D42598">
        <w:trPr>
          <w:trHeight w:val="402"/>
        </w:trPr>
        <w:tc>
          <w:tcPr>
            <w:tcW w:w="541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598" w:rsidRPr="00D42598" w:rsidRDefault="00D42598" w:rsidP="00D42598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598" w:rsidRPr="00D42598" w:rsidRDefault="00D42598" w:rsidP="00D42598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D42598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598" w:rsidRPr="00D42598" w:rsidRDefault="00D42598" w:rsidP="00D42598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598" w:rsidRPr="00D42598" w:rsidRDefault="00D42598" w:rsidP="00D42598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D42598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 </w:t>
            </w:r>
          </w:p>
        </w:tc>
      </w:tr>
      <w:tr w:rsidR="00D42598" w:rsidRPr="00D42598" w:rsidTr="00D42598">
        <w:trPr>
          <w:trHeight w:val="300"/>
        </w:trPr>
        <w:tc>
          <w:tcPr>
            <w:tcW w:w="541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598" w:rsidRPr="00D42598" w:rsidRDefault="00D42598" w:rsidP="00D42598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598" w:rsidRPr="00D42598" w:rsidRDefault="00D42598" w:rsidP="00D42598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D42598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15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2598" w:rsidRPr="00D42598" w:rsidRDefault="00D42598" w:rsidP="00D42598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D42598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Správce stavby</w:t>
            </w:r>
          </w:p>
        </w:tc>
      </w:tr>
      <w:tr w:rsidR="00D42598" w:rsidRPr="00D42598" w:rsidTr="00D42598">
        <w:trPr>
          <w:trHeight w:val="300"/>
        </w:trPr>
        <w:tc>
          <w:tcPr>
            <w:tcW w:w="541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598" w:rsidRPr="00D42598" w:rsidRDefault="00D42598" w:rsidP="00D42598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598" w:rsidRPr="00D42598" w:rsidRDefault="00D42598" w:rsidP="00D42598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D42598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598" w:rsidRPr="00D42598" w:rsidRDefault="00D42598" w:rsidP="00D42598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D42598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Zhotovitel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598" w:rsidRPr="00D42598" w:rsidRDefault="00D42598" w:rsidP="00D42598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D42598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 </w:t>
            </w:r>
          </w:p>
        </w:tc>
      </w:tr>
      <w:tr w:rsidR="00D42598" w:rsidRPr="00D42598" w:rsidTr="00D42598">
        <w:trPr>
          <w:trHeight w:val="300"/>
        </w:trPr>
        <w:tc>
          <w:tcPr>
            <w:tcW w:w="541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598" w:rsidRPr="00D42598" w:rsidRDefault="00D42598" w:rsidP="00D42598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598" w:rsidRPr="00D42598" w:rsidRDefault="00D42598" w:rsidP="00D42598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D42598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215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2598" w:rsidRPr="00D42598" w:rsidRDefault="00D42598" w:rsidP="00D42598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D42598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Autorský dozor</w:t>
            </w:r>
          </w:p>
        </w:tc>
      </w:tr>
      <w:tr w:rsidR="00D42598" w:rsidRPr="00D42598" w:rsidTr="00D42598">
        <w:trPr>
          <w:trHeight w:val="300"/>
        </w:trPr>
        <w:tc>
          <w:tcPr>
            <w:tcW w:w="541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598" w:rsidRPr="00D42598" w:rsidRDefault="00D42598" w:rsidP="00D42598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598" w:rsidRPr="00D42598" w:rsidRDefault="00D42598" w:rsidP="00D42598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D42598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598" w:rsidRPr="00D42598" w:rsidRDefault="00D42598" w:rsidP="00D42598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D42598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Objednatel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598" w:rsidRPr="00D42598" w:rsidRDefault="00D42598" w:rsidP="00D42598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D42598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 </w:t>
            </w:r>
          </w:p>
        </w:tc>
      </w:tr>
      <w:tr w:rsidR="00D42598" w:rsidRPr="00D42598" w:rsidTr="00D42598">
        <w:trPr>
          <w:trHeight w:val="402"/>
        </w:trPr>
        <w:tc>
          <w:tcPr>
            <w:tcW w:w="541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598" w:rsidRPr="00D42598" w:rsidRDefault="00D42598" w:rsidP="00D42598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</w:p>
        </w:tc>
        <w:tc>
          <w:tcPr>
            <w:tcW w:w="32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2598" w:rsidRPr="00D42598" w:rsidRDefault="00D42598" w:rsidP="00D425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</w:pPr>
            <w:r w:rsidRPr="00D42598"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  <w:t> </w:t>
            </w:r>
          </w:p>
        </w:tc>
      </w:tr>
      <w:tr w:rsidR="00D42598" w:rsidRPr="00D42598" w:rsidTr="00D42598">
        <w:trPr>
          <w:trHeight w:val="1429"/>
        </w:trPr>
        <w:tc>
          <w:tcPr>
            <w:tcW w:w="8627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42598" w:rsidRPr="00D42598" w:rsidRDefault="00D42598" w:rsidP="00D42598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D42598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 xml:space="preserve">Iniciátor Změny: </w:t>
            </w:r>
            <w:r w:rsidRPr="00D42598"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  <w:t>Správce stavby</w:t>
            </w:r>
            <w:r w:rsidRPr="00D42598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br/>
            </w:r>
            <w:r w:rsidRPr="00D4259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Popis Změny: Na základě požadavku investora stavby předkládáme cenovou nabídku za úpravy projektové dokumentace spojené se </w:t>
            </w:r>
            <w:proofErr w:type="spellStart"/>
            <w:r w:rsidRPr="00D4259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samostaným</w:t>
            </w:r>
            <w:proofErr w:type="spellEnd"/>
            <w:r w:rsidRPr="00D4259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měřením spotřeb pro části </w:t>
            </w:r>
            <w:proofErr w:type="spellStart"/>
            <w:r w:rsidRPr="00D4259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gastra</w:t>
            </w:r>
            <w:proofErr w:type="spellEnd"/>
            <w:r w:rsidRPr="00D4259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specifikované v příloze č. 1 - cenové nabídce.</w:t>
            </w:r>
          </w:p>
        </w:tc>
      </w:tr>
      <w:tr w:rsidR="00D42598" w:rsidRPr="00D42598" w:rsidTr="00D42598">
        <w:trPr>
          <w:trHeight w:val="300"/>
        </w:trPr>
        <w:tc>
          <w:tcPr>
            <w:tcW w:w="8627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D42598" w:rsidRPr="00D42598" w:rsidRDefault="00D42598" w:rsidP="00D425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D42598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 </w:t>
            </w:r>
          </w:p>
        </w:tc>
      </w:tr>
      <w:tr w:rsidR="00D42598" w:rsidRPr="00D42598" w:rsidTr="00D42598">
        <w:trPr>
          <w:trHeight w:val="300"/>
        </w:trPr>
        <w:tc>
          <w:tcPr>
            <w:tcW w:w="862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2598" w:rsidRPr="00D42598" w:rsidRDefault="00D42598" w:rsidP="00D425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4259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Specifikace změny dle ZZVZ:</w:t>
            </w:r>
          </w:p>
        </w:tc>
      </w:tr>
      <w:tr w:rsidR="00D42598" w:rsidRPr="00D42598" w:rsidTr="00D42598">
        <w:trPr>
          <w:trHeight w:val="300"/>
        </w:trPr>
        <w:tc>
          <w:tcPr>
            <w:tcW w:w="329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598" w:rsidRPr="00D42598" w:rsidRDefault="00D42598" w:rsidP="00D42598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D42598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Odůvodnění změny dle ZZVZ: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598" w:rsidRPr="00D42598" w:rsidRDefault="00D42598" w:rsidP="00D42598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D42598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598" w:rsidRPr="00D42598" w:rsidRDefault="00D42598" w:rsidP="00D42598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</w:pPr>
            <w:r w:rsidRPr="00D42598"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598" w:rsidRPr="00D42598" w:rsidRDefault="00D42598" w:rsidP="00D42598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</w:pPr>
            <w:r w:rsidRPr="00D42598"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598" w:rsidRPr="00D42598" w:rsidRDefault="00D42598" w:rsidP="00D42598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</w:pPr>
            <w:r w:rsidRPr="00D42598"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598" w:rsidRPr="00D42598" w:rsidRDefault="00D42598" w:rsidP="00D42598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</w:pPr>
            <w:r w:rsidRPr="00D42598"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  <w:t> </w:t>
            </w:r>
          </w:p>
        </w:tc>
      </w:tr>
      <w:tr w:rsidR="00D42598" w:rsidRPr="00D42598" w:rsidTr="00D42598">
        <w:trPr>
          <w:trHeight w:val="300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598" w:rsidRPr="00D42598" w:rsidRDefault="00D42598" w:rsidP="00D425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2598"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0" cy="200025"/>
                  <wp:effectExtent l="0" t="0" r="0" b="9525"/>
                  <wp:wrapNone/>
                  <wp:docPr id="4" name="Obrázek 4" descr="C:\Users\BOJANO~1.HED\AppData\Local\Temp\msohtmlclip1\01\clip_image005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BOJANO~1.HED\AppData\Local\Temp\msohtmlclip1\01\clip_image005.png"/>
                          <pic:cNvPicPr preferRelativeResize="0">
                            <a:picLocks noRot="1" noChangeArrowheads="1" noChangeShapeType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90"/>
            </w:tblGrid>
            <w:tr w:rsidR="00D42598" w:rsidRPr="00D42598">
              <w:trPr>
                <w:trHeight w:val="300"/>
                <w:tblCellSpacing w:w="0" w:type="dxa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42598" w:rsidRPr="00D42598" w:rsidRDefault="00D42598" w:rsidP="00D4259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262626"/>
                      <w:sz w:val="18"/>
                      <w:szCs w:val="18"/>
                      <w:lang w:eastAsia="cs-CZ"/>
                    </w:rPr>
                  </w:pPr>
                  <w:r w:rsidRPr="00D42598">
                    <w:rPr>
                      <w:rFonts w:ascii="Arial" w:eastAsia="Times New Roman" w:hAnsi="Arial" w:cs="Arial"/>
                      <w:color w:val="262626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</w:tr>
          </w:tbl>
          <w:p w:rsidR="00D42598" w:rsidRPr="00D42598" w:rsidRDefault="00D42598" w:rsidP="00D425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2598" w:rsidRPr="00D42598" w:rsidRDefault="00D42598" w:rsidP="00D42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598" w:rsidRPr="00D42598" w:rsidRDefault="00D42598" w:rsidP="00D42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598" w:rsidRPr="00D42598" w:rsidRDefault="00D42598" w:rsidP="00D42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598" w:rsidRPr="00D42598" w:rsidRDefault="00D42598" w:rsidP="00D42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598" w:rsidRPr="00D42598" w:rsidRDefault="00D42598" w:rsidP="00D42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598" w:rsidRPr="00D42598" w:rsidRDefault="00D42598" w:rsidP="00D42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598" w:rsidRPr="00D42598" w:rsidRDefault="00D42598" w:rsidP="00D42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598" w:rsidRPr="00D42598" w:rsidRDefault="00D42598" w:rsidP="00D42598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D42598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 </w:t>
            </w:r>
          </w:p>
        </w:tc>
      </w:tr>
      <w:tr w:rsidR="00D42598" w:rsidRPr="00D42598" w:rsidTr="00D42598">
        <w:trPr>
          <w:trHeight w:val="300"/>
        </w:trPr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598" w:rsidRPr="00D42598" w:rsidRDefault="00D42598" w:rsidP="00D42598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D42598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598" w:rsidRPr="00D42598" w:rsidRDefault="00D42598" w:rsidP="00D42598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598" w:rsidRPr="00D42598" w:rsidRDefault="00D42598" w:rsidP="00D42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598" w:rsidRPr="00D42598" w:rsidRDefault="00D42598" w:rsidP="00D42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598" w:rsidRPr="00D42598" w:rsidRDefault="00D42598" w:rsidP="00D42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598" w:rsidRPr="00D42598" w:rsidRDefault="00D42598" w:rsidP="00D42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598" w:rsidRPr="00D42598" w:rsidRDefault="00D42598" w:rsidP="00D42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598" w:rsidRPr="00D42598" w:rsidRDefault="00D42598" w:rsidP="00D42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598" w:rsidRPr="00D42598" w:rsidRDefault="00D42598" w:rsidP="00D42598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D42598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 </w:t>
            </w:r>
          </w:p>
        </w:tc>
      </w:tr>
      <w:tr w:rsidR="00D42598" w:rsidRPr="00D42598" w:rsidTr="00D42598">
        <w:trPr>
          <w:trHeight w:val="300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598" w:rsidRPr="00D42598" w:rsidRDefault="00D42598" w:rsidP="00D425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2598"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0" cy="200025"/>
                  <wp:effectExtent l="0" t="0" r="0" b="9525"/>
                  <wp:wrapNone/>
                  <wp:docPr id="3" name="Obrázek 3" descr="C:\Users\BOJANO~1.HED\AppData\Local\Temp\msohtmlclip1\01\clip_image006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BOJANO~1.HED\AppData\Local\Temp\msohtmlclip1\01\clip_image006.png"/>
                          <pic:cNvPicPr preferRelativeResize="0">
                            <a:picLocks noRot="1" noChangeArrowheads="1" noChangeShapeType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90"/>
            </w:tblGrid>
            <w:tr w:rsidR="00D42598" w:rsidRPr="00D42598">
              <w:trPr>
                <w:trHeight w:val="300"/>
                <w:tblCellSpacing w:w="0" w:type="dxa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42598" w:rsidRPr="00D42598" w:rsidRDefault="00D42598" w:rsidP="00D4259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262626"/>
                      <w:sz w:val="18"/>
                      <w:szCs w:val="18"/>
                      <w:lang w:eastAsia="cs-CZ"/>
                    </w:rPr>
                  </w:pPr>
                  <w:r w:rsidRPr="00D42598">
                    <w:rPr>
                      <w:rFonts w:ascii="Arial" w:eastAsia="Times New Roman" w:hAnsi="Arial" w:cs="Arial"/>
                      <w:color w:val="262626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</w:tr>
          </w:tbl>
          <w:p w:rsidR="00D42598" w:rsidRPr="00D42598" w:rsidRDefault="00D42598" w:rsidP="00D425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598" w:rsidRPr="00D42598" w:rsidRDefault="00D42598" w:rsidP="00D42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598" w:rsidRPr="00D42598" w:rsidRDefault="00D42598" w:rsidP="00D42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598" w:rsidRPr="00D42598" w:rsidRDefault="00D42598" w:rsidP="00D42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598" w:rsidRPr="00D42598" w:rsidRDefault="00D42598" w:rsidP="00D42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598" w:rsidRPr="00D42598" w:rsidRDefault="00D42598" w:rsidP="00D42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598" w:rsidRPr="00D42598" w:rsidRDefault="00D42598" w:rsidP="00D42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598" w:rsidRPr="00D42598" w:rsidRDefault="00D42598" w:rsidP="00D42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598" w:rsidRPr="00D42598" w:rsidRDefault="00D42598" w:rsidP="00D42598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D42598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 </w:t>
            </w:r>
          </w:p>
        </w:tc>
      </w:tr>
      <w:tr w:rsidR="00D42598" w:rsidRPr="00D42598" w:rsidTr="00D42598">
        <w:trPr>
          <w:trHeight w:val="300"/>
        </w:trPr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598" w:rsidRPr="00D42598" w:rsidRDefault="00D42598" w:rsidP="00D42598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D42598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032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2598" w:rsidRPr="00D42598" w:rsidRDefault="00D42598" w:rsidP="00D42598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proofErr w:type="gramStart"/>
            <w:r w:rsidRPr="00D42598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 xml:space="preserve">a ) </w:t>
            </w:r>
            <w:proofErr w:type="spellStart"/>
            <w:r w:rsidRPr="00D42598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dodatečnost</w:t>
            </w:r>
            <w:proofErr w:type="spellEnd"/>
            <w:proofErr w:type="gramEnd"/>
            <w:r w:rsidRPr="00D42598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 xml:space="preserve"> stavebních prací, které nebyly zahrnuty v původním závazku </w:t>
            </w:r>
          </w:p>
        </w:tc>
      </w:tr>
      <w:tr w:rsidR="00D42598" w:rsidRPr="00D42598" w:rsidTr="00D42598">
        <w:trPr>
          <w:trHeight w:val="300"/>
        </w:trPr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598" w:rsidRPr="00D42598" w:rsidRDefault="00D42598" w:rsidP="00D42598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D42598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032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2598" w:rsidRPr="00D42598" w:rsidRDefault="00D42598" w:rsidP="00D425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4259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b) nezbytnost dodatečných prací</w:t>
            </w:r>
          </w:p>
        </w:tc>
      </w:tr>
      <w:tr w:rsidR="00D42598" w:rsidRPr="00D42598" w:rsidTr="00D42598">
        <w:trPr>
          <w:trHeight w:val="510"/>
        </w:trPr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598" w:rsidRPr="00D42598" w:rsidRDefault="00D42598" w:rsidP="00D42598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D42598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032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2598" w:rsidRPr="00D42598" w:rsidRDefault="00D42598" w:rsidP="00D42598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D42598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c) nemožnost změnit dodavatele z ekonomických anebo technických důvodů (slučitelnost nebo interoperabilitu se stávajícím zařízením)</w:t>
            </w:r>
          </w:p>
        </w:tc>
      </w:tr>
      <w:tr w:rsidR="00D42598" w:rsidRPr="00D42598" w:rsidTr="00D42598">
        <w:trPr>
          <w:trHeight w:val="300"/>
        </w:trPr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598" w:rsidRPr="00D42598" w:rsidRDefault="00D42598" w:rsidP="00D42598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D42598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032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2598" w:rsidRPr="00D42598" w:rsidRDefault="00D42598" w:rsidP="00D42598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D42598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d) značné obtíže nebo výrazné zvýšení nákladů při změně dodavatele</w:t>
            </w:r>
          </w:p>
        </w:tc>
      </w:tr>
      <w:tr w:rsidR="00D42598" w:rsidRPr="00D42598" w:rsidTr="00D42598">
        <w:trPr>
          <w:trHeight w:val="300"/>
        </w:trPr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598" w:rsidRPr="00D42598" w:rsidRDefault="00D42598" w:rsidP="00D42598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D42598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598" w:rsidRPr="00D42598" w:rsidRDefault="00D42598" w:rsidP="00D42598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598" w:rsidRPr="00D42598" w:rsidRDefault="00D42598" w:rsidP="00D42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598" w:rsidRPr="00D42598" w:rsidRDefault="00D42598" w:rsidP="00D42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598" w:rsidRPr="00D42598" w:rsidRDefault="00D42598" w:rsidP="00D42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598" w:rsidRPr="00D42598" w:rsidRDefault="00D42598" w:rsidP="00D42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598" w:rsidRPr="00D42598" w:rsidRDefault="00D42598" w:rsidP="00D42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598" w:rsidRPr="00D42598" w:rsidRDefault="00D42598" w:rsidP="00D42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598" w:rsidRPr="00D42598" w:rsidRDefault="00D42598" w:rsidP="00D42598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D42598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 </w:t>
            </w:r>
          </w:p>
        </w:tc>
      </w:tr>
      <w:tr w:rsidR="00D42598" w:rsidRPr="00D42598" w:rsidTr="00D42598">
        <w:trPr>
          <w:trHeight w:val="300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598" w:rsidRPr="00D42598" w:rsidRDefault="00D42598" w:rsidP="00D425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2598"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0" cy="200025"/>
                  <wp:effectExtent l="0" t="0" r="0" b="9525"/>
                  <wp:wrapNone/>
                  <wp:docPr id="2" name="Obrázek 2" descr="C:\Users\BOJANO~1.HED\AppData\Local\Temp\msohtmlclip1\01\clip_image007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BOJANO~1.HED\AppData\Local\Temp\msohtmlclip1\01\clip_image007.png"/>
                          <pic:cNvPicPr preferRelativeResize="0">
                            <a:picLocks noRot="1" noChangeArrowheads="1" noChangeShapeType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90"/>
            </w:tblGrid>
            <w:tr w:rsidR="00D42598" w:rsidRPr="00D42598">
              <w:trPr>
                <w:trHeight w:val="300"/>
                <w:tblCellSpacing w:w="0" w:type="dxa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42598" w:rsidRPr="00D42598" w:rsidRDefault="00D42598" w:rsidP="00D4259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262626"/>
                      <w:sz w:val="18"/>
                      <w:szCs w:val="18"/>
                      <w:lang w:eastAsia="cs-CZ"/>
                    </w:rPr>
                  </w:pPr>
                  <w:r w:rsidRPr="00D42598">
                    <w:rPr>
                      <w:rFonts w:ascii="Arial" w:eastAsia="Times New Roman" w:hAnsi="Arial" w:cs="Arial"/>
                      <w:color w:val="262626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</w:tr>
          </w:tbl>
          <w:p w:rsidR="00D42598" w:rsidRPr="00D42598" w:rsidRDefault="00D42598" w:rsidP="00D425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598" w:rsidRPr="00D42598" w:rsidRDefault="00D42598" w:rsidP="00D42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598" w:rsidRPr="00D42598" w:rsidRDefault="00D42598" w:rsidP="00D42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598" w:rsidRPr="00D42598" w:rsidRDefault="00D42598" w:rsidP="00D42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598" w:rsidRPr="00D42598" w:rsidRDefault="00D42598" w:rsidP="00D42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598" w:rsidRPr="00D42598" w:rsidRDefault="00D42598" w:rsidP="00D42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598" w:rsidRPr="00D42598" w:rsidRDefault="00D42598" w:rsidP="00D42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598" w:rsidRPr="00D42598" w:rsidRDefault="00D42598" w:rsidP="00D42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598" w:rsidRPr="00D42598" w:rsidRDefault="00D42598" w:rsidP="00D42598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D42598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 </w:t>
            </w:r>
          </w:p>
        </w:tc>
      </w:tr>
      <w:tr w:rsidR="00D42598" w:rsidRPr="00D42598" w:rsidTr="00D42598">
        <w:trPr>
          <w:trHeight w:val="300"/>
        </w:trPr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598" w:rsidRPr="00D42598" w:rsidRDefault="00D42598" w:rsidP="00D42598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D42598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032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2598" w:rsidRPr="00D42598" w:rsidRDefault="00D42598" w:rsidP="00D42598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D42598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a) nepředvídatelnost okolností zadavatelem, které způsobily změny</w:t>
            </w:r>
          </w:p>
        </w:tc>
      </w:tr>
      <w:tr w:rsidR="00D42598" w:rsidRPr="00D42598" w:rsidTr="00D42598">
        <w:trPr>
          <w:trHeight w:val="300"/>
        </w:trPr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598" w:rsidRPr="00D42598" w:rsidRDefault="00D42598" w:rsidP="00D42598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D42598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598" w:rsidRPr="00D42598" w:rsidRDefault="00D42598" w:rsidP="00D42598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598" w:rsidRPr="00D42598" w:rsidRDefault="00D42598" w:rsidP="00D42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598" w:rsidRPr="00D42598" w:rsidRDefault="00D42598" w:rsidP="00D42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598" w:rsidRPr="00D42598" w:rsidRDefault="00D42598" w:rsidP="00D42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598" w:rsidRPr="00D42598" w:rsidRDefault="00D42598" w:rsidP="00D42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598" w:rsidRPr="00D42598" w:rsidRDefault="00D42598" w:rsidP="00D42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598" w:rsidRPr="00D42598" w:rsidRDefault="00D42598" w:rsidP="00D42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598" w:rsidRPr="00D42598" w:rsidRDefault="00D42598" w:rsidP="00D42598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D42598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 </w:t>
            </w:r>
          </w:p>
        </w:tc>
      </w:tr>
      <w:tr w:rsidR="00D42598" w:rsidRPr="00D42598" w:rsidTr="00D42598">
        <w:trPr>
          <w:trHeight w:val="300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598" w:rsidRPr="00D42598" w:rsidRDefault="00D42598" w:rsidP="00D425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2598"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23975" cy="200025"/>
                  <wp:effectExtent l="0" t="0" r="0" b="9525"/>
                  <wp:wrapNone/>
                  <wp:docPr id="1" name="Obrázek 1" descr="C:\Users\BOJANO~1.HED\AppData\Local\Temp\msohtmlclip1\01\clip_image008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BOJANO~1.HED\AppData\Local\Temp\msohtmlclip1\01\clip_image008.png"/>
                          <pic:cNvPicPr preferRelativeResize="0">
                            <a:picLocks noRot="1" noChangeArrowheads="1" noChangeShapeType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90"/>
            </w:tblGrid>
            <w:tr w:rsidR="00D42598" w:rsidRPr="00D42598">
              <w:trPr>
                <w:trHeight w:val="300"/>
                <w:tblCellSpacing w:w="0" w:type="dxa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42598" w:rsidRPr="00D42598" w:rsidRDefault="00D42598" w:rsidP="00D4259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262626"/>
                      <w:sz w:val="18"/>
                      <w:szCs w:val="18"/>
                      <w:lang w:eastAsia="cs-CZ"/>
                    </w:rPr>
                  </w:pPr>
                  <w:r w:rsidRPr="00D42598">
                    <w:rPr>
                      <w:rFonts w:ascii="Arial" w:eastAsia="Times New Roman" w:hAnsi="Arial" w:cs="Arial"/>
                      <w:color w:val="262626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</w:tr>
          </w:tbl>
          <w:p w:rsidR="00D42598" w:rsidRPr="00D42598" w:rsidRDefault="00D42598" w:rsidP="00D425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598" w:rsidRPr="00D42598" w:rsidRDefault="00D42598" w:rsidP="00D42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598" w:rsidRPr="00D42598" w:rsidRDefault="00D42598" w:rsidP="00D42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598" w:rsidRPr="00D42598" w:rsidRDefault="00D42598" w:rsidP="00D42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598" w:rsidRPr="00D42598" w:rsidRDefault="00D42598" w:rsidP="00D42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598" w:rsidRPr="00D42598" w:rsidRDefault="00D42598" w:rsidP="00D42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598" w:rsidRPr="00D42598" w:rsidRDefault="00D42598" w:rsidP="00D42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598" w:rsidRPr="00D42598" w:rsidRDefault="00D42598" w:rsidP="00D42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598" w:rsidRPr="00D42598" w:rsidRDefault="00D42598" w:rsidP="00D42598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D42598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 </w:t>
            </w:r>
          </w:p>
        </w:tc>
      </w:tr>
      <w:tr w:rsidR="00D42598" w:rsidRPr="00D42598" w:rsidTr="00D42598">
        <w:trPr>
          <w:trHeight w:val="300"/>
        </w:trPr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598" w:rsidRPr="00D42598" w:rsidRDefault="00D42598" w:rsidP="00D42598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D42598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032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2598" w:rsidRPr="00D42598" w:rsidRDefault="00D42598" w:rsidP="00D42598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D42598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a) srovnatelný druh materiálu/prací nové položky vůči nahrazované položce</w:t>
            </w:r>
          </w:p>
        </w:tc>
      </w:tr>
      <w:tr w:rsidR="00D42598" w:rsidRPr="00D42598" w:rsidTr="00D42598">
        <w:trPr>
          <w:trHeight w:val="300"/>
        </w:trPr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598" w:rsidRPr="00D42598" w:rsidRDefault="00D42598" w:rsidP="00D42598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D42598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032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2598" w:rsidRPr="00D42598" w:rsidRDefault="00D42598" w:rsidP="00D42598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D42598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b) stejná nebo nižší cena materiálu/prací nové položky vůči nahrazované položce</w:t>
            </w:r>
          </w:p>
        </w:tc>
      </w:tr>
      <w:tr w:rsidR="00D42598" w:rsidRPr="00D42598" w:rsidTr="00D42598">
        <w:trPr>
          <w:trHeight w:val="3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2598" w:rsidRPr="00D42598" w:rsidRDefault="00D42598" w:rsidP="00D42598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D42598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03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2598" w:rsidRPr="00D42598" w:rsidRDefault="00D42598" w:rsidP="00D42598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D42598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c) stejná nebo vyšší kvalita materiálu/prací nové položky vůči nahrazované položce</w:t>
            </w:r>
          </w:p>
        </w:tc>
      </w:tr>
      <w:tr w:rsidR="00D42598" w:rsidRPr="00D42598" w:rsidTr="00D42598">
        <w:trPr>
          <w:trHeight w:val="300"/>
        </w:trPr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598" w:rsidRPr="00D42598" w:rsidRDefault="00D42598" w:rsidP="00D42598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D42598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598" w:rsidRPr="00D42598" w:rsidRDefault="00D42598" w:rsidP="00D42598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D42598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598" w:rsidRPr="00D42598" w:rsidRDefault="00D42598" w:rsidP="00D42598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598" w:rsidRPr="00D42598" w:rsidRDefault="00D42598" w:rsidP="00D42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598" w:rsidRPr="00D42598" w:rsidRDefault="00D42598" w:rsidP="00D42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598" w:rsidRPr="00D42598" w:rsidRDefault="00D42598" w:rsidP="00D42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598" w:rsidRPr="00D42598" w:rsidRDefault="00D42598" w:rsidP="00D42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2598" w:rsidRPr="00D42598" w:rsidRDefault="00D42598" w:rsidP="00D42598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D42598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Údaje v Kč bez DPH:</w:t>
            </w:r>
          </w:p>
        </w:tc>
      </w:tr>
      <w:tr w:rsidR="00D42598" w:rsidRPr="00D42598" w:rsidTr="00D42598">
        <w:trPr>
          <w:trHeight w:val="342"/>
        </w:trPr>
        <w:tc>
          <w:tcPr>
            <w:tcW w:w="6475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598" w:rsidRPr="00D42598" w:rsidRDefault="00D42598" w:rsidP="00D4259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D42598">
              <w:rPr>
                <w:rFonts w:ascii="Arial" w:eastAsia="Times New Roman" w:hAnsi="Arial" w:cs="Arial"/>
                <w:lang w:eastAsia="cs-CZ"/>
              </w:rPr>
              <w:t>Cena Smlouvy o dílo včetně předchozích změn</w:t>
            </w:r>
          </w:p>
        </w:tc>
        <w:tc>
          <w:tcPr>
            <w:tcW w:w="215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2598" w:rsidRPr="00D42598" w:rsidRDefault="00D42598" w:rsidP="00D425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</w:pPr>
            <w:r w:rsidRPr="00D42598"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  <w:t>1 907 219 763,15</w:t>
            </w:r>
          </w:p>
        </w:tc>
      </w:tr>
      <w:tr w:rsidR="00D42598" w:rsidRPr="00D42598" w:rsidTr="00D42598">
        <w:trPr>
          <w:trHeight w:val="342"/>
        </w:trPr>
        <w:tc>
          <w:tcPr>
            <w:tcW w:w="6475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598" w:rsidRPr="00D42598" w:rsidRDefault="00D42598" w:rsidP="00D42598">
            <w:pPr>
              <w:spacing w:after="0" w:line="240" w:lineRule="auto"/>
              <w:rPr>
                <w:rFonts w:ascii="Arial" w:eastAsia="Times New Roman" w:hAnsi="Arial" w:cs="Arial"/>
                <w:color w:val="262626"/>
                <w:lang w:eastAsia="cs-CZ"/>
              </w:rPr>
            </w:pPr>
            <w:r w:rsidRPr="00D42598">
              <w:rPr>
                <w:rFonts w:ascii="Arial" w:eastAsia="Times New Roman" w:hAnsi="Arial" w:cs="Arial"/>
                <w:color w:val="262626"/>
                <w:lang w:eastAsia="cs-CZ"/>
              </w:rPr>
              <w:t>Cena vypuštěných prací</w:t>
            </w:r>
          </w:p>
        </w:tc>
        <w:tc>
          <w:tcPr>
            <w:tcW w:w="215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2598" w:rsidRPr="00D42598" w:rsidRDefault="00D42598" w:rsidP="00D425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lang w:eastAsia="cs-CZ"/>
              </w:rPr>
            </w:pPr>
            <w:r w:rsidRPr="00D42598">
              <w:rPr>
                <w:rFonts w:ascii="Arial" w:eastAsia="Times New Roman" w:hAnsi="Arial" w:cs="Arial"/>
                <w:color w:val="FF0000"/>
                <w:lang w:eastAsia="cs-CZ"/>
              </w:rPr>
              <w:t>0,00</w:t>
            </w:r>
          </w:p>
        </w:tc>
      </w:tr>
      <w:tr w:rsidR="00D42598" w:rsidRPr="00D42598" w:rsidTr="00D42598">
        <w:trPr>
          <w:trHeight w:val="342"/>
        </w:trPr>
        <w:tc>
          <w:tcPr>
            <w:tcW w:w="6475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598" w:rsidRPr="00D42598" w:rsidRDefault="00D42598" w:rsidP="00D42598">
            <w:pPr>
              <w:spacing w:after="0" w:line="240" w:lineRule="auto"/>
              <w:rPr>
                <w:rFonts w:ascii="Arial" w:eastAsia="Times New Roman" w:hAnsi="Arial" w:cs="Arial"/>
                <w:color w:val="262626"/>
                <w:lang w:eastAsia="cs-CZ"/>
              </w:rPr>
            </w:pPr>
            <w:r w:rsidRPr="00D42598">
              <w:rPr>
                <w:rFonts w:ascii="Arial" w:eastAsia="Times New Roman" w:hAnsi="Arial" w:cs="Arial"/>
                <w:color w:val="262626"/>
                <w:lang w:eastAsia="cs-CZ"/>
              </w:rPr>
              <w:t>Cena dodatečných prací</w:t>
            </w:r>
          </w:p>
        </w:tc>
        <w:tc>
          <w:tcPr>
            <w:tcW w:w="215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598" w:rsidRPr="00D42598" w:rsidRDefault="00D42598" w:rsidP="00D425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lang w:eastAsia="cs-CZ"/>
              </w:rPr>
            </w:pPr>
            <w:r w:rsidRPr="00D42598">
              <w:rPr>
                <w:rFonts w:ascii="Arial" w:eastAsia="Times New Roman" w:hAnsi="Arial" w:cs="Arial"/>
                <w:color w:val="FF0000"/>
                <w:lang w:eastAsia="cs-CZ"/>
              </w:rPr>
              <w:t>210 600,00</w:t>
            </w:r>
          </w:p>
        </w:tc>
      </w:tr>
      <w:tr w:rsidR="00D42598" w:rsidRPr="00D42598" w:rsidTr="00D42598">
        <w:trPr>
          <w:trHeight w:val="342"/>
        </w:trPr>
        <w:tc>
          <w:tcPr>
            <w:tcW w:w="647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2598" w:rsidRPr="00D42598" w:rsidRDefault="00D42598" w:rsidP="00D42598">
            <w:pPr>
              <w:spacing w:after="0" w:line="240" w:lineRule="auto"/>
              <w:rPr>
                <w:rFonts w:ascii="Arial" w:eastAsia="Times New Roman" w:hAnsi="Arial" w:cs="Arial"/>
                <w:color w:val="262626"/>
                <w:lang w:eastAsia="cs-CZ"/>
              </w:rPr>
            </w:pPr>
            <w:r w:rsidRPr="00D42598">
              <w:rPr>
                <w:rFonts w:ascii="Arial" w:eastAsia="Times New Roman" w:hAnsi="Arial" w:cs="Arial"/>
                <w:color w:val="262626"/>
                <w:lang w:eastAsia="cs-CZ"/>
              </w:rPr>
              <w:t>Odměna GD za úspory</w:t>
            </w:r>
          </w:p>
        </w:tc>
        <w:tc>
          <w:tcPr>
            <w:tcW w:w="2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598" w:rsidRPr="00D42598" w:rsidRDefault="00D42598" w:rsidP="00D425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lang w:eastAsia="cs-CZ"/>
              </w:rPr>
            </w:pPr>
            <w:r w:rsidRPr="00D42598">
              <w:rPr>
                <w:rFonts w:ascii="Arial" w:eastAsia="Times New Roman" w:hAnsi="Arial" w:cs="Arial"/>
                <w:color w:val="FF0000"/>
                <w:lang w:eastAsia="cs-CZ"/>
              </w:rPr>
              <w:t>0,00</w:t>
            </w:r>
          </w:p>
        </w:tc>
      </w:tr>
      <w:tr w:rsidR="00D42598" w:rsidRPr="00D42598" w:rsidTr="00D42598">
        <w:trPr>
          <w:trHeight w:val="342"/>
        </w:trPr>
        <w:tc>
          <w:tcPr>
            <w:tcW w:w="6475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598" w:rsidRPr="00D42598" w:rsidRDefault="00D42598" w:rsidP="00D4259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D42598">
              <w:rPr>
                <w:rFonts w:ascii="Arial" w:eastAsia="Times New Roman" w:hAnsi="Arial" w:cs="Arial"/>
                <w:lang w:eastAsia="cs-CZ"/>
              </w:rPr>
              <w:t>Cena Smlouvy o dílo a předchozích změn včetně aktuální změny</w:t>
            </w:r>
          </w:p>
        </w:tc>
        <w:tc>
          <w:tcPr>
            <w:tcW w:w="215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2598" w:rsidRPr="00D42598" w:rsidRDefault="00D42598" w:rsidP="00D425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</w:pPr>
            <w:r w:rsidRPr="00D42598"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  <w:t>1 907 430 363,15</w:t>
            </w:r>
          </w:p>
        </w:tc>
      </w:tr>
      <w:tr w:rsidR="00D42598" w:rsidRPr="00D42598" w:rsidTr="00D42598">
        <w:trPr>
          <w:trHeight w:val="342"/>
        </w:trPr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598" w:rsidRPr="00D42598" w:rsidRDefault="00D42598" w:rsidP="00D4259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D42598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598" w:rsidRPr="00D42598" w:rsidRDefault="00D42598" w:rsidP="00D4259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598" w:rsidRPr="00D42598" w:rsidRDefault="00D42598" w:rsidP="00D42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598" w:rsidRPr="00D42598" w:rsidRDefault="00D42598" w:rsidP="00D42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598" w:rsidRPr="00D42598" w:rsidRDefault="00D42598" w:rsidP="00D42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598" w:rsidRPr="00D42598" w:rsidRDefault="00D42598" w:rsidP="00D42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598" w:rsidRPr="00D42598" w:rsidRDefault="00D42598" w:rsidP="00D42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598" w:rsidRPr="00D42598" w:rsidRDefault="00D42598" w:rsidP="00D42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598" w:rsidRPr="00D42598" w:rsidRDefault="00D42598" w:rsidP="00D425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</w:pPr>
            <w:r w:rsidRPr="00D42598"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  <w:t> </w:t>
            </w:r>
          </w:p>
        </w:tc>
      </w:tr>
      <w:tr w:rsidR="00D42598" w:rsidRPr="00D42598" w:rsidTr="00D42598">
        <w:trPr>
          <w:trHeight w:val="342"/>
        </w:trPr>
        <w:tc>
          <w:tcPr>
            <w:tcW w:w="6475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598" w:rsidRPr="00D42598" w:rsidRDefault="00D42598" w:rsidP="00D42598">
            <w:pPr>
              <w:spacing w:after="0" w:line="240" w:lineRule="auto"/>
              <w:rPr>
                <w:rFonts w:ascii="Arial" w:eastAsia="Times New Roman" w:hAnsi="Arial" w:cs="Arial"/>
                <w:color w:val="262626"/>
                <w:lang w:eastAsia="cs-CZ"/>
              </w:rPr>
            </w:pPr>
            <w:r w:rsidRPr="00D42598">
              <w:rPr>
                <w:rFonts w:ascii="Arial" w:eastAsia="Times New Roman" w:hAnsi="Arial" w:cs="Arial"/>
                <w:color w:val="262626"/>
                <w:lang w:eastAsia="cs-CZ"/>
              </w:rPr>
              <w:t>Cena prací celkem (</w:t>
            </w:r>
            <w:proofErr w:type="spellStart"/>
            <w:r w:rsidRPr="00D42598">
              <w:rPr>
                <w:rFonts w:ascii="Arial" w:eastAsia="Times New Roman" w:hAnsi="Arial" w:cs="Arial"/>
                <w:color w:val="262626"/>
                <w:lang w:eastAsia="cs-CZ"/>
              </w:rPr>
              <w:t>vypuštěné+dodatečné</w:t>
            </w:r>
            <w:proofErr w:type="spellEnd"/>
            <w:r w:rsidRPr="00D42598">
              <w:rPr>
                <w:rFonts w:ascii="Arial" w:eastAsia="Times New Roman" w:hAnsi="Arial" w:cs="Arial"/>
                <w:color w:val="262626"/>
                <w:lang w:eastAsia="cs-CZ"/>
              </w:rPr>
              <w:t>)</w:t>
            </w:r>
          </w:p>
        </w:tc>
        <w:tc>
          <w:tcPr>
            <w:tcW w:w="215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2598" w:rsidRPr="00D42598" w:rsidRDefault="00D42598" w:rsidP="00D425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</w:pPr>
            <w:r w:rsidRPr="00D42598"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  <w:t>210 600,00</w:t>
            </w:r>
          </w:p>
        </w:tc>
      </w:tr>
      <w:tr w:rsidR="00D42598" w:rsidRPr="00D42598" w:rsidTr="00D42598">
        <w:trPr>
          <w:trHeight w:val="300"/>
        </w:trPr>
        <w:tc>
          <w:tcPr>
            <w:tcW w:w="64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2598" w:rsidRPr="00D42598" w:rsidRDefault="00D42598" w:rsidP="00D425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62626"/>
                <w:sz w:val="20"/>
                <w:szCs w:val="20"/>
                <w:lang w:eastAsia="cs-CZ"/>
              </w:rPr>
            </w:pPr>
            <w:r w:rsidRPr="00D42598">
              <w:rPr>
                <w:rFonts w:ascii="Arial" w:eastAsia="Times New Roman" w:hAnsi="Arial" w:cs="Arial"/>
                <w:b/>
                <w:bCs/>
                <w:color w:val="262626"/>
                <w:sz w:val="20"/>
                <w:szCs w:val="20"/>
                <w:lang w:eastAsia="cs-CZ"/>
              </w:rPr>
              <w:t>Podpis vyjadřuje schválení Variace a záznamu o změně závazku: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2598" w:rsidRPr="00D42598" w:rsidRDefault="00D42598" w:rsidP="00D42598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D42598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598" w:rsidRPr="00D42598" w:rsidRDefault="00D42598" w:rsidP="00D42598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D42598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 </w:t>
            </w:r>
          </w:p>
        </w:tc>
      </w:tr>
      <w:tr w:rsidR="00D42598" w:rsidRPr="00D42598" w:rsidTr="00D42598">
        <w:trPr>
          <w:trHeight w:val="1200"/>
        </w:trPr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42598" w:rsidRPr="00D42598" w:rsidRDefault="00D42598" w:rsidP="00D42598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D42598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Správce stavby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42598" w:rsidRPr="00D42598" w:rsidRDefault="00D42598" w:rsidP="00D42598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D42598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jméno                                     Josef Prokeš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42598" w:rsidRPr="00D42598" w:rsidRDefault="00D42598" w:rsidP="002B03AC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D42598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 xml:space="preserve">datum </w:t>
            </w:r>
            <w:proofErr w:type="gramStart"/>
            <w:r w:rsidRPr="00D42598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26.</w:t>
            </w:r>
            <w:r w:rsidR="002B03AC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3</w:t>
            </w:r>
            <w:r w:rsidRPr="00D42598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.2024</w:t>
            </w:r>
            <w:proofErr w:type="gramEnd"/>
          </w:p>
        </w:tc>
        <w:tc>
          <w:tcPr>
            <w:tcW w:w="2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42598" w:rsidRPr="00D42598" w:rsidRDefault="00D42598" w:rsidP="00D42598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D42598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podpis</w:t>
            </w:r>
          </w:p>
        </w:tc>
      </w:tr>
      <w:tr w:rsidR="00D42598" w:rsidRPr="00D42598" w:rsidTr="00D42598">
        <w:trPr>
          <w:trHeight w:val="300"/>
        </w:trPr>
        <w:tc>
          <w:tcPr>
            <w:tcW w:w="8627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598" w:rsidRPr="00D42598" w:rsidRDefault="00D42598" w:rsidP="00D42598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D42598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 xml:space="preserve">Správce stavby (případně Objednatel </w:t>
            </w:r>
            <w:r w:rsidRPr="00D4259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nad určitý limit)</w:t>
            </w:r>
            <w:r w:rsidRPr="00D42598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 xml:space="preserve"> a Zhotovitel se dohodli, že na výše uvedeném Díle dojde ke změnám, jež jsou podrobně popsány, zdůvodněny, dokladovány a oceněny v tomto Změnovém listu. Tento Změnový list je zároveň záznamem o změně závazku pro evidenční účely. Na důkaz toho připojují příslušné osoby oprávněné jednat jménem nebo v zastoupení Objednatele a Zhotovitele své podpisy.</w:t>
            </w:r>
          </w:p>
        </w:tc>
      </w:tr>
      <w:tr w:rsidR="00D42598" w:rsidRPr="00D42598" w:rsidTr="00D42598">
        <w:trPr>
          <w:trHeight w:val="450"/>
        </w:trPr>
        <w:tc>
          <w:tcPr>
            <w:tcW w:w="8627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598" w:rsidRPr="00D42598" w:rsidRDefault="00D42598" w:rsidP="00D42598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</w:p>
        </w:tc>
      </w:tr>
      <w:tr w:rsidR="00D42598" w:rsidRPr="00D42598" w:rsidTr="00D42598">
        <w:trPr>
          <w:trHeight w:val="450"/>
        </w:trPr>
        <w:tc>
          <w:tcPr>
            <w:tcW w:w="8627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598" w:rsidRPr="00D42598" w:rsidRDefault="00D42598" w:rsidP="00D42598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</w:p>
        </w:tc>
      </w:tr>
      <w:tr w:rsidR="00D42598" w:rsidRPr="00D42598" w:rsidTr="00D42598">
        <w:trPr>
          <w:trHeight w:val="450"/>
        </w:trPr>
        <w:tc>
          <w:tcPr>
            <w:tcW w:w="8627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598" w:rsidRPr="00D42598" w:rsidRDefault="00D42598" w:rsidP="00D42598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</w:p>
        </w:tc>
      </w:tr>
      <w:tr w:rsidR="00D42598" w:rsidRPr="00D42598" w:rsidTr="00D42598">
        <w:trPr>
          <w:trHeight w:val="1200"/>
        </w:trPr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42598" w:rsidRPr="00D42598" w:rsidRDefault="00D42598" w:rsidP="00D42598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D42598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Zhotovitel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42598" w:rsidRPr="00D42598" w:rsidRDefault="00D42598" w:rsidP="00D42598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D42598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jméno                                 Petr Kráčmar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42598" w:rsidRPr="00D42598" w:rsidRDefault="00D42598" w:rsidP="002B03AC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D42598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 xml:space="preserve">datum </w:t>
            </w:r>
            <w:proofErr w:type="gramStart"/>
            <w:r w:rsidRPr="00D42598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26.</w:t>
            </w:r>
            <w:r w:rsidR="002B03AC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3</w:t>
            </w:r>
            <w:r w:rsidRPr="00D42598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.2024</w:t>
            </w:r>
            <w:proofErr w:type="gramEnd"/>
          </w:p>
        </w:tc>
        <w:tc>
          <w:tcPr>
            <w:tcW w:w="2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42598" w:rsidRPr="00D42598" w:rsidRDefault="00D42598" w:rsidP="00D42598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D42598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podpis</w:t>
            </w:r>
          </w:p>
        </w:tc>
      </w:tr>
      <w:tr w:rsidR="00D42598" w:rsidRPr="00D42598" w:rsidTr="00D42598">
        <w:trPr>
          <w:trHeight w:val="1200"/>
        </w:trPr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42598" w:rsidRPr="00D42598" w:rsidRDefault="00D42598" w:rsidP="00D42598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D42598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Autorský dozor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42598" w:rsidRPr="00D42598" w:rsidRDefault="00D42598" w:rsidP="00D42598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D42598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jméno                                 Tomáš Dus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42598" w:rsidRPr="00D42598" w:rsidRDefault="002B03AC" w:rsidP="00D42598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 xml:space="preserve">datum </w:t>
            </w:r>
            <w:proofErr w:type="gramStart"/>
            <w:r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26.3</w:t>
            </w:r>
            <w:r w:rsidR="00D42598" w:rsidRPr="00D42598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.2024</w:t>
            </w:r>
            <w:proofErr w:type="gramEnd"/>
          </w:p>
        </w:tc>
        <w:tc>
          <w:tcPr>
            <w:tcW w:w="2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42598" w:rsidRPr="00D42598" w:rsidRDefault="00D42598" w:rsidP="00D42598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D42598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podpis</w:t>
            </w:r>
          </w:p>
        </w:tc>
      </w:tr>
      <w:tr w:rsidR="00D42598" w:rsidRPr="00D42598" w:rsidTr="00D42598">
        <w:trPr>
          <w:trHeight w:val="1200"/>
        </w:trPr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42598" w:rsidRPr="00D42598" w:rsidRDefault="00D42598" w:rsidP="00D42598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D42598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Objednatel (Oprávněná osoba Objednatele podle interního pověření – nad určitý limit)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42598" w:rsidRPr="00D42598" w:rsidRDefault="00D42598" w:rsidP="00D42598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D42598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 xml:space="preserve">jméno                                                 Alena Kottová                     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42598" w:rsidRPr="00D42598" w:rsidRDefault="00D42598" w:rsidP="002B03AC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D42598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 xml:space="preserve">datum </w:t>
            </w:r>
            <w:proofErr w:type="gramStart"/>
            <w:r w:rsidRPr="00D42598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26.</w:t>
            </w:r>
            <w:r w:rsidR="002B03AC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3</w:t>
            </w:r>
            <w:r w:rsidRPr="00D42598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.2024</w:t>
            </w:r>
            <w:proofErr w:type="gramEnd"/>
          </w:p>
        </w:tc>
        <w:tc>
          <w:tcPr>
            <w:tcW w:w="2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42598" w:rsidRPr="00D42598" w:rsidRDefault="00D42598" w:rsidP="00D42598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D42598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podpis</w:t>
            </w:r>
          </w:p>
        </w:tc>
      </w:tr>
      <w:tr w:rsidR="00D42598" w:rsidRPr="00D42598" w:rsidTr="00D42598">
        <w:trPr>
          <w:trHeight w:val="3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2598" w:rsidRPr="00D42598" w:rsidRDefault="00D42598" w:rsidP="00D42598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D42598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2598" w:rsidRPr="00D42598" w:rsidRDefault="00D42598" w:rsidP="00D42598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D42598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2598" w:rsidRPr="00D42598" w:rsidRDefault="00D42598" w:rsidP="00D42598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D42598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2598" w:rsidRPr="00D42598" w:rsidRDefault="00D42598" w:rsidP="00D42598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D42598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2598" w:rsidRPr="00D42598" w:rsidRDefault="00D42598" w:rsidP="00D42598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D42598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2598" w:rsidRPr="00D42598" w:rsidRDefault="00D42598" w:rsidP="00D42598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D42598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2598" w:rsidRPr="00D42598" w:rsidRDefault="00D42598" w:rsidP="00D42598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D42598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2598" w:rsidRPr="00D42598" w:rsidRDefault="00D42598" w:rsidP="00D42598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D42598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 xml:space="preserve">Číslo </w:t>
            </w:r>
            <w:proofErr w:type="spellStart"/>
            <w:r w:rsidRPr="00D42598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paré</w:t>
            </w:r>
            <w:proofErr w:type="spellEnd"/>
            <w:r w:rsidRPr="00D42598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: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598" w:rsidRPr="00D42598" w:rsidRDefault="00D42598" w:rsidP="00D42598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D42598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 </w:t>
            </w:r>
          </w:p>
        </w:tc>
      </w:tr>
    </w:tbl>
    <w:p w:rsidR="00B41F21" w:rsidRDefault="00B41F21"/>
    <w:sectPr w:rsidR="00B41F21" w:rsidSect="00D4259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BE9"/>
    <w:rsid w:val="001F3BE9"/>
    <w:rsid w:val="002B03AC"/>
    <w:rsid w:val="00B41F21"/>
    <w:rsid w:val="00D42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56204"/>
  <w15:chartTrackingRefBased/>
  <w15:docId w15:val="{3B70C4EE-51B3-4E46-A1C0-E05BDEB90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24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481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BOJANOVSKÁ Hedvika</dc:creator>
  <cp:keywords/>
  <dc:description/>
  <cp:lastModifiedBy>BOJANOVSKÁ Hedvika</cp:lastModifiedBy>
  <cp:revision>3</cp:revision>
  <dcterms:created xsi:type="dcterms:W3CDTF">2024-04-03T15:08:00Z</dcterms:created>
  <dcterms:modified xsi:type="dcterms:W3CDTF">2024-04-08T12:27:00Z</dcterms:modified>
</cp:coreProperties>
</file>