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21" w:right="0" w:firstLine="0"/>
        <w:jc w:val="left"/>
        <w:rPr>
          <w:rFonts w:ascii="Tahoma" w:hAnsi="Tahoma"/>
          <w:sz w:val="19"/>
        </w:rPr>
      </w:pPr>
      <w:r>
        <w:rPr/>
        <w:pict>
          <v:group style="position:absolute;margin-left:16pt;margin-top:114.000023pt;width:562.550pt;height:1.55pt;mso-position-horizontal-relative:page;mso-position-vertical-relative:page;z-index:251662336" coordorigin="320,2280" coordsize="11251,31">
            <v:line style="position:absolute" from="320,2288" to="11570,2288" stroked="true" strokeweight=".75pt" strokecolor="#9b9b9b">
              <v:stroke dashstyle="solid"/>
            </v:line>
            <v:line style="position:absolute" from="320,2303" to="11570,2303" stroked="true" strokeweight=".75pt" strokecolor="#ededed">
              <v:stroke dashstyle="solid"/>
            </v:line>
            <v:shape style="position:absolute;left:320;top:2280;width:15;height:30" coordorigin="320,2280" coordsize="15,30" path="m320,2280l320,2310,335,2295,320,2280xe" filled="true" fillcolor="#9b9b9b" stroked="false">
              <v:path arrowok="t"/>
              <v:fill type="solid"/>
            </v:shape>
            <v:shape style="position:absolute;left:11555;top:2280;width:16;height:30" coordorigin="11555,2280" coordsize="16,30" path="m11570,2280l11555,2295,11555,2310,11570,2310,11570,2280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w w:val="105"/>
          <w:sz w:val="19"/>
        </w:rPr>
        <w:t>Text těla emailové zprávy z podání 19314/2024</w:t>
      </w:r>
    </w:p>
    <w:p>
      <w:pPr>
        <w:spacing w:before="181"/>
        <w:ind w:left="121" w:right="0" w:firstLine="0"/>
        <w:jc w:val="left"/>
        <w:rPr>
          <w:rFonts w:ascii="Tahoma"/>
          <w:sz w:val="19"/>
        </w:rPr>
      </w:pPr>
      <w:r>
        <w:rPr/>
        <w:pict>
          <v:rect style="position:absolute;margin-left:34.279499pt;margin-top:9.752319pt;width:105.2499pt;height:13.7744pt;mso-position-horizontal-relative:page;mso-position-vertical-relative:paragraph;z-index:-251719680" filled="true" fillcolor="#000000" stroked="false">
            <v:fill type="solid"/>
            <w10:wrap type="none"/>
          </v:rect>
        </w:pict>
      </w:r>
      <w:r>
        <w:rPr>
          <w:rFonts w:ascii="Tahoma"/>
          <w:w w:val="105"/>
          <w:sz w:val="19"/>
        </w:rPr>
        <w:t>Od:</w:t>
      </w:r>
    </w:p>
    <w:p>
      <w:pPr>
        <w:spacing w:line="235" w:lineRule="auto" w:before="8"/>
        <w:ind w:left="121" w:right="6635" w:firstLine="0"/>
        <w:jc w:val="left"/>
        <w:rPr>
          <w:rFonts w:ascii="Tahoma"/>
          <w:sz w:val="19"/>
        </w:rPr>
      </w:pPr>
      <w:r>
        <w:rPr/>
        <w:pict>
          <v:rect style="position:absolute;margin-left:46.040001pt;margin-top:12.190708pt;width:119.4034pt;height:13.7743pt;mso-position-horizontal-relative:page;mso-position-vertical-relative:paragraph;z-index:-251718656" filled="true" fillcolor="#000000" stroked="false">
            <v:fill type="solid"/>
            <w10:wrap type="none"/>
          </v:rect>
        </w:pict>
      </w:r>
      <w:r>
        <w:rPr>
          <w:rFonts w:ascii="Tahoma"/>
          <w:sz w:val="19"/>
        </w:rPr>
        <w:t>Komu: </w:t>
      </w:r>
      <w:hyperlink r:id="rId5">
        <w:r>
          <w:rPr>
            <w:rFonts w:ascii="Tahoma"/>
            <w:color w:val="0562C1"/>
            <w:sz w:val="19"/>
            <w:u w:val="single" w:color="0562C1"/>
          </w:rPr>
          <w:t>podatelna@osoud.lou.justice.cz</w:t>
        </w:r>
      </w:hyperlink>
      <w:r>
        <w:rPr>
          <w:rFonts w:ascii="Tahoma"/>
          <w:color w:val="0562C1"/>
          <w:sz w:val="19"/>
        </w:rPr>
        <w:t> </w:t>
      </w:r>
      <w:r>
        <w:rPr>
          <w:rFonts w:ascii="Tahoma"/>
          <w:sz w:val="19"/>
        </w:rPr>
        <w:t>Kopie:</w:t>
      </w:r>
    </w:p>
    <w:p>
      <w:pPr>
        <w:spacing w:line="220" w:lineRule="exact" w:before="0"/>
        <w:ind w:left="121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w w:val="105"/>
          <w:sz w:val="19"/>
        </w:rPr>
        <w:t>Předmět: Akceptace objednávky č. 18/2024 na nákup kreditu</w:t>
      </w:r>
    </w:p>
    <w:p>
      <w:pPr>
        <w:pStyle w:val="BodyText"/>
        <w:spacing w:before="4"/>
        <w:rPr>
          <w:rFonts w:ascii="Tahoma"/>
          <w:sz w:val="23"/>
        </w:rPr>
      </w:pPr>
    </w:p>
    <w:p>
      <w:pPr>
        <w:pStyle w:val="BodyText"/>
        <w:ind w:left="121"/>
      </w:pPr>
      <w:r>
        <w:rPr/>
        <w:t>Akceptujeme objednávku č. 18/2024 na nákup kreditu do frankovacího stroje v hodnotě 245.909,75 Kč….</w: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796" w:right="0" w:firstLine="0"/>
        <w:jc w:val="left"/>
        <w:rPr>
          <w:rFonts w:ascii="Arial"/>
          <w:sz w:val="18"/>
        </w:rPr>
      </w:pPr>
      <w:r>
        <w:rPr>
          <w:rFonts w:ascii="Arial"/>
          <w:color w:val="002776"/>
          <w:sz w:val="18"/>
        </w:rPr>
        <w:t>S pozdravem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203199</wp:posOffset>
            </wp:positionH>
            <wp:positionV relativeFrom="paragraph">
              <wp:posOffset>173162</wp:posOffset>
            </wp:positionV>
            <wp:extent cx="1438275" cy="20002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.08pt;margin-top:42.874233pt;width:121.2pt;height:29.95pt;mso-position-horizontal-relative:page;mso-position-vertical-relative:paragraph;z-index:-251657216;mso-wrap-distance-left:0;mso-wrap-distance-right:0" coordorigin="302,857" coordsize="2424,599">
            <v:rect style="position:absolute;left:301;top:857;width:1319;height:303" filled="true" fillcolor="#000000" stroked="false">
              <v:fill type="solid"/>
            </v:rect>
            <v:rect style="position:absolute;left:301;top:1160;width:2424;height:296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6"/>
        <w:rPr>
          <w:rFonts w:ascii="Arial"/>
          <w:sz w:val="17"/>
        </w:rPr>
      </w:pPr>
    </w:p>
    <w:p>
      <w:pPr>
        <w:pStyle w:val="BodyText"/>
        <w:ind w:left="121"/>
      </w:pPr>
      <w:bookmarkStart w:name="Martin Baroch" w:id="1"/>
      <w:bookmarkEnd w:id="1"/>
      <w:r>
        <w:rPr/>
      </w:r>
      <w:r>
        <w:rPr>
          <w:color w:val="002776"/>
        </w:rPr>
        <w:t>specializovaný útvar zákaznické služby</w:t>
      </w:r>
    </w:p>
    <w:p>
      <w:pPr>
        <w:pStyle w:val="BodyText"/>
        <w:spacing w:before="6"/>
      </w:pPr>
      <w:r>
        <w:rPr/>
        <w:pict>
          <v:group style="position:absolute;margin-left:15.08pt;margin-top:15.717672pt;width:107.4pt;height:43.5pt;mso-position-horizontal-relative:page;mso-position-vertical-relative:paragraph;z-index:-251655168;mso-wrap-distance-left:0;mso-wrap-distance-right:0" coordorigin="302,314" coordsize="2148,870">
            <v:rect style="position:absolute;left:301;top:314;width:2148;height:298" filled="true" fillcolor="#000000" stroked="false">
              <v:fill type="solid"/>
            </v:rect>
            <v:rect style="position:absolute;left:733;top:586;width:1598;height:296" filled="true" fillcolor="#000000" stroked="false">
              <v:fill type="solid"/>
            </v:rect>
            <v:rect style="position:absolute;left:839;top:888;width:1598;height:296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01;top:314;width:2148;height:8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71" w:lineRule="auto" w:before="0"/>
                      <w:ind w:left="20" w:right="162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2776"/>
                        <w:sz w:val="22"/>
                      </w:rPr>
                      <w:t>Tel.: GSM: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7"/>
        </w:rPr>
      </w:pPr>
    </w:p>
    <w:p>
      <w:pPr>
        <w:spacing w:before="56"/>
        <w:ind w:left="121" w:right="0" w:firstLine="0"/>
        <w:jc w:val="left"/>
        <w:rPr>
          <w:b/>
          <w:sz w:val="22"/>
        </w:rPr>
      </w:pPr>
      <w:bookmarkStart w:name="Korespondenční adresa:" w:id="2"/>
      <w:bookmarkEnd w:id="2"/>
      <w:r>
        <w:rPr/>
      </w:r>
      <w:r>
        <w:rPr>
          <w:b/>
          <w:color w:val="002776"/>
          <w:sz w:val="22"/>
          <w:u w:val="single" w:color="000000"/>
        </w:rPr>
        <w:t>Korespondenční adresa:</w:t>
      </w:r>
    </w:p>
    <w:p>
      <w:pPr>
        <w:pStyle w:val="BodyText"/>
        <w:spacing w:line="268" w:lineRule="auto" w:before="32"/>
        <w:ind w:left="121" w:right="7568"/>
      </w:pPr>
      <w:r>
        <w:rPr>
          <w:color w:val="002776"/>
        </w:rPr>
        <w:t>Česká pošta, s.p. Ortenovo náměstí 542/16 170 24 Praha 7</w:t>
      </w:r>
    </w:p>
    <w:sectPr>
      <w:type w:val="continuous"/>
      <w:pgSz w:w="11900" w:h="16820"/>
      <w:pgMar w:top="740" w:bottom="280" w:left="2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Tahoma">
    <w:altName w:val="Tahoma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osoud.lou.justice.cz" TargetMode="Externa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C:\AEMForms\TMP\pdfg-AEMForms\10\84e6-a4e517-0ce32e-989edb-daafeb-353b3a\unzip\emailText.html</dc:title>
  <dcterms:created xsi:type="dcterms:W3CDTF">2024-04-08T12:36:25Z</dcterms:created>
  <dcterms:modified xsi:type="dcterms:W3CDTF">2024-04-08T12:36:25Z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2024-04-08T00:00:00Z</vt:filetime>
  </property>
</Properties>
</file>