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92E" w14:textId="77777777" w:rsidR="00FB656B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1340"/>
        <w:gridCol w:w="366"/>
        <w:gridCol w:w="6481"/>
      </w:tblGrid>
      <w:tr w:rsidR="00FB656B" w14:paraId="603F807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A3DAB6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A3927" w14:textId="77777777" w:rsidR="00FB656B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FB656B" w14:paraId="1FE453A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86" w:type="dxa"/>
            <w:gridSpan w:val="2"/>
            <w:shd w:val="clear" w:color="auto" w:fill="auto"/>
            <w:vAlign w:val="bottom"/>
          </w:tcPr>
          <w:p w14:paraId="7F30DD6D" w14:textId="77777777" w:rsidR="00FB656B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47" w:type="dxa"/>
            <w:gridSpan w:val="2"/>
            <w:shd w:val="clear" w:color="auto" w:fill="auto"/>
            <w:vAlign w:val="bottom"/>
          </w:tcPr>
          <w:p w14:paraId="10AB8A46" w14:textId="77777777" w:rsidR="00FB656B" w:rsidRDefault="00000000">
            <w:pPr>
              <w:pStyle w:val="Other10"/>
              <w:tabs>
                <w:tab w:val="left" w:pos="2389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B. Braun Medical s. r. o.</w:t>
            </w:r>
          </w:p>
        </w:tc>
      </w:tr>
      <w:tr w:rsidR="00FB656B" w14:paraId="2C9B3C2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86" w:type="dxa"/>
            <w:gridSpan w:val="2"/>
            <w:shd w:val="clear" w:color="auto" w:fill="auto"/>
            <w:vAlign w:val="bottom"/>
          </w:tcPr>
          <w:p w14:paraId="156A1EAA" w14:textId="77777777" w:rsidR="00FB656B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847" w:type="dxa"/>
            <w:gridSpan w:val="2"/>
            <w:shd w:val="clear" w:color="auto" w:fill="auto"/>
            <w:vAlign w:val="bottom"/>
          </w:tcPr>
          <w:p w14:paraId="23270FF0" w14:textId="77777777" w:rsidR="00FB656B" w:rsidRDefault="00000000">
            <w:pPr>
              <w:pStyle w:val="Other10"/>
              <w:tabs>
                <w:tab w:val="left" w:pos="2374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 Parku 2335/20</w:t>
            </w:r>
          </w:p>
        </w:tc>
      </w:tr>
      <w:tr w:rsidR="00FB656B" w14:paraId="0DD3227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86" w:type="dxa"/>
            <w:gridSpan w:val="2"/>
            <w:shd w:val="clear" w:color="auto" w:fill="auto"/>
          </w:tcPr>
          <w:p w14:paraId="5A5FBFCB" w14:textId="77777777" w:rsidR="00FB656B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847" w:type="dxa"/>
            <w:gridSpan w:val="2"/>
            <w:shd w:val="clear" w:color="auto" w:fill="auto"/>
          </w:tcPr>
          <w:p w14:paraId="264DB2DA" w14:textId="77777777" w:rsidR="00FB656B" w:rsidRDefault="00000000">
            <w:pPr>
              <w:pStyle w:val="Other10"/>
              <w:tabs>
                <w:tab w:val="left" w:pos="239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148 00 Praha</w:t>
            </w:r>
          </w:p>
        </w:tc>
      </w:tr>
      <w:tr w:rsidR="00FB656B" w14:paraId="45BFDDE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586" w:type="dxa"/>
            <w:gridSpan w:val="2"/>
            <w:shd w:val="clear" w:color="auto" w:fill="auto"/>
            <w:vAlign w:val="bottom"/>
          </w:tcPr>
          <w:p w14:paraId="77DD53AA" w14:textId="77777777" w:rsidR="00FB656B" w:rsidRDefault="00000000">
            <w:pPr>
              <w:pStyle w:val="Other10"/>
              <w:spacing w:line="293" w:lineRule="auto"/>
              <w:ind w:left="54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847" w:type="dxa"/>
            <w:gridSpan w:val="2"/>
            <w:shd w:val="clear" w:color="auto" w:fill="auto"/>
            <w:vAlign w:val="bottom"/>
          </w:tcPr>
          <w:p w14:paraId="00DFA250" w14:textId="77777777" w:rsidR="00FB656B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1E628CCA" w14:textId="77777777" w:rsidR="00FB656B" w:rsidRDefault="00000000">
            <w:pPr>
              <w:pStyle w:val="Other10"/>
              <w:tabs>
                <w:tab w:val="left" w:pos="197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48586285</w:t>
            </w:r>
          </w:p>
        </w:tc>
      </w:tr>
      <w:tr w:rsidR="00FB656B" w14:paraId="00D81ABD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1A972" w14:textId="77777777" w:rsidR="00FB656B" w:rsidRDefault="00000000">
            <w:pPr>
              <w:pStyle w:val="Other10"/>
              <w:ind w:firstLine="54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E6290" w14:textId="77777777" w:rsidR="00FB656B" w:rsidRDefault="00000000">
            <w:pPr>
              <w:pStyle w:val="Other10"/>
              <w:tabs>
                <w:tab w:val="left" w:pos="1964"/>
                <w:tab w:val="left" w:pos="4362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CZ48586285</w:t>
            </w:r>
            <w:r>
              <w:rPr>
                <w:rStyle w:val="Other1"/>
              </w:rPr>
              <w:tab/>
              <w:t xml:space="preserve">email: </w:t>
            </w:r>
            <w:proofErr w:type="gramStart"/>
            <w:r>
              <w:rPr>
                <w:rStyle w:val="Other1"/>
              </w:rPr>
              <w:t>prodej .</w:t>
            </w:r>
            <w:proofErr w:type="gramEnd"/>
            <w:r>
              <w:fldChar w:fldCharType="begin"/>
            </w:r>
            <w:r>
              <w:instrText>HYPERLINK "mailto:cz@bbraun.com"</w:instrText>
            </w:r>
            <w:r>
              <w:fldChar w:fldCharType="separate"/>
            </w:r>
            <w:r>
              <w:rPr>
                <w:rStyle w:val="Other1"/>
              </w:rPr>
              <w:t>cz@bbraun.com</w:t>
            </w:r>
            <w:r>
              <w:fldChar w:fldCharType="end"/>
            </w:r>
          </w:p>
        </w:tc>
      </w:tr>
      <w:tr w:rsidR="00FB656B" w14:paraId="2C30C138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671D7" w14:textId="77777777" w:rsidR="00FB656B" w:rsidRDefault="00000000">
            <w:pPr>
              <w:pStyle w:val="Other10"/>
              <w:spacing w:line="28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CA3341" w14:textId="77777777" w:rsidR="00FB656B" w:rsidRDefault="00000000">
            <w:pPr>
              <w:pStyle w:val="Other10"/>
              <w:spacing w:before="140"/>
              <w:ind w:firstLine="280"/>
            </w:pPr>
            <w:r>
              <w:rPr>
                <w:rStyle w:val="Other1"/>
              </w:rPr>
              <w:t>: 25.3.2024</w:t>
            </w:r>
          </w:p>
          <w:p w14:paraId="4D1D0414" w14:textId="5B0E73FD" w:rsidR="00FB656B" w:rsidRDefault="00000000">
            <w:pPr>
              <w:pStyle w:val="Other10"/>
              <w:ind w:firstLine="28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24755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| Konečný příjemce:</w:t>
            </w:r>
          </w:p>
          <w:p w14:paraId="3CE78070" w14:textId="77777777" w:rsidR="00FB656B" w:rsidRDefault="00000000">
            <w:pPr>
              <w:pStyle w:val="Other10"/>
              <w:tabs>
                <w:tab w:val="left" w:pos="1987"/>
                <w:tab w:val="right" w:pos="4313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8372C92" w14:textId="77777777" w:rsidR="00FB656B" w:rsidRDefault="00000000">
            <w:pPr>
              <w:pStyle w:val="Other10"/>
              <w:tabs>
                <w:tab w:val="left" w:pos="1987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7B59563" w14:textId="77777777" w:rsidR="00FB656B" w:rsidRDefault="00000000">
            <w:pPr>
              <w:pStyle w:val="Other10"/>
              <w:tabs>
                <w:tab w:val="left" w:pos="1987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FB656B" w14:paraId="06D22F2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5B68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C8B5C" w14:textId="77777777" w:rsidR="00FB656B" w:rsidRDefault="00FB656B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6A0B1572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I</w:t>
            </w:r>
          </w:p>
          <w:p w14:paraId="4642AC20" w14:textId="77777777" w:rsidR="00FB656B" w:rsidRDefault="00000000">
            <w:pPr>
              <w:pStyle w:val="Other10"/>
              <w:spacing w:line="180" w:lineRule="auto"/>
              <w:ind w:firstLine="36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DIALÝZD NsP HAVÍŘOV Přízemí!</w:t>
            </w:r>
          </w:p>
        </w:tc>
      </w:tr>
    </w:tbl>
    <w:p w14:paraId="4868AC3C" w14:textId="77777777" w:rsidR="00FB656B" w:rsidRDefault="00FB656B">
      <w:pPr>
        <w:spacing w:after="99" w:line="1" w:lineRule="exact"/>
      </w:pPr>
    </w:p>
    <w:p w14:paraId="72A4604C" w14:textId="77777777" w:rsidR="00FB656B" w:rsidRDefault="00000000">
      <w:pPr>
        <w:pStyle w:val="Bodytext10"/>
        <w:pBdr>
          <w:bottom w:val="single" w:sz="4" w:space="0" w:color="auto"/>
        </w:pBdr>
        <w:spacing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456"/>
        <w:gridCol w:w="1966"/>
        <w:gridCol w:w="605"/>
        <w:gridCol w:w="1037"/>
        <w:gridCol w:w="900"/>
        <w:gridCol w:w="1159"/>
      </w:tblGrid>
      <w:tr w:rsidR="00FB656B" w14:paraId="3979C1B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03" w:type="dxa"/>
            <w:vMerge w:val="restart"/>
            <w:shd w:val="clear" w:color="auto" w:fill="auto"/>
          </w:tcPr>
          <w:p w14:paraId="270F3008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456" w:type="dxa"/>
            <w:vMerge w:val="restart"/>
            <w:shd w:val="clear" w:color="auto" w:fill="auto"/>
          </w:tcPr>
          <w:p w14:paraId="0CB27674" w14:textId="77777777" w:rsidR="00FB656B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57707EC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3277C306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3781924D" w14:textId="77777777" w:rsidR="00FB656B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159" w:type="dxa"/>
            <w:vMerge w:val="restart"/>
            <w:shd w:val="clear" w:color="auto" w:fill="auto"/>
          </w:tcPr>
          <w:p w14:paraId="00D654A4" w14:textId="77777777" w:rsidR="00FB656B" w:rsidRDefault="00000000">
            <w:pPr>
              <w:pStyle w:val="Other10"/>
              <w:spacing w:line="29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FB656B" w14:paraId="276CBEE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vMerge/>
            <w:shd w:val="clear" w:color="auto" w:fill="auto"/>
          </w:tcPr>
          <w:p w14:paraId="0F0859EE" w14:textId="77777777" w:rsidR="00FB656B" w:rsidRDefault="00FB656B"/>
        </w:tc>
        <w:tc>
          <w:tcPr>
            <w:tcW w:w="3456" w:type="dxa"/>
            <w:vMerge/>
            <w:shd w:val="clear" w:color="auto" w:fill="auto"/>
          </w:tcPr>
          <w:p w14:paraId="4E6EA7FF" w14:textId="77777777" w:rsidR="00FB656B" w:rsidRDefault="00FB656B"/>
        </w:tc>
        <w:tc>
          <w:tcPr>
            <w:tcW w:w="1966" w:type="dxa"/>
            <w:vMerge/>
            <w:shd w:val="clear" w:color="auto" w:fill="auto"/>
          </w:tcPr>
          <w:p w14:paraId="062FC5BF" w14:textId="77777777" w:rsidR="00FB656B" w:rsidRDefault="00FB656B"/>
        </w:tc>
        <w:tc>
          <w:tcPr>
            <w:tcW w:w="605" w:type="dxa"/>
            <w:vMerge/>
            <w:shd w:val="clear" w:color="auto" w:fill="auto"/>
          </w:tcPr>
          <w:p w14:paraId="71C1D746" w14:textId="77777777" w:rsidR="00FB656B" w:rsidRDefault="00FB656B"/>
        </w:tc>
        <w:tc>
          <w:tcPr>
            <w:tcW w:w="1037" w:type="dxa"/>
            <w:shd w:val="clear" w:color="auto" w:fill="auto"/>
          </w:tcPr>
          <w:p w14:paraId="346C7CAF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00" w:type="dxa"/>
            <w:shd w:val="clear" w:color="auto" w:fill="auto"/>
          </w:tcPr>
          <w:p w14:paraId="40F820E9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59" w:type="dxa"/>
            <w:vMerge/>
            <w:shd w:val="clear" w:color="auto" w:fill="auto"/>
          </w:tcPr>
          <w:p w14:paraId="0A137499" w14:textId="77777777" w:rsidR="00FB656B" w:rsidRDefault="00FB656B"/>
        </w:tc>
      </w:tr>
      <w:tr w:rsidR="00FB656B" w14:paraId="052CBF7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E4ECBB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N043722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5A6D9F" w14:textId="77777777" w:rsidR="00FB656B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Jehal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16G 1,7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2C1C45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7021625-01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453CB1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35F990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6,000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B3EA0B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1 624,00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2694F2" w14:textId="77777777" w:rsidR="00FB656B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9 744,00</w:t>
            </w:r>
          </w:p>
        </w:tc>
      </w:tr>
      <w:tr w:rsidR="00FB656B" w14:paraId="5FE7262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20B8F605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N047007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72C2D87C" w14:textId="77777777" w:rsidR="00FB656B" w:rsidRDefault="00000000">
            <w:pPr>
              <w:pStyle w:val="Other10"/>
            </w:pPr>
            <w:r>
              <w:rPr>
                <w:rStyle w:val="Other1"/>
              </w:rPr>
              <w:t>IQ HDS sety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37F7EF81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7211183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3DABF56A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8F2BD47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250,000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53F122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290,40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65682DD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72 600,00</w:t>
            </w:r>
          </w:p>
        </w:tc>
      </w:tr>
      <w:tr w:rsidR="00FB656B" w14:paraId="5693165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</w:tcPr>
          <w:p w14:paraId="41AEDBFD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N044037</w:t>
            </w:r>
          </w:p>
        </w:tc>
        <w:tc>
          <w:tcPr>
            <w:tcW w:w="5422" w:type="dxa"/>
            <w:gridSpan w:val="2"/>
            <w:shd w:val="clear" w:color="auto" w:fill="auto"/>
          </w:tcPr>
          <w:p w14:paraId="6C3A597E" w14:textId="77777777" w:rsidR="00FB656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Flux HI 1 7204657</w:t>
            </w:r>
          </w:p>
        </w:tc>
        <w:tc>
          <w:tcPr>
            <w:tcW w:w="605" w:type="dxa"/>
            <w:shd w:val="clear" w:color="auto" w:fill="auto"/>
          </w:tcPr>
          <w:p w14:paraId="158815C9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20B87FC9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140,000</w:t>
            </w:r>
          </w:p>
        </w:tc>
        <w:tc>
          <w:tcPr>
            <w:tcW w:w="900" w:type="dxa"/>
            <w:shd w:val="clear" w:color="auto" w:fill="auto"/>
          </w:tcPr>
          <w:p w14:paraId="610B0B99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159" w:type="dxa"/>
            <w:shd w:val="clear" w:color="auto" w:fill="auto"/>
          </w:tcPr>
          <w:p w14:paraId="7FC8D4A7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70 560,00</w:t>
            </w:r>
          </w:p>
        </w:tc>
      </w:tr>
      <w:tr w:rsidR="00FB656B" w14:paraId="49BD19B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</w:tcPr>
          <w:p w14:paraId="63CCAAE5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N047155</w:t>
            </w:r>
          </w:p>
        </w:tc>
        <w:tc>
          <w:tcPr>
            <w:tcW w:w="3456" w:type="dxa"/>
            <w:shd w:val="clear" w:color="auto" w:fill="auto"/>
          </w:tcPr>
          <w:p w14:paraId="3DC5023C" w14:textId="77777777" w:rsidR="00FB656B" w:rsidRDefault="00000000">
            <w:pPr>
              <w:pStyle w:val="Other1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HI 20</w:t>
            </w:r>
          </w:p>
        </w:tc>
        <w:tc>
          <w:tcPr>
            <w:tcW w:w="1966" w:type="dxa"/>
            <w:shd w:val="clear" w:color="auto" w:fill="auto"/>
          </w:tcPr>
          <w:p w14:paraId="49F398FB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7204665</w:t>
            </w:r>
          </w:p>
        </w:tc>
        <w:tc>
          <w:tcPr>
            <w:tcW w:w="605" w:type="dxa"/>
            <w:shd w:val="clear" w:color="auto" w:fill="auto"/>
          </w:tcPr>
          <w:p w14:paraId="21409F37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4728C624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40,000</w:t>
            </w:r>
          </w:p>
        </w:tc>
        <w:tc>
          <w:tcPr>
            <w:tcW w:w="900" w:type="dxa"/>
            <w:shd w:val="clear" w:color="auto" w:fill="auto"/>
          </w:tcPr>
          <w:p w14:paraId="02461FA9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159" w:type="dxa"/>
            <w:shd w:val="clear" w:color="auto" w:fill="auto"/>
          </w:tcPr>
          <w:p w14:paraId="57393BEF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20 160,00</w:t>
            </w:r>
          </w:p>
        </w:tc>
      </w:tr>
      <w:tr w:rsidR="00FB656B" w14:paraId="4248E06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03" w:type="dxa"/>
            <w:shd w:val="clear" w:color="auto" w:fill="auto"/>
          </w:tcPr>
          <w:p w14:paraId="7691574D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N044036</w:t>
            </w:r>
          </w:p>
        </w:tc>
        <w:tc>
          <w:tcPr>
            <w:tcW w:w="3456" w:type="dxa"/>
            <w:shd w:val="clear" w:color="auto" w:fill="auto"/>
          </w:tcPr>
          <w:p w14:paraId="40CF178A" w14:textId="77777777" w:rsidR="00FB656B" w:rsidRDefault="00000000">
            <w:pPr>
              <w:pStyle w:val="Other1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HI 15</w:t>
            </w:r>
          </w:p>
        </w:tc>
        <w:tc>
          <w:tcPr>
            <w:tcW w:w="1966" w:type="dxa"/>
            <w:shd w:val="clear" w:color="auto" w:fill="auto"/>
          </w:tcPr>
          <w:p w14:paraId="63C6D8A1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7204649</w:t>
            </w:r>
          </w:p>
        </w:tc>
        <w:tc>
          <w:tcPr>
            <w:tcW w:w="605" w:type="dxa"/>
            <w:shd w:val="clear" w:color="auto" w:fill="auto"/>
          </w:tcPr>
          <w:p w14:paraId="5E718DF9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45608277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20,000</w:t>
            </w:r>
          </w:p>
        </w:tc>
        <w:tc>
          <w:tcPr>
            <w:tcW w:w="900" w:type="dxa"/>
            <w:shd w:val="clear" w:color="auto" w:fill="auto"/>
          </w:tcPr>
          <w:p w14:paraId="2279F67C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159" w:type="dxa"/>
            <w:shd w:val="clear" w:color="auto" w:fill="auto"/>
          </w:tcPr>
          <w:p w14:paraId="3BF1B210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10 080,00</w:t>
            </w:r>
          </w:p>
        </w:tc>
      </w:tr>
      <w:tr w:rsidR="00FB656B" w14:paraId="32E0247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03" w:type="dxa"/>
            <w:shd w:val="clear" w:color="auto" w:fill="auto"/>
          </w:tcPr>
          <w:p w14:paraId="00D6ED40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N044040</w:t>
            </w:r>
          </w:p>
        </w:tc>
        <w:tc>
          <w:tcPr>
            <w:tcW w:w="5422" w:type="dxa"/>
            <w:gridSpan w:val="2"/>
            <w:shd w:val="clear" w:color="auto" w:fill="auto"/>
          </w:tcPr>
          <w:p w14:paraId="50586B71" w14:textId="77777777" w:rsidR="00FB656B" w:rsidRDefault="00000000">
            <w:pPr>
              <w:pStyle w:val="Other10"/>
              <w:ind w:firstLine="160"/>
            </w:pPr>
            <w:r>
              <w:rPr>
                <w:rStyle w:val="Other1"/>
              </w:rPr>
              <w:t>Sol-</w:t>
            </w:r>
            <w:proofErr w:type="spellStart"/>
            <w:r>
              <w:rPr>
                <w:rStyle w:val="Other1"/>
              </w:rPr>
              <w:t>Cart</w:t>
            </w:r>
            <w:proofErr w:type="spellEnd"/>
            <w:r>
              <w:rPr>
                <w:rStyle w:val="Other1"/>
              </w:rPr>
              <w:t xml:space="preserve"> B 760g, </w:t>
            </w:r>
            <w:proofErr w:type="spellStart"/>
            <w:proofErr w:type="gramStart"/>
            <w:r>
              <w:rPr>
                <w:rStyle w:val="Other1"/>
              </w:rPr>
              <w:t>bikarb.kapsle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hemodial.ko</w:t>
            </w:r>
            <w:proofErr w:type="spellEnd"/>
            <w:r>
              <w:rPr>
                <w:rStyle w:val="Other1"/>
              </w:rPr>
              <w:t xml:space="preserve"> 837</w:t>
            </w:r>
          </w:p>
        </w:tc>
        <w:tc>
          <w:tcPr>
            <w:tcW w:w="605" w:type="dxa"/>
            <w:shd w:val="clear" w:color="auto" w:fill="auto"/>
          </w:tcPr>
          <w:p w14:paraId="6B1EBAEC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14F5D21E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150,000</w:t>
            </w:r>
          </w:p>
        </w:tc>
        <w:tc>
          <w:tcPr>
            <w:tcW w:w="900" w:type="dxa"/>
            <w:shd w:val="clear" w:color="auto" w:fill="auto"/>
          </w:tcPr>
          <w:p w14:paraId="358A8F68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99,68</w:t>
            </w:r>
          </w:p>
        </w:tc>
        <w:tc>
          <w:tcPr>
            <w:tcW w:w="1159" w:type="dxa"/>
            <w:shd w:val="clear" w:color="auto" w:fill="auto"/>
          </w:tcPr>
          <w:p w14:paraId="1FAC5FB3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14 952,00</w:t>
            </w:r>
          </w:p>
        </w:tc>
      </w:tr>
      <w:tr w:rsidR="00FB656B" w14:paraId="2471BD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5BE43CFA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N043868</w:t>
            </w:r>
          </w:p>
        </w:tc>
        <w:tc>
          <w:tcPr>
            <w:tcW w:w="3456" w:type="dxa"/>
            <w:shd w:val="clear" w:color="auto" w:fill="auto"/>
          </w:tcPr>
          <w:p w14:paraId="5E0428CC" w14:textId="77777777" w:rsidR="00FB656B" w:rsidRDefault="00000000">
            <w:pPr>
              <w:pStyle w:val="Other10"/>
            </w:pPr>
            <w:r>
              <w:rPr>
                <w:rStyle w:val="Other1"/>
              </w:rPr>
              <w:t>SOL-CAN A 475 PET 4,7L</w:t>
            </w:r>
          </w:p>
        </w:tc>
        <w:tc>
          <w:tcPr>
            <w:tcW w:w="1966" w:type="dxa"/>
            <w:shd w:val="clear" w:color="auto" w:fill="auto"/>
          </w:tcPr>
          <w:p w14:paraId="609DFC1D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6907</w:t>
            </w:r>
          </w:p>
        </w:tc>
        <w:tc>
          <w:tcPr>
            <w:tcW w:w="605" w:type="dxa"/>
            <w:shd w:val="clear" w:color="auto" w:fill="auto"/>
          </w:tcPr>
          <w:p w14:paraId="27DDD4DB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043B93C1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40,000</w:t>
            </w:r>
          </w:p>
        </w:tc>
        <w:tc>
          <w:tcPr>
            <w:tcW w:w="900" w:type="dxa"/>
            <w:shd w:val="clear" w:color="auto" w:fill="auto"/>
          </w:tcPr>
          <w:p w14:paraId="7C9FFD72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119,52</w:t>
            </w:r>
          </w:p>
        </w:tc>
        <w:tc>
          <w:tcPr>
            <w:tcW w:w="1159" w:type="dxa"/>
            <w:shd w:val="clear" w:color="auto" w:fill="auto"/>
          </w:tcPr>
          <w:p w14:paraId="20CAF04F" w14:textId="77777777" w:rsidR="00FB656B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4 780,80</w:t>
            </w:r>
          </w:p>
        </w:tc>
      </w:tr>
      <w:tr w:rsidR="00FB656B" w14:paraId="6943BCC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shd w:val="clear" w:color="auto" w:fill="auto"/>
          </w:tcPr>
          <w:p w14:paraId="3A8A1BD0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N045558</w:t>
            </w:r>
          </w:p>
        </w:tc>
        <w:tc>
          <w:tcPr>
            <w:tcW w:w="3456" w:type="dxa"/>
            <w:shd w:val="clear" w:color="auto" w:fill="auto"/>
          </w:tcPr>
          <w:p w14:paraId="5F59CDF5" w14:textId="77777777" w:rsidR="00FB656B" w:rsidRDefault="00000000">
            <w:pPr>
              <w:pStyle w:val="Other10"/>
            </w:pPr>
            <w:r>
              <w:rPr>
                <w:rStyle w:val="Other1"/>
              </w:rPr>
              <w:t>SOL-CAN A 841 PET 4,7L</w:t>
            </w:r>
          </w:p>
        </w:tc>
        <w:tc>
          <w:tcPr>
            <w:tcW w:w="1966" w:type="dxa"/>
            <w:shd w:val="clear" w:color="auto" w:fill="auto"/>
          </w:tcPr>
          <w:p w14:paraId="133F1037" w14:textId="77777777" w:rsidR="00FB656B" w:rsidRDefault="00000000">
            <w:pPr>
              <w:pStyle w:val="Other10"/>
              <w:ind w:firstLine="360"/>
            </w:pPr>
            <w:r>
              <w:rPr>
                <w:rStyle w:val="Other1"/>
              </w:rPr>
              <w:t>6911</w:t>
            </w:r>
          </w:p>
        </w:tc>
        <w:tc>
          <w:tcPr>
            <w:tcW w:w="605" w:type="dxa"/>
            <w:shd w:val="clear" w:color="auto" w:fill="auto"/>
          </w:tcPr>
          <w:p w14:paraId="755DCA25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2A20E82D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240,000</w:t>
            </w:r>
          </w:p>
        </w:tc>
        <w:tc>
          <w:tcPr>
            <w:tcW w:w="900" w:type="dxa"/>
            <w:shd w:val="clear" w:color="auto" w:fill="auto"/>
          </w:tcPr>
          <w:p w14:paraId="4B77CE34" w14:textId="77777777" w:rsidR="00FB656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116,40</w:t>
            </w:r>
          </w:p>
        </w:tc>
        <w:tc>
          <w:tcPr>
            <w:tcW w:w="1159" w:type="dxa"/>
            <w:shd w:val="clear" w:color="auto" w:fill="auto"/>
          </w:tcPr>
          <w:p w14:paraId="4E2E8226" w14:textId="77777777" w:rsidR="00FB656B" w:rsidRDefault="00000000">
            <w:pPr>
              <w:pStyle w:val="Other10"/>
              <w:ind w:firstLine="220"/>
            </w:pPr>
            <w:r>
              <w:rPr>
                <w:rStyle w:val="Other1"/>
              </w:rPr>
              <w:t>27 936,00</w:t>
            </w:r>
          </w:p>
        </w:tc>
      </w:tr>
      <w:tr w:rsidR="00FB656B" w14:paraId="4A44AD5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66AEEBDF" w14:textId="77777777" w:rsidR="00FB656B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456" w:type="dxa"/>
            <w:shd w:val="clear" w:color="auto" w:fill="auto"/>
          </w:tcPr>
          <w:p w14:paraId="5F9BBD53" w14:textId="77777777" w:rsidR="00FB656B" w:rsidRDefault="00FB656B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shd w:val="clear" w:color="auto" w:fill="auto"/>
          </w:tcPr>
          <w:p w14:paraId="74BB07E5" w14:textId="77777777" w:rsidR="00FB656B" w:rsidRDefault="00FB656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462AC7DD" w14:textId="77777777" w:rsidR="00FB656B" w:rsidRDefault="00FB656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724243DF" w14:textId="77777777" w:rsidR="00FB656B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886,000</w:t>
            </w:r>
          </w:p>
        </w:tc>
        <w:tc>
          <w:tcPr>
            <w:tcW w:w="900" w:type="dxa"/>
            <w:shd w:val="clear" w:color="auto" w:fill="auto"/>
          </w:tcPr>
          <w:p w14:paraId="7332B300" w14:textId="77777777" w:rsidR="00FB656B" w:rsidRDefault="00FB656B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14:paraId="7B0A03E7" w14:textId="77777777" w:rsidR="00FB656B" w:rsidRDefault="00000000">
            <w:pPr>
              <w:pStyle w:val="Other10"/>
            </w:pPr>
            <w:r>
              <w:rPr>
                <w:rStyle w:val="Other1"/>
              </w:rPr>
              <w:t>230 812,80</w:t>
            </w:r>
          </w:p>
        </w:tc>
      </w:tr>
    </w:tbl>
    <w:p w14:paraId="47BA4575" w14:textId="77777777" w:rsidR="00FB656B" w:rsidRDefault="00FB656B">
      <w:pPr>
        <w:spacing w:after="5759" w:line="1" w:lineRule="exact"/>
      </w:pPr>
    </w:p>
    <w:p w14:paraId="50078074" w14:textId="77777777" w:rsidR="00FB656B" w:rsidRDefault="00000000">
      <w:pPr>
        <w:pStyle w:val="Bodytext10"/>
        <w:pBdr>
          <w:top w:val="single" w:sz="4" w:space="0" w:color="auto"/>
        </w:pBdr>
        <w:spacing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AD7D202" w14:textId="77777777" w:rsidR="00FB656B" w:rsidRDefault="00000000">
      <w:pPr>
        <w:pStyle w:val="Bodytext10"/>
        <w:pBdr>
          <w:bottom w:val="single" w:sz="4" w:space="0" w:color="auto"/>
        </w:pBdr>
        <w:tabs>
          <w:tab w:val="left" w:pos="5213"/>
        </w:tabs>
        <w:spacing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FB656B">
      <w:headerReference w:type="default" r:id="rId6"/>
      <w:pgSz w:w="11900" w:h="16840"/>
      <w:pgMar w:top="1213" w:right="812" w:bottom="1213" w:left="654" w:header="0" w:footer="7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F7BD" w14:textId="77777777" w:rsidR="001C575E" w:rsidRDefault="001C575E">
      <w:r>
        <w:separator/>
      </w:r>
    </w:p>
  </w:endnote>
  <w:endnote w:type="continuationSeparator" w:id="0">
    <w:p w14:paraId="737C1DCF" w14:textId="77777777" w:rsidR="001C575E" w:rsidRDefault="001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93EB" w14:textId="77777777" w:rsidR="001C575E" w:rsidRDefault="001C575E"/>
  </w:footnote>
  <w:footnote w:type="continuationSeparator" w:id="0">
    <w:p w14:paraId="5B7BCAEA" w14:textId="77777777" w:rsidR="001C575E" w:rsidRDefault="001C5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D76" w14:textId="77777777" w:rsidR="00FB656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FC6CCF" wp14:editId="78E6FA24">
              <wp:simplePos x="0" y="0"/>
              <wp:positionH relativeFrom="page">
                <wp:posOffset>2856865</wp:posOffset>
              </wp:positionH>
              <wp:positionV relativeFrom="page">
                <wp:posOffset>481965</wp:posOffset>
              </wp:positionV>
              <wp:extent cx="40049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49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3E9A7" w14:textId="77777777" w:rsidR="00FB656B" w:rsidRDefault="00000000">
                          <w:pPr>
                            <w:pStyle w:val="Headerorfooter20"/>
                            <w:tabs>
                              <w:tab w:val="right" w:pos="4896"/>
                              <w:tab w:val="right" w:pos="630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40022491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C6C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4.95pt;margin-top:37.95pt;width:315.3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" filled="f" stroked="f">
              <v:textbox style="mso-fit-shape-to-text:t" inset="0,0,0,0">
                <w:txbxContent>
                  <w:p w14:paraId="5933E9A7" w14:textId="77777777" w:rsidR="00FB656B" w:rsidRDefault="00000000">
                    <w:pPr>
                      <w:pStyle w:val="Headerorfooter20"/>
                      <w:tabs>
                        <w:tab w:val="right" w:pos="4896"/>
                        <w:tab w:val="right" w:pos="6307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40022491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0173914" wp14:editId="25F593CD">
              <wp:simplePos x="0" y="0"/>
              <wp:positionH relativeFrom="page">
                <wp:posOffset>433705</wp:posOffset>
              </wp:positionH>
              <wp:positionV relativeFrom="page">
                <wp:posOffset>705485</wp:posOffset>
              </wp:positionV>
              <wp:extent cx="65881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149999999999999pt;margin-top:55.550000000000004pt;width:518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B"/>
    <w:rsid w:val="001C575E"/>
    <w:rsid w:val="00642504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34E4"/>
  <w15:docId w15:val="{2C4B77A9-E6D1-4858-98CD-14D3384F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00" w:line="262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2024-04-08T10:56:00Z</dcterms:created>
  <dcterms:modified xsi:type="dcterms:W3CDTF">2024-04-08T10:56:00Z</dcterms:modified>
</cp:coreProperties>
</file>