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54129" w14:textId="77777777" w:rsidR="00463D3D" w:rsidRDefault="00000000">
      <w:pPr>
        <w:pStyle w:val="Odstavecseseznamem"/>
        <w:numPr>
          <w:ilvl w:val="0"/>
          <w:numId w:val="6"/>
        </w:numPr>
        <w:tabs>
          <w:tab w:val="left" w:pos="813"/>
          <w:tab w:val="left" w:pos="814"/>
        </w:tabs>
        <w:spacing w:before="128" w:line="392" w:lineRule="exact"/>
        <w:jc w:val="left"/>
        <w:rPr>
          <w:rFonts w:ascii="Times New Roman" w:hAnsi="Times New Roman"/>
          <w:b/>
          <w:color w:val="3F9387"/>
          <w:sz w:val="41"/>
        </w:rPr>
      </w:pPr>
      <w:r>
        <w:rPr>
          <w:rFonts w:ascii="Times New Roman" w:hAnsi="Times New Roman"/>
          <w:color w:val="425654"/>
          <w:w w:val="85"/>
          <w:sz w:val="41"/>
        </w:rPr>
        <w:t>\</w:t>
      </w:r>
      <w:r>
        <w:rPr>
          <w:rFonts w:ascii="Times New Roman" w:hAnsi="Times New Roman"/>
          <w:color w:val="425654"/>
          <w:spacing w:val="14"/>
          <w:w w:val="85"/>
          <w:sz w:val="41"/>
        </w:rPr>
        <w:t xml:space="preserve"> </w:t>
      </w:r>
      <w:r>
        <w:rPr>
          <w:rFonts w:ascii="Times New Roman" w:hAnsi="Times New Roman"/>
          <w:b/>
          <w:color w:val="3F9387"/>
          <w:w w:val="85"/>
          <w:sz w:val="41"/>
        </w:rPr>
        <w:t>LIFE</w:t>
      </w:r>
    </w:p>
    <w:p w14:paraId="3CD1984A" w14:textId="77777777" w:rsidR="00463D3D" w:rsidRDefault="00000000">
      <w:pPr>
        <w:pStyle w:val="Nadpis2"/>
        <w:ind w:left="1115" w:firstLine="0"/>
      </w:pPr>
      <w:proofErr w:type="spellStart"/>
      <w:r>
        <w:rPr>
          <w:color w:val="212121"/>
          <w:w w:val="70"/>
        </w:rPr>
        <w:t>CO</w:t>
      </w:r>
      <w:r>
        <w:rPr>
          <w:color w:val="425654"/>
          <w:w w:val="70"/>
        </w:rPr>
        <w:t>Al</w:t>
      </w:r>
      <w:proofErr w:type="spellEnd"/>
      <w:r>
        <w:rPr>
          <w:color w:val="425654"/>
          <w:w w:val="70"/>
        </w:rPr>
        <w:t xml:space="preserve"> </w:t>
      </w:r>
      <w:r>
        <w:rPr>
          <w:color w:val="3F9387"/>
          <w:w w:val="70"/>
        </w:rPr>
        <w:t>A</w:t>
      </w:r>
    </w:p>
    <w:p w14:paraId="4FCC12EB" w14:textId="77777777" w:rsidR="00463D3D" w:rsidRDefault="00000000">
      <w:pPr>
        <w:pStyle w:val="Nadpis4"/>
        <w:spacing w:before="107"/>
        <w:ind w:left="1273"/>
        <w:jc w:val="center"/>
      </w:pPr>
      <w:r>
        <w:rPr>
          <w:color w:val="212121"/>
          <w:w w:val="95"/>
        </w:rPr>
        <w:t>SMLOUVA</w:t>
      </w:r>
      <w:r>
        <w:rPr>
          <w:color w:val="212121"/>
          <w:spacing w:val="-10"/>
          <w:w w:val="95"/>
        </w:rPr>
        <w:t xml:space="preserve"> </w:t>
      </w:r>
      <w:r>
        <w:rPr>
          <w:color w:val="212121"/>
          <w:w w:val="95"/>
        </w:rPr>
        <w:t>O</w:t>
      </w:r>
      <w:r>
        <w:rPr>
          <w:color w:val="212121"/>
          <w:spacing w:val="-30"/>
          <w:w w:val="95"/>
        </w:rPr>
        <w:t xml:space="preserve"> </w:t>
      </w:r>
      <w:r>
        <w:rPr>
          <w:color w:val="212121"/>
          <w:w w:val="95"/>
        </w:rPr>
        <w:t>ÚČASTI</w:t>
      </w:r>
      <w:r>
        <w:rPr>
          <w:color w:val="212121"/>
          <w:spacing w:val="-12"/>
          <w:w w:val="95"/>
        </w:rPr>
        <w:t xml:space="preserve"> </w:t>
      </w:r>
      <w:r>
        <w:rPr>
          <w:color w:val="212121"/>
          <w:w w:val="95"/>
        </w:rPr>
        <w:t>V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AKCELERAČNÍM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PROGRAMU</w:t>
      </w:r>
      <w:r>
        <w:rPr>
          <w:color w:val="212121"/>
          <w:spacing w:val="-17"/>
          <w:w w:val="95"/>
        </w:rPr>
        <w:t xml:space="preserve"> </w:t>
      </w:r>
      <w:r>
        <w:rPr>
          <w:color w:val="212121"/>
          <w:w w:val="95"/>
        </w:rPr>
        <w:t>ENVI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BOOSTER</w:t>
      </w:r>
    </w:p>
    <w:p w14:paraId="62FE9883" w14:textId="77777777" w:rsidR="00463D3D" w:rsidRDefault="00000000">
      <w:pPr>
        <w:pStyle w:val="Nadpis5"/>
        <w:spacing w:before="231" w:line="451" w:lineRule="auto"/>
        <w:ind w:left="4114" w:right="2845"/>
        <w:jc w:val="center"/>
      </w:pPr>
      <w:r>
        <w:rPr>
          <w:color w:val="212121"/>
          <w:w w:val="95"/>
        </w:rPr>
        <w:t>(</w:t>
      </w:r>
      <w:proofErr w:type="spellStart"/>
      <w:r>
        <w:rPr>
          <w:color w:val="212121"/>
          <w:w w:val="95"/>
        </w:rPr>
        <w:t>dále</w:t>
      </w:r>
      <w:proofErr w:type="spellEnd"/>
      <w:r>
        <w:rPr>
          <w:color w:val="212121"/>
          <w:w w:val="95"/>
        </w:rPr>
        <w:t xml:space="preserve"> </w:t>
      </w:r>
      <w:proofErr w:type="spellStart"/>
      <w:r>
        <w:rPr>
          <w:color w:val="212121"/>
          <w:w w:val="95"/>
        </w:rPr>
        <w:t>jen</w:t>
      </w:r>
      <w:proofErr w:type="spellEnd"/>
      <w:r>
        <w:rPr>
          <w:color w:val="212121"/>
          <w:w w:val="95"/>
        </w:rPr>
        <w:t xml:space="preserve"> "</w:t>
      </w:r>
      <w:proofErr w:type="spellStart"/>
      <w:r>
        <w:rPr>
          <w:color w:val="212121"/>
          <w:w w:val="95"/>
        </w:rPr>
        <w:t>Smlouva</w:t>
      </w:r>
      <w:proofErr w:type="spellEnd"/>
      <w:r>
        <w:rPr>
          <w:color w:val="212121"/>
          <w:w w:val="95"/>
        </w:rPr>
        <w:t xml:space="preserve">") </w:t>
      </w:r>
      <w:proofErr w:type="spellStart"/>
      <w:r>
        <w:rPr>
          <w:color w:val="212121"/>
        </w:rPr>
        <w:t>uzavřena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mezi</w:t>
      </w:r>
      <w:proofErr w:type="spellEnd"/>
    </w:p>
    <w:p w14:paraId="5C2DBCF2" w14:textId="77777777" w:rsidR="00463D3D" w:rsidRDefault="00000000">
      <w:pPr>
        <w:spacing w:before="53"/>
        <w:ind w:left="229"/>
        <w:rPr>
          <w:b/>
          <w:sz w:val="54"/>
        </w:rPr>
      </w:pPr>
      <w:r>
        <w:br w:type="column"/>
      </w:r>
      <w:proofErr w:type="gramStart"/>
      <w:r>
        <w:rPr>
          <w:b/>
          <w:color w:val="34699C"/>
          <w:w w:val="105"/>
          <w:sz w:val="54"/>
        </w:rPr>
        <w:t>MS!</w:t>
      </w:r>
      <w:r>
        <w:rPr>
          <w:b/>
          <w:color w:val="6B7290"/>
          <w:w w:val="105"/>
          <w:sz w:val="54"/>
        </w:rPr>
        <w:t>C</w:t>
      </w:r>
      <w:proofErr w:type="gramEnd"/>
    </w:p>
    <w:p w14:paraId="61B66435" w14:textId="77777777" w:rsidR="00463D3D" w:rsidRDefault="00463D3D">
      <w:pPr>
        <w:rPr>
          <w:sz w:val="54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num="2" w:space="708" w:equalWidth="0">
            <w:col w:w="9007" w:space="40"/>
            <w:col w:w="1743"/>
          </w:cols>
        </w:sectPr>
      </w:pPr>
    </w:p>
    <w:p w14:paraId="2D2F2C5B" w14:textId="77777777" w:rsidR="00463D3D" w:rsidRDefault="00000000">
      <w:pPr>
        <w:spacing w:before="5"/>
        <w:ind w:left="595"/>
        <w:rPr>
          <w:b/>
        </w:rPr>
      </w:pPr>
      <w:proofErr w:type="spellStart"/>
      <w:r>
        <w:rPr>
          <w:b/>
          <w:color w:val="212121"/>
          <w:u w:val="thick" w:color="212121"/>
        </w:rPr>
        <w:t>Poskytovatel</w:t>
      </w:r>
      <w:proofErr w:type="spellEnd"/>
      <w:r>
        <w:rPr>
          <w:b/>
          <w:color w:val="212121"/>
          <w:u w:val="thick" w:color="212121"/>
        </w:rPr>
        <w:t xml:space="preserve"> </w:t>
      </w:r>
      <w:proofErr w:type="spellStart"/>
      <w:r>
        <w:rPr>
          <w:b/>
          <w:color w:val="212121"/>
          <w:u w:val="thick" w:color="212121"/>
        </w:rPr>
        <w:t>podpory</w:t>
      </w:r>
      <w:proofErr w:type="spellEnd"/>
      <w:r>
        <w:rPr>
          <w:b/>
          <w:color w:val="212121"/>
          <w:u w:val="thick" w:color="212121"/>
        </w:rPr>
        <w:t>:</w:t>
      </w:r>
    </w:p>
    <w:p w14:paraId="05C57681" w14:textId="77777777" w:rsidR="00463D3D" w:rsidRDefault="00463D3D">
      <w:pPr>
        <w:pStyle w:val="Zkladntext"/>
        <w:spacing w:before="10"/>
        <w:rPr>
          <w:b/>
          <w:sz w:val="20"/>
        </w:rPr>
      </w:pPr>
    </w:p>
    <w:p w14:paraId="035FE55E" w14:textId="77777777" w:rsidR="00463D3D" w:rsidRDefault="00463D3D">
      <w:pPr>
        <w:rPr>
          <w:sz w:val="20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space="708"/>
        </w:sectPr>
      </w:pPr>
    </w:p>
    <w:p w14:paraId="10EF0AF6" w14:textId="77777777" w:rsidR="00463D3D" w:rsidRDefault="00000000">
      <w:pPr>
        <w:pStyle w:val="Zkladntext"/>
        <w:spacing w:before="103" w:line="290" w:lineRule="auto"/>
        <w:ind w:left="597" w:right="996" w:firstLine="3"/>
      </w:pPr>
      <w:proofErr w:type="spellStart"/>
      <w:r>
        <w:rPr>
          <w:color w:val="212121"/>
        </w:rPr>
        <w:t>Název</w:t>
      </w:r>
      <w:proofErr w:type="spellEnd"/>
      <w:r>
        <w:rPr>
          <w:color w:val="212121"/>
        </w:rPr>
        <w:t xml:space="preserve">: </w:t>
      </w:r>
      <w:proofErr w:type="spellStart"/>
      <w:r>
        <w:rPr>
          <w:color w:val="212121"/>
        </w:rPr>
        <w:t>Sídlo</w:t>
      </w:r>
      <w:proofErr w:type="spellEnd"/>
      <w:r>
        <w:rPr>
          <w:color w:val="212121"/>
        </w:rPr>
        <w:t>:</w:t>
      </w:r>
    </w:p>
    <w:p w14:paraId="3D84419B" w14:textId="77777777" w:rsidR="00463D3D" w:rsidRDefault="00000000">
      <w:pPr>
        <w:pStyle w:val="Zkladntext"/>
        <w:spacing w:before="2"/>
        <w:ind w:left="592"/>
      </w:pPr>
      <w:r>
        <w:rPr>
          <w:color w:val="212121"/>
        </w:rPr>
        <w:t>IČO:</w:t>
      </w:r>
    </w:p>
    <w:p w14:paraId="15D5A0AB" w14:textId="77777777" w:rsidR="00463D3D" w:rsidRDefault="00000000">
      <w:pPr>
        <w:pStyle w:val="Zkladntext"/>
        <w:spacing w:before="51"/>
        <w:ind w:left="598"/>
      </w:pPr>
      <w:proofErr w:type="spellStart"/>
      <w:r>
        <w:rPr>
          <w:color w:val="212121"/>
          <w:w w:val="105"/>
        </w:rPr>
        <w:t>Zapsaný</w:t>
      </w:r>
      <w:proofErr w:type="spellEnd"/>
      <w:r>
        <w:rPr>
          <w:color w:val="212121"/>
          <w:w w:val="105"/>
        </w:rPr>
        <w:t xml:space="preserve"> v:</w:t>
      </w:r>
    </w:p>
    <w:p w14:paraId="3F816CEE" w14:textId="77777777" w:rsidR="00463D3D" w:rsidRDefault="00463D3D">
      <w:pPr>
        <w:pStyle w:val="Zkladntext"/>
        <w:spacing w:before="5"/>
        <w:rPr>
          <w:sz w:val="30"/>
        </w:rPr>
      </w:pPr>
    </w:p>
    <w:p w14:paraId="633CB1C3" w14:textId="77777777" w:rsidR="00463D3D" w:rsidRDefault="00000000">
      <w:pPr>
        <w:pStyle w:val="Zkladntext"/>
        <w:ind w:left="598"/>
      </w:pPr>
      <w:proofErr w:type="spellStart"/>
      <w:r>
        <w:rPr>
          <w:color w:val="212121"/>
        </w:rPr>
        <w:t>Zastoupený</w:t>
      </w:r>
      <w:proofErr w:type="spellEnd"/>
      <w:r>
        <w:rPr>
          <w:color w:val="212121"/>
        </w:rPr>
        <w:t>:</w:t>
      </w:r>
    </w:p>
    <w:p w14:paraId="2A7C74BC" w14:textId="77777777" w:rsidR="00463D3D" w:rsidRDefault="00463D3D">
      <w:pPr>
        <w:pStyle w:val="Zkladntext"/>
        <w:spacing w:before="11"/>
        <w:rPr>
          <w:sz w:val="29"/>
        </w:rPr>
      </w:pPr>
    </w:p>
    <w:p w14:paraId="0397238C" w14:textId="77777777" w:rsidR="00463D3D" w:rsidRDefault="00000000">
      <w:pPr>
        <w:pStyle w:val="Zkladntext"/>
        <w:spacing w:line="290" w:lineRule="auto"/>
        <w:ind w:left="595" w:right="9" w:firstLine="1"/>
      </w:pPr>
      <w:proofErr w:type="spellStart"/>
      <w:r>
        <w:rPr>
          <w:color w:val="212121"/>
          <w:w w:val="105"/>
        </w:rPr>
        <w:t>Kontaktní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osoba</w:t>
      </w:r>
      <w:proofErr w:type="spellEnd"/>
      <w:r>
        <w:rPr>
          <w:color w:val="212121"/>
          <w:w w:val="105"/>
        </w:rPr>
        <w:t>: E-mail:</w:t>
      </w:r>
    </w:p>
    <w:p w14:paraId="583B5DC4" w14:textId="77777777" w:rsidR="00463D3D" w:rsidRDefault="00000000">
      <w:pPr>
        <w:pStyle w:val="Zkladntext"/>
        <w:spacing w:line="239" w:lineRule="exact"/>
        <w:ind w:left="587"/>
      </w:pPr>
      <w:r>
        <w:rPr>
          <w:color w:val="212121"/>
        </w:rPr>
        <w:t>Tel.:</w:t>
      </w:r>
    </w:p>
    <w:p w14:paraId="788912F9" w14:textId="77777777" w:rsidR="00463D3D" w:rsidRDefault="00000000">
      <w:pPr>
        <w:pStyle w:val="Nadpis5"/>
        <w:ind w:left="598"/>
      </w:pPr>
      <w:r>
        <w:rPr>
          <w:b w:val="0"/>
        </w:rPr>
        <w:br w:type="column"/>
      </w:r>
      <w:proofErr w:type="spellStart"/>
      <w:r>
        <w:rPr>
          <w:color w:val="212121"/>
        </w:rPr>
        <w:t>Moravskoslezské</w:t>
      </w:r>
      <w:proofErr w:type="spellEnd"/>
      <w:r>
        <w:rPr>
          <w:color w:val="212121"/>
          <w:spacing w:val="-51"/>
        </w:rPr>
        <w:t xml:space="preserve"> </w:t>
      </w:r>
      <w:proofErr w:type="spellStart"/>
      <w:r>
        <w:rPr>
          <w:color w:val="212121"/>
        </w:rPr>
        <w:t>inovační</w:t>
      </w:r>
      <w:proofErr w:type="spellEnd"/>
      <w:r>
        <w:rPr>
          <w:color w:val="212121"/>
        </w:rPr>
        <w:t xml:space="preserve"> centrum Ostrava, </w:t>
      </w:r>
      <w:proofErr w:type="spellStart"/>
      <w:r>
        <w:rPr>
          <w:color w:val="212121"/>
        </w:rPr>
        <w:t>a.s.</w:t>
      </w:r>
      <w:proofErr w:type="spellEnd"/>
    </w:p>
    <w:p w14:paraId="3DA9D471" w14:textId="77777777" w:rsidR="00463D3D" w:rsidRDefault="00000000">
      <w:pPr>
        <w:pStyle w:val="Zkladntext"/>
        <w:spacing w:before="50"/>
        <w:ind w:left="594"/>
      </w:pPr>
      <w:proofErr w:type="spellStart"/>
      <w:r>
        <w:rPr>
          <w:color w:val="212121"/>
        </w:rPr>
        <w:t>Technologická</w:t>
      </w:r>
      <w:proofErr w:type="spellEnd"/>
      <w:r>
        <w:rPr>
          <w:color w:val="212121"/>
        </w:rPr>
        <w:t xml:space="preserve"> 372/2, </w:t>
      </w:r>
      <w:proofErr w:type="spellStart"/>
      <w:r>
        <w:rPr>
          <w:color w:val="212121"/>
        </w:rPr>
        <w:t>Pustkovec</w:t>
      </w:r>
      <w:proofErr w:type="spellEnd"/>
      <w:r>
        <w:rPr>
          <w:color w:val="212121"/>
        </w:rPr>
        <w:t>, 708 00 Ostrava</w:t>
      </w:r>
    </w:p>
    <w:p w14:paraId="3747C1CD" w14:textId="77777777" w:rsidR="00463D3D" w:rsidRDefault="00000000">
      <w:pPr>
        <w:pStyle w:val="Zkladntext"/>
        <w:spacing w:before="52"/>
        <w:ind w:left="598"/>
      </w:pPr>
      <w:r>
        <w:rPr>
          <w:color w:val="212121"/>
          <w:w w:val="105"/>
        </w:rPr>
        <w:t>25379631</w:t>
      </w:r>
    </w:p>
    <w:p w14:paraId="56E2ABA4" w14:textId="77777777" w:rsidR="00463D3D" w:rsidRDefault="00000000">
      <w:pPr>
        <w:pStyle w:val="Zkladntext"/>
        <w:spacing w:before="51" w:line="295" w:lineRule="auto"/>
        <w:ind w:left="597" w:right="1024" w:hanging="5"/>
      </w:pP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vedeném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soudem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</w:t>
      </w:r>
      <w:proofErr w:type="spellEnd"/>
      <w:r>
        <w:rPr>
          <w:color w:val="212121"/>
          <w:w w:val="105"/>
        </w:rPr>
        <w:t xml:space="preserve"> B, </w:t>
      </w:r>
      <w:proofErr w:type="spellStart"/>
      <w:r>
        <w:rPr>
          <w:color w:val="212121"/>
          <w:w w:val="105"/>
        </w:rPr>
        <w:t>vložka</w:t>
      </w:r>
      <w:proofErr w:type="spellEnd"/>
      <w:r>
        <w:rPr>
          <w:color w:val="212121"/>
          <w:w w:val="105"/>
        </w:rPr>
        <w:t xml:space="preserve"> 1686</w:t>
      </w:r>
    </w:p>
    <w:p w14:paraId="50DF8812" w14:textId="77777777" w:rsidR="00463D3D" w:rsidRDefault="00000000">
      <w:pPr>
        <w:pStyle w:val="Zkladntext"/>
        <w:spacing w:line="239" w:lineRule="exact"/>
        <w:ind w:left="598"/>
      </w:pPr>
      <w:r>
        <w:rPr>
          <w:color w:val="212121"/>
        </w:rPr>
        <w:t xml:space="preserve">Mgr. Pavel Csank, </w:t>
      </w:r>
      <w:proofErr w:type="spellStart"/>
      <w:r>
        <w:rPr>
          <w:color w:val="212121"/>
        </w:rPr>
        <w:t>předseda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představenstva</w:t>
      </w:r>
      <w:proofErr w:type="spellEnd"/>
    </w:p>
    <w:p w14:paraId="2A73FE0C" w14:textId="77777777" w:rsidR="00463D3D" w:rsidRDefault="00463D3D">
      <w:pPr>
        <w:pStyle w:val="Zkladntext"/>
        <w:rPr>
          <w:sz w:val="30"/>
        </w:rPr>
      </w:pPr>
    </w:p>
    <w:p w14:paraId="2240C0A8" w14:textId="0A04298A" w:rsidR="00750369" w:rsidRDefault="00750369">
      <w:pPr>
        <w:pStyle w:val="Zkladntext"/>
        <w:spacing w:line="285" w:lineRule="auto"/>
        <w:ind w:left="590" w:right="3530" w:firstLine="2"/>
        <w:rPr>
          <w:color w:val="212121"/>
          <w:w w:val="105"/>
        </w:rPr>
      </w:pPr>
      <w:proofErr w:type="spellStart"/>
      <w:r>
        <w:rPr>
          <w:color w:val="212121"/>
          <w:w w:val="105"/>
        </w:rPr>
        <w:t>Xxxxxxxxxx</w:t>
      </w:r>
      <w:proofErr w:type="spellEnd"/>
    </w:p>
    <w:p w14:paraId="3EE5CE3A" w14:textId="18C1692E" w:rsidR="00463D3D" w:rsidRDefault="00750369">
      <w:pPr>
        <w:pStyle w:val="Zkladntext"/>
        <w:spacing w:line="285" w:lineRule="auto"/>
        <w:ind w:left="590" w:right="3530" w:firstLine="2"/>
      </w:pPr>
      <w:proofErr w:type="spellStart"/>
      <w:r>
        <w:rPr>
          <w:color w:val="212121"/>
          <w:w w:val="105"/>
        </w:rPr>
        <w:t>xxxxxxxxxxxxx</w:t>
      </w:r>
      <w:proofErr w:type="spellEnd"/>
    </w:p>
    <w:p w14:paraId="112565EF" w14:textId="774F1ABC" w:rsidR="00463D3D" w:rsidRDefault="00750369">
      <w:pPr>
        <w:pStyle w:val="Zkladntext"/>
        <w:spacing w:before="12"/>
        <w:ind w:left="587"/>
      </w:pPr>
      <w:proofErr w:type="spellStart"/>
      <w:r>
        <w:rPr>
          <w:color w:val="212121"/>
          <w:w w:val="105"/>
        </w:rPr>
        <w:t>xxxxxxxxx</w:t>
      </w:r>
      <w:proofErr w:type="spellEnd"/>
    </w:p>
    <w:p w14:paraId="62C433A6" w14:textId="77777777" w:rsidR="00463D3D" w:rsidRDefault="00463D3D">
      <w:p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num="2" w:space="708" w:equalWidth="0">
            <w:col w:w="2270" w:space="290"/>
            <w:col w:w="8230"/>
          </w:cols>
        </w:sectPr>
      </w:pPr>
    </w:p>
    <w:p w14:paraId="1BFE5F7E" w14:textId="77777777" w:rsidR="00463D3D" w:rsidRDefault="00463D3D">
      <w:pPr>
        <w:pStyle w:val="Zkladntext"/>
      </w:pPr>
    </w:p>
    <w:p w14:paraId="08A225BD" w14:textId="77777777" w:rsidR="00463D3D" w:rsidRDefault="00000000">
      <w:pPr>
        <w:spacing w:before="93"/>
        <w:ind w:left="589"/>
        <w:rPr>
          <w:sz w:val="21"/>
        </w:rPr>
      </w:pPr>
      <w:r>
        <w:rPr>
          <w:color w:val="212121"/>
          <w:sz w:val="21"/>
        </w:rPr>
        <w:t>(</w:t>
      </w:r>
      <w:proofErr w:type="spellStart"/>
      <w:r>
        <w:rPr>
          <w:color w:val="212121"/>
          <w:sz w:val="21"/>
        </w:rPr>
        <w:t>dále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jen</w:t>
      </w:r>
      <w:proofErr w:type="spellEnd"/>
      <w:r>
        <w:rPr>
          <w:color w:val="212121"/>
          <w:sz w:val="21"/>
        </w:rPr>
        <w:t xml:space="preserve"> </w:t>
      </w:r>
      <w:r>
        <w:rPr>
          <w:b/>
          <w:color w:val="212121"/>
        </w:rPr>
        <w:t>"</w:t>
      </w:r>
      <w:proofErr w:type="spellStart"/>
      <w:r>
        <w:rPr>
          <w:b/>
          <w:color w:val="212121"/>
        </w:rPr>
        <w:t>Poskytovatel</w:t>
      </w:r>
      <w:proofErr w:type="spellEnd"/>
      <w:r>
        <w:rPr>
          <w:b/>
          <w:color w:val="212121"/>
        </w:rPr>
        <w:t xml:space="preserve">" </w:t>
      </w:r>
      <w:proofErr w:type="spellStart"/>
      <w:r>
        <w:rPr>
          <w:color w:val="212121"/>
          <w:sz w:val="21"/>
        </w:rPr>
        <w:t>na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straně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jedné</w:t>
      </w:r>
      <w:proofErr w:type="spellEnd"/>
      <w:r>
        <w:rPr>
          <w:color w:val="212121"/>
          <w:sz w:val="21"/>
        </w:rPr>
        <w:t>)</w:t>
      </w:r>
    </w:p>
    <w:p w14:paraId="4F8E89A4" w14:textId="77777777" w:rsidR="00463D3D" w:rsidRDefault="00463D3D">
      <w:pPr>
        <w:pStyle w:val="Zkladntext"/>
        <w:spacing w:before="1"/>
        <w:rPr>
          <w:sz w:val="27"/>
        </w:rPr>
      </w:pPr>
    </w:p>
    <w:p w14:paraId="2A434B72" w14:textId="77777777" w:rsidR="00463D3D" w:rsidRDefault="00000000">
      <w:pPr>
        <w:pStyle w:val="Nadpis4"/>
        <w:rPr>
          <w:rFonts w:ascii="Times New Roman"/>
        </w:rPr>
      </w:pPr>
      <w:r>
        <w:rPr>
          <w:rFonts w:ascii="Times New Roman"/>
          <w:color w:val="212121"/>
          <w:w w:val="97"/>
        </w:rPr>
        <w:t>a</w:t>
      </w:r>
    </w:p>
    <w:p w14:paraId="72B21958" w14:textId="77777777" w:rsidR="00463D3D" w:rsidRDefault="00463D3D">
      <w:pPr>
        <w:pStyle w:val="Zkladntext"/>
        <w:rPr>
          <w:rFonts w:ascii="Times New Roman"/>
          <w:sz w:val="20"/>
        </w:rPr>
      </w:pPr>
    </w:p>
    <w:p w14:paraId="3583495E" w14:textId="77777777" w:rsidR="00463D3D" w:rsidRDefault="00463D3D">
      <w:pPr>
        <w:pStyle w:val="Zkladntext"/>
        <w:spacing w:before="10"/>
        <w:rPr>
          <w:rFonts w:ascii="Times New Roman"/>
          <w:sz w:val="24"/>
        </w:rPr>
      </w:pPr>
    </w:p>
    <w:p w14:paraId="08A2737E" w14:textId="77777777" w:rsidR="00463D3D" w:rsidRDefault="00000000">
      <w:pPr>
        <w:pStyle w:val="Nadpis5"/>
        <w:ind w:left="586"/>
      </w:pPr>
      <w:proofErr w:type="spellStart"/>
      <w:r>
        <w:rPr>
          <w:color w:val="212121"/>
          <w:u w:val="thick" w:color="212121"/>
        </w:rPr>
        <w:t>Příjemce</w:t>
      </w:r>
      <w:proofErr w:type="spellEnd"/>
      <w:r>
        <w:rPr>
          <w:color w:val="212121"/>
          <w:u w:val="thick" w:color="212121"/>
        </w:rPr>
        <w:t xml:space="preserve"> </w:t>
      </w:r>
      <w:proofErr w:type="spellStart"/>
      <w:r>
        <w:rPr>
          <w:color w:val="212121"/>
          <w:u w:val="thick" w:color="212121"/>
        </w:rPr>
        <w:t>podpory</w:t>
      </w:r>
      <w:proofErr w:type="spellEnd"/>
      <w:r>
        <w:rPr>
          <w:color w:val="212121"/>
          <w:u w:val="thick" w:color="212121"/>
        </w:rPr>
        <w:t>:</w:t>
      </w:r>
    </w:p>
    <w:p w14:paraId="5B35622B" w14:textId="77777777" w:rsidR="00463D3D" w:rsidRDefault="00463D3D">
      <w:pPr>
        <w:pStyle w:val="Zkladntext"/>
        <w:spacing w:before="11"/>
        <w:rPr>
          <w:b/>
          <w:sz w:val="20"/>
        </w:rPr>
      </w:pPr>
    </w:p>
    <w:p w14:paraId="2A03EAB5" w14:textId="77777777" w:rsidR="00463D3D" w:rsidRDefault="00463D3D">
      <w:pPr>
        <w:rPr>
          <w:sz w:val="20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space="708"/>
        </w:sectPr>
      </w:pPr>
    </w:p>
    <w:p w14:paraId="734FE87C" w14:textId="77777777" w:rsidR="00463D3D" w:rsidRDefault="00000000">
      <w:pPr>
        <w:pStyle w:val="Zkladntext"/>
        <w:spacing w:before="102" w:line="290" w:lineRule="auto"/>
        <w:ind w:left="578" w:right="539" w:firstLine="12"/>
      </w:pPr>
      <w:proofErr w:type="spellStart"/>
      <w:r>
        <w:rPr>
          <w:color w:val="212121"/>
          <w:w w:val="95"/>
        </w:rPr>
        <w:t>Název</w:t>
      </w:r>
      <w:proofErr w:type="spellEnd"/>
      <w:r>
        <w:rPr>
          <w:color w:val="212121"/>
          <w:w w:val="95"/>
        </w:rPr>
        <w:t xml:space="preserve">: </w:t>
      </w:r>
      <w:proofErr w:type="spellStart"/>
      <w:r>
        <w:rPr>
          <w:color w:val="212121"/>
        </w:rPr>
        <w:t>Sídlo</w:t>
      </w:r>
      <w:proofErr w:type="spellEnd"/>
      <w:r>
        <w:rPr>
          <w:color w:val="212121"/>
        </w:rPr>
        <w:t>:</w:t>
      </w:r>
    </w:p>
    <w:p w14:paraId="5B96C8DE" w14:textId="77777777" w:rsidR="00463D3D" w:rsidRDefault="00000000">
      <w:pPr>
        <w:pStyle w:val="Zkladntext"/>
        <w:spacing w:before="7"/>
        <w:ind w:left="582"/>
      </w:pPr>
      <w:r>
        <w:rPr>
          <w:color w:val="212121"/>
        </w:rPr>
        <w:t>IČO:</w:t>
      </w:r>
    </w:p>
    <w:p w14:paraId="42A4D52C" w14:textId="77777777" w:rsidR="00463D3D" w:rsidRDefault="00000000">
      <w:pPr>
        <w:pStyle w:val="Zkladntext"/>
        <w:spacing w:before="47" w:line="290" w:lineRule="auto"/>
        <w:ind w:left="583"/>
      </w:pPr>
      <w:proofErr w:type="spellStart"/>
      <w:r>
        <w:rPr>
          <w:color w:val="212121"/>
        </w:rPr>
        <w:t>Zastoupený</w:t>
      </w:r>
      <w:proofErr w:type="spellEnd"/>
      <w:r>
        <w:rPr>
          <w:color w:val="212121"/>
        </w:rPr>
        <w:t xml:space="preserve">: </w:t>
      </w:r>
      <w:proofErr w:type="spellStart"/>
      <w:r>
        <w:rPr>
          <w:color w:val="212121"/>
        </w:rPr>
        <w:t>Kontaktní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osoba</w:t>
      </w:r>
      <w:proofErr w:type="spellEnd"/>
      <w:r>
        <w:rPr>
          <w:color w:val="212121"/>
        </w:rPr>
        <w:t>: Tel.:</w:t>
      </w:r>
    </w:p>
    <w:p w14:paraId="4892E1BC" w14:textId="77777777" w:rsidR="00463D3D" w:rsidRDefault="00000000">
      <w:pPr>
        <w:pStyle w:val="Zkladntext"/>
        <w:spacing w:before="3"/>
        <w:ind w:left="580"/>
      </w:pPr>
      <w:r>
        <w:rPr>
          <w:color w:val="212121"/>
          <w:w w:val="105"/>
        </w:rPr>
        <w:t>E-mail:</w:t>
      </w:r>
    </w:p>
    <w:p w14:paraId="45EAC097" w14:textId="77777777" w:rsidR="00463D3D" w:rsidRDefault="00000000">
      <w:pPr>
        <w:pStyle w:val="Nadpis5"/>
      </w:pPr>
      <w:r>
        <w:rPr>
          <w:b w:val="0"/>
        </w:rPr>
        <w:br w:type="column"/>
      </w:r>
      <w:r>
        <w:rPr>
          <w:color w:val="212121"/>
        </w:rPr>
        <w:t xml:space="preserve">BFT, </w:t>
      </w:r>
      <w:proofErr w:type="spellStart"/>
      <w:r>
        <w:rPr>
          <w:color w:val="212121"/>
        </w:rPr>
        <w:t>s.r.o.</w:t>
      </w:r>
      <w:proofErr w:type="spellEnd"/>
    </w:p>
    <w:p w14:paraId="59EB2BC8" w14:textId="77777777" w:rsidR="00463D3D" w:rsidRDefault="00000000">
      <w:pPr>
        <w:pStyle w:val="Zkladntext"/>
        <w:spacing w:before="49"/>
        <w:ind w:left="584"/>
      </w:pPr>
      <w:proofErr w:type="spellStart"/>
      <w:r>
        <w:rPr>
          <w:color w:val="212121"/>
        </w:rPr>
        <w:t>Čajkovského</w:t>
      </w:r>
      <w:proofErr w:type="spellEnd"/>
      <w:r>
        <w:rPr>
          <w:color w:val="212121"/>
        </w:rPr>
        <w:t xml:space="preserve"> 18, 949 11 Nitra</w:t>
      </w:r>
    </w:p>
    <w:p w14:paraId="2DFB8A13" w14:textId="77777777" w:rsidR="00463D3D" w:rsidRDefault="00000000">
      <w:pPr>
        <w:pStyle w:val="Zkladntext"/>
        <w:spacing w:before="52"/>
        <w:ind w:left="585"/>
      </w:pPr>
      <w:r>
        <w:rPr>
          <w:color w:val="212121"/>
          <w:w w:val="105"/>
        </w:rPr>
        <w:t>50270010</w:t>
      </w:r>
    </w:p>
    <w:p w14:paraId="3FE99C7C" w14:textId="285A8119" w:rsidR="00750369" w:rsidRDefault="00750369">
      <w:pPr>
        <w:pStyle w:val="Zkladntext"/>
        <w:spacing w:before="52" w:line="295" w:lineRule="auto"/>
        <w:ind w:left="584" w:right="5278" w:hanging="5"/>
        <w:rPr>
          <w:color w:val="212121"/>
        </w:rPr>
      </w:pPr>
      <w:proofErr w:type="spellStart"/>
      <w:r>
        <w:rPr>
          <w:color w:val="212121"/>
        </w:rPr>
        <w:t>Xxxxxxxxx</w:t>
      </w:r>
      <w:proofErr w:type="spellEnd"/>
    </w:p>
    <w:p w14:paraId="25ECBC64" w14:textId="541AB02E" w:rsidR="00463D3D" w:rsidRDefault="00750369">
      <w:pPr>
        <w:pStyle w:val="Zkladntext"/>
        <w:spacing w:before="52" w:line="295" w:lineRule="auto"/>
        <w:ind w:left="584" w:right="5278" w:hanging="5"/>
      </w:pPr>
      <w:proofErr w:type="spellStart"/>
      <w:r>
        <w:rPr>
          <w:color w:val="212121"/>
        </w:rPr>
        <w:t>xxxxxxxxxx</w:t>
      </w:r>
      <w:proofErr w:type="spellEnd"/>
    </w:p>
    <w:p w14:paraId="060418BB" w14:textId="37991EFA" w:rsidR="00463D3D" w:rsidRDefault="00750369">
      <w:pPr>
        <w:pStyle w:val="Zkladntext"/>
        <w:spacing w:line="234" w:lineRule="exact"/>
        <w:ind w:left="578"/>
      </w:pPr>
      <w:proofErr w:type="spellStart"/>
      <w:r>
        <w:rPr>
          <w:color w:val="212121"/>
          <w:w w:val="105"/>
        </w:rPr>
        <w:t>xxxxxxxxxx</w:t>
      </w:r>
      <w:proofErr w:type="spellEnd"/>
    </w:p>
    <w:p w14:paraId="66356D96" w14:textId="73ECA126" w:rsidR="00463D3D" w:rsidRDefault="00000000">
      <w:pPr>
        <w:pStyle w:val="Zkladntext"/>
        <w:spacing w:before="46"/>
        <w:ind w:left="585"/>
      </w:pPr>
      <w:hyperlink r:id="rId7">
        <w:proofErr w:type="spellStart"/>
        <w:r w:rsidR="00750369">
          <w:rPr>
            <w:color w:val="212121"/>
            <w:w w:val="105"/>
          </w:rPr>
          <w:t>xxxxxxxx</w:t>
        </w:r>
        <w:proofErr w:type="spellEnd"/>
      </w:hyperlink>
    </w:p>
    <w:p w14:paraId="2ABA016A" w14:textId="77777777" w:rsidR="00463D3D" w:rsidRDefault="00463D3D">
      <w:p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num="2" w:space="708" w:equalWidth="0">
            <w:col w:w="2267" w:space="293"/>
            <w:col w:w="8230"/>
          </w:cols>
        </w:sectPr>
      </w:pPr>
    </w:p>
    <w:p w14:paraId="3CD504E4" w14:textId="77777777" w:rsidR="00463D3D" w:rsidRDefault="00000000">
      <w:pPr>
        <w:pStyle w:val="Zkladntext"/>
      </w:pPr>
      <w:r>
        <w:pict w14:anchorId="45A2BC7E">
          <v:line id="_x0000_s2055" style="position:absolute;z-index:251658240;mso-position-horizontal-relative:page;mso-position-vertical-relative:page" from="515.4pt,840.7pt" to="551.95pt,840.7pt" strokeweight=".16953mm">
            <w10:wrap anchorx="page" anchory="page"/>
          </v:line>
        </w:pict>
      </w:r>
    </w:p>
    <w:p w14:paraId="5329804F" w14:textId="77777777" w:rsidR="00463D3D" w:rsidRDefault="00000000">
      <w:pPr>
        <w:spacing w:before="93"/>
        <w:ind w:left="584"/>
        <w:rPr>
          <w:sz w:val="21"/>
        </w:rPr>
      </w:pPr>
      <w:r>
        <w:rPr>
          <w:color w:val="212121"/>
          <w:w w:val="105"/>
          <w:sz w:val="21"/>
        </w:rPr>
        <w:t>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w w:val="105"/>
          <w:sz w:val="21"/>
        </w:rPr>
        <w:t xml:space="preserve"> </w:t>
      </w:r>
      <w:r>
        <w:rPr>
          <w:b/>
          <w:color w:val="212121"/>
          <w:w w:val="105"/>
        </w:rPr>
        <w:t>"</w:t>
      </w:r>
      <w:proofErr w:type="spellStart"/>
      <w:r>
        <w:rPr>
          <w:b/>
          <w:color w:val="212121"/>
          <w:w w:val="105"/>
        </w:rPr>
        <w:t>Příjemce</w:t>
      </w:r>
      <w:proofErr w:type="spellEnd"/>
      <w:r>
        <w:rPr>
          <w:b/>
          <w:color w:val="212121"/>
          <w:w w:val="105"/>
        </w:rPr>
        <w:t xml:space="preserve">"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druhé</w:t>
      </w:r>
      <w:proofErr w:type="spellEnd"/>
      <w:r>
        <w:rPr>
          <w:color w:val="212121"/>
          <w:w w:val="105"/>
          <w:sz w:val="21"/>
        </w:rPr>
        <w:t>)</w:t>
      </w:r>
    </w:p>
    <w:p w14:paraId="7A2C3C99" w14:textId="77777777" w:rsidR="00463D3D" w:rsidRDefault="00463D3D">
      <w:pPr>
        <w:pStyle w:val="Zkladntext"/>
        <w:rPr>
          <w:sz w:val="24"/>
        </w:rPr>
      </w:pPr>
    </w:p>
    <w:p w14:paraId="0E1DBAFD" w14:textId="77777777" w:rsidR="00463D3D" w:rsidRDefault="00463D3D">
      <w:pPr>
        <w:pStyle w:val="Zkladntext"/>
        <w:spacing w:before="10"/>
        <w:rPr>
          <w:sz w:val="20"/>
        </w:rPr>
      </w:pPr>
    </w:p>
    <w:p w14:paraId="259B23B3" w14:textId="77777777" w:rsidR="00463D3D" w:rsidRDefault="00000000">
      <w:pPr>
        <w:pStyle w:val="Nadpis5"/>
        <w:numPr>
          <w:ilvl w:val="1"/>
          <w:numId w:val="6"/>
        </w:numPr>
        <w:tabs>
          <w:tab w:val="left" w:pos="942"/>
        </w:tabs>
        <w:spacing w:before="0"/>
        <w:jc w:val="both"/>
      </w:pPr>
      <w:proofErr w:type="spellStart"/>
      <w:r>
        <w:rPr>
          <w:color w:val="212121"/>
        </w:rPr>
        <w:t>Předmět</w:t>
      </w:r>
      <w:proofErr w:type="spellEnd"/>
      <w:r>
        <w:rPr>
          <w:color w:val="212121"/>
          <w:spacing w:val="7"/>
        </w:rPr>
        <w:t xml:space="preserve"> </w:t>
      </w:r>
      <w:proofErr w:type="spellStart"/>
      <w:r>
        <w:rPr>
          <w:color w:val="212121"/>
        </w:rPr>
        <w:t>smlouvy</w:t>
      </w:r>
      <w:proofErr w:type="spellEnd"/>
    </w:p>
    <w:p w14:paraId="4BB54ED0" w14:textId="77777777" w:rsidR="00463D3D" w:rsidRDefault="00000000">
      <w:pPr>
        <w:pStyle w:val="Odstavecseseznamem"/>
        <w:numPr>
          <w:ilvl w:val="2"/>
          <w:numId w:val="6"/>
        </w:numPr>
        <w:tabs>
          <w:tab w:val="left" w:pos="1019"/>
        </w:tabs>
        <w:spacing w:before="45" w:line="290" w:lineRule="auto"/>
        <w:ind w:right="1102" w:hanging="437"/>
        <w:jc w:val="both"/>
        <w:rPr>
          <w:color w:val="212121"/>
          <w:sz w:val="21"/>
        </w:rPr>
      </w:pPr>
      <w:proofErr w:type="spellStart"/>
      <w:r>
        <w:rPr>
          <w:color w:val="212121"/>
          <w:sz w:val="21"/>
        </w:rPr>
        <w:t>Plnění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této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smlouvy</w:t>
      </w:r>
      <w:proofErr w:type="spellEnd"/>
      <w:r>
        <w:rPr>
          <w:color w:val="212121"/>
          <w:sz w:val="21"/>
        </w:rPr>
        <w:t xml:space="preserve"> je </w:t>
      </w:r>
      <w:proofErr w:type="spellStart"/>
      <w:r>
        <w:rPr>
          <w:color w:val="212121"/>
          <w:sz w:val="21"/>
        </w:rPr>
        <w:t>realizováno</w:t>
      </w:r>
      <w:proofErr w:type="spellEnd"/>
      <w:r>
        <w:rPr>
          <w:color w:val="212121"/>
          <w:sz w:val="21"/>
        </w:rPr>
        <w:t xml:space="preserve"> v </w:t>
      </w:r>
      <w:proofErr w:type="spellStart"/>
      <w:r>
        <w:rPr>
          <w:color w:val="212121"/>
          <w:sz w:val="21"/>
        </w:rPr>
        <w:t>rámci</w:t>
      </w:r>
      <w:proofErr w:type="spellEnd"/>
      <w:r>
        <w:rPr>
          <w:color w:val="212121"/>
          <w:sz w:val="21"/>
        </w:rPr>
        <w:t xml:space="preserve"> IP LIFE for Coal Mining Landscape Adaptation (</w:t>
      </w:r>
      <w:proofErr w:type="spellStart"/>
      <w:r>
        <w:rPr>
          <w:color w:val="212121"/>
          <w:sz w:val="21"/>
        </w:rPr>
        <w:t>akrynom</w:t>
      </w:r>
      <w:proofErr w:type="spellEnd"/>
      <w:r>
        <w:rPr>
          <w:color w:val="212121"/>
          <w:sz w:val="21"/>
        </w:rPr>
        <w:t xml:space="preserve"> LIFE-IP COALA), č. LIFE20 IPC/CZ/000004, </w:t>
      </w:r>
      <w:proofErr w:type="spellStart"/>
      <w:r>
        <w:rPr>
          <w:color w:val="212121"/>
          <w:sz w:val="21"/>
        </w:rPr>
        <w:t>který</w:t>
      </w:r>
      <w:proofErr w:type="spellEnd"/>
      <w:r>
        <w:rPr>
          <w:color w:val="212121"/>
          <w:sz w:val="21"/>
        </w:rPr>
        <w:t xml:space="preserve"> je </w:t>
      </w:r>
      <w:proofErr w:type="spellStart"/>
      <w:r>
        <w:rPr>
          <w:color w:val="212121"/>
          <w:sz w:val="21"/>
        </w:rPr>
        <w:t>spolufinancován</w:t>
      </w:r>
      <w:proofErr w:type="spellEnd"/>
      <w:r>
        <w:rPr>
          <w:color w:val="212121"/>
          <w:sz w:val="21"/>
        </w:rPr>
        <w:t xml:space="preserve"> z EU </w:t>
      </w:r>
      <w:proofErr w:type="spellStart"/>
      <w:r>
        <w:rPr>
          <w:color w:val="212121"/>
          <w:sz w:val="21"/>
        </w:rPr>
        <w:t>prostřednictvím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programu</w:t>
      </w:r>
      <w:proofErr w:type="spellEnd"/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LIFE.</w:t>
      </w:r>
    </w:p>
    <w:p w14:paraId="059D51AA" w14:textId="77777777" w:rsidR="00463D3D" w:rsidRDefault="00000000">
      <w:pPr>
        <w:pStyle w:val="Odstavecseseznamem"/>
        <w:numPr>
          <w:ilvl w:val="2"/>
          <w:numId w:val="6"/>
        </w:numPr>
        <w:tabs>
          <w:tab w:val="left" w:pos="1011"/>
        </w:tabs>
        <w:spacing w:before="118" w:line="290" w:lineRule="auto"/>
        <w:ind w:right="1100" w:hanging="442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>Tato</w:t>
      </w:r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Smlouva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má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za</w:t>
      </w:r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účel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upravit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podmínky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účasti</w:t>
      </w:r>
      <w:proofErr w:type="spellEnd"/>
      <w:r>
        <w:rPr>
          <w:color w:val="212121"/>
          <w:spacing w:val="-2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akceleračním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programu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Envi Booster</w:t>
      </w:r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poskytovaném</w:t>
      </w:r>
      <w:proofErr w:type="spellEnd"/>
      <w:r>
        <w:rPr>
          <w:color w:val="212121"/>
          <w:spacing w:val="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ze</w:t>
      </w:r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Poskytovatele</w:t>
      </w:r>
      <w:proofErr w:type="spellEnd"/>
      <w:r>
        <w:rPr>
          <w:color w:val="212121"/>
          <w:w w:val="105"/>
          <w:sz w:val="21"/>
        </w:rPr>
        <w:t>.</w:t>
      </w:r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Příjemcem</w:t>
      </w:r>
      <w:proofErr w:type="spellEnd"/>
      <w:r>
        <w:rPr>
          <w:color w:val="212121"/>
          <w:spacing w:val="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2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Start-</w:t>
      </w:r>
      <w:proofErr w:type="spellStart"/>
      <w:r>
        <w:rPr>
          <w:color w:val="212121"/>
          <w:w w:val="105"/>
          <w:sz w:val="21"/>
        </w:rPr>
        <w:t>upna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úrovni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TRL</w:t>
      </w:r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6-7, </w:t>
      </w:r>
      <w:proofErr w:type="spellStart"/>
      <w:r>
        <w:rPr>
          <w:color w:val="212121"/>
          <w:w w:val="105"/>
          <w:sz w:val="21"/>
        </w:rPr>
        <w:t>založený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období</w:t>
      </w:r>
      <w:proofErr w:type="spellEnd"/>
      <w:r>
        <w:rPr>
          <w:color w:val="212121"/>
          <w:w w:val="105"/>
          <w:sz w:val="21"/>
        </w:rPr>
        <w:t xml:space="preserve"> 2016 -2024, </w:t>
      </w:r>
      <w:proofErr w:type="spellStart"/>
      <w:r>
        <w:rPr>
          <w:color w:val="212121"/>
          <w:w w:val="105"/>
          <w:sz w:val="21"/>
        </w:rPr>
        <w:t>který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vyvíjí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technologie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výrobky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služby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přispívají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ochraně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gramStart"/>
      <w:r>
        <w:rPr>
          <w:color w:val="212121"/>
          <w:w w:val="105"/>
          <w:sz w:val="21"/>
        </w:rPr>
        <w:t>a</w:t>
      </w:r>
      <w:proofErr w:type="gram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obnově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čistého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životního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prostředí</w:t>
      </w:r>
      <w:proofErr w:type="spellEnd"/>
      <w:r>
        <w:rPr>
          <w:color w:val="212121"/>
          <w:w w:val="105"/>
          <w:sz w:val="21"/>
        </w:rPr>
        <w:t xml:space="preserve"> (oblast clean-tech, green-tech, </w:t>
      </w:r>
      <w:proofErr w:type="spellStart"/>
      <w:r>
        <w:rPr>
          <w:color w:val="212121"/>
          <w:w w:val="105"/>
          <w:sz w:val="21"/>
        </w:rPr>
        <w:t>envi</w:t>
      </w:r>
      <w:proofErr w:type="spellEnd"/>
      <w:r>
        <w:rPr>
          <w:color w:val="212121"/>
          <w:w w:val="105"/>
          <w:sz w:val="21"/>
        </w:rPr>
        <w:t>-tech, circular</w:t>
      </w:r>
      <w:r>
        <w:rPr>
          <w:color w:val="212121"/>
          <w:spacing w:val="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economy).</w:t>
      </w:r>
    </w:p>
    <w:p w14:paraId="7F52A0E6" w14:textId="77777777" w:rsidR="00463D3D" w:rsidRDefault="00463D3D">
      <w:pPr>
        <w:spacing w:line="290" w:lineRule="auto"/>
        <w:jc w:val="both"/>
        <w:rPr>
          <w:sz w:val="21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space="708"/>
        </w:sectPr>
      </w:pPr>
    </w:p>
    <w:p w14:paraId="1FF395F6" w14:textId="77777777" w:rsidR="00463D3D" w:rsidRDefault="00000000">
      <w:pPr>
        <w:pStyle w:val="Nadpis2"/>
        <w:numPr>
          <w:ilvl w:val="0"/>
          <w:numId w:val="6"/>
        </w:numPr>
        <w:tabs>
          <w:tab w:val="left" w:pos="1103"/>
          <w:tab w:val="left" w:pos="1104"/>
        </w:tabs>
        <w:spacing w:before="135" w:line="385" w:lineRule="exact"/>
        <w:ind w:left="1103" w:hanging="711"/>
        <w:rPr>
          <w:color w:val="429587"/>
        </w:rPr>
      </w:pPr>
      <w:r>
        <w:rPr>
          <w:color w:val="429587"/>
          <w:w w:val="70"/>
        </w:rPr>
        <w:lastRenderedPageBreak/>
        <w:t>LIFE</w:t>
      </w:r>
    </w:p>
    <w:p w14:paraId="5ECCC253" w14:textId="77777777" w:rsidR="00463D3D" w:rsidRDefault="00000000">
      <w:pPr>
        <w:pStyle w:val="Nadpis3"/>
        <w:spacing w:line="362" w:lineRule="exact"/>
      </w:pPr>
      <w:r>
        <w:rPr>
          <w:color w:val="313333"/>
          <w:w w:val="65"/>
        </w:rPr>
        <w:t>COAL</w:t>
      </w:r>
      <w:r>
        <w:rPr>
          <w:color w:val="429587"/>
          <w:w w:val="65"/>
        </w:rPr>
        <w:t>A</w:t>
      </w:r>
    </w:p>
    <w:p w14:paraId="7047E0B0" w14:textId="77777777" w:rsidR="00463D3D" w:rsidRDefault="00000000">
      <w:pPr>
        <w:spacing w:before="60"/>
        <w:ind w:left="393"/>
        <w:rPr>
          <w:b/>
          <w:sz w:val="54"/>
        </w:rPr>
      </w:pPr>
      <w:r>
        <w:br w:type="column"/>
      </w:r>
      <w:proofErr w:type="gramStart"/>
      <w:r>
        <w:rPr>
          <w:b/>
          <w:color w:val="285B8E"/>
          <w:w w:val="105"/>
          <w:sz w:val="54"/>
        </w:rPr>
        <w:t>MS!</w:t>
      </w:r>
      <w:r>
        <w:rPr>
          <w:b/>
          <w:color w:val="646789"/>
          <w:w w:val="105"/>
          <w:sz w:val="54"/>
        </w:rPr>
        <w:t>C</w:t>
      </w:r>
      <w:proofErr w:type="gramEnd"/>
    </w:p>
    <w:p w14:paraId="1083A76B" w14:textId="77777777" w:rsidR="00463D3D" w:rsidRDefault="00463D3D">
      <w:pPr>
        <w:rPr>
          <w:sz w:val="54"/>
        </w:rPr>
        <w:sectPr w:rsidR="00463D3D" w:rsidSect="0014645E">
          <w:pgSz w:w="11910" w:h="16840"/>
          <w:pgMar w:top="400" w:right="280" w:bottom="280" w:left="840" w:header="708" w:footer="708" w:gutter="0"/>
          <w:cols w:num="2" w:space="708" w:equalWidth="0">
            <w:col w:w="2051" w:space="6802"/>
            <w:col w:w="1937"/>
          </w:cols>
        </w:sectPr>
      </w:pPr>
    </w:p>
    <w:p w14:paraId="25BA6181" w14:textId="77777777" w:rsidR="00463D3D" w:rsidRDefault="00463D3D">
      <w:pPr>
        <w:pStyle w:val="Zkladntext"/>
        <w:rPr>
          <w:b/>
          <w:sz w:val="20"/>
        </w:rPr>
      </w:pPr>
    </w:p>
    <w:p w14:paraId="7A3B5D17" w14:textId="77777777" w:rsidR="00463D3D" w:rsidRDefault="00463D3D">
      <w:pPr>
        <w:pStyle w:val="Zkladntext"/>
        <w:spacing w:before="6"/>
        <w:rPr>
          <w:b/>
          <w:sz w:val="17"/>
        </w:rPr>
      </w:pPr>
    </w:p>
    <w:p w14:paraId="526F2348" w14:textId="77777777" w:rsidR="00463D3D" w:rsidRDefault="00000000">
      <w:pPr>
        <w:pStyle w:val="Odstavecseseznamem"/>
        <w:numPr>
          <w:ilvl w:val="2"/>
          <w:numId w:val="6"/>
        </w:numPr>
        <w:tabs>
          <w:tab w:val="left" w:pos="1010"/>
        </w:tabs>
        <w:spacing w:before="94" w:line="290" w:lineRule="auto"/>
        <w:ind w:left="1006" w:right="1128" w:hanging="437"/>
        <w:jc w:val="both"/>
        <w:rPr>
          <w:color w:val="424242"/>
          <w:sz w:val="21"/>
        </w:rPr>
      </w:pPr>
      <w:r>
        <w:rPr>
          <w:color w:val="424242"/>
          <w:sz w:val="21"/>
        </w:rPr>
        <w:t xml:space="preserve">Na </w:t>
      </w:r>
      <w:proofErr w:type="spellStart"/>
      <w:r>
        <w:rPr>
          <w:color w:val="424242"/>
          <w:sz w:val="21"/>
        </w:rPr>
        <w:t>základě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této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smlouvy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Poskytovatel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poskytne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Příjemci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akcelerační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služby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formě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workshopových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expertních</w:t>
      </w:r>
      <w:proofErr w:type="spellEnd"/>
      <w:r>
        <w:rPr>
          <w:color w:val="424242"/>
          <w:sz w:val="21"/>
        </w:rPr>
        <w:t xml:space="preserve"> a </w:t>
      </w:r>
      <w:proofErr w:type="spellStart"/>
      <w:r>
        <w:rPr>
          <w:color w:val="424242"/>
          <w:sz w:val="21"/>
        </w:rPr>
        <w:t>networkingových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aktivit</w:t>
      </w:r>
      <w:proofErr w:type="spellEnd"/>
      <w:r>
        <w:rPr>
          <w:color w:val="424242"/>
          <w:sz w:val="21"/>
        </w:rPr>
        <w:t xml:space="preserve"> (</w:t>
      </w:r>
      <w:proofErr w:type="spellStart"/>
      <w:r>
        <w:rPr>
          <w:color w:val="424242"/>
          <w:sz w:val="21"/>
        </w:rPr>
        <w:t>dále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jen</w:t>
      </w:r>
      <w:proofErr w:type="spellEnd"/>
      <w:r>
        <w:rPr>
          <w:color w:val="424242"/>
          <w:sz w:val="21"/>
        </w:rPr>
        <w:t xml:space="preserve"> </w:t>
      </w:r>
      <w:r>
        <w:rPr>
          <w:b/>
          <w:color w:val="424242"/>
          <w:sz w:val="21"/>
        </w:rPr>
        <w:t xml:space="preserve">„Služby" </w:t>
      </w:r>
      <w:proofErr w:type="spellStart"/>
      <w:r>
        <w:rPr>
          <w:b/>
          <w:color w:val="424242"/>
        </w:rPr>
        <w:t>či</w:t>
      </w:r>
      <w:proofErr w:type="spellEnd"/>
      <w:r>
        <w:rPr>
          <w:b/>
          <w:color w:val="424242"/>
        </w:rPr>
        <w:t xml:space="preserve"> </w:t>
      </w:r>
      <w:r>
        <w:rPr>
          <w:b/>
          <w:color w:val="424242"/>
          <w:sz w:val="21"/>
        </w:rPr>
        <w:t>„</w:t>
      </w:r>
      <w:proofErr w:type="spellStart"/>
      <w:r>
        <w:rPr>
          <w:b/>
          <w:color w:val="424242"/>
          <w:sz w:val="21"/>
        </w:rPr>
        <w:t>Akcelerační</w:t>
      </w:r>
      <w:proofErr w:type="spellEnd"/>
      <w:r>
        <w:rPr>
          <w:b/>
          <w:color w:val="424242"/>
          <w:sz w:val="21"/>
        </w:rPr>
        <w:t xml:space="preserve"> program"}. </w:t>
      </w:r>
      <w:proofErr w:type="spellStart"/>
      <w:r>
        <w:rPr>
          <w:color w:val="424242"/>
          <w:sz w:val="21"/>
        </w:rPr>
        <w:t>Příjemce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uhradí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Poskytovateli</w:t>
      </w:r>
      <w:proofErr w:type="spellEnd"/>
      <w:r>
        <w:rPr>
          <w:color w:val="424242"/>
          <w:sz w:val="21"/>
        </w:rPr>
        <w:t xml:space="preserve"> za </w:t>
      </w:r>
      <w:proofErr w:type="spellStart"/>
      <w:r>
        <w:rPr>
          <w:color w:val="424242"/>
          <w:sz w:val="21"/>
        </w:rPr>
        <w:t>poskytnuté</w:t>
      </w:r>
      <w:proofErr w:type="spellEnd"/>
      <w:r>
        <w:rPr>
          <w:color w:val="424242"/>
          <w:sz w:val="21"/>
        </w:rPr>
        <w:t xml:space="preserve"> Služby </w:t>
      </w:r>
      <w:proofErr w:type="spellStart"/>
      <w:r>
        <w:rPr>
          <w:color w:val="424242"/>
          <w:sz w:val="21"/>
        </w:rPr>
        <w:t>níže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sjednanou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odměnu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přičemž</w:t>
      </w:r>
      <w:proofErr w:type="spellEnd"/>
      <w:r>
        <w:rPr>
          <w:color w:val="424242"/>
          <w:sz w:val="21"/>
        </w:rPr>
        <w:t xml:space="preserve"> mu </w:t>
      </w:r>
      <w:proofErr w:type="spellStart"/>
      <w:r>
        <w:rPr>
          <w:color w:val="424242"/>
          <w:sz w:val="21"/>
        </w:rPr>
        <w:t>může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být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poskytnuta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veřejná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podpora</w:t>
      </w:r>
      <w:proofErr w:type="spellEnd"/>
      <w:r>
        <w:rPr>
          <w:color w:val="424242"/>
          <w:sz w:val="21"/>
        </w:rPr>
        <w:t xml:space="preserve"> v </w:t>
      </w:r>
      <w:proofErr w:type="spellStart"/>
      <w:r>
        <w:rPr>
          <w:color w:val="424242"/>
          <w:sz w:val="21"/>
        </w:rPr>
        <w:t>režimu</w:t>
      </w:r>
      <w:proofErr w:type="spellEnd"/>
      <w:r>
        <w:rPr>
          <w:color w:val="424242"/>
          <w:sz w:val="21"/>
        </w:rPr>
        <w:t xml:space="preserve"> de minimis, </w:t>
      </w:r>
      <w:proofErr w:type="spellStart"/>
      <w:r>
        <w:rPr>
          <w:color w:val="424242"/>
          <w:sz w:val="21"/>
        </w:rPr>
        <w:t>bude</w:t>
      </w:r>
      <w:proofErr w:type="spellEnd"/>
      <w:r>
        <w:rPr>
          <w:color w:val="424242"/>
          <w:sz w:val="21"/>
        </w:rPr>
        <w:t xml:space="preserve">-li </w:t>
      </w:r>
      <w:proofErr w:type="spellStart"/>
      <w:r>
        <w:rPr>
          <w:color w:val="424242"/>
          <w:sz w:val="21"/>
        </w:rPr>
        <w:t>Příjemce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splňovat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předpoklady</w:t>
      </w:r>
      <w:proofErr w:type="spellEnd"/>
      <w:r>
        <w:rPr>
          <w:color w:val="424242"/>
          <w:sz w:val="21"/>
        </w:rPr>
        <w:t xml:space="preserve"> pro </w:t>
      </w:r>
      <w:proofErr w:type="spellStart"/>
      <w:r>
        <w:rPr>
          <w:color w:val="424242"/>
          <w:sz w:val="21"/>
        </w:rPr>
        <w:t>vznik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práva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tuto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podporu</w:t>
      </w:r>
      <w:proofErr w:type="spellEnd"/>
      <w:r>
        <w:rPr>
          <w:color w:val="424242"/>
          <w:sz w:val="21"/>
        </w:rPr>
        <w:t xml:space="preserve">, a to </w:t>
      </w:r>
      <w:proofErr w:type="spellStart"/>
      <w:r>
        <w:rPr>
          <w:color w:val="424242"/>
          <w:sz w:val="21"/>
        </w:rPr>
        <w:t>ve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výši</w:t>
      </w:r>
      <w:proofErr w:type="spellEnd"/>
      <w:r>
        <w:rPr>
          <w:color w:val="424242"/>
          <w:sz w:val="21"/>
        </w:rPr>
        <w:t xml:space="preserve"> a za </w:t>
      </w:r>
      <w:proofErr w:type="spellStart"/>
      <w:r>
        <w:rPr>
          <w:color w:val="424242"/>
          <w:sz w:val="21"/>
        </w:rPr>
        <w:t>podmínek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uvedených</w:t>
      </w:r>
      <w:proofErr w:type="spellEnd"/>
      <w:r>
        <w:rPr>
          <w:color w:val="424242"/>
          <w:sz w:val="21"/>
        </w:rPr>
        <w:t xml:space="preserve"> v </w:t>
      </w:r>
      <w:proofErr w:type="spellStart"/>
      <w:r>
        <w:rPr>
          <w:color w:val="424242"/>
          <w:sz w:val="21"/>
        </w:rPr>
        <w:t>této</w:t>
      </w:r>
      <w:proofErr w:type="spellEnd"/>
      <w:r>
        <w:rPr>
          <w:color w:val="424242"/>
          <w:spacing w:val="1"/>
          <w:sz w:val="21"/>
        </w:rPr>
        <w:t xml:space="preserve"> </w:t>
      </w:r>
      <w:proofErr w:type="spellStart"/>
      <w:r>
        <w:rPr>
          <w:color w:val="424242"/>
          <w:sz w:val="21"/>
        </w:rPr>
        <w:t>smlouvě</w:t>
      </w:r>
      <w:proofErr w:type="spellEnd"/>
      <w:r>
        <w:rPr>
          <w:color w:val="424242"/>
          <w:sz w:val="21"/>
        </w:rPr>
        <w:t>.</w:t>
      </w:r>
    </w:p>
    <w:p w14:paraId="0CA9589A" w14:textId="77777777" w:rsidR="00463D3D" w:rsidRDefault="00000000">
      <w:pPr>
        <w:pStyle w:val="Odstavecseseznamem"/>
        <w:numPr>
          <w:ilvl w:val="2"/>
          <w:numId w:val="6"/>
        </w:numPr>
        <w:tabs>
          <w:tab w:val="left" w:pos="1000"/>
        </w:tabs>
        <w:spacing w:before="117" w:line="288" w:lineRule="auto"/>
        <w:ind w:left="997" w:right="1138" w:hanging="437"/>
        <w:jc w:val="both"/>
        <w:rPr>
          <w:color w:val="424242"/>
          <w:sz w:val="21"/>
        </w:rPr>
      </w:pPr>
      <w:proofErr w:type="spellStart"/>
      <w:r>
        <w:rPr>
          <w:color w:val="424242"/>
          <w:sz w:val="21"/>
        </w:rPr>
        <w:t>Příjemce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tímto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výslovně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prohlašuje</w:t>
      </w:r>
      <w:proofErr w:type="spellEnd"/>
      <w:r>
        <w:rPr>
          <w:b/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spadá</w:t>
      </w:r>
      <w:proofErr w:type="spellEnd"/>
      <w:r>
        <w:rPr>
          <w:color w:val="424242"/>
          <w:sz w:val="21"/>
        </w:rPr>
        <w:t xml:space="preserve"> do </w:t>
      </w:r>
      <w:proofErr w:type="spellStart"/>
      <w:r>
        <w:rPr>
          <w:color w:val="424242"/>
          <w:sz w:val="21"/>
        </w:rPr>
        <w:t>kategorie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malých</w:t>
      </w:r>
      <w:proofErr w:type="spellEnd"/>
      <w:r>
        <w:rPr>
          <w:color w:val="424242"/>
          <w:sz w:val="21"/>
        </w:rPr>
        <w:t xml:space="preserve"> a </w:t>
      </w:r>
      <w:proofErr w:type="spellStart"/>
      <w:r>
        <w:rPr>
          <w:color w:val="424242"/>
          <w:sz w:val="21"/>
        </w:rPr>
        <w:t>středních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podniků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vymezených</w:t>
      </w:r>
      <w:proofErr w:type="spellEnd"/>
      <w:r>
        <w:rPr>
          <w:color w:val="424242"/>
          <w:sz w:val="21"/>
        </w:rPr>
        <w:t xml:space="preserve"> v </w:t>
      </w:r>
      <w:proofErr w:type="spellStart"/>
      <w:r>
        <w:rPr>
          <w:color w:val="424242"/>
          <w:sz w:val="21"/>
        </w:rPr>
        <w:t>souladu</w:t>
      </w:r>
      <w:proofErr w:type="spellEnd"/>
      <w:r>
        <w:rPr>
          <w:color w:val="424242"/>
          <w:sz w:val="21"/>
        </w:rPr>
        <w:t xml:space="preserve"> s </w:t>
      </w:r>
      <w:proofErr w:type="spellStart"/>
      <w:r>
        <w:rPr>
          <w:color w:val="424242"/>
          <w:sz w:val="21"/>
        </w:rPr>
        <w:t>doporučením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Komise</w:t>
      </w:r>
      <w:proofErr w:type="spellEnd"/>
      <w:r>
        <w:rPr>
          <w:color w:val="424242"/>
          <w:sz w:val="21"/>
        </w:rPr>
        <w:t xml:space="preserve"> 2003/361/ES </w:t>
      </w:r>
      <w:proofErr w:type="spellStart"/>
      <w:proofErr w:type="gramStart"/>
      <w:r>
        <w:rPr>
          <w:color w:val="424242"/>
          <w:sz w:val="21"/>
        </w:rPr>
        <w:t>zveřejněné</w:t>
      </w:r>
      <w:proofErr w:type="spellEnd"/>
      <w:r>
        <w:rPr>
          <w:color w:val="424242"/>
          <w:sz w:val="21"/>
        </w:rPr>
        <w:t xml:space="preserve">  v</w:t>
      </w:r>
      <w:proofErr w:type="gramEnd"/>
      <w:r>
        <w:rPr>
          <w:color w:val="424242"/>
          <w:sz w:val="21"/>
        </w:rPr>
        <w:t xml:space="preserve">  </w:t>
      </w:r>
      <w:proofErr w:type="spellStart"/>
      <w:r>
        <w:rPr>
          <w:color w:val="424242"/>
          <w:sz w:val="21"/>
        </w:rPr>
        <w:t>Úředním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věstníku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Evropské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unie</w:t>
      </w:r>
      <w:proofErr w:type="spellEnd"/>
      <w:r>
        <w:rPr>
          <w:color w:val="424242"/>
          <w:sz w:val="21"/>
        </w:rPr>
        <w:t xml:space="preserve"> L 124 </w:t>
      </w:r>
      <w:proofErr w:type="spellStart"/>
      <w:r>
        <w:rPr>
          <w:color w:val="424242"/>
          <w:sz w:val="21"/>
        </w:rPr>
        <w:t>dne</w:t>
      </w:r>
      <w:proofErr w:type="spellEnd"/>
      <w:r>
        <w:rPr>
          <w:color w:val="424242"/>
          <w:sz w:val="21"/>
        </w:rPr>
        <w:t xml:space="preserve"> 20. </w:t>
      </w:r>
      <w:proofErr w:type="spellStart"/>
      <w:r>
        <w:rPr>
          <w:color w:val="424242"/>
          <w:sz w:val="21"/>
        </w:rPr>
        <w:t>května</w:t>
      </w:r>
      <w:proofErr w:type="spellEnd"/>
      <w:r>
        <w:rPr>
          <w:color w:val="424242"/>
          <w:sz w:val="21"/>
        </w:rPr>
        <w:t xml:space="preserve"> 2003. V </w:t>
      </w:r>
      <w:proofErr w:type="spellStart"/>
      <w:r>
        <w:rPr>
          <w:color w:val="424242"/>
          <w:sz w:val="21"/>
        </w:rPr>
        <w:t>této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souvislosti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Příjemce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uvádí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při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posouzení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rozhodných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kritérií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nevycházel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pouze</w:t>
      </w:r>
      <w:proofErr w:type="spellEnd"/>
      <w:r>
        <w:rPr>
          <w:color w:val="424242"/>
          <w:sz w:val="21"/>
        </w:rPr>
        <w:t xml:space="preserve"> z </w:t>
      </w:r>
      <w:proofErr w:type="spellStart"/>
      <w:r>
        <w:rPr>
          <w:color w:val="424242"/>
          <w:sz w:val="21"/>
        </w:rPr>
        <w:t>počtu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svých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zaměstnanců</w:t>
      </w:r>
      <w:proofErr w:type="spellEnd"/>
      <w:r>
        <w:rPr>
          <w:color w:val="424242"/>
          <w:sz w:val="21"/>
        </w:rPr>
        <w:t xml:space="preserve"> a </w:t>
      </w:r>
      <w:proofErr w:type="spellStart"/>
      <w:r>
        <w:rPr>
          <w:color w:val="424242"/>
          <w:sz w:val="21"/>
        </w:rPr>
        <w:t>svých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aktiv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nicméně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důkladně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posoudil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rovněž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vazby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jiné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podniky</w:t>
      </w:r>
      <w:proofErr w:type="spellEnd"/>
      <w:r>
        <w:rPr>
          <w:color w:val="424242"/>
          <w:sz w:val="21"/>
        </w:rPr>
        <w:t xml:space="preserve">. </w:t>
      </w:r>
      <w:proofErr w:type="spellStart"/>
      <w:r>
        <w:rPr>
          <w:color w:val="424242"/>
          <w:sz w:val="21"/>
        </w:rPr>
        <w:t>Smluvní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strany</w:t>
      </w:r>
      <w:proofErr w:type="spellEnd"/>
      <w:r>
        <w:rPr>
          <w:color w:val="424242"/>
          <w:sz w:val="21"/>
        </w:rPr>
        <w:t xml:space="preserve"> se v </w:t>
      </w:r>
      <w:proofErr w:type="spellStart"/>
      <w:r>
        <w:rPr>
          <w:color w:val="424242"/>
          <w:sz w:val="21"/>
        </w:rPr>
        <w:t>této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souvislosti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dohodly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Příjemce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nese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veškerou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odpovědnost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vzniklou</w:t>
      </w:r>
      <w:proofErr w:type="spellEnd"/>
      <w:r>
        <w:rPr>
          <w:b/>
          <w:color w:val="424242"/>
          <w:sz w:val="21"/>
        </w:rPr>
        <w:t xml:space="preserve"> v </w:t>
      </w:r>
      <w:proofErr w:type="spellStart"/>
      <w:r>
        <w:rPr>
          <w:b/>
          <w:color w:val="424242"/>
          <w:sz w:val="21"/>
        </w:rPr>
        <w:t>důsledku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nepravdivosti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424242"/>
          <w:sz w:val="23"/>
        </w:rPr>
        <w:t>či</w:t>
      </w:r>
      <w:proofErr w:type="spellEnd"/>
      <w:r>
        <w:rPr>
          <w:rFonts w:ascii="Times New Roman" w:hAnsi="Times New Roman"/>
          <w:b/>
          <w:color w:val="424242"/>
          <w:sz w:val="23"/>
        </w:rPr>
        <w:t xml:space="preserve"> </w:t>
      </w:r>
      <w:proofErr w:type="spellStart"/>
      <w:r>
        <w:rPr>
          <w:b/>
          <w:color w:val="424242"/>
          <w:sz w:val="21"/>
        </w:rPr>
        <w:t>nesprávnosti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tohoto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svého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prohlášení</w:t>
      </w:r>
      <w:proofErr w:type="spellEnd"/>
      <w:r>
        <w:rPr>
          <w:b/>
          <w:color w:val="424242"/>
          <w:sz w:val="21"/>
        </w:rPr>
        <w:t xml:space="preserve"> </w:t>
      </w:r>
      <w:r>
        <w:rPr>
          <w:color w:val="424242"/>
          <w:sz w:val="21"/>
        </w:rPr>
        <w:t xml:space="preserve">a </w:t>
      </w:r>
      <w:proofErr w:type="spellStart"/>
      <w:r>
        <w:rPr>
          <w:color w:val="424242"/>
          <w:sz w:val="21"/>
        </w:rPr>
        <w:t>rovněž</w:t>
      </w:r>
      <w:proofErr w:type="spellEnd"/>
      <w:r>
        <w:rPr>
          <w:color w:val="424242"/>
          <w:sz w:val="21"/>
        </w:rPr>
        <w:t xml:space="preserve"> se </w:t>
      </w:r>
      <w:proofErr w:type="spellStart"/>
      <w:r>
        <w:rPr>
          <w:color w:val="424242"/>
          <w:sz w:val="21"/>
        </w:rPr>
        <w:t>zavazuje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Poskytovatele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zprostit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všech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případných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povinností</w:t>
      </w:r>
      <w:proofErr w:type="spellEnd"/>
      <w:r>
        <w:rPr>
          <w:color w:val="424242"/>
          <w:sz w:val="21"/>
        </w:rPr>
        <w:t xml:space="preserve"> a </w:t>
      </w:r>
      <w:proofErr w:type="spellStart"/>
      <w:r>
        <w:rPr>
          <w:color w:val="424242"/>
          <w:sz w:val="21"/>
        </w:rPr>
        <w:t>plnění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které</w:t>
      </w:r>
      <w:proofErr w:type="spellEnd"/>
      <w:r>
        <w:rPr>
          <w:color w:val="424242"/>
          <w:sz w:val="21"/>
        </w:rPr>
        <w:t xml:space="preserve"> by po </w:t>
      </w:r>
      <w:proofErr w:type="spellStart"/>
      <w:r>
        <w:rPr>
          <w:color w:val="424242"/>
          <w:sz w:val="21"/>
        </w:rPr>
        <w:t>něm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byly</w:t>
      </w:r>
      <w:proofErr w:type="spellEnd"/>
      <w:r>
        <w:rPr>
          <w:color w:val="424242"/>
          <w:sz w:val="21"/>
        </w:rPr>
        <w:t xml:space="preserve"> </w:t>
      </w:r>
      <w:proofErr w:type="spellStart"/>
      <w:proofErr w:type="gramStart"/>
      <w:r>
        <w:rPr>
          <w:color w:val="424242"/>
          <w:sz w:val="21"/>
        </w:rPr>
        <w:t>požadovány</w:t>
      </w:r>
      <w:proofErr w:type="spellEnd"/>
      <w:r>
        <w:rPr>
          <w:color w:val="424242"/>
          <w:sz w:val="21"/>
        </w:rPr>
        <w:t xml:space="preserve">  ze</w:t>
      </w:r>
      <w:proofErr w:type="gram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strany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jakékoliv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třetí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osoby</w:t>
      </w:r>
      <w:proofErr w:type="spellEnd"/>
      <w:r>
        <w:rPr>
          <w:color w:val="424242"/>
          <w:sz w:val="21"/>
        </w:rPr>
        <w:t xml:space="preserve">, a to  </w:t>
      </w:r>
      <w:proofErr w:type="spellStart"/>
      <w:r>
        <w:rPr>
          <w:color w:val="424242"/>
          <w:sz w:val="21"/>
        </w:rPr>
        <w:t>právě</w:t>
      </w:r>
      <w:proofErr w:type="spellEnd"/>
      <w:r>
        <w:rPr>
          <w:color w:val="424242"/>
          <w:sz w:val="21"/>
        </w:rPr>
        <w:t xml:space="preserve"> z </w:t>
      </w:r>
      <w:proofErr w:type="spellStart"/>
      <w:r>
        <w:rPr>
          <w:color w:val="424242"/>
          <w:sz w:val="21"/>
        </w:rPr>
        <w:t>důvodu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nesplnění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definice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malého</w:t>
      </w:r>
      <w:proofErr w:type="spellEnd"/>
      <w:r>
        <w:rPr>
          <w:color w:val="424242"/>
          <w:sz w:val="21"/>
        </w:rPr>
        <w:t xml:space="preserve"> a </w:t>
      </w:r>
      <w:proofErr w:type="spellStart"/>
      <w:r>
        <w:rPr>
          <w:color w:val="424242"/>
          <w:sz w:val="21"/>
        </w:rPr>
        <w:t>středního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podniku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Příjemcem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popř</w:t>
      </w:r>
      <w:proofErr w:type="spellEnd"/>
      <w:r>
        <w:rPr>
          <w:color w:val="424242"/>
          <w:sz w:val="21"/>
        </w:rPr>
        <w:t xml:space="preserve">. je </w:t>
      </w:r>
      <w:proofErr w:type="spellStart"/>
      <w:r>
        <w:rPr>
          <w:color w:val="424242"/>
          <w:sz w:val="21"/>
        </w:rPr>
        <w:t>povinen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Poskytovateli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nahradit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veškerou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škodu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která</w:t>
      </w:r>
      <w:proofErr w:type="spellEnd"/>
      <w:r>
        <w:rPr>
          <w:color w:val="424242"/>
          <w:sz w:val="21"/>
        </w:rPr>
        <w:t xml:space="preserve"> v </w:t>
      </w:r>
      <w:proofErr w:type="spellStart"/>
      <w:r>
        <w:rPr>
          <w:color w:val="424242"/>
          <w:sz w:val="21"/>
        </w:rPr>
        <w:t>důsledku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uvedeného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může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být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Poskytovateli</w:t>
      </w:r>
      <w:proofErr w:type="spellEnd"/>
      <w:r>
        <w:rPr>
          <w:color w:val="424242"/>
          <w:spacing w:val="27"/>
          <w:sz w:val="21"/>
        </w:rPr>
        <w:t xml:space="preserve"> </w:t>
      </w:r>
      <w:proofErr w:type="spellStart"/>
      <w:r>
        <w:rPr>
          <w:color w:val="424242"/>
          <w:sz w:val="21"/>
        </w:rPr>
        <w:t>způsobena</w:t>
      </w:r>
      <w:proofErr w:type="spellEnd"/>
      <w:r>
        <w:rPr>
          <w:color w:val="424242"/>
          <w:sz w:val="21"/>
        </w:rPr>
        <w:t>.</w:t>
      </w:r>
    </w:p>
    <w:p w14:paraId="57B8BE72" w14:textId="77777777" w:rsidR="00463D3D" w:rsidRDefault="00463D3D">
      <w:pPr>
        <w:pStyle w:val="Zkladntext"/>
        <w:rPr>
          <w:sz w:val="22"/>
        </w:rPr>
      </w:pPr>
    </w:p>
    <w:p w14:paraId="656F0596" w14:textId="77777777" w:rsidR="00463D3D" w:rsidRDefault="00000000">
      <w:pPr>
        <w:pStyle w:val="Nadpis6"/>
        <w:numPr>
          <w:ilvl w:val="0"/>
          <w:numId w:val="5"/>
        </w:numPr>
        <w:tabs>
          <w:tab w:val="left" w:pos="925"/>
        </w:tabs>
        <w:spacing w:before="151"/>
        <w:rPr>
          <w:rFonts w:ascii="Times New Roman" w:hAnsi="Times New Roman"/>
          <w:color w:val="424242"/>
          <w:sz w:val="23"/>
        </w:rPr>
      </w:pPr>
      <w:proofErr w:type="spellStart"/>
      <w:r>
        <w:rPr>
          <w:color w:val="424242"/>
        </w:rPr>
        <w:t>Akcelerační</w:t>
      </w:r>
      <w:proofErr w:type="spellEnd"/>
      <w:r>
        <w:rPr>
          <w:color w:val="424242"/>
          <w:spacing w:val="14"/>
        </w:rPr>
        <w:t xml:space="preserve"> </w:t>
      </w:r>
      <w:proofErr w:type="spellStart"/>
      <w:r>
        <w:rPr>
          <w:color w:val="424242"/>
        </w:rPr>
        <w:t>služby</w:t>
      </w:r>
      <w:proofErr w:type="spellEnd"/>
    </w:p>
    <w:p w14:paraId="6F363417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53"/>
        </w:tabs>
        <w:spacing w:before="47" w:line="285" w:lineRule="auto"/>
        <w:ind w:left="1359" w:right="1154" w:hanging="427"/>
        <w:rPr>
          <w:color w:val="424242"/>
          <w:sz w:val="21"/>
        </w:rPr>
      </w:pPr>
      <w:proofErr w:type="spellStart"/>
      <w:r>
        <w:rPr>
          <w:color w:val="424242"/>
          <w:sz w:val="21"/>
        </w:rPr>
        <w:t>Strany</w:t>
      </w:r>
      <w:proofErr w:type="spellEnd"/>
      <w:r>
        <w:rPr>
          <w:color w:val="424242"/>
          <w:sz w:val="21"/>
        </w:rPr>
        <w:t xml:space="preserve"> se </w:t>
      </w:r>
      <w:proofErr w:type="spellStart"/>
      <w:r>
        <w:rPr>
          <w:color w:val="424242"/>
          <w:sz w:val="21"/>
        </w:rPr>
        <w:t>dohodly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že</w:t>
      </w:r>
      <w:proofErr w:type="spellEnd"/>
      <w:r>
        <w:rPr>
          <w:color w:val="424242"/>
          <w:sz w:val="21"/>
        </w:rPr>
        <w:t xml:space="preserve"> </w:t>
      </w:r>
      <w:proofErr w:type="gramStart"/>
      <w:r>
        <w:rPr>
          <w:color w:val="424242"/>
          <w:sz w:val="21"/>
        </w:rPr>
        <w:t xml:space="preserve">Služby  </w:t>
      </w:r>
      <w:proofErr w:type="spellStart"/>
      <w:r>
        <w:rPr>
          <w:color w:val="424242"/>
          <w:sz w:val="21"/>
        </w:rPr>
        <w:t>Poskytovatele</w:t>
      </w:r>
      <w:proofErr w:type="spellEnd"/>
      <w:proofErr w:type="gramEnd"/>
      <w:r>
        <w:rPr>
          <w:color w:val="424242"/>
          <w:sz w:val="21"/>
        </w:rPr>
        <w:t xml:space="preserve">  </w:t>
      </w:r>
      <w:proofErr w:type="spellStart"/>
      <w:r>
        <w:rPr>
          <w:color w:val="424242"/>
          <w:sz w:val="21"/>
        </w:rPr>
        <w:t>dle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této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smlouvy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budou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spočívat</w:t>
      </w:r>
      <w:proofErr w:type="spellEnd"/>
      <w:r>
        <w:rPr>
          <w:color w:val="424242"/>
          <w:sz w:val="21"/>
        </w:rPr>
        <w:t xml:space="preserve">  </w:t>
      </w:r>
      <w:proofErr w:type="spellStart"/>
      <w:r>
        <w:rPr>
          <w:color w:val="424242"/>
          <w:sz w:val="21"/>
        </w:rPr>
        <w:t>zejména</w:t>
      </w:r>
      <w:proofErr w:type="spellEnd"/>
      <w:r>
        <w:rPr>
          <w:color w:val="424242"/>
          <w:sz w:val="21"/>
        </w:rPr>
        <w:t xml:space="preserve"> v</w:t>
      </w:r>
      <w:r>
        <w:rPr>
          <w:color w:val="424242"/>
          <w:spacing w:val="-5"/>
          <w:sz w:val="21"/>
        </w:rPr>
        <w:t xml:space="preserve"> </w:t>
      </w:r>
      <w:proofErr w:type="spellStart"/>
      <w:r>
        <w:rPr>
          <w:color w:val="424242"/>
          <w:sz w:val="21"/>
        </w:rPr>
        <w:t>následujícím</w:t>
      </w:r>
      <w:proofErr w:type="spellEnd"/>
      <w:r>
        <w:rPr>
          <w:color w:val="424242"/>
          <w:sz w:val="21"/>
        </w:rPr>
        <w:t>:</w:t>
      </w:r>
    </w:p>
    <w:p w14:paraId="0D794614" w14:textId="77777777" w:rsidR="00463D3D" w:rsidRDefault="00000000">
      <w:pPr>
        <w:pStyle w:val="Odstavecseseznamem"/>
        <w:numPr>
          <w:ilvl w:val="0"/>
          <w:numId w:val="4"/>
        </w:numPr>
        <w:tabs>
          <w:tab w:val="left" w:pos="1280"/>
          <w:tab w:val="left" w:pos="1281"/>
        </w:tabs>
        <w:spacing w:before="127" w:line="290" w:lineRule="auto"/>
        <w:ind w:right="1149" w:hanging="358"/>
        <w:jc w:val="left"/>
        <w:rPr>
          <w:sz w:val="21"/>
        </w:rPr>
      </w:pPr>
      <w:proofErr w:type="spellStart"/>
      <w:r>
        <w:rPr>
          <w:color w:val="424242"/>
          <w:w w:val="105"/>
          <w:sz w:val="21"/>
        </w:rPr>
        <w:t>zajištění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účasti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v </w:t>
      </w:r>
      <w:proofErr w:type="spellStart"/>
      <w:r>
        <w:rPr>
          <w:color w:val="424242"/>
          <w:w w:val="105"/>
          <w:sz w:val="21"/>
        </w:rPr>
        <w:t>jedenácti</w:t>
      </w:r>
      <w:proofErr w:type="spellEnd"/>
      <w:r>
        <w:rPr>
          <w:color w:val="424242"/>
          <w:w w:val="105"/>
          <w:sz w:val="21"/>
        </w:rPr>
        <w:t xml:space="preserve"> (11) </w:t>
      </w:r>
      <w:proofErr w:type="spellStart"/>
      <w:r>
        <w:rPr>
          <w:color w:val="424242"/>
          <w:w w:val="105"/>
          <w:sz w:val="21"/>
        </w:rPr>
        <w:t>týdenním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akceleračním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programu</w:t>
      </w:r>
      <w:proofErr w:type="spellEnd"/>
      <w:r>
        <w:rPr>
          <w:color w:val="424242"/>
          <w:w w:val="105"/>
          <w:sz w:val="21"/>
        </w:rPr>
        <w:t xml:space="preserve">, v </w:t>
      </w:r>
      <w:proofErr w:type="spellStart"/>
      <w:r>
        <w:rPr>
          <w:color w:val="424242"/>
          <w:w w:val="105"/>
          <w:sz w:val="21"/>
        </w:rPr>
        <w:t>rámci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kterého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budou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poskytnuty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tyto</w:t>
      </w:r>
      <w:proofErr w:type="spellEnd"/>
      <w:r>
        <w:rPr>
          <w:color w:val="424242"/>
          <w:spacing w:val="1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činnosti</w:t>
      </w:r>
      <w:proofErr w:type="spellEnd"/>
      <w:r>
        <w:rPr>
          <w:color w:val="424242"/>
          <w:w w:val="105"/>
          <w:sz w:val="21"/>
        </w:rPr>
        <w:t>:</w:t>
      </w:r>
    </w:p>
    <w:p w14:paraId="00821A27" w14:textId="77777777" w:rsidR="00463D3D" w:rsidRDefault="00000000">
      <w:pPr>
        <w:pStyle w:val="Odstavecseseznamem"/>
        <w:numPr>
          <w:ilvl w:val="1"/>
          <w:numId w:val="4"/>
        </w:numPr>
        <w:tabs>
          <w:tab w:val="left" w:pos="2009"/>
          <w:tab w:val="left" w:pos="2010"/>
        </w:tabs>
        <w:spacing w:before="2"/>
        <w:ind w:left="2009"/>
        <w:jc w:val="left"/>
        <w:rPr>
          <w:sz w:val="21"/>
        </w:rPr>
      </w:pPr>
      <w:r>
        <w:rPr>
          <w:color w:val="424242"/>
          <w:w w:val="105"/>
          <w:sz w:val="21"/>
        </w:rPr>
        <w:t xml:space="preserve">28 </w:t>
      </w:r>
      <w:proofErr w:type="spellStart"/>
      <w:r>
        <w:rPr>
          <w:color w:val="424242"/>
          <w:w w:val="105"/>
          <w:sz w:val="21"/>
        </w:rPr>
        <w:t>hodin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workshopové</w:t>
      </w:r>
      <w:proofErr w:type="spellEnd"/>
      <w:r>
        <w:rPr>
          <w:color w:val="424242"/>
          <w:spacing w:val="1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aktivity</w:t>
      </w:r>
      <w:proofErr w:type="spellEnd"/>
      <w:r>
        <w:rPr>
          <w:color w:val="424242"/>
          <w:w w:val="105"/>
          <w:sz w:val="21"/>
        </w:rPr>
        <w:t>,</w:t>
      </w:r>
    </w:p>
    <w:p w14:paraId="1A31F614" w14:textId="77777777" w:rsidR="00463D3D" w:rsidRDefault="00000000">
      <w:pPr>
        <w:pStyle w:val="Odstavecseseznamem"/>
        <w:numPr>
          <w:ilvl w:val="1"/>
          <w:numId w:val="4"/>
        </w:numPr>
        <w:tabs>
          <w:tab w:val="left" w:pos="2009"/>
          <w:tab w:val="left" w:pos="2010"/>
        </w:tabs>
        <w:spacing w:before="51"/>
        <w:ind w:left="2009"/>
        <w:jc w:val="left"/>
        <w:rPr>
          <w:sz w:val="21"/>
        </w:rPr>
      </w:pPr>
      <w:r>
        <w:rPr>
          <w:color w:val="424242"/>
          <w:sz w:val="21"/>
        </w:rPr>
        <w:t xml:space="preserve">22 </w:t>
      </w:r>
      <w:proofErr w:type="spellStart"/>
      <w:r>
        <w:rPr>
          <w:color w:val="424242"/>
          <w:sz w:val="21"/>
        </w:rPr>
        <w:t>hodin</w:t>
      </w:r>
      <w:proofErr w:type="spellEnd"/>
      <w:r>
        <w:rPr>
          <w:color w:val="424242"/>
          <w:sz w:val="21"/>
        </w:rPr>
        <w:t xml:space="preserve"> s </w:t>
      </w:r>
      <w:proofErr w:type="spellStart"/>
      <w:r>
        <w:rPr>
          <w:color w:val="424242"/>
          <w:sz w:val="21"/>
        </w:rPr>
        <w:t>expertem</w:t>
      </w:r>
      <w:proofErr w:type="spellEnd"/>
      <w:r>
        <w:rPr>
          <w:color w:val="424242"/>
          <w:sz w:val="21"/>
        </w:rPr>
        <w:t xml:space="preserve">, </w:t>
      </w:r>
      <w:proofErr w:type="spellStart"/>
      <w:r>
        <w:rPr>
          <w:color w:val="424242"/>
          <w:sz w:val="21"/>
        </w:rPr>
        <w:t>tzv</w:t>
      </w:r>
      <w:proofErr w:type="spellEnd"/>
      <w:r>
        <w:rPr>
          <w:color w:val="424242"/>
          <w:sz w:val="21"/>
        </w:rPr>
        <w:t>. start-up</w:t>
      </w:r>
      <w:r>
        <w:rPr>
          <w:color w:val="424242"/>
          <w:spacing w:val="4"/>
          <w:sz w:val="21"/>
        </w:rPr>
        <w:t xml:space="preserve"> </w:t>
      </w:r>
      <w:proofErr w:type="spellStart"/>
      <w:r>
        <w:rPr>
          <w:color w:val="424242"/>
          <w:sz w:val="21"/>
        </w:rPr>
        <w:t>Guidem</w:t>
      </w:r>
      <w:proofErr w:type="spellEnd"/>
      <w:r>
        <w:rPr>
          <w:color w:val="424242"/>
          <w:sz w:val="21"/>
        </w:rPr>
        <w:t>,</w:t>
      </w:r>
    </w:p>
    <w:p w14:paraId="09BA21AE" w14:textId="77777777" w:rsidR="00463D3D" w:rsidRDefault="00000000">
      <w:pPr>
        <w:pStyle w:val="Odstavecseseznamem"/>
        <w:numPr>
          <w:ilvl w:val="1"/>
          <w:numId w:val="4"/>
        </w:numPr>
        <w:tabs>
          <w:tab w:val="left" w:pos="2001"/>
          <w:tab w:val="left" w:pos="2002"/>
        </w:tabs>
        <w:spacing w:before="47" w:line="290" w:lineRule="auto"/>
        <w:ind w:right="1150" w:hanging="354"/>
        <w:jc w:val="left"/>
        <w:rPr>
          <w:sz w:val="21"/>
        </w:rPr>
      </w:pPr>
      <w:proofErr w:type="spellStart"/>
      <w:r>
        <w:rPr>
          <w:color w:val="424242"/>
          <w:w w:val="105"/>
          <w:sz w:val="21"/>
        </w:rPr>
        <w:t>přístup</w:t>
      </w:r>
      <w:proofErr w:type="spellEnd"/>
      <w:r>
        <w:rPr>
          <w:color w:val="424242"/>
          <w:w w:val="105"/>
          <w:sz w:val="21"/>
        </w:rPr>
        <w:t xml:space="preserve"> do </w:t>
      </w:r>
      <w:proofErr w:type="spellStart"/>
      <w:r>
        <w:rPr>
          <w:color w:val="424242"/>
          <w:w w:val="105"/>
          <w:sz w:val="21"/>
        </w:rPr>
        <w:t>vyhrazeného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prostoru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pouze</w:t>
      </w:r>
      <w:proofErr w:type="spellEnd"/>
      <w:r>
        <w:rPr>
          <w:color w:val="424242"/>
          <w:w w:val="105"/>
          <w:sz w:val="21"/>
        </w:rPr>
        <w:t xml:space="preserve"> pro start-</w:t>
      </w:r>
      <w:proofErr w:type="spellStart"/>
      <w:r>
        <w:rPr>
          <w:color w:val="424242"/>
          <w:w w:val="105"/>
          <w:sz w:val="21"/>
        </w:rPr>
        <w:t>upy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které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účastní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programu</w:t>
      </w:r>
      <w:proofErr w:type="spellEnd"/>
      <w:r>
        <w:rPr>
          <w:color w:val="424242"/>
          <w:spacing w:val="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EnviBooster</w:t>
      </w:r>
      <w:proofErr w:type="spellEnd"/>
      <w:r>
        <w:rPr>
          <w:color w:val="424242"/>
          <w:w w:val="105"/>
          <w:sz w:val="21"/>
        </w:rPr>
        <w:t>.</w:t>
      </w:r>
    </w:p>
    <w:p w14:paraId="44AAC8F8" w14:textId="77777777" w:rsidR="00463D3D" w:rsidRDefault="00463D3D">
      <w:pPr>
        <w:pStyle w:val="Zkladntext"/>
        <w:spacing w:before="7"/>
        <w:rPr>
          <w:sz w:val="25"/>
        </w:rPr>
      </w:pPr>
    </w:p>
    <w:p w14:paraId="66ECAF7D" w14:textId="77777777" w:rsidR="00463D3D" w:rsidRDefault="00000000">
      <w:pPr>
        <w:pStyle w:val="Nadpis6"/>
        <w:spacing w:before="1"/>
        <w:ind w:left="1265"/>
        <w:jc w:val="both"/>
      </w:pPr>
      <w:proofErr w:type="spellStart"/>
      <w:r>
        <w:rPr>
          <w:color w:val="424242"/>
        </w:rPr>
        <w:t>Cíl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programu</w:t>
      </w:r>
      <w:proofErr w:type="spellEnd"/>
      <w:r>
        <w:rPr>
          <w:color w:val="424242"/>
        </w:rPr>
        <w:t>:</w:t>
      </w:r>
    </w:p>
    <w:p w14:paraId="21154B65" w14:textId="77777777" w:rsidR="00463D3D" w:rsidRDefault="00000000">
      <w:pPr>
        <w:pStyle w:val="Zkladntext"/>
        <w:spacing w:before="167" w:line="290" w:lineRule="auto"/>
        <w:ind w:left="1261" w:right="1141" w:firstLine="8"/>
        <w:jc w:val="both"/>
      </w:pPr>
      <w:proofErr w:type="spellStart"/>
      <w:r>
        <w:rPr>
          <w:color w:val="424242"/>
          <w:w w:val="105"/>
        </w:rPr>
        <w:t>Cílem</w:t>
      </w:r>
      <w:proofErr w:type="spellEnd"/>
      <w:r>
        <w:rPr>
          <w:color w:val="424242"/>
          <w:spacing w:val="-19"/>
          <w:w w:val="105"/>
        </w:rPr>
        <w:t xml:space="preserve"> </w:t>
      </w:r>
      <w:proofErr w:type="spellStart"/>
      <w:r>
        <w:rPr>
          <w:color w:val="424242"/>
          <w:w w:val="105"/>
        </w:rPr>
        <w:t>akceleračního</w:t>
      </w:r>
      <w:proofErr w:type="spellEnd"/>
      <w:r>
        <w:rPr>
          <w:color w:val="424242"/>
          <w:spacing w:val="-14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je</w:t>
      </w:r>
      <w:r>
        <w:rPr>
          <w:color w:val="424242"/>
          <w:spacing w:val="-23"/>
          <w:w w:val="105"/>
        </w:rPr>
        <w:t xml:space="preserve"> </w:t>
      </w:r>
      <w:proofErr w:type="spellStart"/>
      <w:r>
        <w:rPr>
          <w:color w:val="424242"/>
          <w:w w:val="105"/>
        </w:rPr>
        <w:t>pilotní</w:t>
      </w:r>
      <w:proofErr w:type="spellEnd"/>
      <w:r>
        <w:rPr>
          <w:color w:val="424242"/>
          <w:spacing w:val="-29"/>
          <w:w w:val="105"/>
        </w:rPr>
        <w:t xml:space="preserve"> </w:t>
      </w:r>
      <w:proofErr w:type="spellStart"/>
      <w:r>
        <w:rPr>
          <w:color w:val="424242"/>
          <w:w w:val="105"/>
        </w:rPr>
        <w:t>otestování</w:t>
      </w:r>
      <w:proofErr w:type="spellEnd"/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navrženého</w:t>
      </w:r>
      <w:proofErr w:type="spellEnd"/>
      <w:r>
        <w:rPr>
          <w:color w:val="424242"/>
          <w:spacing w:val="-13"/>
          <w:w w:val="105"/>
        </w:rPr>
        <w:t xml:space="preserve"> </w:t>
      </w:r>
      <w:proofErr w:type="spellStart"/>
      <w:r>
        <w:rPr>
          <w:color w:val="424242"/>
          <w:w w:val="105"/>
        </w:rPr>
        <w:t>designu</w:t>
      </w:r>
      <w:proofErr w:type="spellEnd"/>
      <w:r>
        <w:rPr>
          <w:color w:val="424242"/>
          <w:spacing w:val="-15"/>
          <w:w w:val="105"/>
        </w:rPr>
        <w:t xml:space="preserve"> </w:t>
      </w:r>
      <w:proofErr w:type="spellStart"/>
      <w:r>
        <w:rPr>
          <w:color w:val="424242"/>
          <w:w w:val="105"/>
        </w:rPr>
        <w:t>akceleračního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w w:val="105"/>
        </w:rPr>
        <w:t xml:space="preserve"> pro start-</w:t>
      </w:r>
      <w:proofErr w:type="spellStart"/>
      <w:r>
        <w:rPr>
          <w:color w:val="424242"/>
          <w:w w:val="105"/>
        </w:rPr>
        <w:t>upy</w:t>
      </w:r>
      <w:proofErr w:type="spellEnd"/>
      <w:r>
        <w:rPr>
          <w:color w:val="424242"/>
          <w:w w:val="105"/>
        </w:rPr>
        <w:t xml:space="preserve"> pro </w:t>
      </w:r>
      <w:proofErr w:type="spellStart"/>
      <w:r>
        <w:rPr>
          <w:color w:val="424242"/>
          <w:w w:val="105"/>
        </w:rPr>
        <w:t>pilotní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testování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svých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technologií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produktů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služeb</w:t>
      </w:r>
      <w:proofErr w:type="spellEnd"/>
      <w:r>
        <w:rPr>
          <w:color w:val="424242"/>
          <w:w w:val="105"/>
        </w:rPr>
        <w:t>. Od start-</w:t>
      </w:r>
      <w:proofErr w:type="spellStart"/>
      <w:r>
        <w:rPr>
          <w:color w:val="424242"/>
          <w:w w:val="105"/>
        </w:rPr>
        <w:t>upu</w:t>
      </w:r>
      <w:proofErr w:type="spellEnd"/>
      <w:r>
        <w:rPr>
          <w:color w:val="424242"/>
          <w:w w:val="105"/>
        </w:rPr>
        <w:t xml:space="preserve"> se </w:t>
      </w:r>
      <w:proofErr w:type="spellStart"/>
      <w:r>
        <w:rPr>
          <w:color w:val="424242"/>
          <w:w w:val="105"/>
        </w:rPr>
        <w:t>očekává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účast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workshopech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networkingových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akcích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Náplní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navržení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jednotlivých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modulů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vytvoření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databáze</w:t>
      </w:r>
      <w:proofErr w:type="spellEnd"/>
      <w:r>
        <w:rPr>
          <w:color w:val="424242"/>
          <w:w w:val="105"/>
        </w:rPr>
        <w:t xml:space="preserve"> ENVI start-up </w:t>
      </w:r>
      <w:proofErr w:type="spellStart"/>
      <w:r>
        <w:rPr>
          <w:color w:val="424242"/>
          <w:w w:val="105"/>
        </w:rPr>
        <w:t>guidů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mentorů</w:t>
      </w:r>
      <w:proofErr w:type="spellEnd"/>
      <w:r>
        <w:rPr>
          <w:color w:val="424242"/>
          <w:w w:val="105"/>
        </w:rPr>
        <w:t xml:space="preserve">, se </w:t>
      </w:r>
      <w:proofErr w:type="spellStart"/>
      <w:r>
        <w:rPr>
          <w:color w:val="424242"/>
          <w:w w:val="105"/>
        </w:rPr>
        <w:t>kterými</w:t>
      </w:r>
      <w:proofErr w:type="spellEnd"/>
      <w:r>
        <w:rPr>
          <w:color w:val="424242"/>
          <w:w w:val="105"/>
        </w:rPr>
        <w:t xml:space="preserve"> se </w:t>
      </w:r>
      <w:proofErr w:type="spellStart"/>
      <w:r>
        <w:rPr>
          <w:color w:val="424242"/>
          <w:w w:val="105"/>
        </w:rPr>
        <w:t>budou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pravidelně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potkávat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realizace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networkingových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akcí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včetně</w:t>
      </w:r>
      <w:proofErr w:type="spellEnd"/>
      <w:r>
        <w:rPr>
          <w:color w:val="424242"/>
          <w:spacing w:val="-7"/>
          <w:w w:val="105"/>
        </w:rPr>
        <w:t xml:space="preserve"> </w:t>
      </w:r>
      <w:proofErr w:type="spellStart"/>
      <w:r>
        <w:rPr>
          <w:color w:val="424242"/>
          <w:w w:val="105"/>
        </w:rPr>
        <w:t>propojení</w:t>
      </w:r>
      <w:proofErr w:type="spellEnd"/>
      <w:r>
        <w:rPr>
          <w:color w:val="424242"/>
          <w:spacing w:val="-11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spacing w:val="-8"/>
          <w:w w:val="105"/>
        </w:rPr>
        <w:t xml:space="preserve"> </w:t>
      </w:r>
      <w:proofErr w:type="spellStart"/>
      <w:r>
        <w:rPr>
          <w:color w:val="424242"/>
          <w:w w:val="105"/>
        </w:rPr>
        <w:t>investory</w:t>
      </w:r>
      <w:proofErr w:type="spellEnd"/>
      <w:r>
        <w:rPr>
          <w:color w:val="424242"/>
          <w:w w:val="105"/>
        </w:rPr>
        <w:t>.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12"/>
          <w:w w:val="105"/>
        </w:rPr>
        <w:t xml:space="preserve"> </w:t>
      </w:r>
      <w:proofErr w:type="spellStart"/>
      <w:r>
        <w:rPr>
          <w:color w:val="424242"/>
          <w:w w:val="105"/>
        </w:rPr>
        <w:t>rámci</w:t>
      </w:r>
      <w:proofErr w:type="spellEnd"/>
      <w:r>
        <w:rPr>
          <w:color w:val="424242"/>
          <w:spacing w:val="-12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spacing w:val="-1"/>
          <w:w w:val="105"/>
        </w:rPr>
        <w:t xml:space="preserve"> </w:t>
      </w:r>
      <w:proofErr w:type="spellStart"/>
      <w:r>
        <w:rPr>
          <w:color w:val="424242"/>
          <w:w w:val="105"/>
        </w:rPr>
        <w:t>dojde</w:t>
      </w:r>
      <w:proofErr w:type="spellEnd"/>
      <w:r>
        <w:rPr>
          <w:color w:val="424242"/>
          <w:spacing w:val="-5"/>
          <w:w w:val="105"/>
        </w:rPr>
        <w:t xml:space="preserve"> </w:t>
      </w:r>
      <w:proofErr w:type="spellStart"/>
      <w:r>
        <w:rPr>
          <w:color w:val="424242"/>
          <w:w w:val="105"/>
        </w:rPr>
        <w:t>ke</w:t>
      </w:r>
      <w:proofErr w:type="spellEnd"/>
      <w:r>
        <w:rPr>
          <w:color w:val="424242"/>
          <w:spacing w:val="-11"/>
          <w:w w:val="105"/>
        </w:rPr>
        <w:t xml:space="preserve"> </w:t>
      </w:r>
      <w:proofErr w:type="spellStart"/>
      <w:r>
        <w:rPr>
          <w:color w:val="424242"/>
          <w:w w:val="105"/>
        </w:rPr>
        <w:t>schůzkám</w:t>
      </w:r>
      <w:proofErr w:type="spellEnd"/>
      <w:r>
        <w:rPr>
          <w:color w:val="424242"/>
          <w:w w:val="105"/>
        </w:rPr>
        <w:t xml:space="preserve"> se</w:t>
      </w:r>
      <w:r>
        <w:rPr>
          <w:color w:val="424242"/>
          <w:spacing w:val="-22"/>
          <w:w w:val="105"/>
        </w:rPr>
        <w:t xml:space="preserve"> </w:t>
      </w:r>
      <w:proofErr w:type="spellStart"/>
      <w:r>
        <w:rPr>
          <w:color w:val="424242"/>
          <w:w w:val="105"/>
        </w:rPr>
        <w:t>třemi</w:t>
      </w:r>
      <w:proofErr w:type="spellEnd"/>
      <w:r>
        <w:rPr>
          <w:color w:val="424242"/>
          <w:spacing w:val="-9"/>
          <w:w w:val="105"/>
        </w:rPr>
        <w:t xml:space="preserve"> </w:t>
      </w:r>
      <w:proofErr w:type="spellStart"/>
      <w:r>
        <w:rPr>
          <w:color w:val="424242"/>
          <w:w w:val="105"/>
        </w:rPr>
        <w:t>partnery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regionu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Zejména</w:t>
      </w:r>
      <w:proofErr w:type="spellEnd"/>
      <w:r>
        <w:rPr>
          <w:color w:val="424242"/>
          <w:w w:val="105"/>
        </w:rPr>
        <w:t xml:space="preserve"> se </w:t>
      </w:r>
      <w:proofErr w:type="spellStart"/>
      <w:r>
        <w:rPr>
          <w:color w:val="424242"/>
          <w:w w:val="105"/>
        </w:rPr>
        <w:t>předpokládá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účast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závěrečném</w:t>
      </w:r>
      <w:proofErr w:type="spellEnd"/>
      <w:r>
        <w:rPr>
          <w:color w:val="424242"/>
          <w:w w:val="105"/>
        </w:rPr>
        <w:t xml:space="preserve"> kick-off </w:t>
      </w:r>
      <w:proofErr w:type="spellStart"/>
      <w:r>
        <w:rPr>
          <w:color w:val="424242"/>
          <w:w w:val="105"/>
        </w:rPr>
        <w:t>meetingu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kde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bude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odprezentován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dosažený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výstup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stakeholderům</w:t>
      </w:r>
      <w:proofErr w:type="spellEnd"/>
      <w:r>
        <w:rPr>
          <w:color w:val="424242"/>
          <w:w w:val="105"/>
        </w:rPr>
        <w:t xml:space="preserve"> </w:t>
      </w:r>
      <w:proofErr w:type="gramStart"/>
      <w:r>
        <w:rPr>
          <w:color w:val="424242"/>
          <w:w w:val="105"/>
        </w:rPr>
        <w:t>a</w:t>
      </w:r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investorům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Následně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budou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zástupci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akceleračního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EnviBoosteru</w:t>
      </w:r>
      <w:proofErr w:type="spellEnd"/>
      <w:r>
        <w:rPr>
          <w:color w:val="424242"/>
          <w:w w:val="105"/>
        </w:rPr>
        <w:t xml:space="preserve"> k </w:t>
      </w:r>
      <w:proofErr w:type="spellStart"/>
      <w:r>
        <w:rPr>
          <w:color w:val="424242"/>
          <w:w w:val="105"/>
        </w:rPr>
        <w:t>dispozici</w:t>
      </w:r>
      <w:proofErr w:type="spellEnd"/>
      <w:r>
        <w:rPr>
          <w:color w:val="424242"/>
          <w:w w:val="105"/>
        </w:rPr>
        <w:t xml:space="preserve"> pro </w:t>
      </w:r>
      <w:proofErr w:type="spellStart"/>
      <w:r>
        <w:rPr>
          <w:color w:val="424242"/>
          <w:w w:val="105"/>
        </w:rPr>
        <w:t>sdílení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zpětné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vazby</w:t>
      </w:r>
      <w:proofErr w:type="spellEnd"/>
      <w:r>
        <w:rPr>
          <w:color w:val="424242"/>
          <w:w w:val="105"/>
        </w:rPr>
        <w:t xml:space="preserve"> k </w:t>
      </w:r>
      <w:proofErr w:type="spellStart"/>
      <w:r>
        <w:rPr>
          <w:color w:val="424242"/>
          <w:w w:val="105"/>
        </w:rPr>
        <w:t>proběhlému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akceleračnímu</w:t>
      </w:r>
      <w:proofErr w:type="spellEnd"/>
      <w:r>
        <w:rPr>
          <w:color w:val="424242"/>
          <w:spacing w:val="21"/>
          <w:w w:val="105"/>
        </w:rPr>
        <w:t xml:space="preserve"> </w:t>
      </w:r>
      <w:proofErr w:type="spellStart"/>
      <w:r>
        <w:rPr>
          <w:color w:val="424242"/>
          <w:w w:val="105"/>
        </w:rPr>
        <w:t>programu</w:t>
      </w:r>
      <w:proofErr w:type="spellEnd"/>
      <w:r>
        <w:rPr>
          <w:color w:val="424242"/>
          <w:w w:val="105"/>
        </w:rPr>
        <w:t>.</w:t>
      </w:r>
    </w:p>
    <w:p w14:paraId="48FA1445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46"/>
        </w:tabs>
        <w:spacing w:before="110" w:line="292" w:lineRule="auto"/>
        <w:ind w:left="1345" w:right="1151" w:hanging="428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určí</w:t>
      </w:r>
      <w:proofErr w:type="spellEnd"/>
      <w:r>
        <w:rPr>
          <w:color w:val="424242"/>
          <w:w w:val="105"/>
          <w:sz w:val="21"/>
        </w:rPr>
        <w:t xml:space="preserve"> v </w:t>
      </w:r>
      <w:proofErr w:type="spellStart"/>
      <w:r>
        <w:rPr>
          <w:color w:val="424242"/>
          <w:w w:val="105"/>
          <w:sz w:val="21"/>
        </w:rPr>
        <w:t>prvním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týdnu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akceleračního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programu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vhodného</w:t>
      </w:r>
      <w:proofErr w:type="spellEnd"/>
      <w:r>
        <w:rPr>
          <w:color w:val="424242"/>
          <w:w w:val="105"/>
          <w:sz w:val="21"/>
        </w:rPr>
        <w:t xml:space="preserve"> start-up Guida, </w:t>
      </w:r>
      <w:proofErr w:type="spellStart"/>
      <w:r>
        <w:rPr>
          <w:color w:val="424242"/>
          <w:w w:val="105"/>
          <w:sz w:val="21"/>
        </w:rPr>
        <w:t>který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bude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provázet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celým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akceleračním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programem</w:t>
      </w:r>
      <w:proofErr w:type="spellEnd"/>
      <w:r>
        <w:rPr>
          <w:color w:val="424242"/>
          <w:w w:val="105"/>
          <w:sz w:val="21"/>
        </w:rPr>
        <w:t xml:space="preserve">. </w:t>
      </w:r>
      <w:proofErr w:type="spellStart"/>
      <w:r>
        <w:rPr>
          <w:color w:val="424242"/>
          <w:w w:val="105"/>
          <w:sz w:val="21"/>
        </w:rPr>
        <w:t>Odměna</w:t>
      </w:r>
      <w:proofErr w:type="spellEnd"/>
      <w:r>
        <w:rPr>
          <w:color w:val="424242"/>
          <w:w w:val="105"/>
          <w:sz w:val="21"/>
        </w:rPr>
        <w:t xml:space="preserve"> start-up Guida</w:t>
      </w:r>
      <w:r>
        <w:rPr>
          <w:color w:val="424242"/>
          <w:spacing w:val="-1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bude</w:t>
      </w:r>
      <w:proofErr w:type="spellEnd"/>
      <w:r>
        <w:rPr>
          <w:color w:val="424242"/>
          <w:spacing w:val="-2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řešena</w:t>
      </w:r>
      <w:proofErr w:type="spellEnd"/>
      <w:r>
        <w:rPr>
          <w:color w:val="424242"/>
          <w:spacing w:val="-1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samostatnou</w:t>
      </w:r>
      <w:proofErr w:type="spellEnd"/>
      <w:r>
        <w:rPr>
          <w:color w:val="424242"/>
          <w:spacing w:val="-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smlouvou</w:t>
      </w:r>
      <w:proofErr w:type="spellEnd"/>
      <w:r>
        <w:rPr>
          <w:color w:val="424242"/>
          <w:spacing w:val="-1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uzavřenou</w:t>
      </w:r>
      <w:proofErr w:type="spellEnd"/>
      <w:r>
        <w:rPr>
          <w:color w:val="424242"/>
          <w:spacing w:val="-1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mezi</w:t>
      </w:r>
      <w:proofErr w:type="spellEnd"/>
      <w:r>
        <w:rPr>
          <w:color w:val="424242"/>
          <w:spacing w:val="-2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Poskytovatelem</w:t>
      </w:r>
      <w:proofErr w:type="spellEnd"/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start-up </w:t>
      </w:r>
      <w:proofErr w:type="spellStart"/>
      <w:r>
        <w:rPr>
          <w:color w:val="424242"/>
          <w:w w:val="105"/>
          <w:sz w:val="21"/>
        </w:rPr>
        <w:t>Guidem</w:t>
      </w:r>
      <w:proofErr w:type="spellEnd"/>
      <w:r>
        <w:rPr>
          <w:color w:val="424242"/>
          <w:w w:val="105"/>
          <w:sz w:val="21"/>
        </w:rPr>
        <w:t>.</w:t>
      </w:r>
    </w:p>
    <w:p w14:paraId="3CE865D8" w14:textId="77777777" w:rsidR="00463D3D" w:rsidRDefault="00463D3D">
      <w:pPr>
        <w:spacing w:line="292" w:lineRule="auto"/>
        <w:jc w:val="both"/>
        <w:rPr>
          <w:sz w:val="21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space="708"/>
        </w:sectPr>
      </w:pPr>
    </w:p>
    <w:p w14:paraId="3A97F3F3" w14:textId="77777777" w:rsidR="00463D3D" w:rsidRDefault="00000000">
      <w:pPr>
        <w:tabs>
          <w:tab w:val="left" w:pos="787"/>
          <w:tab w:val="left" w:pos="9285"/>
        </w:tabs>
        <w:spacing w:before="66"/>
        <w:ind w:left="114"/>
        <w:rPr>
          <w:b/>
          <w:sz w:val="53"/>
        </w:rPr>
      </w:pPr>
      <w:r>
        <w:rPr>
          <w:rFonts w:ascii="Times New Roman"/>
          <w:color w:val="3B9389"/>
          <w:w w:val="104"/>
          <w:sz w:val="41"/>
        </w:rPr>
        <w:lastRenderedPageBreak/>
        <w:t>-</w:t>
      </w:r>
      <w:r>
        <w:rPr>
          <w:rFonts w:ascii="Times New Roman"/>
          <w:color w:val="3B9389"/>
          <w:sz w:val="41"/>
        </w:rPr>
        <w:tab/>
      </w:r>
      <w:r>
        <w:rPr>
          <w:rFonts w:ascii="Times New Roman"/>
          <w:color w:val="3B5656"/>
          <w:w w:val="104"/>
          <w:sz w:val="41"/>
        </w:rPr>
        <w:t>"</w:t>
      </w:r>
      <w:r>
        <w:rPr>
          <w:rFonts w:ascii="Times New Roman"/>
          <w:color w:val="3B5656"/>
          <w:spacing w:val="44"/>
          <w:sz w:val="41"/>
        </w:rPr>
        <w:t xml:space="preserve"> </w:t>
      </w:r>
      <w:r>
        <w:rPr>
          <w:b/>
          <w:color w:val="3B5656"/>
          <w:spacing w:val="-176"/>
          <w:w w:val="69"/>
          <w:position w:val="-17"/>
          <w:sz w:val="37"/>
        </w:rPr>
        <w:t>C</w:t>
      </w:r>
      <w:r>
        <w:rPr>
          <w:rFonts w:ascii="Times New Roman"/>
          <w:b/>
          <w:color w:val="3B9389"/>
          <w:spacing w:val="-1"/>
          <w:w w:val="60"/>
          <w:sz w:val="41"/>
        </w:rPr>
        <w:t>L</w:t>
      </w:r>
      <w:r>
        <w:rPr>
          <w:rFonts w:ascii="Times New Roman"/>
          <w:b/>
          <w:color w:val="3B9389"/>
          <w:spacing w:val="-85"/>
          <w:w w:val="60"/>
          <w:sz w:val="41"/>
        </w:rPr>
        <w:t>I</w:t>
      </w:r>
      <w:r>
        <w:rPr>
          <w:b/>
          <w:color w:val="3B5656"/>
          <w:spacing w:val="-115"/>
          <w:w w:val="69"/>
          <w:position w:val="-17"/>
          <w:sz w:val="37"/>
        </w:rPr>
        <w:t>O</w:t>
      </w:r>
      <w:r>
        <w:rPr>
          <w:rFonts w:ascii="Times New Roman"/>
          <w:b/>
          <w:color w:val="3B9389"/>
          <w:spacing w:val="-36"/>
          <w:w w:val="60"/>
          <w:sz w:val="41"/>
        </w:rPr>
        <w:t>F</w:t>
      </w:r>
      <w:r>
        <w:rPr>
          <w:b/>
          <w:color w:val="3B5656"/>
          <w:spacing w:val="-149"/>
          <w:w w:val="69"/>
          <w:position w:val="-17"/>
          <w:sz w:val="37"/>
        </w:rPr>
        <w:t>A</w:t>
      </w:r>
      <w:r>
        <w:rPr>
          <w:rFonts w:ascii="Times New Roman"/>
          <w:b/>
          <w:color w:val="3B9389"/>
          <w:spacing w:val="-16"/>
          <w:w w:val="60"/>
          <w:sz w:val="41"/>
        </w:rPr>
        <w:t>E</w:t>
      </w:r>
      <w:r>
        <w:rPr>
          <w:b/>
          <w:color w:val="3B5656"/>
          <w:spacing w:val="28"/>
          <w:w w:val="69"/>
          <w:position w:val="-17"/>
          <w:sz w:val="37"/>
        </w:rPr>
        <w:t>L</w:t>
      </w:r>
      <w:r>
        <w:rPr>
          <w:b/>
          <w:color w:val="3B9389"/>
          <w:w w:val="61"/>
          <w:position w:val="-17"/>
          <w:sz w:val="37"/>
        </w:rPr>
        <w:t>A</w:t>
      </w:r>
      <w:r>
        <w:rPr>
          <w:b/>
          <w:color w:val="3B9389"/>
          <w:position w:val="-17"/>
          <w:sz w:val="37"/>
        </w:rPr>
        <w:tab/>
      </w:r>
      <w:proofErr w:type="gramStart"/>
      <w:r>
        <w:rPr>
          <w:b/>
          <w:color w:val="36699C"/>
          <w:spacing w:val="-7"/>
          <w:w w:val="108"/>
          <w:position w:val="6"/>
          <w:sz w:val="53"/>
        </w:rPr>
        <w:t>M</w:t>
      </w:r>
      <w:r>
        <w:rPr>
          <w:b/>
          <w:color w:val="36699C"/>
          <w:spacing w:val="-1"/>
          <w:w w:val="101"/>
          <w:position w:val="6"/>
          <w:sz w:val="53"/>
        </w:rPr>
        <w:t>S</w:t>
      </w:r>
      <w:r>
        <w:rPr>
          <w:b/>
          <w:color w:val="36699C"/>
          <w:spacing w:val="-28"/>
          <w:w w:val="101"/>
          <w:position w:val="6"/>
          <w:sz w:val="53"/>
        </w:rPr>
        <w:t>!</w:t>
      </w:r>
      <w:r>
        <w:rPr>
          <w:b/>
          <w:color w:val="666D8E"/>
          <w:w w:val="101"/>
          <w:position w:val="6"/>
          <w:sz w:val="53"/>
        </w:rPr>
        <w:t>C</w:t>
      </w:r>
      <w:proofErr w:type="gramEnd"/>
    </w:p>
    <w:p w14:paraId="72767B01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93"/>
        </w:tabs>
        <w:spacing w:before="107" w:line="256" w:lineRule="auto"/>
        <w:ind w:right="1076" w:hanging="420"/>
        <w:jc w:val="both"/>
        <w:rPr>
          <w:color w:val="414141"/>
        </w:rPr>
      </w:pPr>
      <w:proofErr w:type="spellStart"/>
      <w:r>
        <w:rPr>
          <w:color w:val="414141"/>
        </w:rPr>
        <w:t>Ukončení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poskytování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akceleračních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služeb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bude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stvrzeno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podpisem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potvrzení</w:t>
      </w:r>
      <w:proofErr w:type="spellEnd"/>
      <w:r>
        <w:rPr>
          <w:color w:val="414141"/>
        </w:rPr>
        <w:t xml:space="preserve"> o </w:t>
      </w:r>
      <w:proofErr w:type="spellStart"/>
      <w:r>
        <w:rPr>
          <w:color w:val="414141"/>
        </w:rPr>
        <w:t>poskytnutí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poradenských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služeb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závěrečné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zprávy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tedy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dokumentu</w:t>
      </w:r>
      <w:proofErr w:type="spellEnd"/>
      <w:r>
        <w:rPr>
          <w:color w:val="414141"/>
        </w:rPr>
        <w:t xml:space="preserve"> </w:t>
      </w:r>
      <w:r>
        <w:rPr>
          <w:rFonts w:ascii="Times New Roman" w:hAnsi="Times New Roman"/>
          <w:color w:val="414141"/>
          <w:sz w:val="26"/>
        </w:rPr>
        <w:t>„</w:t>
      </w:r>
      <w:proofErr w:type="spellStart"/>
      <w:r>
        <w:rPr>
          <w:b/>
          <w:color w:val="414141"/>
          <w:sz w:val="21"/>
        </w:rPr>
        <w:t>Vyhodnocení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poskytovaných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akceleračních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služeb</w:t>
      </w:r>
      <w:proofErr w:type="spellEnd"/>
      <w:r>
        <w:rPr>
          <w:b/>
          <w:color w:val="414141"/>
          <w:sz w:val="21"/>
        </w:rPr>
        <w:t xml:space="preserve"> v </w:t>
      </w:r>
      <w:proofErr w:type="spellStart"/>
      <w:r>
        <w:rPr>
          <w:b/>
          <w:color w:val="414141"/>
          <w:sz w:val="21"/>
        </w:rPr>
        <w:t>programu</w:t>
      </w:r>
      <w:proofErr w:type="spellEnd"/>
      <w:r>
        <w:rPr>
          <w:b/>
          <w:color w:val="414141"/>
          <w:sz w:val="21"/>
        </w:rPr>
        <w:t xml:space="preserve"> ENVI BOOSTER" </w:t>
      </w:r>
      <w:r>
        <w:rPr>
          <w:color w:val="414141"/>
        </w:rPr>
        <w:t>(</w:t>
      </w:r>
      <w:proofErr w:type="spellStart"/>
      <w:r>
        <w:rPr>
          <w:color w:val="414141"/>
        </w:rPr>
        <w:t>dále</w:t>
      </w:r>
      <w:proofErr w:type="spellEnd"/>
      <w:r>
        <w:rPr>
          <w:color w:val="414141"/>
          <w:spacing w:val="22"/>
        </w:rPr>
        <w:t xml:space="preserve"> </w:t>
      </w:r>
      <w:proofErr w:type="spellStart"/>
      <w:r>
        <w:rPr>
          <w:color w:val="414141"/>
        </w:rPr>
        <w:t>jen</w:t>
      </w:r>
      <w:proofErr w:type="spellEnd"/>
    </w:p>
    <w:p w14:paraId="4659CB60" w14:textId="77777777" w:rsidR="00463D3D" w:rsidRDefault="00000000">
      <w:pPr>
        <w:spacing w:before="23" w:line="278" w:lineRule="auto"/>
        <w:ind w:left="1383" w:right="1085" w:hanging="6"/>
        <w:jc w:val="both"/>
      </w:pPr>
      <w:proofErr w:type="gramStart"/>
      <w:r>
        <w:rPr>
          <w:b/>
          <w:color w:val="414141"/>
          <w:sz w:val="21"/>
        </w:rPr>
        <w:t>,,</w:t>
      </w:r>
      <w:proofErr w:type="spellStart"/>
      <w:proofErr w:type="gramEnd"/>
      <w:r>
        <w:rPr>
          <w:b/>
          <w:color w:val="414141"/>
          <w:sz w:val="21"/>
        </w:rPr>
        <w:t>Vyhodnocení</w:t>
      </w:r>
      <w:proofErr w:type="spellEnd"/>
      <w:r>
        <w:rPr>
          <w:b/>
          <w:color w:val="414141"/>
          <w:sz w:val="21"/>
        </w:rPr>
        <w:t xml:space="preserve">") </w:t>
      </w:r>
      <w:proofErr w:type="spellStart"/>
      <w:r>
        <w:rPr>
          <w:color w:val="414141"/>
        </w:rPr>
        <w:t>oběma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stranami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příslušným</w:t>
      </w:r>
      <w:proofErr w:type="spellEnd"/>
      <w:r>
        <w:rPr>
          <w:color w:val="414141"/>
        </w:rPr>
        <w:t xml:space="preserve"> start-up </w:t>
      </w:r>
      <w:proofErr w:type="spellStart"/>
      <w:r>
        <w:rPr>
          <w:color w:val="414141"/>
        </w:rPr>
        <w:t>Guidem</w:t>
      </w:r>
      <w:proofErr w:type="spellEnd"/>
      <w:r>
        <w:rPr>
          <w:color w:val="414141"/>
        </w:rPr>
        <w:t xml:space="preserve">. </w:t>
      </w:r>
      <w:proofErr w:type="spellStart"/>
      <w:r>
        <w:rPr>
          <w:color w:val="414141"/>
        </w:rPr>
        <w:t>Vyhodnocení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bude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rekapitulovat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veškeré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workshopové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aktivity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které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byly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Příjemci</w:t>
      </w:r>
      <w:proofErr w:type="spellEnd"/>
      <w:r>
        <w:rPr>
          <w:color w:val="414141"/>
        </w:rPr>
        <w:t xml:space="preserve"> ze </w:t>
      </w:r>
      <w:proofErr w:type="spellStart"/>
      <w:r>
        <w:rPr>
          <w:color w:val="414141"/>
        </w:rPr>
        <w:t>strany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poskytnuty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také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závěry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doporučení</w:t>
      </w:r>
      <w:proofErr w:type="spellEnd"/>
      <w:r>
        <w:rPr>
          <w:color w:val="414141"/>
        </w:rPr>
        <w:t xml:space="preserve"> start-up Guida.</w:t>
      </w:r>
    </w:p>
    <w:p w14:paraId="7DDBFF02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81"/>
        </w:tabs>
        <w:spacing w:before="119" w:line="278" w:lineRule="auto"/>
        <w:ind w:left="1381" w:right="1091" w:hanging="425"/>
        <w:jc w:val="both"/>
        <w:rPr>
          <w:color w:val="414141"/>
        </w:rPr>
      </w:pPr>
      <w:proofErr w:type="spellStart"/>
      <w:r>
        <w:rPr>
          <w:color w:val="414141"/>
        </w:rPr>
        <w:t>Smluvní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strany</w:t>
      </w:r>
      <w:proofErr w:type="spellEnd"/>
      <w:r>
        <w:rPr>
          <w:color w:val="414141"/>
        </w:rPr>
        <w:t xml:space="preserve"> se </w:t>
      </w:r>
      <w:proofErr w:type="spellStart"/>
      <w:r>
        <w:rPr>
          <w:color w:val="414141"/>
        </w:rPr>
        <w:t>dohodly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je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výzvu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povinen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podepsat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Vyhodnocení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uvedené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čl</w:t>
      </w:r>
      <w:proofErr w:type="spellEnd"/>
      <w:r>
        <w:rPr>
          <w:color w:val="414141"/>
        </w:rPr>
        <w:t xml:space="preserve">. 2.3 </w:t>
      </w:r>
      <w:proofErr w:type="spellStart"/>
      <w:r>
        <w:rPr>
          <w:color w:val="414141"/>
        </w:rPr>
        <w:t>této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</w:rPr>
        <w:t xml:space="preserve">, a to </w:t>
      </w:r>
      <w:proofErr w:type="spellStart"/>
      <w:r>
        <w:rPr>
          <w:color w:val="414141"/>
        </w:rPr>
        <w:t>nejpozději</w:t>
      </w:r>
      <w:proofErr w:type="spellEnd"/>
      <w:r>
        <w:rPr>
          <w:color w:val="414141"/>
        </w:rPr>
        <w:t xml:space="preserve"> do 7 </w:t>
      </w:r>
      <w:proofErr w:type="spellStart"/>
      <w:r>
        <w:rPr>
          <w:color w:val="414141"/>
        </w:rPr>
        <w:t>kalendářních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dnů</w:t>
      </w:r>
      <w:proofErr w:type="spellEnd"/>
      <w:r>
        <w:rPr>
          <w:color w:val="414141"/>
        </w:rPr>
        <w:t xml:space="preserve"> ode </w:t>
      </w:r>
      <w:proofErr w:type="spellStart"/>
      <w:r>
        <w:rPr>
          <w:color w:val="414141"/>
        </w:rPr>
        <w:t>dne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učinění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výzvy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Poskytovatele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kterou</w:t>
      </w:r>
      <w:proofErr w:type="spellEnd"/>
      <w:r>
        <w:rPr>
          <w:color w:val="414141"/>
        </w:rPr>
        <w:t xml:space="preserve"> je </w:t>
      </w:r>
      <w:proofErr w:type="spellStart"/>
      <w:r>
        <w:rPr>
          <w:color w:val="414141"/>
        </w:rPr>
        <w:t>Poskytovatel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oprávněn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učinit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rovněž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e-</w:t>
      </w:r>
      <w:proofErr w:type="spellStart"/>
      <w:r>
        <w:rPr>
          <w:color w:val="414141"/>
        </w:rPr>
        <w:t>mailovou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adresu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uvedenou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záhlaví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této</w:t>
      </w:r>
      <w:proofErr w:type="spellEnd"/>
      <w:r>
        <w:rPr>
          <w:color w:val="414141"/>
          <w:spacing w:val="-35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</w:rPr>
        <w:t>.</w:t>
      </w:r>
    </w:p>
    <w:p w14:paraId="7BD2E775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76"/>
        </w:tabs>
        <w:spacing w:before="119" w:line="278" w:lineRule="auto"/>
        <w:ind w:left="1361" w:right="1091" w:hanging="410"/>
        <w:jc w:val="both"/>
        <w:rPr>
          <w:color w:val="414141"/>
        </w:rPr>
      </w:pPr>
      <w:proofErr w:type="spellStart"/>
      <w:r>
        <w:rPr>
          <w:color w:val="414141"/>
        </w:rPr>
        <w:t>Smluvní</w:t>
      </w:r>
      <w:proofErr w:type="spellEnd"/>
      <w:r>
        <w:rPr>
          <w:color w:val="414141"/>
          <w:spacing w:val="-10"/>
        </w:rPr>
        <w:t xml:space="preserve"> </w:t>
      </w:r>
      <w:proofErr w:type="spellStart"/>
      <w:r>
        <w:rPr>
          <w:color w:val="414141"/>
        </w:rPr>
        <w:t>strany</w:t>
      </w:r>
      <w:proofErr w:type="spellEnd"/>
      <w:r>
        <w:rPr>
          <w:color w:val="414141"/>
          <w:spacing w:val="-4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17"/>
        </w:rPr>
        <w:t xml:space="preserve"> </w:t>
      </w:r>
      <w:proofErr w:type="spellStart"/>
      <w:r>
        <w:rPr>
          <w:color w:val="414141"/>
        </w:rPr>
        <w:t>souvislosti</w:t>
      </w:r>
      <w:proofErr w:type="spellEnd"/>
      <w:r>
        <w:rPr>
          <w:color w:val="414141"/>
          <w:spacing w:val="-9"/>
        </w:rPr>
        <w:t xml:space="preserve"> </w:t>
      </w:r>
      <w:r>
        <w:rPr>
          <w:color w:val="414141"/>
        </w:rPr>
        <w:t>s</w:t>
      </w:r>
      <w:r>
        <w:rPr>
          <w:color w:val="414141"/>
          <w:spacing w:val="-19"/>
        </w:rPr>
        <w:t xml:space="preserve"> </w:t>
      </w:r>
      <w:proofErr w:type="spellStart"/>
      <w:r>
        <w:rPr>
          <w:color w:val="414141"/>
        </w:rPr>
        <w:t>čl</w:t>
      </w:r>
      <w:proofErr w:type="spellEnd"/>
      <w:r>
        <w:rPr>
          <w:color w:val="414141"/>
        </w:rPr>
        <w:t>.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>2.3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15"/>
        </w:rPr>
        <w:t xml:space="preserve"> </w:t>
      </w:r>
      <w:proofErr w:type="spellStart"/>
      <w:r>
        <w:rPr>
          <w:color w:val="414141"/>
        </w:rPr>
        <w:t>čl</w:t>
      </w:r>
      <w:proofErr w:type="spellEnd"/>
      <w:r>
        <w:rPr>
          <w:color w:val="414141"/>
        </w:rPr>
        <w:t>.</w:t>
      </w:r>
      <w:r>
        <w:rPr>
          <w:color w:val="414141"/>
          <w:spacing w:val="-14"/>
        </w:rPr>
        <w:t xml:space="preserve"> </w:t>
      </w:r>
      <w:r>
        <w:rPr>
          <w:color w:val="414141"/>
        </w:rPr>
        <w:t>2.4</w:t>
      </w:r>
      <w:r>
        <w:rPr>
          <w:color w:val="414141"/>
          <w:spacing w:val="-26"/>
        </w:rPr>
        <w:t xml:space="preserve"> </w:t>
      </w:r>
      <w:proofErr w:type="spellStart"/>
      <w:r>
        <w:rPr>
          <w:color w:val="414141"/>
        </w:rPr>
        <w:t>této</w:t>
      </w:r>
      <w:proofErr w:type="spellEnd"/>
      <w:r>
        <w:rPr>
          <w:color w:val="414141"/>
          <w:spacing w:val="-14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  <w:spacing w:val="-8"/>
        </w:rPr>
        <w:t xml:space="preserve"> </w:t>
      </w:r>
      <w:proofErr w:type="spellStart"/>
      <w:r>
        <w:rPr>
          <w:color w:val="414141"/>
        </w:rPr>
        <w:t>dohodly</w:t>
      </w:r>
      <w:proofErr w:type="spellEnd"/>
      <w:r>
        <w:rPr>
          <w:color w:val="414141"/>
        </w:rPr>
        <w:t>,</w:t>
      </w:r>
      <w:r>
        <w:rPr>
          <w:color w:val="414141"/>
          <w:spacing w:val="-7"/>
        </w:rPr>
        <w:t xml:space="preserve">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  <w:spacing w:val="-12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20"/>
        </w:rPr>
        <w:t xml:space="preserve"> </w:t>
      </w:r>
      <w:proofErr w:type="spellStart"/>
      <w:r>
        <w:rPr>
          <w:color w:val="414141"/>
        </w:rPr>
        <w:t>případě</w:t>
      </w:r>
      <w:proofErr w:type="spellEnd"/>
      <w:r>
        <w:rPr>
          <w:color w:val="414141"/>
          <w:spacing w:val="-6"/>
        </w:rPr>
        <w:t xml:space="preserve"> </w:t>
      </w:r>
      <w:proofErr w:type="spellStart"/>
      <w:r>
        <w:rPr>
          <w:color w:val="414141"/>
        </w:rPr>
        <w:t>kdy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odmítne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poskytnout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součinnost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ke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splnění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jakékoliv</w:t>
      </w:r>
      <w:proofErr w:type="spellEnd"/>
      <w:r>
        <w:rPr>
          <w:color w:val="414141"/>
        </w:rPr>
        <w:t xml:space="preserve"> z </w:t>
      </w:r>
      <w:proofErr w:type="spellStart"/>
      <w:r>
        <w:rPr>
          <w:color w:val="414141"/>
        </w:rPr>
        <w:t>povinností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uvedených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čl</w:t>
      </w:r>
      <w:proofErr w:type="spellEnd"/>
      <w:r>
        <w:rPr>
          <w:color w:val="414141"/>
        </w:rPr>
        <w:t xml:space="preserve">. 2.3 </w:t>
      </w:r>
      <w:proofErr w:type="spellStart"/>
      <w:r>
        <w:rPr>
          <w:color w:val="414141"/>
        </w:rPr>
        <w:t>nebo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čl</w:t>
      </w:r>
      <w:proofErr w:type="spellEnd"/>
      <w:r>
        <w:rPr>
          <w:color w:val="414141"/>
        </w:rPr>
        <w:t xml:space="preserve">. 2.4 </w:t>
      </w:r>
      <w:proofErr w:type="spellStart"/>
      <w:r>
        <w:rPr>
          <w:color w:val="414141"/>
        </w:rPr>
        <w:t>této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smlouvy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či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poruší</w:t>
      </w:r>
      <w:proofErr w:type="spellEnd"/>
      <w:r>
        <w:rPr>
          <w:color w:val="414141"/>
        </w:rPr>
        <w:t xml:space="preserve">-li </w:t>
      </w:r>
      <w:proofErr w:type="spellStart"/>
      <w:r>
        <w:rPr>
          <w:color w:val="414141"/>
        </w:rPr>
        <w:t>jakoukoliv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těchto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bodech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uvedenou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povinnost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tedy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zejména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povinnost</w:t>
      </w:r>
      <w:proofErr w:type="spellEnd"/>
      <w:r>
        <w:rPr>
          <w:color w:val="414141"/>
        </w:rPr>
        <w:t xml:space="preserve"> k </w:t>
      </w:r>
      <w:proofErr w:type="spellStart"/>
      <w:r>
        <w:rPr>
          <w:color w:val="414141"/>
        </w:rPr>
        <w:t>účasti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závěrečné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schůzce</w:t>
      </w:r>
      <w:proofErr w:type="spellEnd"/>
      <w:r>
        <w:rPr>
          <w:color w:val="414141"/>
        </w:rPr>
        <w:t xml:space="preserve">, k </w:t>
      </w:r>
      <w:proofErr w:type="spellStart"/>
      <w:r>
        <w:rPr>
          <w:color w:val="414141"/>
        </w:rPr>
        <w:t>podpisu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Vyhodnocení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či</w:t>
      </w:r>
      <w:proofErr w:type="spellEnd"/>
      <w:r>
        <w:rPr>
          <w:color w:val="414141"/>
        </w:rPr>
        <w:t xml:space="preserve"> k </w:t>
      </w:r>
      <w:proofErr w:type="spellStart"/>
      <w:r>
        <w:rPr>
          <w:color w:val="414141"/>
        </w:rPr>
        <w:t>poskytnutí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jiné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součinnosti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bere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vědomí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souhlasí</w:t>
      </w:r>
      <w:proofErr w:type="spellEnd"/>
      <w:r>
        <w:rPr>
          <w:color w:val="414141"/>
        </w:rPr>
        <w:t xml:space="preserve"> s </w:t>
      </w:r>
      <w:proofErr w:type="spellStart"/>
      <w:r>
        <w:rPr>
          <w:color w:val="414141"/>
        </w:rPr>
        <w:t>tím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nedojde</w:t>
      </w:r>
      <w:proofErr w:type="spellEnd"/>
      <w:r>
        <w:rPr>
          <w:color w:val="414141"/>
        </w:rPr>
        <w:t xml:space="preserve">-li v </w:t>
      </w:r>
      <w:proofErr w:type="spellStart"/>
      <w:r>
        <w:rPr>
          <w:color w:val="414141"/>
        </w:rPr>
        <w:t>důsledku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uvedeného</w:t>
      </w:r>
      <w:proofErr w:type="spellEnd"/>
      <w:r>
        <w:rPr>
          <w:color w:val="414141"/>
        </w:rPr>
        <w:t xml:space="preserve"> k </w:t>
      </w:r>
      <w:proofErr w:type="spellStart"/>
      <w:r>
        <w:rPr>
          <w:color w:val="414141"/>
        </w:rPr>
        <w:t>nesplnění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podmínek</w:t>
      </w:r>
      <w:proofErr w:type="spellEnd"/>
      <w:r>
        <w:rPr>
          <w:color w:val="414141"/>
        </w:rPr>
        <w:t xml:space="preserve"> pro </w:t>
      </w:r>
      <w:proofErr w:type="spellStart"/>
      <w:r>
        <w:rPr>
          <w:color w:val="414141"/>
        </w:rPr>
        <w:t>podporu</w:t>
      </w:r>
      <w:proofErr w:type="spellEnd"/>
      <w:r>
        <w:rPr>
          <w:color w:val="414141"/>
        </w:rPr>
        <w:t xml:space="preserve"> de minimis, </w:t>
      </w:r>
      <w:proofErr w:type="spellStart"/>
      <w:r>
        <w:rPr>
          <w:color w:val="414141"/>
        </w:rPr>
        <w:t>bude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povinen</w:t>
      </w:r>
      <w:proofErr w:type="spellEnd"/>
      <w:r>
        <w:rPr>
          <w:color w:val="414141"/>
        </w:rPr>
        <w:t xml:space="preserve"> k </w:t>
      </w:r>
      <w:proofErr w:type="spellStart"/>
      <w:r>
        <w:rPr>
          <w:color w:val="414141"/>
        </w:rPr>
        <w:t>úhradě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Celkové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hodnoty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služeb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celém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rozsahu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přímo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vůči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Poskytovateli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když</w:t>
      </w:r>
      <w:proofErr w:type="spellEnd"/>
      <w:r>
        <w:rPr>
          <w:color w:val="414141"/>
        </w:rPr>
        <w:t xml:space="preserve"> v </w:t>
      </w:r>
      <w:proofErr w:type="spellStart"/>
      <w:proofErr w:type="gramStart"/>
      <w:r>
        <w:rPr>
          <w:color w:val="414141"/>
        </w:rPr>
        <w:t>uvedeném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414141"/>
        </w:rPr>
        <w:t>případě</w:t>
      </w:r>
      <w:proofErr w:type="spellEnd"/>
      <w:proofErr w:type="gramEnd"/>
      <w:r>
        <w:rPr>
          <w:color w:val="414141"/>
        </w:rPr>
        <w:t xml:space="preserve">  </w:t>
      </w:r>
      <w:proofErr w:type="spellStart"/>
      <w:r>
        <w:rPr>
          <w:color w:val="414141"/>
        </w:rPr>
        <w:t>nebude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414141"/>
        </w:rPr>
        <w:t>odměna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414141"/>
        </w:rPr>
        <w:t>Poskytovatele</w:t>
      </w:r>
      <w:proofErr w:type="spellEnd"/>
      <w:r>
        <w:rPr>
          <w:color w:val="414141"/>
        </w:rPr>
        <w:t xml:space="preserve">  </w:t>
      </w:r>
      <w:proofErr w:type="spellStart"/>
      <w:r>
        <w:rPr>
          <w:color w:val="414141"/>
        </w:rPr>
        <w:t>hrazena</w:t>
      </w:r>
      <w:proofErr w:type="spellEnd"/>
      <w:r>
        <w:rPr>
          <w:color w:val="414141"/>
        </w:rPr>
        <w:t xml:space="preserve"> z </w:t>
      </w:r>
      <w:proofErr w:type="spellStart"/>
      <w:r>
        <w:rPr>
          <w:color w:val="414141"/>
        </w:rPr>
        <w:t>prostředků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podpory</w:t>
      </w:r>
      <w:proofErr w:type="spellEnd"/>
      <w:r>
        <w:rPr>
          <w:color w:val="414141"/>
        </w:rPr>
        <w:t xml:space="preserve"> de minimis. V </w:t>
      </w:r>
      <w:proofErr w:type="spellStart"/>
      <w:r>
        <w:rPr>
          <w:color w:val="414141"/>
        </w:rPr>
        <w:t>uvedeném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případě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tedy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bude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povinen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uhradit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Celkovou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hodnotu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služeb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přímo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Poskytovateli</w:t>
      </w:r>
      <w:proofErr w:type="spellEnd"/>
      <w:r>
        <w:rPr>
          <w:color w:val="414141"/>
        </w:rPr>
        <w:t xml:space="preserve">, a to </w:t>
      </w:r>
      <w:proofErr w:type="spellStart"/>
      <w:r>
        <w:rPr>
          <w:color w:val="414141"/>
        </w:rPr>
        <w:t>nejpozději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lhůtě</w:t>
      </w:r>
      <w:proofErr w:type="spellEnd"/>
      <w:r>
        <w:rPr>
          <w:color w:val="414141"/>
        </w:rPr>
        <w:t xml:space="preserve"> do 7 </w:t>
      </w:r>
      <w:proofErr w:type="spellStart"/>
      <w:r>
        <w:rPr>
          <w:color w:val="414141"/>
        </w:rPr>
        <w:t>kalendářních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dnů</w:t>
      </w:r>
      <w:proofErr w:type="spellEnd"/>
      <w:r>
        <w:rPr>
          <w:color w:val="414141"/>
        </w:rPr>
        <w:t xml:space="preserve"> ode </w:t>
      </w:r>
      <w:proofErr w:type="spellStart"/>
      <w:r>
        <w:rPr>
          <w:color w:val="414141"/>
        </w:rPr>
        <w:t>dne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učinění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výzvy</w:t>
      </w:r>
      <w:proofErr w:type="spellEnd"/>
      <w:r>
        <w:rPr>
          <w:color w:val="414141"/>
        </w:rPr>
        <w:t xml:space="preserve"> ze </w:t>
      </w:r>
      <w:proofErr w:type="spellStart"/>
      <w:r>
        <w:rPr>
          <w:color w:val="414141"/>
        </w:rPr>
        <w:t>strany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Poskytovatele</w:t>
      </w:r>
      <w:proofErr w:type="spellEnd"/>
      <w:r>
        <w:rPr>
          <w:color w:val="414141"/>
        </w:rPr>
        <w:t xml:space="preserve"> k </w:t>
      </w:r>
      <w:proofErr w:type="spellStart"/>
      <w:r>
        <w:rPr>
          <w:color w:val="414141"/>
        </w:rPr>
        <w:t>jejímu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uhrazení</w:t>
      </w:r>
      <w:proofErr w:type="spellEnd"/>
      <w:r>
        <w:rPr>
          <w:color w:val="414141"/>
        </w:rPr>
        <w:t xml:space="preserve">. </w:t>
      </w:r>
      <w:proofErr w:type="spellStart"/>
      <w:r>
        <w:rPr>
          <w:color w:val="414141"/>
        </w:rPr>
        <w:t>Současně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vznikne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podpory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právo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úhradu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smluvní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pokuty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výši</w:t>
      </w:r>
      <w:proofErr w:type="spellEnd"/>
      <w:r>
        <w:rPr>
          <w:color w:val="414141"/>
        </w:rPr>
        <w:t xml:space="preserve"> </w:t>
      </w:r>
      <w:proofErr w:type="gramStart"/>
      <w:r>
        <w:rPr>
          <w:color w:val="414141"/>
        </w:rPr>
        <w:t>10.000,-</w:t>
      </w:r>
      <w:proofErr w:type="gramEnd"/>
      <w:r>
        <w:rPr>
          <w:color w:val="414141"/>
          <w:spacing w:val="-20"/>
        </w:rPr>
        <w:t xml:space="preserve"> </w:t>
      </w:r>
      <w:proofErr w:type="spellStart"/>
      <w:r>
        <w:rPr>
          <w:color w:val="414141"/>
        </w:rPr>
        <w:t>Kč</w:t>
      </w:r>
      <w:proofErr w:type="spellEnd"/>
      <w:r>
        <w:rPr>
          <w:color w:val="414141"/>
          <w:spacing w:val="-27"/>
        </w:rPr>
        <w:t xml:space="preserve"> </w:t>
      </w:r>
      <w:r>
        <w:rPr>
          <w:color w:val="414141"/>
        </w:rPr>
        <w:t>(</w:t>
      </w:r>
      <w:proofErr w:type="spellStart"/>
      <w:r>
        <w:rPr>
          <w:color w:val="414141"/>
        </w:rPr>
        <w:t>slovy</w:t>
      </w:r>
      <w:proofErr w:type="spellEnd"/>
      <w:r>
        <w:rPr>
          <w:color w:val="414141"/>
        </w:rPr>
        <w:t>:</w:t>
      </w:r>
      <w:r>
        <w:rPr>
          <w:color w:val="414141"/>
          <w:spacing w:val="-28"/>
        </w:rPr>
        <w:t xml:space="preserve"> </w:t>
      </w:r>
      <w:proofErr w:type="spellStart"/>
      <w:r>
        <w:rPr>
          <w:color w:val="414141"/>
        </w:rPr>
        <w:t>deset</w:t>
      </w:r>
      <w:proofErr w:type="spellEnd"/>
      <w:r>
        <w:rPr>
          <w:color w:val="414141"/>
          <w:spacing w:val="-24"/>
        </w:rPr>
        <w:t xml:space="preserve"> </w:t>
      </w:r>
      <w:proofErr w:type="spellStart"/>
      <w:r>
        <w:rPr>
          <w:color w:val="414141"/>
        </w:rPr>
        <w:t>tisíc</w:t>
      </w:r>
      <w:proofErr w:type="spellEnd"/>
      <w:r>
        <w:rPr>
          <w:color w:val="414141"/>
          <w:spacing w:val="-22"/>
        </w:rPr>
        <w:t xml:space="preserve"> </w:t>
      </w:r>
      <w:proofErr w:type="spellStart"/>
      <w:r>
        <w:rPr>
          <w:color w:val="414141"/>
        </w:rPr>
        <w:t>korun</w:t>
      </w:r>
      <w:proofErr w:type="spellEnd"/>
      <w:r>
        <w:rPr>
          <w:color w:val="414141"/>
          <w:spacing w:val="-26"/>
        </w:rPr>
        <w:t xml:space="preserve"> </w:t>
      </w:r>
      <w:proofErr w:type="spellStart"/>
      <w:r>
        <w:rPr>
          <w:color w:val="414141"/>
        </w:rPr>
        <w:t>českých</w:t>
      </w:r>
      <w:proofErr w:type="spellEnd"/>
      <w:r>
        <w:rPr>
          <w:color w:val="414141"/>
        </w:rPr>
        <w:t>),</w:t>
      </w:r>
      <w:r>
        <w:rPr>
          <w:color w:val="414141"/>
          <w:spacing w:val="-24"/>
        </w:rPr>
        <w:t xml:space="preserve"> </w:t>
      </w:r>
      <w:proofErr w:type="spellStart"/>
      <w:r>
        <w:rPr>
          <w:color w:val="414141"/>
        </w:rPr>
        <w:t>když</w:t>
      </w:r>
      <w:proofErr w:type="spellEnd"/>
      <w:r>
        <w:rPr>
          <w:color w:val="414141"/>
          <w:spacing w:val="-22"/>
        </w:rPr>
        <w:t xml:space="preserve"> </w:t>
      </w:r>
      <w:proofErr w:type="spellStart"/>
      <w:r>
        <w:rPr>
          <w:color w:val="414141"/>
        </w:rPr>
        <w:t>jejím</w:t>
      </w:r>
      <w:proofErr w:type="spellEnd"/>
      <w:r>
        <w:rPr>
          <w:color w:val="414141"/>
          <w:spacing w:val="-23"/>
        </w:rPr>
        <w:t xml:space="preserve"> </w:t>
      </w:r>
      <w:proofErr w:type="spellStart"/>
      <w:r>
        <w:rPr>
          <w:color w:val="414141"/>
        </w:rPr>
        <w:t>uhrazením</w:t>
      </w:r>
      <w:proofErr w:type="spellEnd"/>
      <w:r>
        <w:rPr>
          <w:color w:val="414141"/>
          <w:spacing w:val="-14"/>
        </w:rPr>
        <w:t xml:space="preserve"> </w:t>
      </w:r>
      <w:proofErr w:type="spellStart"/>
      <w:r>
        <w:rPr>
          <w:color w:val="414141"/>
        </w:rPr>
        <w:t>není</w:t>
      </w:r>
      <w:proofErr w:type="spellEnd"/>
      <w:r>
        <w:rPr>
          <w:color w:val="414141"/>
          <w:spacing w:val="-30"/>
        </w:rPr>
        <w:t xml:space="preserve"> </w:t>
      </w:r>
      <w:proofErr w:type="spellStart"/>
      <w:r>
        <w:rPr>
          <w:color w:val="414141"/>
        </w:rPr>
        <w:t>dotčeno</w:t>
      </w:r>
      <w:proofErr w:type="spellEnd"/>
      <w:r>
        <w:rPr>
          <w:color w:val="414141"/>
          <w:spacing w:val="-22"/>
        </w:rPr>
        <w:t xml:space="preserve"> </w:t>
      </w:r>
      <w:proofErr w:type="spellStart"/>
      <w:r>
        <w:rPr>
          <w:color w:val="414141"/>
        </w:rPr>
        <w:t>právo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na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náhradu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vzniklé</w:t>
      </w:r>
      <w:proofErr w:type="spellEnd"/>
      <w:r>
        <w:rPr>
          <w:color w:val="414141"/>
          <w:spacing w:val="4"/>
        </w:rPr>
        <w:t xml:space="preserve"> </w:t>
      </w:r>
      <w:proofErr w:type="spellStart"/>
      <w:r>
        <w:rPr>
          <w:color w:val="414141"/>
        </w:rPr>
        <w:t>škody</w:t>
      </w:r>
      <w:proofErr w:type="spellEnd"/>
      <w:r>
        <w:rPr>
          <w:color w:val="414141"/>
        </w:rPr>
        <w:t>.</w:t>
      </w:r>
    </w:p>
    <w:p w14:paraId="65067DE5" w14:textId="77777777" w:rsidR="00463D3D" w:rsidRDefault="00463D3D">
      <w:pPr>
        <w:pStyle w:val="Zkladntext"/>
        <w:rPr>
          <w:sz w:val="24"/>
        </w:rPr>
      </w:pPr>
    </w:p>
    <w:p w14:paraId="4518A6EA" w14:textId="77777777" w:rsidR="00463D3D" w:rsidRDefault="00000000">
      <w:pPr>
        <w:pStyle w:val="Nadpis6"/>
        <w:numPr>
          <w:ilvl w:val="0"/>
          <w:numId w:val="5"/>
        </w:numPr>
        <w:tabs>
          <w:tab w:val="left" w:pos="934"/>
        </w:tabs>
        <w:spacing w:before="142"/>
        <w:ind w:left="933" w:hanging="364"/>
        <w:jc w:val="both"/>
        <w:rPr>
          <w:color w:val="414141"/>
        </w:rPr>
      </w:pPr>
      <w:proofErr w:type="spellStart"/>
      <w:r>
        <w:rPr>
          <w:color w:val="414141"/>
        </w:rPr>
        <w:t>Podmínky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účasti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v </w:t>
      </w:r>
      <w:proofErr w:type="spellStart"/>
      <w:r>
        <w:rPr>
          <w:color w:val="414141"/>
        </w:rPr>
        <w:t>akceleračním</w:t>
      </w:r>
      <w:proofErr w:type="spellEnd"/>
      <w:r>
        <w:rPr>
          <w:color w:val="414141"/>
          <w:spacing w:val="5"/>
        </w:rPr>
        <w:t xml:space="preserve"> </w:t>
      </w:r>
      <w:proofErr w:type="spellStart"/>
      <w:r>
        <w:rPr>
          <w:color w:val="414141"/>
        </w:rPr>
        <w:t>programu</w:t>
      </w:r>
      <w:proofErr w:type="spellEnd"/>
    </w:p>
    <w:p w14:paraId="5DC827FD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70"/>
        </w:tabs>
        <w:spacing w:before="43" w:line="276" w:lineRule="auto"/>
        <w:ind w:left="1366" w:right="1106" w:hanging="428"/>
        <w:jc w:val="both"/>
        <w:rPr>
          <w:b/>
          <w:color w:val="414141"/>
        </w:rPr>
      </w:pP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se </w:t>
      </w:r>
      <w:proofErr w:type="spellStart"/>
      <w:r>
        <w:rPr>
          <w:color w:val="414141"/>
        </w:rPr>
        <w:t>zavazuje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účastnit</w:t>
      </w:r>
      <w:proofErr w:type="spellEnd"/>
      <w:r>
        <w:rPr>
          <w:color w:val="414141"/>
        </w:rPr>
        <w:t xml:space="preserve"> se </w:t>
      </w:r>
      <w:proofErr w:type="spellStart"/>
      <w:r>
        <w:rPr>
          <w:color w:val="414141"/>
        </w:rPr>
        <w:t>akceleračního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programu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poskytovaného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Poskytovatelem</w:t>
      </w:r>
      <w:proofErr w:type="spellEnd"/>
      <w:r>
        <w:rPr>
          <w:color w:val="414141"/>
        </w:rPr>
        <w:t xml:space="preserve">.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</w:rPr>
        <w:t xml:space="preserve"> se </w:t>
      </w:r>
      <w:proofErr w:type="spellStart"/>
      <w:r>
        <w:rPr>
          <w:color w:val="414141"/>
        </w:rPr>
        <w:t>dále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zavazuje</w:t>
      </w:r>
      <w:proofErr w:type="spellEnd"/>
      <w:r>
        <w:rPr>
          <w:color w:val="414141"/>
        </w:rPr>
        <w:t xml:space="preserve">, </w:t>
      </w:r>
      <w:proofErr w:type="spellStart"/>
      <w:r>
        <w:rPr>
          <w:color w:val="414141"/>
        </w:rPr>
        <w:t>že</w:t>
      </w:r>
      <w:proofErr w:type="spellEnd"/>
      <w:r>
        <w:rPr>
          <w:color w:val="414141"/>
        </w:rPr>
        <w:t xml:space="preserve"> se </w:t>
      </w:r>
      <w:proofErr w:type="spellStart"/>
      <w:r>
        <w:rPr>
          <w:color w:val="414141"/>
        </w:rPr>
        <w:t>bude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účastnit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všech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klíčových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událostí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definovaných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níže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jako</w:t>
      </w:r>
      <w:proofErr w:type="spellEnd"/>
      <w:r>
        <w:rPr>
          <w:color w:val="414141"/>
        </w:rPr>
        <w:t xml:space="preserve"> </w:t>
      </w:r>
      <w:r>
        <w:rPr>
          <w:b/>
          <w:color w:val="414141"/>
          <w:sz w:val="21"/>
        </w:rPr>
        <w:t>„</w:t>
      </w:r>
      <w:proofErr w:type="spellStart"/>
      <w:r>
        <w:rPr>
          <w:b/>
          <w:color w:val="414141"/>
          <w:sz w:val="21"/>
        </w:rPr>
        <w:t>klíčové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události</w:t>
      </w:r>
      <w:proofErr w:type="spellEnd"/>
      <w:r>
        <w:rPr>
          <w:b/>
          <w:color w:val="414141"/>
          <w:sz w:val="21"/>
        </w:rPr>
        <w:t xml:space="preserve">" </w:t>
      </w:r>
      <w:r>
        <w:rPr>
          <w:color w:val="414141"/>
        </w:rPr>
        <w:t xml:space="preserve">a </w:t>
      </w:r>
      <w:proofErr w:type="spellStart"/>
      <w:r>
        <w:rPr>
          <w:color w:val="414141"/>
        </w:rPr>
        <w:t>dále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alespoň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čtyř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událostí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konaných</w:t>
      </w:r>
      <w:proofErr w:type="spellEnd"/>
      <w:r>
        <w:rPr>
          <w:color w:val="414141"/>
          <w:spacing w:val="-5"/>
        </w:rPr>
        <w:t xml:space="preserve"> </w:t>
      </w:r>
      <w:r>
        <w:rPr>
          <w:color w:val="414141"/>
        </w:rPr>
        <w:t>v</w:t>
      </w:r>
      <w:r>
        <w:rPr>
          <w:color w:val="414141"/>
          <w:spacing w:val="-26"/>
        </w:rPr>
        <w:t xml:space="preserve"> </w:t>
      </w:r>
      <w:proofErr w:type="spellStart"/>
      <w:r>
        <w:rPr>
          <w:color w:val="414141"/>
        </w:rPr>
        <w:t>městě</w:t>
      </w:r>
      <w:proofErr w:type="spellEnd"/>
      <w:r>
        <w:rPr>
          <w:color w:val="414141"/>
          <w:spacing w:val="-10"/>
        </w:rPr>
        <w:t xml:space="preserve"> </w:t>
      </w:r>
      <w:r>
        <w:rPr>
          <w:color w:val="414141"/>
        </w:rPr>
        <w:t>Ostrava,</w:t>
      </w:r>
      <w:r>
        <w:rPr>
          <w:color w:val="414141"/>
          <w:spacing w:val="-8"/>
        </w:rPr>
        <w:t xml:space="preserve"> </w:t>
      </w:r>
      <w:proofErr w:type="spellStart"/>
      <w:r>
        <w:rPr>
          <w:color w:val="414141"/>
        </w:rPr>
        <w:t>které</w:t>
      </w:r>
      <w:proofErr w:type="spellEnd"/>
      <w:r>
        <w:rPr>
          <w:color w:val="414141"/>
          <w:spacing w:val="-11"/>
        </w:rPr>
        <w:t xml:space="preserve"> </w:t>
      </w:r>
      <w:proofErr w:type="spellStart"/>
      <w:r>
        <w:rPr>
          <w:color w:val="414141"/>
        </w:rPr>
        <w:t>jsou</w:t>
      </w:r>
      <w:proofErr w:type="spellEnd"/>
      <w:r>
        <w:rPr>
          <w:color w:val="414141"/>
          <w:spacing w:val="-15"/>
        </w:rPr>
        <w:t xml:space="preserve"> </w:t>
      </w:r>
      <w:proofErr w:type="spellStart"/>
      <w:r>
        <w:rPr>
          <w:color w:val="414141"/>
        </w:rPr>
        <w:t>součástí</w:t>
      </w:r>
      <w:proofErr w:type="spellEnd"/>
      <w:r>
        <w:rPr>
          <w:color w:val="414141"/>
          <w:spacing w:val="-9"/>
        </w:rPr>
        <w:t xml:space="preserve"> </w:t>
      </w:r>
      <w:proofErr w:type="spellStart"/>
      <w:r>
        <w:rPr>
          <w:color w:val="414141"/>
        </w:rPr>
        <w:t>akceleračního</w:t>
      </w:r>
      <w:proofErr w:type="spellEnd"/>
      <w:r>
        <w:rPr>
          <w:color w:val="414141"/>
          <w:spacing w:val="-5"/>
        </w:rPr>
        <w:t xml:space="preserve"> </w:t>
      </w:r>
      <w:proofErr w:type="spellStart"/>
      <w:r>
        <w:rPr>
          <w:color w:val="414141"/>
        </w:rPr>
        <w:t>programu</w:t>
      </w:r>
      <w:proofErr w:type="spellEnd"/>
      <w:r>
        <w:rPr>
          <w:color w:val="414141"/>
          <w:spacing w:val="-4"/>
        </w:rPr>
        <w:t xml:space="preserve"> </w:t>
      </w:r>
      <w:proofErr w:type="spellStart"/>
      <w:r>
        <w:rPr>
          <w:color w:val="414141"/>
        </w:rPr>
        <w:t>definovaných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níže</w:t>
      </w:r>
      <w:proofErr w:type="spellEnd"/>
      <w:r>
        <w:rPr>
          <w:color w:val="414141"/>
          <w:spacing w:val="-20"/>
        </w:rPr>
        <w:t xml:space="preserve"> </w:t>
      </w:r>
      <w:proofErr w:type="spellStart"/>
      <w:r>
        <w:rPr>
          <w:color w:val="414141"/>
        </w:rPr>
        <w:t>jako</w:t>
      </w:r>
      <w:proofErr w:type="spellEnd"/>
      <w:r>
        <w:rPr>
          <w:color w:val="414141"/>
          <w:spacing w:val="-19"/>
        </w:rPr>
        <w:t xml:space="preserve"> </w:t>
      </w:r>
      <w:r>
        <w:rPr>
          <w:b/>
          <w:color w:val="414141"/>
          <w:sz w:val="21"/>
        </w:rPr>
        <w:t>„</w:t>
      </w:r>
      <w:proofErr w:type="spellStart"/>
      <w:r>
        <w:rPr>
          <w:b/>
          <w:color w:val="414141"/>
          <w:sz w:val="21"/>
        </w:rPr>
        <w:t>důležité</w:t>
      </w:r>
      <w:proofErr w:type="spellEnd"/>
      <w:r>
        <w:rPr>
          <w:b/>
          <w:color w:val="414141"/>
          <w:spacing w:val="-8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workshopy</w:t>
      </w:r>
      <w:proofErr w:type="spellEnd"/>
      <w:r>
        <w:rPr>
          <w:b/>
          <w:color w:val="414141"/>
          <w:sz w:val="21"/>
        </w:rPr>
        <w:t xml:space="preserve">". </w:t>
      </w:r>
      <w:proofErr w:type="spellStart"/>
      <w:r>
        <w:rPr>
          <w:color w:val="414141"/>
        </w:rPr>
        <w:t>Příjemce</w:t>
      </w:r>
      <w:proofErr w:type="spellEnd"/>
      <w:r>
        <w:rPr>
          <w:color w:val="414141"/>
          <w:spacing w:val="-10"/>
        </w:rPr>
        <w:t xml:space="preserve"> </w:t>
      </w:r>
      <w:r>
        <w:rPr>
          <w:color w:val="414141"/>
        </w:rPr>
        <w:t>je</w:t>
      </w:r>
      <w:r>
        <w:rPr>
          <w:color w:val="414141"/>
          <w:spacing w:val="-21"/>
        </w:rPr>
        <w:t xml:space="preserve"> </w:t>
      </w:r>
      <w:proofErr w:type="spellStart"/>
      <w:r>
        <w:rPr>
          <w:color w:val="414141"/>
        </w:rPr>
        <w:t>dále</w:t>
      </w:r>
      <w:proofErr w:type="spellEnd"/>
      <w:r>
        <w:rPr>
          <w:color w:val="414141"/>
          <w:spacing w:val="-22"/>
        </w:rPr>
        <w:t xml:space="preserve"> </w:t>
      </w:r>
      <w:proofErr w:type="spellStart"/>
      <w:r>
        <w:rPr>
          <w:color w:val="414141"/>
        </w:rPr>
        <w:t>rovněž</w:t>
      </w:r>
      <w:proofErr w:type="spellEnd"/>
      <w:r>
        <w:rPr>
          <w:color w:val="414141"/>
          <w:spacing w:val="-17"/>
        </w:rPr>
        <w:t xml:space="preserve"> </w:t>
      </w:r>
      <w:proofErr w:type="spellStart"/>
      <w:r>
        <w:rPr>
          <w:color w:val="414141"/>
        </w:rPr>
        <w:t>oprávněn</w:t>
      </w:r>
      <w:proofErr w:type="spellEnd"/>
      <w:r>
        <w:rPr>
          <w:color w:val="414141"/>
          <w:spacing w:val="-10"/>
        </w:rPr>
        <w:t xml:space="preserve"> </w:t>
      </w:r>
      <w:proofErr w:type="spellStart"/>
      <w:r>
        <w:rPr>
          <w:color w:val="414141"/>
        </w:rPr>
        <w:t>účastnit</w:t>
      </w:r>
      <w:proofErr w:type="spellEnd"/>
      <w:r>
        <w:rPr>
          <w:color w:val="414141"/>
          <w:spacing w:val="-15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21"/>
        </w:rPr>
        <w:t xml:space="preserve"> </w:t>
      </w:r>
      <w:proofErr w:type="spellStart"/>
      <w:r>
        <w:rPr>
          <w:color w:val="414141"/>
        </w:rPr>
        <w:t>událostí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definovaných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níže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jako</w:t>
      </w:r>
      <w:proofErr w:type="spellEnd"/>
      <w:r>
        <w:rPr>
          <w:color w:val="414141"/>
        </w:rPr>
        <w:t xml:space="preserve"> </w:t>
      </w:r>
      <w:r>
        <w:rPr>
          <w:b/>
          <w:color w:val="414141"/>
          <w:sz w:val="21"/>
        </w:rPr>
        <w:t>„</w:t>
      </w:r>
      <w:proofErr w:type="spellStart"/>
      <w:r>
        <w:rPr>
          <w:b/>
          <w:color w:val="414141"/>
          <w:sz w:val="21"/>
        </w:rPr>
        <w:t>dobrovolné</w:t>
      </w:r>
      <w:proofErr w:type="spellEnd"/>
      <w:r>
        <w:rPr>
          <w:b/>
          <w:color w:val="414141"/>
          <w:spacing w:val="7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aktivity</w:t>
      </w:r>
      <w:proofErr w:type="spellEnd"/>
      <w:r>
        <w:rPr>
          <w:b/>
          <w:color w:val="414141"/>
          <w:sz w:val="21"/>
        </w:rPr>
        <w:t>".</w:t>
      </w:r>
    </w:p>
    <w:p w14:paraId="62B2EB9A" w14:textId="77777777" w:rsidR="00463D3D" w:rsidRDefault="00463D3D">
      <w:pPr>
        <w:pStyle w:val="Zkladntext"/>
        <w:rPr>
          <w:b/>
          <w:sz w:val="24"/>
        </w:rPr>
      </w:pPr>
    </w:p>
    <w:p w14:paraId="050552DC" w14:textId="77777777" w:rsidR="00463D3D" w:rsidRDefault="00000000">
      <w:pPr>
        <w:spacing w:before="155"/>
        <w:ind w:left="927"/>
        <w:rPr>
          <w:b/>
          <w:sz w:val="21"/>
        </w:rPr>
      </w:pPr>
      <w:proofErr w:type="spellStart"/>
      <w:r>
        <w:rPr>
          <w:b/>
          <w:color w:val="414141"/>
          <w:sz w:val="21"/>
        </w:rPr>
        <w:t>Klíčové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události</w:t>
      </w:r>
      <w:proofErr w:type="spellEnd"/>
      <w:r>
        <w:rPr>
          <w:b/>
          <w:color w:val="414141"/>
          <w:sz w:val="21"/>
        </w:rPr>
        <w:t>:</w:t>
      </w:r>
    </w:p>
    <w:p w14:paraId="38486237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87"/>
          <w:tab w:val="left" w:pos="1288"/>
        </w:tabs>
        <w:spacing w:before="172"/>
        <w:ind w:hanging="361"/>
        <w:jc w:val="left"/>
        <w:rPr>
          <w:b/>
          <w:color w:val="414141"/>
          <w:sz w:val="21"/>
        </w:rPr>
      </w:pPr>
      <w:r>
        <w:rPr>
          <w:b/>
          <w:color w:val="414141"/>
          <w:sz w:val="21"/>
        </w:rPr>
        <w:t xml:space="preserve">15.3.2024 </w:t>
      </w:r>
      <w:r>
        <w:rPr>
          <w:color w:val="414141"/>
          <w:sz w:val="21"/>
        </w:rPr>
        <w:t xml:space="preserve">- </w:t>
      </w:r>
      <w:r>
        <w:rPr>
          <w:b/>
          <w:color w:val="414141"/>
          <w:sz w:val="21"/>
        </w:rPr>
        <w:t>Kickoff</w:t>
      </w:r>
      <w:r>
        <w:rPr>
          <w:b/>
          <w:color w:val="414141"/>
          <w:spacing w:val="11"/>
          <w:sz w:val="21"/>
        </w:rPr>
        <w:t xml:space="preserve"> </w:t>
      </w:r>
      <w:r>
        <w:rPr>
          <w:b/>
          <w:color w:val="414141"/>
          <w:sz w:val="21"/>
        </w:rPr>
        <w:t>session</w:t>
      </w:r>
    </w:p>
    <w:p w14:paraId="4BECBCD5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92"/>
          <w:tab w:val="left" w:pos="1293"/>
        </w:tabs>
        <w:spacing w:before="144"/>
        <w:ind w:left="1292" w:hanging="366"/>
        <w:jc w:val="left"/>
        <w:rPr>
          <w:b/>
          <w:color w:val="414141"/>
          <w:sz w:val="21"/>
        </w:rPr>
      </w:pPr>
      <w:r>
        <w:rPr>
          <w:b/>
          <w:color w:val="414141"/>
          <w:w w:val="105"/>
          <w:sz w:val="21"/>
        </w:rPr>
        <w:t xml:space="preserve">12.4.2024 </w:t>
      </w:r>
      <w:r>
        <w:rPr>
          <w:color w:val="414141"/>
          <w:w w:val="105"/>
          <w:sz w:val="21"/>
        </w:rPr>
        <w:t xml:space="preserve">- </w:t>
      </w:r>
      <w:r>
        <w:rPr>
          <w:b/>
          <w:color w:val="414141"/>
          <w:w w:val="105"/>
          <w:sz w:val="21"/>
        </w:rPr>
        <w:t xml:space="preserve">Mid-term event </w:t>
      </w:r>
      <w:r>
        <w:rPr>
          <w:rFonts w:ascii="Times New Roman" w:hAnsi="Times New Roman"/>
          <w:color w:val="414141"/>
          <w:w w:val="105"/>
          <w:sz w:val="24"/>
        </w:rPr>
        <w:t xml:space="preserve">&amp; </w:t>
      </w:r>
      <w:r>
        <w:rPr>
          <w:b/>
          <w:color w:val="414141"/>
          <w:w w:val="105"/>
          <w:sz w:val="21"/>
        </w:rPr>
        <w:t>Workshop on</w:t>
      </w:r>
      <w:r>
        <w:rPr>
          <w:b/>
          <w:color w:val="414141"/>
          <w:spacing w:val="-48"/>
          <w:w w:val="105"/>
          <w:sz w:val="21"/>
        </w:rPr>
        <w:t xml:space="preserve"> </w:t>
      </w:r>
      <w:r>
        <w:rPr>
          <w:b/>
          <w:color w:val="414141"/>
          <w:w w:val="105"/>
          <w:sz w:val="21"/>
        </w:rPr>
        <w:t>funding strategy</w:t>
      </w:r>
    </w:p>
    <w:p w14:paraId="541523F3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86"/>
          <w:tab w:val="left" w:pos="1287"/>
        </w:tabs>
        <w:spacing w:before="165"/>
        <w:ind w:left="1286" w:hanging="365"/>
        <w:jc w:val="left"/>
        <w:rPr>
          <w:b/>
          <w:color w:val="414141"/>
          <w:sz w:val="21"/>
        </w:rPr>
      </w:pPr>
      <w:r>
        <w:rPr>
          <w:b/>
          <w:color w:val="414141"/>
          <w:w w:val="105"/>
          <w:sz w:val="21"/>
        </w:rPr>
        <w:t xml:space="preserve">31.5.2024 </w:t>
      </w:r>
      <w:r>
        <w:rPr>
          <w:color w:val="414141"/>
          <w:w w:val="105"/>
          <w:sz w:val="21"/>
        </w:rPr>
        <w:t xml:space="preserve">- </w:t>
      </w:r>
      <w:r>
        <w:rPr>
          <w:b/>
          <w:color w:val="414141"/>
          <w:w w:val="105"/>
          <w:sz w:val="21"/>
        </w:rPr>
        <w:t xml:space="preserve">Final </w:t>
      </w:r>
      <w:proofErr w:type="gramStart"/>
      <w:r>
        <w:rPr>
          <w:b/>
          <w:color w:val="414141"/>
          <w:w w:val="105"/>
          <w:sz w:val="21"/>
        </w:rPr>
        <w:t>Demo</w:t>
      </w:r>
      <w:r>
        <w:rPr>
          <w:b/>
          <w:color w:val="414141"/>
          <w:spacing w:val="-23"/>
          <w:w w:val="105"/>
          <w:sz w:val="21"/>
        </w:rPr>
        <w:t xml:space="preserve"> </w:t>
      </w:r>
      <w:r>
        <w:rPr>
          <w:b/>
          <w:color w:val="414141"/>
          <w:w w:val="105"/>
          <w:sz w:val="21"/>
        </w:rPr>
        <w:t>day</w:t>
      </w:r>
      <w:proofErr w:type="gramEnd"/>
    </w:p>
    <w:p w14:paraId="4A1102AF" w14:textId="77777777" w:rsidR="00463D3D" w:rsidRDefault="00463D3D">
      <w:pPr>
        <w:pStyle w:val="Zkladntext"/>
        <w:rPr>
          <w:b/>
          <w:sz w:val="22"/>
        </w:rPr>
      </w:pPr>
    </w:p>
    <w:p w14:paraId="09A0D283" w14:textId="77777777" w:rsidR="00463D3D" w:rsidRDefault="00463D3D">
      <w:pPr>
        <w:pStyle w:val="Zkladntext"/>
        <w:spacing w:before="5"/>
        <w:rPr>
          <w:b/>
          <w:sz w:val="28"/>
        </w:rPr>
      </w:pPr>
    </w:p>
    <w:p w14:paraId="79B8A462" w14:textId="77777777" w:rsidR="00463D3D" w:rsidRDefault="00000000">
      <w:pPr>
        <w:ind w:left="923"/>
        <w:rPr>
          <w:b/>
          <w:sz w:val="21"/>
        </w:rPr>
      </w:pPr>
      <w:proofErr w:type="spellStart"/>
      <w:r>
        <w:rPr>
          <w:b/>
          <w:color w:val="414141"/>
          <w:sz w:val="21"/>
        </w:rPr>
        <w:t>Důležité</w:t>
      </w:r>
      <w:proofErr w:type="spellEnd"/>
      <w:r>
        <w:rPr>
          <w:b/>
          <w:color w:val="414141"/>
          <w:sz w:val="21"/>
        </w:rPr>
        <w:t xml:space="preserve"> </w:t>
      </w:r>
      <w:proofErr w:type="spellStart"/>
      <w:r>
        <w:rPr>
          <w:b/>
          <w:color w:val="414141"/>
          <w:sz w:val="21"/>
        </w:rPr>
        <w:t>workshopy</w:t>
      </w:r>
      <w:proofErr w:type="spellEnd"/>
      <w:r>
        <w:rPr>
          <w:b/>
          <w:color w:val="414141"/>
          <w:sz w:val="21"/>
        </w:rPr>
        <w:t>:</w:t>
      </w:r>
    </w:p>
    <w:p w14:paraId="3B8737AB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90"/>
          <w:tab w:val="left" w:pos="1291"/>
        </w:tabs>
        <w:spacing w:before="162"/>
        <w:ind w:left="1290" w:hanging="374"/>
        <w:jc w:val="left"/>
        <w:rPr>
          <w:color w:val="414141"/>
        </w:rPr>
      </w:pPr>
      <w:proofErr w:type="spellStart"/>
      <w:r>
        <w:rPr>
          <w:color w:val="414141"/>
          <w:w w:val="105"/>
        </w:rPr>
        <w:t>lntroduction</w:t>
      </w:r>
      <w:proofErr w:type="spellEnd"/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to</w:t>
      </w:r>
      <w:r>
        <w:rPr>
          <w:color w:val="414141"/>
          <w:spacing w:val="-2"/>
          <w:w w:val="105"/>
        </w:rPr>
        <w:t xml:space="preserve"> </w:t>
      </w:r>
      <w:r>
        <w:rPr>
          <w:color w:val="414141"/>
          <w:w w:val="105"/>
        </w:rPr>
        <w:t>Lean</w:t>
      </w:r>
      <w:r>
        <w:rPr>
          <w:color w:val="414141"/>
          <w:spacing w:val="-9"/>
          <w:w w:val="105"/>
        </w:rPr>
        <w:t xml:space="preserve"> </w:t>
      </w:r>
      <w:r>
        <w:rPr>
          <w:color w:val="414141"/>
          <w:w w:val="105"/>
        </w:rPr>
        <w:t>Startup</w:t>
      </w:r>
      <w:r>
        <w:rPr>
          <w:color w:val="414141"/>
          <w:spacing w:val="-3"/>
          <w:w w:val="105"/>
        </w:rPr>
        <w:t xml:space="preserve"> </w:t>
      </w:r>
      <w:r>
        <w:rPr>
          <w:color w:val="414141"/>
          <w:w w:val="105"/>
          <w:sz w:val="21"/>
        </w:rPr>
        <w:t>+</w:t>
      </w:r>
      <w:r>
        <w:rPr>
          <w:color w:val="414141"/>
          <w:spacing w:val="-20"/>
          <w:w w:val="105"/>
          <w:sz w:val="21"/>
        </w:rPr>
        <w:t xml:space="preserve"> </w:t>
      </w:r>
      <w:r>
        <w:rPr>
          <w:color w:val="414141"/>
          <w:w w:val="105"/>
        </w:rPr>
        <w:t>Business</w:t>
      </w:r>
      <w:r>
        <w:rPr>
          <w:color w:val="414141"/>
          <w:spacing w:val="-4"/>
          <w:w w:val="105"/>
        </w:rPr>
        <w:t xml:space="preserve"> </w:t>
      </w:r>
      <w:r>
        <w:rPr>
          <w:color w:val="414141"/>
          <w:w w:val="105"/>
        </w:rPr>
        <w:t>pian</w:t>
      </w:r>
      <w:r>
        <w:rPr>
          <w:color w:val="414141"/>
          <w:spacing w:val="-5"/>
          <w:w w:val="105"/>
        </w:rPr>
        <w:t xml:space="preserve"> </w:t>
      </w:r>
      <w:r>
        <w:rPr>
          <w:color w:val="414141"/>
          <w:w w:val="105"/>
        </w:rPr>
        <w:t>with</w:t>
      </w:r>
      <w:r>
        <w:rPr>
          <w:color w:val="414141"/>
          <w:spacing w:val="-13"/>
          <w:w w:val="105"/>
        </w:rPr>
        <w:t xml:space="preserve"> </w:t>
      </w:r>
      <w:r>
        <w:rPr>
          <w:color w:val="414141"/>
          <w:w w:val="105"/>
        </w:rPr>
        <w:t>Martina</w:t>
      </w:r>
      <w:r>
        <w:rPr>
          <w:color w:val="414141"/>
          <w:spacing w:val="-1"/>
          <w:w w:val="105"/>
        </w:rPr>
        <w:t xml:space="preserve"> </w:t>
      </w:r>
      <w:r>
        <w:rPr>
          <w:color w:val="414141"/>
          <w:w w:val="105"/>
        </w:rPr>
        <w:t>Miskolczi</w:t>
      </w:r>
    </w:p>
    <w:p w14:paraId="4D6F5C88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79"/>
          <w:tab w:val="left" w:pos="1280"/>
        </w:tabs>
        <w:spacing w:before="161"/>
        <w:ind w:left="1279" w:hanging="363"/>
        <w:jc w:val="left"/>
        <w:rPr>
          <w:color w:val="414141"/>
        </w:rPr>
      </w:pPr>
      <w:r>
        <w:rPr>
          <w:color w:val="414141"/>
        </w:rPr>
        <w:t>Service Design Process with</w:t>
      </w:r>
      <w:r>
        <w:rPr>
          <w:color w:val="414141"/>
          <w:spacing w:val="17"/>
        </w:rPr>
        <w:t xml:space="preserve"> </w:t>
      </w:r>
      <w:proofErr w:type="spellStart"/>
      <w:r>
        <w:rPr>
          <w:color w:val="414141"/>
        </w:rPr>
        <w:t>Pábení</w:t>
      </w:r>
      <w:proofErr w:type="spellEnd"/>
    </w:p>
    <w:p w14:paraId="443DBD33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287"/>
          <w:tab w:val="left" w:pos="1288"/>
        </w:tabs>
        <w:spacing w:before="155"/>
        <w:ind w:hanging="371"/>
        <w:jc w:val="left"/>
        <w:rPr>
          <w:color w:val="414141"/>
        </w:rPr>
      </w:pPr>
      <w:r>
        <w:rPr>
          <w:color w:val="414141"/>
        </w:rPr>
        <w:t>Marketing Readiness Level with Lenka</w:t>
      </w:r>
      <w:r>
        <w:rPr>
          <w:color w:val="414141"/>
          <w:spacing w:val="10"/>
        </w:rPr>
        <w:t xml:space="preserve"> </w:t>
      </w:r>
      <w:proofErr w:type="spellStart"/>
      <w:r>
        <w:rPr>
          <w:color w:val="414141"/>
        </w:rPr>
        <w:t>Mynářová</w:t>
      </w:r>
      <w:proofErr w:type="spellEnd"/>
    </w:p>
    <w:p w14:paraId="0F9027AB" w14:textId="77777777" w:rsidR="00463D3D" w:rsidRDefault="00463D3D">
      <w:pPr>
        <w:pStyle w:val="Zkladntext"/>
        <w:rPr>
          <w:sz w:val="20"/>
        </w:rPr>
      </w:pPr>
    </w:p>
    <w:p w14:paraId="284E924E" w14:textId="77777777" w:rsidR="00463D3D" w:rsidRDefault="00463D3D">
      <w:pPr>
        <w:pStyle w:val="Zkladntext"/>
        <w:rPr>
          <w:sz w:val="20"/>
        </w:rPr>
      </w:pPr>
    </w:p>
    <w:p w14:paraId="694F833D" w14:textId="77777777" w:rsidR="00463D3D" w:rsidRDefault="00463D3D">
      <w:pPr>
        <w:pStyle w:val="Zkladntext"/>
        <w:rPr>
          <w:sz w:val="20"/>
        </w:rPr>
      </w:pPr>
    </w:p>
    <w:p w14:paraId="2A6AB140" w14:textId="77777777" w:rsidR="00463D3D" w:rsidRDefault="00463D3D">
      <w:pPr>
        <w:pStyle w:val="Zkladntext"/>
        <w:rPr>
          <w:sz w:val="20"/>
        </w:rPr>
      </w:pPr>
    </w:p>
    <w:p w14:paraId="5A1EA1EA" w14:textId="77777777" w:rsidR="00463D3D" w:rsidRDefault="00463D3D">
      <w:pPr>
        <w:pStyle w:val="Zkladntext"/>
        <w:rPr>
          <w:sz w:val="20"/>
        </w:rPr>
      </w:pPr>
    </w:p>
    <w:p w14:paraId="64367AA7" w14:textId="77777777" w:rsidR="00463D3D" w:rsidRDefault="00463D3D">
      <w:pPr>
        <w:pStyle w:val="Zkladntext"/>
        <w:rPr>
          <w:sz w:val="20"/>
        </w:rPr>
      </w:pPr>
    </w:p>
    <w:p w14:paraId="190C410C" w14:textId="77777777" w:rsidR="00463D3D" w:rsidRDefault="00000000">
      <w:pPr>
        <w:pStyle w:val="Zkladntext"/>
        <w:spacing w:before="1"/>
      </w:pPr>
      <w:r>
        <w:pict w14:anchorId="0F25FE1A">
          <v:shape id="_x0000_s2054" style="position:absolute;margin-left:296.15pt;margin-top:14.25pt;width:36.55pt;height:.1pt;z-index:-251657216;mso-wrap-distance-left:0;mso-wrap-distance-right:0;mso-position-horizontal-relative:page" coordorigin="5923,285" coordsize="731,0" path="m5923,285r731,e" filled="f" strokeweight=".08475mm">
            <v:path arrowok="t"/>
            <w10:wrap type="topAndBottom" anchorx="page"/>
          </v:shape>
        </w:pict>
      </w:r>
      <w:r>
        <w:pict w14:anchorId="3F91D422">
          <v:shape id="_x0000_s2053" style="position:absolute;margin-left:353.85pt;margin-top:14.25pt;width:67.35pt;height:.1pt;z-index:-251656192;mso-wrap-distance-left:0;mso-wrap-distance-right:0;mso-position-horizontal-relative:page" coordorigin="7077,285" coordsize="1347,0" path="m7077,285r1346,e" filled="f" strokeweight=".08475mm">
            <v:path arrowok="t"/>
            <w10:wrap type="topAndBottom" anchorx="page"/>
          </v:shape>
        </w:pict>
      </w:r>
    </w:p>
    <w:p w14:paraId="06281DD0" w14:textId="77777777" w:rsidR="00463D3D" w:rsidRDefault="00463D3D">
      <w:pPr>
        <w:sectPr w:rsidR="00463D3D" w:rsidSect="0014645E">
          <w:pgSz w:w="11910" w:h="16840"/>
          <w:pgMar w:top="420" w:right="280" w:bottom="0" w:left="840" w:header="708" w:footer="708" w:gutter="0"/>
          <w:cols w:space="708"/>
        </w:sectPr>
      </w:pPr>
    </w:p>
    <w:p w14:paraId="4C0C6DBB" w14:textId="77777777" w:rsidR="00463D3D" w:rsidRDefault="00000000">
      <w:pPr>
        <w:spacing w:before="179" w:line="726" w:lineRule="exact"/>
        <w:ind w:left="418"/>
        <w:rPr>
          <w:rFonts w:ascii="Times New Roman"/>
          <w:b/>
          <w:sz w:val="41"/>
        </w:rPr>
      </w:pPr>
      <w:r>
        <w:rPr>
          <w:b/>
          <w:color w:val="469789"/>
          <w:spacing w:val="-7"/>
          <w:w w:val="75"/>
          <w:sz w:val="70"/>
        </w:rPr>
        <w:lastRenderedPageBreak/>
        <w:t>a</w:t>
      </w:r>
      <w:r>
        <w:rPr>
          <w:b/>
          <w:color w:val="495756"/>
          <w:spacing w:val="-7"/>
          <w:w w:val="75"/>
          <w:sz w:val="70"/>
        </w:rPr>
        <w:t xml:space="preserve">-. </w:t>
      </w:r>
      <w:r>
        <w:rPr>
          <w:rFonts w:ascii="Times New Roman"/>
          <w:b/>
          <w:color w:val="469789"/>
          <w:w w:val="75"/>
          <w:sz w:val="41"/>
        </w:rPr>
        <w:t>LIFE</w:t>
      </w:r>
    </w:p>
    <w:p w14:paraId="13DA8F7B" w14:textId="77777777" w:rsidR="00463D3D" w:rsidRDefault="00000000">
      <w:pPr>
        <w:pStyle w:val="Nadpis3"/>
        <w:spacing w:line="358" w:lineRule="exact"/>
        <w:ind w:left="1142"/>
      </w:pPr>
      <w:r>
        <w:rPr>
          <w:color w:val="495756"/>
          <w:w w:val="75"/>
        </w:rPr>
        <w:t>COAL</w:t>
      </w:r>
      <w:r>
        <w:rPr>
          <w:color w:val="469789"/>
          <w:w w:val="75"/>
        </w:rPr>
        <w:t>A</w:t>
      </w:r>
    </w:p>
    <w:p w14:paraId="42BF0E6A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37"/>
          <w:tab w:val="left" w:pos="1338"/>
        </w:tabs>
        <w:spacing w:before="112"/>
        <w:ind w:left="1337" w:hanging="353"/>
        <w:jc w:val="left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InternaI</w:t>
      </w:r>
      <w:proofErr w:type="spellEnd"/>
      <w:r>
        <w:rPr>
          <w:color w:val="212121"/>
          <w:w w:val="105"/>
          <w:sz w:val="21"/>
        </w:rPr>
        <w:t xml:space="preserve"> sustainable set-up of the </w:t>
      </w:r>
      <w:proofErr w:type="spellStart"/>
      <w:r>
        <w:rPr>
          <w:color w:val="212121"/>
          <w:w w:val="105"/>
          <w:sz w:val="21"/>
        </w:rPr>
        <w:t>organisation</w:t>
      </w:r>
      <w:proofErr w:type="spellEnd"/>
      <w:r>
        <w:rPr>
          <w:color w:val="212121"/>
          <w:w w:val="105"/>
          <w:sz w:val="21"/>
        </w:rPr>
        <w:t xml:space="preserve"> with</w:t>
      </w:r>
      <w:r>
        <w:rPr>
          <w:color w:val="212121"/>
          <w:spacing w:val="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Pábení</w:t>
      </w:r>
      <w:proofErr w:type="spellEnd"/>
    </w:p>
    <w:p w14:paraId="3698E335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36"/>
          <w:tab w:val="left" w:pos="1337"/>
        </w:tabs>
        <w:spacing w:before="172"/>
        <w:ind w:left="1336" w:hanging="357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Negotiation and presentation skills with Adam</w:t>
      </w:r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Bočev</w:t>
      </w:r>
      <w:proofErr w:type="spellEnd"/>
    </w:p>
    <w:p w14:paraId="225134E8" w14:textId="77777777" w:rsidR="00463D3D" w:rsidRDefault="00463D3D">
      <w:pPr>
        <w:pStyle w:val="Zkladntext"/>
        <w:rPr>
          <w:sz w:val="22"/>
        </w:rPr>
      </w:pPr>
    </w:p>
    <w:p w14:paraId="20677B27" w14:textId="77777777" w:rsidR="00463D3D" w:rsidRDefault="00463D3D">
      <w:pPr>
        <w:pStyle w:val="Zkladntext"/>
        <w:spacing w:before="10"/>
        <w:rPr>
          <w:sz w:val="28"/>
        </w:rPr>
      </w:pPr>
    </w:p>
    <w:p w14:paraId="3CEC5CF6" w14:textId="77777777" w:rsidR="00463D3D" w:rsidRDefault="00000000">
      <w:pPr>
        <w:pStyle w:val="Nadpis6"/>
        <w:ind w:left="981"/>
      </w:pPr>
      <w:proofErr w:type="spellStart"/>
      <w:r>
        <w:rPr>
          <w:color w:val="212121"/>
        </w:rPr>
        <w:t>Dobrovolné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aktivity</w:t>
      </w:r>
      <w:proofErr w:type="spellEnd"/>
      <w:r>
        <w:rPr>
          <w:color w:val="212121"/>
        </w:rPr>
        <w:t>:</w:t>
      </w:r>
    </w:p>
    <w:p w14:paraId="52B72262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32"/>
          <w:tab w:val="left" w:pos="1333"/>
        </w:tabs>
        <w:spacing w:before="181"/>
        <w:ind w:left="1332" w:hanging="358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Opening doors to partner</w:t>
      </w:r>
      <w:r>
        <w:rPr>
          <w:color w:val="212121"/>
          <w:spacing w:val="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companies</w:t>
      </w:r>
    </w:p>
    <w:p w14:paraId="56AEDB59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30"/>
          <w:tab w:val="left" w:pos="1331"/>
        </w:tabs>
        <w:spacing w:before="172"/>
        <w:ind w:left="1330" w:hanging="356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Experts on</w:t>
      </w:r>
      <w:r>
        <w:rPr>
          <w:color w:val="212121"/>
          <w:spacing w:val="-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demand</w:t>
      </w:r>
    </w:p>
    <w:p w14:paraId="0D21C5B1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31"/>
          <w:tab w:val="left" w:pos="1332"/>
        </w:tabs>
        <w:spacing w:before="172"/>
        <w:ind w:left="1331" w:hanging="357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Nonformal breakfasts with advanced startup</w:t>
      </w:r>
      <w:r>
        <w:rPr>
          <w:color w:val="212121"/>
          <w:spacing w:val="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founders</w:t>
      </w:r>
    </w:p>
    <w:p w14:paraId="63A9E167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26"/>
          <w:tab w:val="left" w:pos="1327"/>
        </w:tabs>
        <w:spacing w:before="172"/>
        <w:ind w:left="1326" w:hanging="357"/>
        <w:jc w:val="left"/>
        <w:rPr>
          <w:color w:val="212121"/>
          <w:sz w:val="21"/>
        </w:rPr>
      </w:pPr>
      <w:r>
        <w:rPr>
          <w:color w:val="212121"/>
          <w:sz w:val="21"/>
        </w:rPr>
        <w:t xml:space="preserve">Events in the </w:t>
      </w:r>
      <w:proofErr w:type="gramStart"/>
      <w:r>
        <w:rPr>
          <w:color w:val="212121"/>
          <w:sz w:val="21"/>
        </w:rPr>
        <w:t>Technology park</w:t>
      </w:r>
      <w:proofErr w:type="gramEnd"/>
      <w:r>
        <w:rPr>
          <w:color w:val="212121"/>
          <w:sz w:val="21"/>
        </w:rPr>
        <w:t xml:space="preserve"> and</w:t>
      </w:r>
      <w:r>
        <w:rPr>
          <w:color w:val="212121"/>
          <w:spacing w:val="2"/>
          <w:sz w:val="21"/>
        </w:rPr>
        <w:t xml:space="preserve"> </w:t>
      </w:r>
      <w:proofErr w:type="spellStart"/>
      <w:r>
        <w:rPr>
          <w:color w:val="212121"/>
          <w:sz w:val="21"/>
        </w:rPr>
        <w:t>CTpark</w:t>
      </w:r>
      <w:proofErr w:type="spellEnd"/>
    </w:p>
    <w:p w14:paraId="07391EEA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26"/>
          <w:tab w:val="left" w:pos="1327"/>
        </w:tabs>
        <w:spacing w:before="172"/>
        <w:ind w:left="1326" w:hanging="361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Demonstration of your products/services during MSIC</w:t>
      </w:r>
      <w:r>
        <w:rPr>
          <w:color w:val="212121"/>
          <w:spacing w:val="-4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events</w:t>
      </w:r>
    </w:p>
    <w:p w14:paraId="3563991A" w14:textId="77777777" w:rsidR="00463D3D" w:rsidRDefault="00000000">
      <w:pPr>
        <w:pStyle w:val="Odstavecseseznamem"/>
        <w:numPr>
          <w:ilvl w:val="0"/>
          <w:numId w:val="3"/>
        </w:numPr>
        <w:tabs>
          <w:tab w:val="left" w:pos="1327"/>
          <w:tab w:val="left" w:pos="1328"/>
        </w:tabs>
        <w:spacing w:before="166"/>
        <w:ind w:left="1327" w:hanging="362"/>
        <w:jc w:val="left"/>
        <w:rPr>
          <w:color w:val="212121"/>
          <w:sz w:val="21"/>
        </w:rPr>
      </w:pPr>
      <w:r>
        <w:rPr>
          <w:color w:val="212121"/>
          <w:sz w:val="21"/>
        </w:rPr>
        <w:t xml:space="preserve">Ostrava expat </w:t>
      </w:r>
      <w:proofErr w:type="spellStart"/>
      <w:r>
        <w:rPr>
          <w:color w:val="212121"/>
          <w:sz w:val="21"/>
        </w:rPr>
        <w:t>centre</w:t>
      </w:r>
      <w:proofErr w:type="spellEnd"/>
      <w:r>
        <w:rPr>
          <w:color w:val="212121"/>
          <w:spacing w:val="19"/>
          <w:sz w:val="21"/>
        </w:rPr>
        <w:t xml:space="preserve"> </w:t>
      </w:r>
      <w:r>
        <w:rPr>
          <w:color w:val="212121"/>
          <w:sz w:val="21"/>
        </w:rPr>
        <w:t>services</w:t>
      </w:r>
    </w:p>
    <w:p w14:paraId="48F546B9" w14:textId="77777777" w:rsidR="00463D3D" w:rsidRDefault="00000000">
      <w:pPr>
        <w:spacing w:before="58" w:line="460" w:lineRule="exact"/>
        <w:ind w:left="1227"/>
        <w:rPr>
          <w:sz w:val="46"/>
        </w:rPr>
      </w:pPr>
      <w:r>
        <w:br w:type="column"/>
      </w:r>
      <w:r>
        <w:rPr>
          <w:color w:val="606260"/>
          <w:w w:val="70"/>
          <w:sz w:val="46"/>
        </w:rPr>
        <w:t>.</w:t>
      </w:r>
    </w:p>
    <w:p w14:paraId="04A6FD9A" w14:textId="77777777" w:rsidR="00463D3D" w:rsidRDefault="00000000">
      <w:pPr>
        <w:pStyle w:val="Nadpis1"/>
        <w:spacing w:line="552" w:lineRule="exact"/>
        <w:ind w:left="418"/>
      </w:pPr>
      <w:proofErr w:type="gramStart"/>
      <w:r>
        <w:rPr>
          <w:color w:val="285D93"/>
        </w:rPr>
        <w:t>MS!</w:t>
      </w:r>
      <w:r>
        <w:rPr>
          <w:color w:val="676789"/>
        </w:rPr>
        <w:t>C</w:t>
      </w:r>
      <w:proofErr w:type="gramEnd"/>
    </w:p>
    <w:p w14:paraId="155BC0FC" w14:textId="77777777" w:rsidR="00463D3D" w:rsidRDefault="00463D3D">
      <w:pPr>
        <w:spacing w:line="552" w:lineRule="exact"/>
        <w:sectPr w:rsidR="00463D3D" w:rsidSect="0014645E">
          <w:pgSz w:w="11910" w:h="16840"/>
          <w:pgMar w:top="20" w:right="280" w:bottom="280" w:left="840" w:header="708" w:footer="708" w:gutter="0"/>
          <w:cols w:num="2" w:space="708" w:equalWidth="0">
            <w:col w:w="7301" w:space="1576"/>
            <w:col w:w="1913"/>
          </w:cols>
        </w:sectPr>
      </w:pPr>
    </w:p>
    <w:p w14:paraId="7C073452" w14:textId="77777777" w:rsidR="00463D3D" w:rsidRDefault="00463D3D">
      <w:pPr>
        <w:pStyle w:val="Zkladntext"/>
        <w:rPr>
          <w:b/>
          <w:sz w:val="20"/>
        </w:rPr>
      </w:pPr>
    </w:p>
    <w:p w14:paraId="3B6F3782" w14:textId="77777777" w:rsidR="00463D3D" w:rsidRDefault="00463D3D">
      <w:pPr>
        <w:pStyle w:val="Zkladntext"/>
        <w:spacing w:before="2"/>
        <w:rPr>
          <w:b/>
          <w:sz w:val="23"/>
        </w:rPr>
      </w:pPr>
    </w:p>
    <w:p w14:paraId="34B14AAC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94"/>
        </w:tabs>
        <w:spacing w:before="94" w:line="290" w:lineRule="auto"/>
        <w:ind w:left="1391" w:right="1090" w:hanging="423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zavazuje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vyvinout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veškeré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maximální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úsilí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dosažení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cílů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stanovil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během</w:t>
      </w:r>
      <w:proofErr w:type="spellEnd"/>
      <w:r>
        <w:rPr>
          <w:color w:val="212121"/>
          <w:w w:val="105"/>
          <w:sz w:val="21"/>
        </w:rPr>
        <w:t xml:space="preserve"> kick-off </w:t>
      </w:r>
      <w:proofErr w:type="spellStart"/>
      <w:r>
        <w:rPr>
          <w:color w:val="212121"/>
          <w:w w:val="105"/>
          <w:sz w:val="21"/>
        </w:rPr>
        <w:t>meetingů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organizátory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programu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svými</w:t>
      </w:r>
      <w:proofErr w:type="spellEnd"/>
      <w:r>
        <w:rPr>
          <w:color w:val="212121"/>
          <w:w w:val="105"/>
          <w:sz w:val="21"/>
        </w:rPr>
        <w:t xml:space="preserve"> start-up </w:t>
      </w:r>
      <w:proofErr w:type="spellStart"/>
      <w:r>
        <w:rPr>
          <w:color w:val="212121"/>
          <w:w w:val="105"/>
          <w:sz w:val="21"/>
        </w:rPr>
        <w:t>guidy</w:t>
      </w:r>
      <w:proofErr w:type="spellEnd"/>
      <w:r>
        <w:rPr>
          <w:color w:val="212121"/>
          <w:w w:val="105"/>
          <w:sz w:val="21"/>
        </w:rPr>
        <w:t xml:space="preserve">. </w:t>
      </w: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bere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vědomí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tyto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cíle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klíčové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úspěšnou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účast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akceleračním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programu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jejich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dosažení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přispěje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rozvoji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jeho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podnikání</w:t>
      </w:r>
      <w:proofErr w:type="spellEnd"/>
      <w:r>
        <w:rPr>
          <w:color w:val="212121"/>
          <w:w w:val="105"/>
          <w:sz w:val="21"/>
        </w:rPr>
        <w:t>.</w:t>
      </w:r>
    </w:p>
    <w:p w14:paraId="108A772A" w14:textId="77777777" w:rsidR="00463D3D" w:rsidRDefault="00463D3D">
      <w:pPr>
        <w:pStyle w:val="Zkladntext"/>
        <w:spacing w:before="4"/>
        <w:rPr>
          <w:sz w:val="25"/>
        </w:rPr>
      </w:pPr>
    </w:p>
    <w:p w14:paraId="2B0A2F18" w14:textId="77777777" w:rsidR="00463D3D" w:rsidRDefault="00000000">
      <w:pPr>
        <w:pStyle w:val="Nadpis6"/>
        <w:numPr>
          <w:ilvl w:val="0"/>
          <w:numId w:val="5"/>
        </w:numPr>
        <w:tabs>
          <w:tab w:val="left" w:pos="959"/>
        </w:tabs>
        <w:spacing w:before="1"/>
        <w:ind w:left="958" w:hanging="371"/>
        <w:jc w:val="both"/>
        <w:rPr>
          <w:color w:val="212121"/>
        </w:rPr>
      </w:pPr>
      <w:proofErr w:type="spellStart"/>
      <w:r>
        <w:rPr>
          <w:color w:val="212121"/>
        </w:rPr>
        <w:t>Odměna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Poskytovatele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platební</w:t>
      </w:r>
      <w:proofErr w:type="spellEnd"/>
      <w:r>
        <w:rPr>
          <w:color w:val="212121"/>
          <w:spacing w:val="17"/>
        </w:rPr>
        <w:t xml:space="preserve"> </w:t>
      </w:r>
      <w:proofErr w:type="spellStart"/>
      <w:r>
        <w:rPr>
          <w:color w:val="212121"/>
        </w:rPr>
        <w:t>podmínky</w:t>
      </w:r>
      <w:proofErr w:type="spellEnd"/>
    </w:p>
    <w:p w14:paraId="40BD8555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90"/>
        </w:tabs>
        <w:spacing w:before="56" w:line="309" w:lineRule="auto"/>
        <w:ind w:right="1106" w:hanging="427"/>
        <w:jc w:val="both"/>
        <w:rPr>
          <w:color w:val="212121"/>
          <w:sz w:val="21"/>
        </w:rPr>
      </w:pPr>
      <w:proofErr w:type="spellStart"/>
      <w:r>
        <w:rPr>
          <w:color w:val="212121"/>
          <w:sz w:val="21"/>
        </w:rPr>
        <w:t>Celková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hodnota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služeb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poskytnutých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Příjemci</w:t>
      </w:r>
      <w:proofErr w:type="spellEnd"/>
      <w:r>
        <w:rPr>
          <w:color w:val="212121"/>
          <w:sz w:val="21"/>
        </w:rPr>
        <w:t xml:space="preserve"> ze </w:t>
      </w:r>
      <w:proofErr w:type="spellStart"/>
      <w:r>
        <w:rPr>
          <w:color w:val="212121"/>
          <w:sz w:val="21"/>
        </w:rPr>
        <w:t>strany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Poskytovatele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činí</w:t>
      </w:r>
      <w:proofErr w:type="spellEnd"/>
      <w:r>
        <w:rPr>
          <w:color w:val="212121"/>
          <w:sz w:val="21"/>
        </w:rPr>
        <w:t xml:space="preserve"> </w:t>
      </w:r>
      <w:proofErr w:type="gramStart"/>
      <w:r>
        <w:rPr>
          <w:color w:val="212121"/>
          <w:sz w:val="21"/>
        </w:rPr>
        <w:t>78.860,-</w:t>
      </w:r>
      <w:proofErr w:type="gram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Kč</w:t>
      </w:r>
      <w:proofErr w:type="spellEnd"/>
      <w:r>
        <w:rPr>
          <w:color w:val="212121"/>
          <w:sz w:val="21"/>
        </w:rPr>
        <w:t xml:space="preserve"> (</w:t>
      </w:r>
      <w:proofErr w:type="spellStart"/>
      <w:r>
        <w:rPr>
          <w:color w:val="212121"/>
          <w:sz w:val="21"/>
        </w:rPr>
        <w:t>slovy</w:t>
      </w:r>
      <w:proofErr w:type="spellEnd"/>
      <w:r>
        <w:rPr>
          <w:color w:val="212121"/>
          <w:sz w:val="21"/>
        </w:rPr>
        <w:t xml:space="preserve">: </w:t>
      </w:r>
      <w:proofErr w:type="spellStart"/>
      <w:r>
        <w:rPr>
          <w:color w:val="212121"/>
          <w:sz w:val="21"/>
        </w:rPr>
        <w:t>sedmdesát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osm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tisíc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osm</w:t>
      </w:r>
      <w:proofErr w:type="spellEnd"/>
      <w:r>
        <w:rPr>
          <w:color w:val="212121"/>
          <w:sz w:val="21"/>
        </w:rPr>
        <w:t xml:space="preserve"> set </w:t>
      </w:r>
      <w:proofErr w:type="spellStart"/>
      <w:r>
        <w:rPr>
          <w:color w:val="212121"/>
          <w:sz w:val="21"/>
        </w:rPr>
        <w:t>šedesát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korun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českých</w:t>
      </w:r>
      <w:proofErr w:type="spellEnd"/>
      <w:r>
        <w:rPr>
          <w:color w:val="212121"/>
          <w:sz w:val="21"/>
        </w:rPr>
        <w:t>) (</w:t>
      </w:r>
      <w:proofErr w:type="spellStart"/>
      <w:r>
        <w:rPr>
          <w:color w:val="212121"/>
          <w:sz w:val="21"/>
        </w:rPr>
        <w:t>dále</w:t>
      </w:r>
      <w:proofErr w:type="spellEnd"/>
      <w:r>
        <w:rPr>
          <w:color w:val="212121"/>
          <w:sz w:val="21"/>
        </w:rPr>
        <w:t xml:space="preserve">  </w:t>
      </w:r>
      <w:proofErr w:type="spellStart"/>
      <w:r>
        <w:rPr>
          <w:color w:val="212121"/>
          <w:sz w:val="21"/>
        </w:rPr>
        <w:t>jen</w:t>
      </w:r>
      <w:proofErr w:type="spellEnd"/>
      <w:r>
        <w:rPr>
          <w:color w:val="212121"/>
          <w:sz w:val="21"/>
        </w:rPr>
        <w:t xml:space="preserve">  „</w:t>
      </w:r>
      <w:proofErr w:type="spellStart"/>
      <w:r>
        <w:rPr>
          <w:color w:val="212121"/>
          <w:sz w:val="21"/>
        </w:rPr>
        <w:t>Celková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hodnota</w:t>
      </w:r>
      <w:proofErr w:type="spellEnd"/>
      <w:r>
        <w:rPr>
          <w:color w:val="212121"/>
          <w:spacing w:val="10"/>
          <w:sz w:val="21"/>
        </w:rPr>
        <w:t xml:space="preserve"> </w:t>
      </w:r>
      <w:proofErr w:type="spellStart"/>
      <w:r>
        <w:rPr>
          <w:color w:val="212121"/>
          <w:sz w:val="21"/>
        </w:rPr>
        <w:t>služeb</w:t>
      </w:r>
      <w:proofErr w:type="spellEnd"/>
      <w:r>
        <w:rPr>
          <w:color w:val="212121"/>
          <w:sz w:val="21"/>
        </w:rPr>
        <w:t>").</w:t>
      </w:r>
    </w:p>
    <w:p w14:paraId="41B0F102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85"/>
        </w:tabs>
        <w:spacing w:before="12" w:line="290" w:lineRule="auto"/>
        <w:ind w:left="1378" w:right="1103" w:hanging="424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Poskytovatel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podpory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zavazuje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pokud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Čestné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prohlášení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žadatele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podporu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režimu</w:t>
      </w:r>
      <w:proofErr w:type="spellEnd"/>
      <w:r>
        <w:rPr>
          <w:color w:val="212121"/>
          <w:w w:val="105"/>
          <w:sz w:val="21"/>
        </w:rPr>
        <w:t xml:space="preserve"> de minimis </w:t>
      </w:r>
      <w:proofErr w:type="spellStart"/>
      <w:r>
        <w:rPr>
          <w:color w:val="212121"/>
          <w:w w:val="105"/>
          <w:sz w:val="21"/>
        </w:rPr>
        <w:t>aktuální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datu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podpisu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účasti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akceleračním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programu</w:t>
      </w:r>
      <w:proofErr w:type="spellEnd"/>
      <w:r>
        <w:rPr>
          <w:color w:val="212121"/>
          <w:w w:val="105"/>
          <w:sz w:val="21"/>
        </w:rPr>
        <w:t xml:space="preserve"> Envi Booster a </w:t>
      </w:r>
      <w:proofErr w:type="spellStart"/>
      <w:r>
        <w:rPr>
          <w:color w:val="212121"/>
          <w:w w:val="105"/>
          <w:sz w:val="21"/>
        </w:rPr>
        <w:t>splní</w:t>
      </w:r>
      <w:proofErr w:type="spellEnd"/>
      <w:r>
        <w:rPr>
          <w:color w:val="212121"/>
          <w:w w:val="105"/>
          <w:sz w:val="21"/>
        </w:rPr>
        <w:t xml:space="preserve">-li </w:t>
      </w: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další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podmínky</w:t>
      </w:r>
      <w:proofErr w:type="spellEnd"/>
      <w:r>
        <w:rPr>
          <w:color w:val="212121"/>
          <w:w w:val="105"/>
          <w:sz w:val="21"/>
        </w:rPr>
        <w:t xml:space="preserve"> pro </w:t>
      </w:r>
      <w:proofErr w:type="spellStart"/>
      <w:r>
        <w:rPr>
          <w:color w:val="212121"/>
          <w:w w:val="105"/>
          <w:sz w:val="21"/>
        </w:rPr>
        <w:t>poskytnutí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podpory</w:t>
      </w:r>
      <w:proofErr w:type="spellEnd"/>
      <w:r>
        <w:rPr>
          <w:color w:val="212121"/>
          <w:w w:val="105"/>
          <w:sz w:val="21"/>
        </w:rPr>
        <w:t xml:space="preserve"> de minimis, </w:t>
      </w:r>
      <w:proofErr w:type="spellStart"/>
      <w:r>
        <w:rPr>
          <w:b/>
          <w:color w:val="212121"/>
          <w:w w:val="105"/>
          <w:sz w:val="21"/>
        </w:rPr>
        <w:t>poskytne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Příjemci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podporu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ve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výši</w:t>
      </w:r>
      <w:proofErr w:type="spellEnd"/>
      <w:r>
        <w:rPr>
          <w:b/>
          <w:color w:val="212121"/>
          <w:w w:val="105"/>
          <w:sz w:val="21"/>
        </w:rPr>
        <w:t xml:space="preserve"> 100%</w:t>
      </w:r>
      <w:r>
        <w:rPr>
          <w:b/>
          <w:color w:val="212121"/>
          <w:spacing w:val="-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(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jen</w:t>
      </w:r>
      <w:proofErr w:type="spellEnd"/>
      <w:r>
        <w:rPr>
          <w:color w:val="212121"/>
          <w:spacing w:val="-25"/>
          <w:w w:val="105"/>
          <w:sz w:val="21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Celková</w:t>
      </w:r>
      <w:proofErr w:type="spellEnd"/>
      <w:r>
        <w:rPr>
          <w:b/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výše</w:t>
      </w:r>
      <w:proofErr w:type="spellEnd"/>
      <w:r>
        <w:rPr>
          <w:b/>
          <w:color w:val="212121"/>
          <w:spacing w:val="-25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podpory</w:t>
      </w:r>
      <w:proofErr w:type="spellEnd"/>
      <w:r>
        <w:rPr>
          <w:b/>
          <w:color w:val="212121"/>
          <w:w w:val="105"/>
          <w:sz w:val="21"/>
        </w:rPr>
        <w:t>")</w:t>
      </w:r>
      <w:r>
        <w:rPr>
          <w:b/>
          <w:color w:val="212121"/>
          <w:spacing w:val="-1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z</w:t>
      </w:r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celkové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hodnoty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služeb</w:t>
      </w:r>
      <w:proofErr w:type="spellEnd"/>
      <w:r>
        <w:rPr>
          <w:color w:val="212121"/>
          <w:spacing w:val="-2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Poskytovatele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4.1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kterou</w:t>
      </w:r>
      <w:proofErr w:type="spellEnd"/>
      <w:r>
        <w:rPr>
          <w:color w:val="212121"/>
          <w:w w:val="105"/>
          <w:sz w:val="21"/>
        </w:rPr>
        <w:t xml:space="preserve"> by </w:t>
      </w:r>
      <w:proofErr w:type="spellStart"/>
      <w:r>
        <w:rPr>
          <w:color w:val="212121"/>
          <w:w w:val="105"/>
          <w:sz w:val="21"/>
        </w:rPr>
        <w:t>byl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Příjemce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povinen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uhradit</w:t>
      </w:r>
      <w:proofErr w:type="spellEnd"/>
      <w:r>
        <w:rPr>
          <w:color w:val="212121"/>
          <w:spacing w:val="-3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Poskytovateli</w:t>
      </w:r>
      <w:proofErr w:type="spellEnd"/>
      <w:r>
        <w:rPr>
          <w:color w:val="212121"/>
          <w:w w:val="105"/>
          <w:sz w:val="21"/>
        </w:rPr>
        <w:t>.</w:t>
      </w:r>
    </w:p>
    <w:p w14:paraId="3C1ABF7B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77"/>
        </w:tabs>
        <w:spacing w:before="116" w:line="312" w:lineRule="auto"/>
        <w:ind w:left="1377" w:right="1112" w:hanging="427"/>
        <w:jc w:val="both"/>
        <w:rPr>
          <w:color w:val="212121"/>
          <w:sz w:val="21"/>
        </w:rPr>
      </w:pPr>
      <w:proofErr w:type="spellStart"/>
      <w:r>
        <w:rPr>
          <w:color w:val="212121"/>
          <w:sz w:val="21"/>
        </w:rPr>
        <w:t>Smluvní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strany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uvádí</w:t>
      </w:r>
      <w:proofErr w:type="spellEnd"/>
      <w:r>
        <w:rPr>
          <w:color w:val="212121"/>
          <w:sz w:val="21"/>
        </w:rPr>
        <w:t xml:space="preserve">, </w:t>
      </w:r>
      <w:proofErr w:type="spellStart"/>
      <w:r>
        <w:rPr>
          <w:color w:val="212121"/>
          <w:sz w:val="21"/>
        </w:rPr>
        <w:t>že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částka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ve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výši</w:t>
      </w:r>
      <w:proofErr w:type="spellEnd"/>
      <w:r>
        <w:rPr>
          <w:color w:val="212121"/>
          <w:sz w:val="21"/>
        </w:rPr>
        <w:t xml:space="preserve"> </w:t>
      </w:r>
      <w:proofErr w:type="gramStart"/>
      <w:r>
        <w:rPr>
          <w:color w:val="212121"/>
          <w:sz w:val="21"/>
        </w:rPr>
        <w:t>31.544,-</w:t>
      </w:r>
      <w:proofErr w:type="gram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Kč</w:t>
      </w:r>
      <w:proofErr w:type="spellEnd"/>
      <w:r>
        <w:rPr>
          <w:color w:val="212121"/>
          <w:sz w:val="21"/>
        </w:rPr>
        <w:t xml:space="preserve"> (</w:t>
      </w:r>
      <w:proofErr w:type="spellStart"/>
      <w:r>
        <w:rPr>
          <w:color w:val="212121"/>
          <w:sz w:val="21"/>
        </w:rPr>
        <w:t>slovy</w:t>
      </w:r>
      <w:proofErr w:type="spellEnd"/>
      <w:r>
        <w:rPr>
          <w:color w:val="212121"/>
          <w:sz w:val="21"/>
        </w:rPr>
        <w:t xml:space="preserve">: </w:t>
      </w:r>
      <w:proofErr w:type="spellStart"/>
      <w:r>
        <w:rPr>
          <w:color w:val="212121"/>
          <w:sz w:val="21"/>
        </w:rPr>
        <w:t>třicet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jedna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tisíc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pět</w:t>
      </w:r>
      <w:proofErr w:type="spellEnd"/>
      <w:r>
        <w:rPr>
          <w:color w:val="212121"/>
          <w:sz w:val="21"/>
        </w:rPr>
        <w:t xml:space="preserve"> set </w:t>
      </w:r>
      <w:proofErr w:type="spellStart"/>
      <w:r>
        <w:rPr>
          <w:color w:val="212121"/>
          <w:sz w:val="21"/>
        </w:rPr>
        <w:t>čtyřicet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čtyři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korun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českých</w:t>
      </w:r>
      <w:proofErr w:type="spellEnd"/>
      <w:r>
        <w:rPr>
          <w:color w:val="212121"/>
          <w:sz w:val="21"/>
        </w:rPr>
        <w:t xml:space="preserve">) z </w:t>
      </w:r>
      <w:proofErr w:type="spellStart"/>
      <w:r>
        <w:rPr>
          <w:color w:val="212121"/>
          <w:sz w:val="21"/>
        </w:rPr>
        <w:t>Celkové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výše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podpory</w:t>
      </w:r>
      <w:proofErr w:type="spellEnd"/>
      <w:r>
        <w:rPr>
          <w:color w:val="212121"/>
          <w:sz w:val="21"/>
        </w:rPr>
        <w:t xml:space="preserve"> je </w:t>
      </w:r>
      <w:proofErr w:type="spellStart"/>
      <w:r>
        <w:rPr>
          <w:color w:val="212121"/>
          <w:sz w:val="21"/>
        </w:rPr>
        <w:t>poskytována</w:t>
      </w:r>
      <w:proofErr w:type="spellEnd"/>
      <w:r>
        <w:rPr>
          <w:color w:val="212121"/>
          <w:sz w:val="21"/>
        </w:rPr>
        <w:t xml:space="preserve"> v </w:t>
      </w:r>
      <w:proofErr w:type="spellStart"/>
      <w:r>
        <w:rPr>
          <w:color w:val="212121"/>
          <w:sz w:val="21"/>
        </w:rPr>
        <w:t>souladu</w:t>
      </w:r>
      <w:proofErr w:type="spellEnd"/>
      <w:r>
        <w:rPr>
          <w:color w:val="212121"/>
          <w:sz w:val="21"/>
        </w:rPr>
        <w:t xml:space="preserve"> s </w:t>
      </w:r>
      <w:proofErr w:type="spellStart"/>
      <w:r>
        <w:rPr>
          <w:color w:val="212121"/>
          <w:sz w:val="21"/>
        </w:rPr>
        <w:t>nařízením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Komise</w:t>
      </w:r>
      <w:proofErr w:type="spellEnd"/>
      <w:r>
        <w:rPr>
          <w:color w:val="212121"/>
          <w:sz w:val="21"/>
        </w:rPr>
        <w:t xml:space="preserve"> (EU) č. 1407/2013 ze </w:t>
      </w:r>
      <w:proofErr w:type="spellStart"/>
      <w:r>
        <w:rPr>
          <w:color w:val="212121"/>
          <w:sz w:val="21"/>
        </w:rPr>
        <w:t>dne</w:t>
      </w:r>
      <w:proofErr w:type="spellEnd"/>
      <w:r>
        <w:rPr>
          <w:color w:val="212121"/>
          <w:sz w:val="21"/>
        </w:rPr>
        <w:t xml:space="preserve"> 18. </w:t>
      </w:r>
      <w:proofErr w:type="spellStart"/>
      <w:r>
        <w:rPr>
          <w:color w:val="212121"/>
          <w:sz w:val="21"/>
        </w:rPr>
        <w:t>prosince</w:t>
      </w:r>
      <w:proofErr w:type="spellEnd"/>
      <w:r>
        <w:rPr>
          <w:color w:val="212121"/>
          <w:sz w:val="21"/>
        </w:rPr>
        <w:t xml:space="preserve"> 2013 o </w:t>
      </w:r>
      <w:proofErr w:type="spellStart"/>
      <w:r>
        <w:rPr>
          <w:color w:val="212121"/>
          <w:sz w:val="21"/>
        </w:rPr>
        <w:t>použití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článků</w:t>
      </w:r>
      <w:proofErr w:type="spellEnd"/>
      <w:r>
        <w:rPr>
          <w:color w:val="212121"/>
          <w:sz w:val="21"/>
        </w:rPr>
        <w:t xml:space="preserve"> 107 a 108 </w:t>
      </w:r>
      <w:proofErr w:type="spellStart"/>
      <w:r>
        <w:rPr>
          <w:color w:val="212121"/>
          <w:sz w:val="21"/>
        </w:rPr>
        <w:t>Smlouvy</w:t>
      </w:r>
      <w:proofErr w:type="spellEnd"/>
      <w:r>
        <w:rPr>
          <w:color w:val="212121"/>
          <w:sz w:val="21"/>
        </w:rPr>
        <w:t xml:space="preserve"> o </w:t>
      </w:r>
      <w:proofErr w:type="spellStart"/>
      <w:r>
        <w:rPr>
          <w:color w:val="212121"/>
          <w:sz w:val="21"/>
        </w:rPr>
        <w:t>fungování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Evropské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unie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na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podporu</w:t>
      </w:r>
      <w:proofErr w:type="spellEnd"/>
      <w:r>
        <w:rPr>
          <w:color w:val="212121"/>
          <w:sz w:val="21"/>
        </w:rPr>
        <w:t xml:space="preserve"> de minimis (</w:t>
      </w:r>
      <w:proofErr w:type="spellStart"/>
      <w:r>
        <w:rPr>
          <w:color w:val="212121"/>
          <w:sz w:val="21"/>
        </w:rPr>
        <w:t>Úř</w:t>
      </w:r>
      <w:proofErr w:type="spellEnd"/>
      <w:r>
        <w:rPr>
          <w:color w:val="212121"/>
          <w:sz w:val="21"/>
        </w:rPr>
        <w:t xml:space="preserve">. </w:t>
      </w:r>
      <w:proofErr w:type="spellStart"/>
      <w:r>
        <w:rPr>
          <w:color w:val="212121"/>
          <w:sz w:val="21"/>
        </w:rPr>
        <w:t>Věst</w:t>
      </w:r>
      <w:proofErr w:type="spellEnd"/>
      <w:r>
        <w:rPr>
          <w:color w:val="212121"/>
          <w:sz w:val="21"/>
        </w:rPr>
        <w:t>. L 352,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24.</w:t>
      </w:r>
    </w:p>
    <w:p w14:paraId="69309EC8" w14:textId="77777777" w:rsidR="00463D3D" w:rsidRDefault="00000000">
      <w:pPr>
        <w:pStyle w:val="Zkladntext"/>
        <w:spacing w:before="4" w:line="312" w:lineRule="auto"/>
        <w:ind w:left="1376" w:right="1118"/>
        <w:jc w:val="both"/>
      </w:pPr>
      <w:r>
        <w:rPr>
          <w:color w:val="212121"/>
        </w:rPr>
        <w:t xml:space="preserve">12. 2013, s. 1),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prohlašují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tato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částka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složena</w:t>
      </w:r>
      <w:proofErr w:type="spellEnd"/>
      <w:r>
        <w:rPr>
          <w:color w:val="212121"/>
        </w:rPr>
        <w:t xml:space="preserve"> z </w:t>
      </w:r>
      <w:proofErr w:type="spellStart"/>
      <w:r>
        <w:rPr>
          <w:color w:val="212121"/>
        </w:rPr>
        <w:t>dotované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Poskytovatele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podpory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poskytnutí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konzultačních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služeb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z </w:t>
      </w:r>
      <w:proofErr w:type="spellStart"/>
      <w:r>
        <w:rPr>
          <w:color w:val="212121"/>
        </w:rPr>
        <w:t>režijních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nákladů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Poskytovatele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podpory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spojených</w:t>
      </w:r>
      <w:proofErr w:type="spellEnd"/>
      <w:r>
        <w:rPr>
          <w:color w:val="212121"/>
        </w:rPr>
        <w:t xml:space="preserve">  s </w:t>
      </w:r>
      <w:proofErr w:type="spellStart"/>
      <w:r>
        <w:rPr>
          <w:color w:val="212121"/>
        </w:rPr>
        <w:t>poskytnutím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podpory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Příjemce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tedy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žádá</w:t>
      </w:r>
      <w:proofErr w:type="spellEnd"/>
      <w:r>
        <w:rPr>
          <w:color w:val="212121"/>
        </w:rPr>
        <w:t xml:space="preserve"> o </w:t>
      </w:r>
      <w:proofErr w:type="spellStart"/>
      <w:r>
        <w:rPr>
          <w:color w:val="212121"/>
        </w:rPr>
        <w:t>poskytnutí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podpory</w:t>
      </w:r>
      <w:proofErr w:type="spellEnd"/>
      <w:r>
        <w:rPr>
          <w:color w:val="212121"/>
        </w:rPr>
        <w:t xml:space="preserve"> de minimis v </w:t>
      </w:r>
      <w:proofErr w:type="spellStart"/>
      <w:r>
        <w:rPr>
          <w:color w:val="212121"/>
        </w:rPr>
        <w:t>tomto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rozsahu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souhlasí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tím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rámci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podpory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hrazena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činnost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Poskytovatele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podpory</w:t>
      </w:r>
      <w:proofErr w:type="spellEnd"/>
      <w:r>
        <w:rPr>
          <w:color w:val="212121"/>
        </w:rPr>
        <w:t xml:space="preserve">. Podpora v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bude</w:t>
      </w:r>
      <w:proofErr w:type="spellEnd"/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zapsána</w:t>
      </w:r>
      <w:proofErr w:type="spellEnd"/>
      <w:r>
        <w:rPr>
          <w:color w:val="212121"/>
        </w:rPr>
        <w:t xml:space="preserve"> do </w:t>
      </w:r>
      <w:proofErr w:type="spellStart"/>
      <w:r>
        <w:rPr>
          <w:color w:val="212121"/>
        </w:rPr>
        <w:t>registru</w:t>
      </w:r>
      <w:proofErr w:type="spellEnd"/>
      <w:r>
        <w:rPr>
          <w:color w:val="212121"/>
        </w:rPr>
        <w:t xml:space="preserve"> de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minimis.</w:t>
      </w:r>
    </w:p>
    <w:p w14:paraId="09485B57" w14:textId="77777777" w:rsidR="00463D3D" w:rsidRDefault="00000000">
      <w:pPr>
        <w:pStyle w:val="Odstavecseseznamem"/>
        <w:numPr>
          <w:ilvl w:val="1"/>
          <w:numId w:val="5"/>
        </w:numPr>
        <w:tabs>
          <w:tab w:val="left" w:pos="1380"/>
        </w:tabs>
        <w:spacing w:before="5" w:line="290" w:lineRule="auto"/>
        <w:ind w:left="1376" w:right="1124" w:hanging="431"/>
        <w:jc w:val="both"/>
        <w:rPr>
          <w:b/>
          <w:color w:val="212121"/>
          <w:sz w:val="21"/>
        </w:rPr>
      </w:pPr>
      <w:r>
        <w:rPr>
          <w:color w:val="212121"/>
          <w:sz w:val="21"/>
        </w:rPr>
        <w:t xml:space="preserve">Pro </w:t>
      </w:r>
      <w:proofErr w:type="spellStart"/>
      <w:r>
        <w:rPr>
          <w:color w:val="212121"/>
          <w:sz w:val="21"/>
        </w:rPr>
        <w:t>vyloučení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jakýchkoliv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pochybností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smluvní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strany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prohlašují</w:t>
      </w:r>
      <w:proofErr w:type="spellEnd"/>
      <w:r>
        <w:rPr>
          <w:color w:val="212121"/>
          <w:sz w:val="21"/>
        </w:rPr>
        <w:t xml:space="preserve">, </w:t>
      </w:r>
      <w:proofErr w:type="spellStart"/>
      <w:r>
        <w:rPr>
          <w:color w:val="212121"/>
          <w:sz w:val="21"/>
        </w:rPr>
        <w:t>že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nárok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Příjemce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na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poskytnutí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podpory</w:t>
      </w:r>
      <w:proofErr w:type="spellEnd"/>
      <w:r>
        <w:rPr>
          <w:b/>
          <w:color w:val="212121"/>
          <w:sz w:val="21"/>
        </w:rPr>
        <w:t xml:space="preserve"> v </w:t>
      </w:r>
      <w:proofErr w:type="spellStart"/>
      <w:r>
        <w:rPr>
          <w:b/>
          <w:color w:val="212121"/>
          <w:sz w:val="21"/>
        </w:rPr>
        <w:t>režimu</w:t>
      </w:r>
      <w:proofErr w:type="spellEnd"/>
      <w:r>
        <w:rPr>
          <w:b/>
          <w:color w:val="212121"/>
          <w:sz w:val="21"/>
        </w:rPr>
        <w:t xml:space="preserve"> de minimis </w:t>
      </w:r>
      <w:proofErr w:type="spellStart"/>
      <w:r>
        <w:rPr>
          <w:b/>
          <w:color w:val="212121"/>
          <w:sz w:val="21"/>
        </w:rPr>
        <w:t>vzniká</w:t>
      </w:r>
      <w:proofErr w:type="spellEnd"/>
      <w:r>
        <w:rPr>
          <w:b/>
          <w:color w:val="212121"/>
          <w:sz w:val="21"/>
        </w:rPr>
        <w:t xml:space="preserve"> </w:t>
      </w:r>
      <w:r>
        <w:rPr>
          <w:color w:val="212121"/>
          <w:sz w:val="21"/>
        </w:rPr>
        <w:t xml:space="preserve">(za </w:t>
      </w:r>
      <w:proofErr w:type="spellStart"/>
      <w:r>
        <w:rPr>
          <w:color w:val="212121"/>
          <w:sz w:val="21"/>
        </w:rPr>
        <w:t>splnění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veškerých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podmínek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vyžadovaných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dle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nařízení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Komise</w:t>
      </w:r>
      <w:proofErr w:type="spellEnd"/>
      <w:r>
        <w:rPr>
          <w:color w:val="212121"/>
          <w:sz w:val="21"/>
        </w:rPr>
        <w:t xml:space="preserve"> (EU) č. 1407/2013 ze </w:t>
      </w:r>
      <w:proofErr w:type="spellStart"/>
      <w:r>
        <w:rPr>
          <w:color w:val="212121"/>
          <w:sz w:val="21"/>
        </w:rPr>
        <w:t>dne</w:t>
      </w:r>
      <w:proofErr w:type="spellEnd"/>
      <w:r>
        <w:rPr>
          <w:color w:val="212121"/>
          <w:sz w:val="21"/>
        </w:rPr>
        <w:t xml:space="preserve"> 18. </w:t>
      </w:r>
      <w:proofErr w:type="spellStart"/>
      <w:r>
        <w:rPr>
          <w:color w:val="212121"/>
          <w:sz w:val="21"/>
        </w:rPr>
        <w:t>prosince</w:t>
      </w:r>
      <w:proofErr w:type="spellEnd"/>
      <w:r>
        <w:rPr>
          <w:color w:val="212121"/>
          <w:sz w:val="21"/>
        </w:rPr>
        <w:t xml:space="preserve"> 2013 </w:t>
      </w:r>
      <w:proofErr w:type="spellStart"/>
      <w:r>
        <w:rPr>
          <w:color w:val="212121"/>
          <w:sz w:val="21"/>
        </w:rPr>
        <w:t>či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jiných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právních</w:t>
      </w:r>
      <w:proofErr w:type="spellEnd"/>
      <w:r>
        <w:rPr>
          <w:color w:val="212121"/>
          <w:sz w:val="21"/>
        </w:rPr>
        <w:t xml:space="preserve"> </w:t>
      </w:r>
      <w:proofErr w:type="spellStart"/>
      <w:r>
        <w:rPr>
          <w:color w:val="212121"/>
          <w:sz w:val="21"/>
        </w:rPr>
        <w:t>předpisů</w:t>
      </w:r>
      <w:proofErr w:type="spellEnd"/>
      <w:r>
        <w:rPr>
          <w:color w:val="212121"/>
          <w:sz w:val="21"/>
        </w:rPr>
        <w:t xml:space="preserve">) </w:t>
      </w:r>
      <w:proofErr w:type="spellStart"/>
      <w:r>
        <w:rPr>
          <w:b/>
          <w:color w:val="212121"/>
          <w:sz w:val="21"/>
        </w:rPr>
        <w:t>dnem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uzavření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této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smlouvy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všemi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smluvními</w:t>
      </w:r>
      <w:proofErr w:type="spellEnd"/>
      <w:r>
        <w:rPr>
          <w:b/>
          <w:color w:val="212121"/>
          <w:spacing w:val="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stranami</w:t>
      </w:r>
      <w:proofErr w:type="spellEnd"/>
      <w:r>
        <w:rPr>
          <w:b/>
          <w:color w:val="212121"/>
          <w:sz w:val="21"/>
        </w:rPr>
        <w:t>.</w:t>
      </w:r>
    </w:p>
    <w:p w14:paraId="37E4D5AC" w14:textId="77777777" w:rsidR="00463D3D" w:rsidRDefault="00463D3D">
      <w:pPr>
        <w:spacing w:line="290" w:lineRule="auto"/>
        <w:jc w:val="both"/>
        <w:rPr>
          <w:sz w:val="21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space="708"/>
        </w:sectPr>
      </w:pPr>
    </w:p>
    <w:p w14:paraId="60E602BF" w14:textId="77777777" w:rsidR="00463D3D" w:rsidRDefault="00000000">
      <w:pPr>
        <w:spacing w:before="31"/>
        <w:ind w:left="1113"/>
        <w:rPr>
          <w:b/>
          <w:sz w:val="38"/>
        </w:rPr>
      </w:pPr>
      <w:r>
        <w:rPr>
          <w:b/>
          <w:color w:val="424242"/>
          <w:w w:val="75"/>
          <w:sz w:val="38"/>
        </w:rPr>
        <w:lastRenderedPageBreak/>
        <w:t>CDA</w:t>
      </w:r>
      <w:r>
        <w:rPr>
          <w:b/>
          <w:color w:val="4D5D5B"/>
          <w:w w:val="75"/>
          <w:sz w:val="38"/>
        </w:rPr>
        <w:t>L</w:t>
      </w:r>
      <w:r>
        <w:rPr>
          <w:b/>
          <w:color w:val="3D9387"/>
          <w:w w:val="75"/>
          <w:sz w:val="38"/>
        </w:rPr>
        <w:t>A</w:t>
      </w:r>
    </w:p>
    <w:p w14:paraId="73043C5D" w14:textId="77777777" w:rsidR="00463D3D" w:rsidRDefault="00463D3D">
      <w:pPr>
        <w:pStyle w:val="Zkladntext"/>
        <w:spacing w:before="7"/>
        <w:rPr>
          <w:b/>
          <w:sz w:val="26"/>
        </w:rPr>
      </w:pPr>
    </w:p>
    <w:p w14:paraId="048CB9F8" w14:textId="77777777" w:rsidR="00463D3D" w:rsidRDefault="00000000">
      <w:pPr>
        <w:pStyle w:val="Nadpis6"/>
        <w:spacing w:before="94"/>
        <w:jc w:val="both"/>
      </w:pPr>
      <w:r>
        <w:rPr>
          <w:color w:val="424242"/>
        </w:rPr>
        <w:t xml:space="preserve">S. </w:t>
      </w:r>
      <w:proofErr w:type="spellStart"/>
      <w:r>
        <w:rPr>
          <w:color w:val="424242"/>
        </w:rPr>
        <w:t>Trvání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smlouvy</w:t>
      </w:r>
      <w:proofErr w:type="spellEnd"/>
    </w:p>
    <w:p w14:paraId="25C70E13" w14:textId="77777777" w:rsidR="00463D3D" w:rsidRDefault="00000000">
      <w:pPr>
        <w:pStyle w:val="Odstavecseseznamem"/>
        <w:numPr>
          <w:ilvl w:val="1"/>
          <w:numId w:val="2"/>
        </w:numPr>
        <w:tabs>
          <w:tab w:val="left" w:pos="1391"/>
        </w:tabs>
        <w:spacing w:before="56"/>
        <w:rPr>
          <w:sz w:val="21"/>
        </w:rPr>
      </w:pPr>
      <w:r>
        <w:rPr>
          <w:color w:val="424242"/>
          <w:sz w:val="21"/>
        </w:rPr>
        <w:t xml:space="preserve">Tato </w:t>
      </w:r>
      <w:proofErr w:type="spellStart"/>
      <w:r>
        <w:rPr>
          <w:color w:val="424242"/>
          <w:sz w:val="21"/>
        </w:rPr>
        <w:t>smlouva</w:t>
      </w:r>
      <w:proofErr w:type="spellEnd"/>
      <w:r>
        <w:rPr>
          <w:color w:val="424242"/>
          <w:sz w:val="21"/>
        </w:rPr>
        <w:t xml:space="preserve"> se </w:t>
      </w:r>
      <w:proofErr w:type="spellStart"/>
      <w:r>
        <w:rPr>
          <w:color w:val="424242"/>
          <w:sz w:val="21"/>
        </w:rPr>
        <w:t>uzavírá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dobu</w:t>
      </w:r>
      <w:proofErr w:type="spellEnd"/>
      <w:r>
        <w:rPr>
          <w:b/>
          <w:color w:val="424242"/>
          <w:sz w:val="21"/>
        </w:rPr>
        <w:t xml:space="preserve"> </w:t>
      </w:r>
      <w:proofErr w:type="spellStart"/>
      <w:r>
        <w:rPr>
          <w:b/>
          <w:color w:val="424242"/>
          <w:sz w:val="21"/>
        </w:rPr>
        <w:t>určitou</w:t>
      </w:r>
      <w:proofErr w:type="spellEnd"/>
      <w:r>
        <w:rPr>
          <w:b/>
          <w:color w:val="424242"/>
          <w:sz w:val="21"/>
        </w:rPr>
        <w:t xml:space="preserve">, </w:t>
      </w:r>
      <w:r>
        <w:rPr>
          <w:color w:val="424242"/>
          <w:sz w:val="21"/>
        </w:rPr>
        <w:t xml:space="preserve">a to </w:t>
      </w:r>
      <w:proofErr w:type="spellStart"/>
      <w:r>
        <w:rPr>
          <w:color w:val="424242"/>
          <w:sz w:val="21"/>
        </w:rPr>
        <w:t>na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dobu</w:t>
      </w:r>
      <w:proofErr w:type="spellEnd"/>
      <w:r>
        <w:rPr>
          <w:color w:val="424242"/>
          <w:sz w:val="21"/>
        </w:rPr>
        <w:t xml:space="preserve"> od 15.3.2024 do</w:t>
      </w:r>
      <w:r>
        <w:rPr>
          <w:color w:val="424242"/>
          <w:spacing w:val="15"/>
          <w:sz w:val="21"/>
        </w:rPr>
        <w:t xml:space="preserve"> </w:t>
      </w:r>
      <w:r>
        <w:rPr>
          <w:color w:val="424242"/>
          <w:sz w:val="21"/>
        </w:rPr>
        <w:t>31.5.2024.</w:t>
      </w:r>
    </w:p>
    <w:p w14:paraId="6073C478" w14:textId="77777777" w:rsidR="00463D3D" w:rsidRDefault="00000000">
      <w:pPr>
        <w:pStyle w:val="Odstavecseseznamem"/>
        <w:numPr>
          <w:ilvl w:val="1"/>
          <w:numId w:val="2"/>
        </w:numPr>
        <w:tabs>
          <w:tab w:val="left" w:pos="1394"/>
        </w:tabs>
        <w:spacing w:before="172" w:line="290" w:lineRule="auto"/>
        <w:ind w:left="1398" w:right="1133" w:hanging="431"/>
        <w:jc w:val="both"/>
        <w:rPr>
          <w:sz w:val="21"/>
        </w:rPr>
      </w:pP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spacing w:val="-1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může</w:t>
      </w:r>
      <w:proofErr w:type="spellEnd"/>
      <w:r>
        <w:rPr>
          <w:color w:val="424242"/>
          <w:spacing w:val="-2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tuto</w:t>
      </w:r>
      <w:proofErr w:type="spellEnd"/>
      <w:r>
        <w:rPr>
          <w:color w:val="424242"/>
          <w:spacing w:val="-1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smlouvu</w:t>
      </w:r>
      <w:proofErr w:type="spellEnd"/>
      <w:r>
        <w:rPr>
          <w:color w:val="424242"/>
          <w:spacing w:val="-1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kdykoli</w:t>
      </w:r>
      <w:proofErr w:type="spellEnd"/>
      <w:r>
        <w:rPr>
          <w:color w:val="424242"/>
          <w:spacing w:val="-1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písemně</w:t>
      </w:r>
      <w:proofErr w:type="spellEnd"/>
      <w:r>
        <w:rPr>
          <w:color w:val="424242"/>
          <w:spacing w:val="-1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vypovědět</w:t>
      </w:r>
      <w:proofErr w:type="spellEnd"/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bez</w:t>
      </w:r>
      <w:r>
        <w:rPr>
          <w:color w:val="424242"/>
          <w:spacing w:val="-1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uvedení</w:t>
      </w:r>
      <w:proofErr w:type="spellEnd"/>
      <w:r>
        <w:rPr>
          <w:color w:val="424242"/>
          <w:spacing w:val="-2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důvodu</w:t>
      </w:r>
      <w:proofErr w:type="spellEnd"/>
      <w:r>
        <w:rPr>
          <w:color w:val="424242"/>
          <w:w w:val="105"/>
          <w:sz w:val="21"/>
        </w:rPr>
        <w:t>,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2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to s </w:t>
      </w:r>
      <w:proofErr w:type="spellStart"/>
      <w:r>
        <w:rPr>
          <w:color w:val="424242"/>
          <w:w w:val="105"/>
          <w:sz w:val="21"/>
        </w:rPr>
        <w:t>účinností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doručením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výpovědi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druhé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straně</w:t>
      </w:r>
      <w:proofErr w:type="spellEnd"/>
      <w:r>
        <w:rPr>
          <w:color w:val="424242"/>
          <w:w w:val="105"/>
          <w:sz w:val="21"/>
        </w:rPr>
        <w:t xml:space="preserve"> (</w:t>
      </w:r>
      <w:proofErr w:type="spellStart"/>
      <w:r>
        <w:rPr>
          <w:color w:val="424242"/>
          <w:w w:val="105"/>
          <w:sz w:val="21"/>
        </w:rPr>
        <w:t>tj</w:t>
      </w:r>
      <w:proofErr w:type="spellEnd"/>
      <w:r>
        <w:rPr>
          <w:color w:val="424242"/>
          <w:w w:val="105"/>
          <w:sz w:val="21"/>
        </w:rPr>
        <w:t xml:space="preserve">. bez </w:t>
      </w:r>
      <w:proofErr w:type="spellStart"/>
      <w:r>
        <w:rPr>
          <w:color w:val="424242"/>
          <w:w w:val="105"/>
          <w:sz w:val="21"/>
        </w:rPr>
        <w:t>výpovědní</w:t>
      </w:r>
      <w:proofErr w:type="spellEnd"/>
      <w:r>
        <w:rPr>
          <w:color w:val="424242"/>
          <w:spacing w:val="-3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doby</w:t>
      </w:r>
      <w:proofErr w:type="spellEnd"/>
      <w:r>
        <w:rPr>
          <w:color w:val="424242"/>
          <w:w w:val="105"/>
          <w:sz w:val="21"/>
        </w:rPr>
        <w:t>).</w:t>
      </w:r>
    </w:p>
    <w:p w14:paraId="54451A11" w14:textId="77777777" w:rsidR="00463D3D" w:rsidRDefault="00000000">
      <w:pPr>
        <w:pStyle w:val="Odstavecseseznamem"/>
        <w:numPr>
          <w:ilvl w:val="1"/>
          <w:numId w:val="2"/>
        </w:numPr>
        <w:tabs>
          <w:tab w:val="left" w:pos="1386"/>
        </w:tabs>
        <w:spacing w:before="122" w:line="290" w:lineRule="auto"/>
        <w:ind w:left="1393" w:right="1103" w:hanging="431"/>
        <w:jc w:val="both"/>
        <w:rPr>
          <w:sz w:val="21"/>
        </w:rPr>
      </w:pPr>
      <w:proofErr w:type="spellStart"/>
      <w:r>
        <w:rPr>
          <w:color w:val="424242"/>
          <w:w w:val="105"/>
          <w:sz w:val="21"/>
        </w:rPr>
        <w:t>Smlouva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může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být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ukončena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rovněž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dohodou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smluvních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</w:t>
      </w:r>
      <w:proofErr w:type="spellEnd"/>
      <w:r>
        <w:rPr>
          <w:color w:val="424242"/>
          <w:w w:val="105"/>
          <w:sz w:val="21"/>
        </w:rPr>
        <w:t xml:space="preserve"> a </w:t>
      </w:r>
      <w:proofErr w:type="spellStart"/>
      <w:r>
        <w:rPr>
          <w:color w:val="424242"/>
          <w:w w:val="105"/>
          <w:sz w:val="21"/>
        </w:rPr>
        <w:t>dalšími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způsoby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stanovenými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platnými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právními</w:t>
      </w:r>
      <w:proofErr w:type="spellEnd"/>
      <w:r>
        <w:rPr>
          <w:color w:val="424242"/>
          <w:spacing w:val="1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předpisy</w:t>
      </w:r>
      <w:proofErr w:type="spellEnd"/>
      <w:r>
        <w:rPr>
          <w:color w:val="424242"/>
          <w:w w:val="105"/>
          <w:sz w:val="21"/>
        </w:rPr>
        <w:t>.</w:t>
      </w:r>
    </w:p>
    <w:p w14:paraId="7A05DC48" w14:textId="77777777" w:rsidR="00463D3D" w:rsidRDefault="00000000">
      <w:pPr>
        <w:pStyle w:val="Odstavecseseznamem"/>
        <w:numPr>
          <w:ilvl w:val="1"/>
          <w:numId w:val="2"/>
        </w:numPr>
        <w:tabs>
          <w:tab w:val="left" w:pos="1394"/>
        </w:tabs>
        <w:spacing w:before="122" w:line="290" w:lineRule="auto"/>
        <w:ind w:left="1386" w:right="1089"/>
        <w:jc w:val="both"/>
        <w:rPr>
          <w:sz w:val="21"/>
        </w:rPr>
      </w:pP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spacing w:val="-3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3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zavazuje</w:t>
      </w:r>
      <w:proofErr w:type="spellEnd"/>
      <w:r>
        <w:rPr>
          <w:color w:val="424242"/>
          <w:spacing w:val="-2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</w:t>
      </w:r>
      <w:r>
        <w:rPr>
          <w:color w:val="424242"/>
          <w:spacing w:val="-3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skončení</w:t>
      </w:r>
      <w:proofErr w:type="spellEnd"/>
      <w:r>
        <w:rPr>
          <w:color w:val="424242"/>
          <w:spacing w:val="-3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poskytování</w:t>
      </w:r>
      <w:proofErr w:type="spellEnd"/>
      <w:r>
        <w:rPr>
          <w:color w:val="424242"/>
          <w:spacing w:val="-3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konzultací</w:t>
      </w:r>
      <w:proofErr w:type="spellEnd"/>
      <w:r>
        <w:rPr>
          <w:color w:val="424242"/>
          <w:spacing w:val="-3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vyplnit</w:t>
      </w:r>
      <w:proofErr w:type="spellEnd"/>
      <w:r>
        <w:rPr>
          <w:color w:val="424242"/>
          <w:spacing w:val="-2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dotazník</w:t>
      </w:r>
      <w:proofErr w:type="spellEnd"/>
      <w:r>
        <w:rPr>
          <w:color w:val="424242"/>
          <w:spacing w:val="-2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spokojenosti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který</w:t>
      </w:r>
      <w:proofErr w:type="spellEnd"/>
      <w:r>
        <w:rPr>
          <w:color w:val="424242"/>
          <w:w w:val="105"/>
          <w:sz w:val="21"/>
        </w:rPr>
        <w:t xml:space="preserve"> mu </w:t>
      </w:r>
      <w:proofErr w:type="spellStart"/>
      <w:r>
        <w:rPr>
          <w:color w:val="424242"/>
          <w:w w:val="105"/>
          <w:sz w:val="21"/>
        </w:rPr>
        <w:t>může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být</w:t>
      </w:r>
      <w:proofErr w:type="spellEnd"/>
      <w:r>
        <w:rPr>
          <w:color w:val="424242"/>
          <w:w w:val="105"/>
          <w:sz w:val="21"/>
        </w:rPr>
        <w:t xml:space="preserve"> ze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podpory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zaslán</w:t>
      </w:r>
      <w:proofErr w:type="spellEnd"/>
      <w:r>
        <w:rPr>
          <w:color w:val="424242"/>
          <w:w w:val="105"/>
          <w:sz w:val="21"/>
        </w:rPr>
        <w:t xml:space="preserve">, a to </w:t>
      </w:r>
      <w:proofErr w:type="spellStart"/>
      <w:r>
        <w:rPr>
          <w:color w:val="424242"/>
          <w:w w:val="105"/>
          <w:sz w:val="21"/>
        </w:rPr>
        <w:t>nejpozději</w:t>
      </w:r>
      <w:proofErr w:type="spellEnd"/>
      <w:r>
        <w:rPr>
          <w:color w:val="424242"/>
          <w:w w:val="105"/>
          <w:sz w:val="21"/>
        </w:rPr>
        <w:t xml:space="preserve"> do 14 </w:t>
      </w:r>
      <w:proofErr w:type="spellStart"/>
      <w:r>
        <w:rPr>
          <w:color w:val="424242"/>
          <w:w w:val="105"/>
          <w:sz w:val="21"/>
        </w:rPr>
        <w:t>kalendářních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dnů</w:t>
      </w:r>
      <w:proofErr w:type="spellEnd"/>
      <w:r>
        <w:rPr>
          <w:color w:val="424242"/>
          <w:w w:val="105"/>
          <w:sz w:val="21"/>
        </w:rPr>
        <w:t xml:space="preserve"> ode </w:t>
      </w:r>
      <w:proofErr w:type="spellStart"/>
      <w:r>
        <w:rPr>
          <w:color w:val="424242"/>
          <w:w w:val="105"/>
          <w:sz w:val="21"/>
        </w:rPr>
        <w:t>dne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odeslání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tohoto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dotazníku</w:t>
      </w:r>
      <w:proofErr w:type="spellEnd"/>
      <w:r>
        <w:rPr>
          <w:color w:val="424242"/>
          <w:spacing w:val="-1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Příjemci</w:t>
      </w:r>
      <w:proofErr w:type="spellEnd"/>
      <w:r>
        <w:rPr>
          <w:color w:val="424242"/>
          <w:w w:val="105"/>
          <w:sz w:val="21"/>
        </w:rPr>
        <w:t>.</w:t>
      </w:r>
    </w:p>
    <w:p w14:paraId="4DE0BBC1" w14:textId="77777777" w:rsidR="00463D3D" w:rsidRDefault="00463D3D">
      <w:pPr>
        <w:pStyle w:val="Zkladntext"/>
        <w:rPr>
          <w:sz w:val="22"/>
        </w:rPr>
      </w:pPr>
    </w:p>
    <w:p w14:paraId="418FAFDB" w14:textId="77777777" w:rsidR="00463D3D" w:rsidRDefault="00000000">
      <w:pPr>
        <w:pStyle w:val="Nadpis6"/>
        <w:numPr>
          <w:ilvl w:val="0"/>
          <w:numId w:val="1"/>
        </w:numPr>
        <w:tabs>
          <w:tab w:val="left" w:pos="958"/>
        </w:tabs>
        <w:spacing w:before="163"/>
        <w:ind w:hanging="360"/>
        <w:jc w:val="both"/>
      </w:pPr>
      <w:proofErr w:type="spellStart"/>
      <w:r>
        <w:rPr>
          <w:color w:val="424242"/>
        </w:rPr>
        <w:t>Další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práva</w:t>
      </w:r>
      <w:proofErr w:type="spellEnd"/>
      <w:r>
        <w:rPr>
          <w:color w:val="424242"/>
        </w:rPr>
        <w:t xml:space="preserve"> a </w:t>
      </w:r>
      <w:proofErr w:type="spellStart"/>
      <w:r>
        <w:rPr>
          <w:color w:val="424242"/>
        </w:rPr>
        <w:t>povinnosti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smluvních</w:t>
      </w:r>
      <w:proofErr w:type="spellEnd"/>
      <w:r>
        <w:rPr>
          <w:color w:val="424242"/>
          <w:spacing w:val="10"/>
        </w:rPr>
        <w:t xml:space="preserve"> </w:t>
      </w:r>
      <w:proofErr w:type="spellStart"/>
      <w:r>
        <w:rPr>
          <w:color w:val="424242"/>
        </w:rPr>
        <w:t>stran</w:t>
      </w:r>
      <w:proofErr w:type="spellEnd"/>
    </w:p>
    <w:p w14:paraId="405A4F1B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82"/>
        </w:tabs>
        <w:spacing w:before="52" w:line="290" w:lineRule="auto"/>
        <w:ind w:left="1383" w:right="1097" w:hanging="429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dále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dohodly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je </w:t>
      </w:r>
      <w:proofErr w:type="spellStart"/>
      <w:r>
        <w:rPr>
          <w:color w:val="424242"/>
          <w:w w:val="105"/>
          <w:sz w:val="21"/>
        </w:rPr>
        <w:t>povinen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poskytnout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veškerou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potřebnou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součinnost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nezbytnou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splnění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zejména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nikoliv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však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výlučně</w:t>
      </w:r>
      <w:proofErr w:type="spellEnd"/>
      <w:r>
        <w:rPr>
          <w:color w:val="424242"/>
          <w:w w:val="105"/>
          <w:sz w:val="21"/>
        </w:rPr>
        <w:t xml:space="preserve">, je </w:t>
      </w:r>
      <w:proofErr w:type="spellStart"/>
      <w:r>
        <w:rPr>
          <w:color w:val="424242"/>
          <w:w w:val="105"/>
          <w:sz w:val="21"/>
        </w:rPr>
        <w:t>povinen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dostavovat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jednotlivé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workshopy</w:t>
      </w:r>
      <w:proofErr w:type="spellEnd"/>
      <w:r>
        <w:rPr>
          <w:color w:val="424242"/>
          <w:w w:val="105"/>
          <w:sz w:val="21"/>
        </w:rPr>
        <w:t xml:space="preserve"> a </w:t>
      </w:r>
      <w:proofErr w:type="spellStart"/>
      <w:r>
        <w:rPr>
          <w:color w:val="424242"/>
          <w:w w:val="105"/>
          <w:sz w:val="21"/>
        </w:rPr>
        <w:t>konzultace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dále</w:t>
      </w:r>
      <w:proofErr w:type="spellEnd"/>
      <w:r>
        <w:rPr>
          <w:color w:val="424242"/>
          <w:w w:val="105"/>
          <w:sz w:val="21"/>
        </w:rPr>
        <w:t xml:space="preserve"> je </w:t>
      </w:r>
      <w:proofErr w:type="spellStart"/>
      <w:r>
        <w:rPr>
          <w:color w:val="424242"/>
          <w:w w:val="105"/>
          <w:sz w:val="21"/>
        </w:rPr>
        <w:t>povinen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bezodkladně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reagovat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výzvy</w:t>
      </w:r>
      <w:proofErr w:type="spellEnd"/>
      <w:r>
        <w:rPr>
          <w:color w:val="424242"/>
          <w:w w:val="105"/>
          <w:sz w:val="21"/>
        </w:rPr>
        <w:t xml:space="preserve"> a </w:t>
      </w:r>
      <w:proofErr w:type="spellStart"/>
      <w:r>
        <w:rPr>
          <w:color w:val="424242"/>
          <w:w w:val="105"/>
          <w:sz w:val="21"/>
        </w:rPr>
        <w:t>dotazy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Poskytovatele</w:t>
      </w:r>
      <w:proofErr w:type="spellEnd"/>
      <w:r>
        <w:rPr>
          <w:color w:val="424242"/>
          <w:w w:val="105"/>
          <w:sz w:val="21"/>
        </w:rPr>
        <w:t>.</w:t>
      </w:r>
    </w:p>
    <w:p w14:paraId="6399A3E3" w14:textId="77777777" w:rsidR="00463D3D" w:rsidRDefault="00463D3D">
      <w:pPr>
        <w:pStyle w:val="Zkladntext"/>
        <w:spacing w:before="3"/>
        <w:rPr>
          <w:sz w:val="26"/>
        </w:rPr>
      </w:pPr>
    </w:p>
    <w:p w14:paraId="18311695" w14:textId="77777777" w:rsidR="00463D3D" w:rsidRDefault="00000000">
      <w:pPr>
        <w:pStyle w:val="Nadpis6"/>
        <w:numPr>
          <w:ilvl w:val="0"/>
          <w:numId w:val="1"/>
        </w:numPr>
        <w:tabs>
          <w:tab w:val="left" w:pos="948"/>
        </w:tabs>
        <w:ind w:left="947" w:hanging="360"/>
        <w:jc w:val="both"/>
      </w:pPr>
      <w:proofErr w:type="spellStart"/>
      <w:r>
        <w:rPr>
          <w:color w:val="424242"/>
        </w:rPr>
        <w:t>Mlčenlivost</w:t>
      </w:r>
      <w:proofErr w:type="spellEnd"/>
    </w:p>
    <w:p w14:paraId="2E3C00D0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77"/>
        </w:tabs>
        <w:spacing w:before="51" w:line="290" w:lineRule="auto"/>
        <w:ind w:left="1379" w:right="1103" w:hanging="431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spacing w:val="-3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spacing w:val="-3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3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zavazují</w:t>
      </w:r>
      <w:proofErr w:type="spellEnd"/>
      <w:r>
        <w:rPr>
          <w:color w:val="424242"/>
          <w:spacing w:val="-3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zachovávat</w:t>
      </w:r>
      <w:proofErr w:type="spellEnd"/>
      <w:r>
        <w:rPr>
          <w:color w:val="424242"/>
          <w:spacing w:val="-2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mlčenlivost</w:t>
      </w:r>
      <w:proofErr w:type="spellEnd"/>
      <w:r>
        <w:rPr>
          <w:color w:val="424242"/>
          <w:spacing w:val="-2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</w:t>
      </w:r>
      <w:r>
        <w:rPr>
          <w:color w:val="424242"/>
          <w:spacing w:val="-3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všech</w:t>
      </w:r>
      <w:proofErr w:type="spellEnd"/>
      <w:r>
        <w:rPr>
          <w:color w:val="424242"/>
          <w:spacing w:val="-2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skutečnostech</w:t>
      </w:r>
      <w:proofErr w:type="spellEnd"/>
      <w:r>
        <w:rPr>
          <w:color w:val="424242"/>
          <w:spacing w:val="-2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souvisejících</w:t>
      </w:r>
      <w:proofErr w:type="spellEnd"/>
      <w:r>
        <w:rPr>
          <w:color w:val="424242"/>
          <w:w w:val="105"/>
          <w:sz w:val="21"/>
        </w:rPr>
        <w:t xml:space="preserve"> s</w:t>
      </w:r>
      <w:r>
        <w:rPr>
          <w:color w:val="424242"/>
          <w:spacing w:val="-2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konzultacemi</w:t>
      </w:r>
      <w:proofErr w:type="spellEnd"/>
      <w:r>
        <w:rPr>
          <w:color w:val="424242"/>
          <w:spacing w:val="-1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poskytovanými</w:t>
      </w:r>
      <w:proofErr w:type="spellEnd"/>
      <w:r>
        <w:rPr>
          <w:color w:val="424242"/>
          <w:spacing w:val="-1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Poskytovatelem</w:t>
      </w:r>
      <w:proofErr w:type="spellEnd"/>
      <w:r>
        <w:rPr>
          <w:color w:val="424242"/>
          <w:spacing w:val="-2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dle</w:t>
      </w:r>
      <w:proofErr w:type="spellEnd"/>
      <w:r>
        <w:rPr>
          <w:color w:val="424242"/>
          <w:spacing w:val="-2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spacing w:val="-2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w w:val="105"/>
          <w:sz w:val="21"/>
        </w:rPr>
        <w:t>.</w:t>
      </w:r>
      <w:r>
        <w:rPr>
          <w:color w:val="424242"/>
          <w:spacing w:val="-1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Zejména</w:t>
      </w:r>
      <w:proofErr w:type="spellEnd"/>
      <w:r>
        <w:rPr>
          <w:color w:val="424242"/>
          <w:spacing w:val="-1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se</w:t>
      </w:r>
      <w:r>
        <w:rPr>
          <w:color w:val="424242"/>
          <w:spacing w:val="-2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zavazuje</w:t>
      </w:r>
      <w:proofErr w:type="spellEnd"/>
      <w:r>
        <w:rPr>
          <w:color w:val="424242"/>
          <w:spacing w:val="-1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zachovávat</w:t>
      </w:r>
      <w:proofErr w:type="spellEnd"/>
      <w:r>
        <w:rPr>
          <w:color w:val="424242"/>
          <w:spacing w:val="-1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mlčenlivost</w:t>
      </w:r>
      <w:proofErr w:type="spellEnd"/>
      <w:r>
        <w:rPr>
          <w:color w:val="424242"/>
          <w:spacing w:val="-1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ohledně</w:t>
      </w:r>
      <w:proofErr w:type="spellEnd"/>
      <w:r>
        <w:rPr>
          <w:color w:val="424242"/>
          <w:spacing w:val="-2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obsahu</w:t>
      </w:r>
      <w:proofErr w:type="spellEnd"/>
      <w:r>
        <w:rPr>
          <w:color w:val="424242"/>
          <w:spacing w:val="-1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Akceleračního</w:t>
      </w:r>
      <w:proofErr w:type="spellEnd"/>
      <w:r>
        <w:rPr>
          <w:color w:val="424242"/>
          <w:spacing w:val="-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programu</w:t>
      </w:r>
      <w:proofErr w:type="spellEnd"/>
      <w:r>
        <w:rPr>
          <w:color w:val="424242"/>
          <w:w w:val="105"/>
          <w:sz w:val="21"/>
        </w:rPr>
        <w:t>,</w:t>
      </w:r>
      <w:r>
        <w:rPr>
          <w:color w:val="424242"/>
          <w:spacing w:val="-2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jakožto</w:t>
      </w:r>
      <w:proofErr w:type="spellEnd"/>
      <w:r>
        <w:rPr>
          <w:color w:val="424242"/>
          <w:spacing w:val="-2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i</w:t>
      </w:r>
      <w:proofErr w:type="spellEnd"/>
      <w:r>
        <w:rPr>
          <w:color w:val="424242"/>
          <w:spacing w:val="-1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 xml:space="preserve">o </w:t>
      </w:r>
      <w:proofErr w:type="spellStart"/>
      <w:r>
        <w:rPr>
          <w:color w:val="424242"/>
          <w:w w:val="105"/>
          <w:sz w:val="21"/>
        </w:rPr>
        <w:t>dalších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souvisejících</w:t>
      </w:r>
      <w:proofErr w:type="spellEnd"/>
      <w:r>
        <w:rPr>
          <w:color w:val="424242"/>
          <w:spacing w:val="1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skutečnostech</w:t>
      </w:r>
      <w:proofErr w:type="spellEnd"/>
      <w:r>
        <w:rPr>
          <w:color w:val="424242"/>
          <w:w w:val="105"/>
          <w:sz w:val="21"/>
        </w:rPr>
        <w:t>.</w:t>
      </w:r>
    </w:p>
    <w:p w14:paraId="4EF7E542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77"/>
        </w:tabs>
        <w:spacing w:line="290" w:lineRule="auto"/>
        <w:ind w:left="1371" w:right="1099" w:hanging="429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dále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dohodly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w w:val="105"/>
          <w:sz w:val="21"/>
        </w:rPr>
        <w:t xml:space="preserve"> a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jsou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povinni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zachovávat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mlčenlivost</w:t>
      </w:r>
      <w:proofErr w:type="spellEnd"/>
      <w:r>
        <w:rPr>
          <w:color w:val="424242"/>
          <w:w w:val="105"/>
          <w:sz w:val="21"/>
        </w:rPr>
        <w:t xml:space="preserve"> o </w:t>
      </w:r>
      <w:proofErr w:type="spellStart"/>
      <w:r>
        <w:rPr>
          <w:color w:val="424242"/>
          <w:w w:val="105"/>
          <w:sz w:val="21"/>
        </w:rPr>
        <w:t>obchodních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tajemstvích</w:t>
      </w:r>
      <w:proofErr w:type="spellEnd"/>
      <w:r>
        <w:rPr>
          <w:color w:val="424242"/>
          <w:w w:val="105"/>
          <w:sz w:val="21"/>
        </w:rPr>
        <w:t xml:space="preserve"> a </w:t>
      </w:r>
      <w:proofErr w:type="spellStart"/>
      <w:r>
        <w:rPr>
          <w:color w:val="424242"/>
          <w:w w:val="105"/>
          <w:sz w:val="21"/>
        </w:rPr>
        <w:t>jiných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důvěrných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informacích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Poskytovatele</w:t>
      </w:r>
      <w:proofErr w:type="spellEnd"/>
      <w:r>
        <w:rPr>
          <w:color w:val="424242"/>
          <w:w w:val="105"/>
          <w:sz w:val="21"/>
        </w:rPr>
        <w:t>,</w:t>
      </w:r>
      <w:r>
        <w:rPr>
          <w:color w:val="424242"/>
          <w:spacing w:val="-3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které</w:t>
      </w:r>
      <w:proofErr w:type="spellEnd"/>
      <w:r>
        <w:rPr>
          <w:color w:val="424242"/>
          <w:spacing w:val="-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jim</w:t>
      </w:r>
      <w:proofErr w:type="spellEnd"/>
      <w:r>
        <w:rPr>
          <w:color w:val="424242"/>
          <w:spacing w:val="-1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budou</w:t>
      </w:r>
      <w:proofErr w:type="spellEnd"/>
      <w:r>
        <w:rPr>
          <w:color w:val="424242"/>
          <w:spacing w:val="-1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spacing w:val="-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základě</w:t>
      </w:r>
      <w:proofErr w:type="spellEnd"/>
      <w:r>
        <w:rPr>
          <w:color w:val="424242"/>
          <w:spacing w:val="-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spacing w:val="-1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spacing w:val="-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sděleny</w:t>
      </w:r>
      <w:proofErr w:type="spellEnd"/>
      <w:r>
        <w:rPr>
          <w:color w:val="424242"/>
          <w:spacing w:val="-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spacing w:val="-1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jinak</w:t>
      </w:r>
      <w:proofErr w:type="spellEnd"/>
      <w:r>
        <w:rPr>
          <w:color w:val="424242"/>
          <w:spacing w:val="-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zpřístupněny</w:t>
      </w:r>
      <w:proofErr w:type="spellEnd"/>
      <w:r>
        <w:rPr>
          <w:color w:val="424242"/>
          <w:w w:val="105"/>
          <w:sz w:val="21"/>
        </w:rPr>
        <w:t xml:space="preserve">. </w:t>
      </w: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však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dohodly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w w:val="105"/>
          <w:sz w:val="21"/>
        </w:rPr>
        <w:t xml:space="preserve"> je </w:t>
      </w:r>
      <w:proofErr w:type="spellStart"/>
      <w:r>
        <w:rPr>
          <w:color w:val="424242"/>
          <w:w w:val="105"/>
          <w:sz w:val="21"/>
        </w:rPr>
        <w:t>oprávněn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tyto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informace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sdělit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jinak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zpřístupnit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spolupracujícím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subjektům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jiným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třetím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osobám</w:t>
      </w:r>
      <w:proofErr w:type="spellEnd"/>
      <w:r>
        <w:rPr>
          <w:color w:val="424242"/>
          <w:w w:val="105"/>
          <w:sz w:val="21"/>
        </w:rPr>
        <w:t xml:space="preserve">, a to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základě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souhlasu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v </w:t>
      </w:r>
      <w:proofErr w:type="spellStart"/>
      <w:r>
        <w:rPr>
          <w:color w:val="424242"/>
          <w:w w:val="105"/>
          <w:sz w:val="21"/>
        </w:rPr>
        <w:t>případech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kdy</w:t>
      </w:r>
      <w:proofErr w:type="spellEnd"/>
      <w:r>
        <w:rPr>
          <w:color w:val="424242"/>
          <w:w w:val="105"/>
          <w:sz w:val="21"/>
        </w:rPr>
        <w:t xml:space="preserve"> je to </w:t>
      </w:r>
      <w:proofErr w:type="spellStart"/>
      <w:r>
        <w:rPr>
          <w:color w:val="424242"/>
          <w:w w:val="105"/>
          <w:sz w:val="21"/>
        </w:rPr>
        <w:t>obvyklé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nezbytné</w:t>
      </w:r>
      <w:proofErr w:type="spellEnd"/>
      <w:r>
        <w:rPr>
          <w:color w:val="424242"/>
          <w:w w:val="105"/>
          <w:sz w:val="21"/>
        </w:rPr>
        <w:t xml:space="preserve"> pro </w:t>
      </w:r>
      <w:proofErr w:type="spellStart"/>
      <w:r>
        <w:rPr>
          <w:color w:val="424242"/>
          <w:w w:val="105"/>
          <w:sz w:val="21"/>
        </w:rPr>
        <w:t>plnění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w w:val="105"/>
          <w:sz w:val="21"/>
        </w:rPr>
        <w:t>.</w:t>
      </w:r>
      <w:r>
        <w:rPr>
          <w:color w:val="424242"/>
          <w:spacing w:val="-2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Souhlas</w:t>
      </w:r>
      <w:proofErr w:type="spellEnd"/>
      <w:r>
        <w:rPr>
          <w:color w:val="424242"/>
          <w:spacing w:val="-1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spacing w:val="-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může</w:t>
      </w:r>
      <w:proofErr w:type="spellEnd"/>
      <w:r>
        <w:rPr>
          <w:color w:val="424242"/>
          <w:spacing w:val="-2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být</w:t>
      </w:r>
      <w:proofErr w:type="spellEnd"/>
      <w:r>
        <w:rPr>
          <w:color w:val="424242"/>
          <w:spacing w:val="-2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učiněn</w:t>
      </w:r>
      <w:proofErr w:type="spellEnd"/>
      <w:r>
        <w:rPr>
          <w:color w:val="424242"/>
          <w:spacing w:val="-1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rovněž</w:t>
      </w:r>
      <w:proofErr w:type="spellEnd"/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e-</w:t>
      </w:r>
      <w:proofErr w:type="spellStart"/>
      <w:r>
        <w:rPr>
          <w:color w:val="424242"/>
          <w:w w:val="105"/>
          <w:sz w:val="21"/>
        </w:rPr>
        <w:t>mailem</w:t>
      </w:r>
      <w:proofErr w:type="spellEnd"/>
      <w:r>
        <w:rPr>
          <w:color w:val="424242"/>
          <w:spacing w:val="-1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či</w:t>
      </w:r>
      <w:proofErr w:type="spellEnd"/>
      <w:r>
        <w:rPr>
          <w:color w:val="424242"/>
          <w:spacing w:val="-2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jinou</w:t>
      </w:r>
      <w:proofErr w:type="spellEnd"/>
      <w:r>
        <w:rPr>
          <w:color w:val="424242"/>
          <w:spacing w:val="-2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vhodnou</w:t>
      </w:r>
      <w:proofErr w:type="spellEnd"/>
      <w:r>
        <w:rPr>
          <w:color w:val="424242"/>
          <w:spacing w:val="-1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formou</w:t>
      </w:r>
      <w:proofErr w:type="spellEnd"/>
      <w:r>
        <w:rPr>
          <w:color w:val="424242"/>
          <w:w w:val="105"/>
          <w:sz w:val="21"/>
        </w:rPr>
        <w:t>.</w:t>
      </w:r>
    </w:p>
    <w:p w14:paraId="1722E993" w14:textId="77777777" w:rsidR="00463D3D" w:rsidRDefault="00463D3D">
      <w:pPr>
        <w:pStyle w:val="Zkladntext"/>
        <w:rPr>
          <w:sz w:val="26"/>
        </w:rPr>
      </w:pPr>
    </w:p>
    <w:p w14:paraId="316762A7" w14:textId="77777777" w:rsidR="00463D3D" w:rsidRDefault="00000000">
      <w:pPr>
        <w:pStyle w:val="Nadpis6"/>
        <w:numPr>
          <w:ilvl w:val="0"/>
          <w:numId w:val="1"/>
        </w:numPr>
        <w:tabs>
          <w:tab w:val="left" w:pos="942"/>
        </w:tabs>
        <w:ind w:left="941" w:hanging="363"/>
        <w:jc w:val="both"/>
      </w:pPr>
      <w:proofErr w:type="spellStart"/>
      <w:r>
        <w:rPr>
          <w:color w:val="424242"/>
        </w:rPr>
        <w:t>Závěrečná</w:t>
      </w:r>
      <w:proofErr w:type="spellEnd"/>
      <w:r>
        <w:rPr>
          <w:color w:val="424242"/>
          <w:spacing w:val="22"/>
        </w:rPr>
        <w:t xml:space="preserve"> </w:t>
      </w:r>
      <w:proofErr w:type="spellStart"/>
      <w:r>
        <w:rPr>
          <w:color w:val="424242"/>
        </w:rPr>
        <w:t>ustanovení</w:t>
      </w:r>
      <w:proofErr w:type="spellEnd"/>
    </w:p>
    <w:p w14:paraId="664067A0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67"/>
        </w:tabs>
        <w:spacing w:before="52" w:line="290" w:lineRule="auto"/>
        <w:ind w:right="1108" w:hanging="438"/>
        <w:jc w:val="both"/>
        <w:rPr>
          <w:color w:val="424242"/>
          <w:sz w:val="21"/>
        </w:rPr>
      </w:pPr>
      <w:proofErr w:type="spellStart"/>
      <w:r>
        <w:rPr>
          <w:color w:val="424242"/>
          <w:sz w:val="21"/>
        </w:rPr>
        <w:t>Smlouva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nebo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právní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vztah</w:t>
      </w:r>
      <w:proofErr w:type="spellEnd"/>
      <w:r>
        <w:rPr>
          <w:color w:val="424242"/>
          <w:sz w:val="21"/>
        </w:rPr>
        <w:t xml:space="preserve"> z </w:t>
      </w:r>
      <w:proofErr w:type="spellStart"/>
      <w:r>
        <w:rPr>
          <w:color w:val="424242"/>
          <w:sz w:val="21"/>
        </w:rPr>
        <w:t>ní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vzniklý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mohou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být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měněny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dohodou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smluvních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stran</w:t>
      </w:r>
      <w:proofErr w:type="spellEnd"/>
      <w:r>
        <w:rPr>
          <w:color w:val="424242"/>
          <w:sz w:val="21"/>
        </w:rPr>
        <w:t xml:space="preserve"> </w:t>
      </w:r>
      <w:proofErr w:type="spellStart"/>
      <w:r>
        <w:rPr>
          <w:color w:val="424242"/>
          <w:sz w:val="21"/>
        </w:rPr>
        <w:t>pouze</w:t>
      </w:r>
      <w:proofErr w:type="spellEnd"/>
      <w:r>
        <w:rPr>
          <w:color w:val="424242"/>
          <w:sz w:val="21"/>
        </w:rPr>
        <w:t xml:space="preserve"> v </w:t>
      </w:r>
      <w:proofErr w:type="spellStart"/>
      <w:r>
        <w:rPr>
          <w:color w:val="424242"/>
          <w:sz w:val="21"/>
        </w:rPr>
        <w:t>písemné</w:t>
      </w:r>
      <w:proofErr w:type="spellEnd"/>
      <w:r>
        <w:rPr>
          <w:color w:val="424242"/>
          <w:spacing w:val="5"/>
          <w:sz w:val="21"/>
        </w:rPr>
        <w:t xml:space="preserve"> </w:t>
      </w:r>
      <w:proofErr w:type="spellStart"/>
      <w:r>
        <w:rPr>
          <w:color w:val="424242"/>
          <w:sz w:val="21"/>
        </w:rPr>
        <w:t>formě</w:t>
      </w:r>
      <w:proofErr w:type="spellEnd"/>
      <w:r>
        <w:rPr>
          <w:color w:val="424242"/>
          <w:sz w:val="21"/>
        </w:rPr>
        <w:t>.</w:t>
      </w:r>
    </w:p>
    <w:p w14:paraId="4FD43F7D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72"/>
        </w:tabs>
        <w:spacing w:before="2" w:line="290" w:lineRule="auto"/>
        <w:ind w:left="1364" w:right="1106" w:hanging="430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Ochrana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osobních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údajů</w:t>
      </w:r>
      <w:proofErr w:type="spellEnd"/>
      <w:r>
        <w:rPr>
          <w:color w:val="424242"/>
          <w:w w:val="105"/>
          <w:sz w:val="21"/>
        </w:rPr>
        <w:t xml:space="preserve">: </w:t>
      </w:r>
      <w:proofErr w:type="spellStart"/>
      <w:r>
        <w:rPr>
          <w:color w:val="424242"/>
          <w:w w:val="105"/>
          <w:sz w:val="21"/>
        </w:rPr>
        <w:t>Informace</w:t>
      </w:r>
      <w:proofErr w:type="spellEnd"/>
      <w:r>
        <w:rPr>
          <w:color w:val="424242"/>
          <w:w w:val="105"/>
          <w:sz w:val="21"/>
        </w:rPr>
        <w:t xml:space="preserve"> o tom, v </w:t>
      </w:r>
      <w:proofErr w:type="spellStart"/>
      <w:r>
        <w:rPr>
          <w:color w:val="424242"/>
          <w:w w:val="105"/>
          <w:sz w:val="21"/>
        </w:rPr>
        <w:t>jakém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rozsahu</w:t>
      </w:r>
      <w:proofErr w:type="spellEnd"/>
      <w:r>
        <w:rPr>
          <w:color w:val="424242"/>
          <w:w w:val="105"/>
          <w:sz w:val="21"/>
        </w:rPr>
        <w:t xml:space="preserve">, za </w:t>
      </w:r>
      <w:proofErr w:type="spellStart"/>
      <w:r>
        <w:rPr>
          <w:color w:val="424242"/>
          <w:w w:val="105"/>
          <w:sz w:val="21"/>
        </w:rPr>
        <w:t>jakým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účelem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základě</w:t>
      </w:r>
      <w:proofErr w:type="spellEnd"/>
      <w:r>
        <w:rPr>
          <w:color w:val="424242"/>
          <w:w w:val="105"/>
          <w:sz w:val="21"/>
        </w:rPr>
        <w:t>,</w:t>
      </w:r>
      <w:r>
        <w:rPr>
          <w:color w:val="424242"/>
          <w:spacing w:val="-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jakého</w:t>
      </w:r>
      <w:proofErr w:type="spellEnd"/>
      <w:r>
        <w:rPr>
          <w:color w:val="424242"/>
          <w:spacing w:val="-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oprávnění</w:t>
      </w:r>
      <w:proofErr w:type="spellEnd"/>
      <w:r>
        <w:rPr>
          <w:color w:val="424242"/>
          <w:spacing w:val="-1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(</w:t>
      </w:r>
      <w:proofErr w:type="spellStart"/>
      <w:r>
        <w:rPr>
          <w:color w:val="424242"/>
          <w:w w:val="105"/>
          <w:sz w:val="21"/>
        </w:rPr>
        <w:t>titulu</w:t>
      </w:r>
      <w:proofErr w:type="spellEnd"/>
      <w:r>
        <w:rPr>
          <w:color w:val="424242"/>
          <w:w w:val="105"/>
          <w:sz w:val="21"/>
        </w:rPr>
        <w:t>)</w:t>
      </w:r>
      <w:r>
        <w:rPr>
          <w:color w:val="424242"/>
          <w:spacing w:val="-9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a</w:t>
      </w:r>
      <w:r>
        <w:rPr>
          <w:color w:val="424242"/>
          <w:spacing w:val="-10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</w:t>
      </w:r>
      <w:r>
        <w:rPr>
          <w:color w:val="424242"/>
          <w:spacing w:val="-1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jakou</w:t>
      </w:r>
      <w:proofErr w:type="spellEnd"/>
      <w:r>
        <w:rPr>
          <w:color w:val="424242"/>
          <w:spacing w:val="-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dobu</w:t>
      </w:r>
      <w:proofErr w:type="spellEnd"/>
      <w:r>
        <w:rPr>
          <w:color w:val="424242"/>
          <w:spacing w:val="-1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</w:t>
      </w:r>
      <w:proofErr w:type="spellEnd"/>
      <w:r>
        <w:rPr>
          <w:color w:val="424242"/>
          <w:spacing w:val="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podpory</w:t>
      </w:r>
      <w:proofErr w:type="spellEnd"/>
      <w:r>
        <w:rPr>
          <w:color w:val="424242"/>
          <w:spacing w:val="-1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jako</w:t>
      </w:r>
      <w:proofErr w:type="spellEnd"/>
      <w:r>
        <w:rPr>
          <w:color w:val="424242"/>
          <w:spacing w:val="-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správce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osobních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údajů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zpracovává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osobní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údaje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(</w:t>
      </w:r>
      <w:proofErr w:type="spellStart"/>
      <w:r>
        <w:rPr>
          <w:color w:val="424242"/>
          <w:w w:val="105"/>
          <w:sz w:val="21"/>
        </w:rPr>
        <w:t>jeho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zástupce</w:t>
      </w:r>
      <w:proofErr w:type="spellEnd"/>
      <w:r>
        <w:rPr>
          <w:color w:val="424242"/>
          <w:w w:val="105"/>
          <w:sz w:val="21"/>
        </w:rPr>
        <w:t xml:space="preserve">), a o tom, </w:t>
      </w:r>
      <w:proofErr w:type="spellStart"/>
      <w:r>
        <w:rPr>
          <w:color w:val="424242"/>
          <w:w w:val="105"/>
          <w:sz w:val="21"/>
        </w:rPr>
        <w:t>jaká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zástupci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Příjemce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náležejí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práva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jsou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upraveny</w:t>
      </w:r>
      <w:proofErr w:type="spellEnd"/>
      <w:r>
        <w:rPr>
          <w:color w:val="424242"/>
          <w:w w:val="105"/>
          <w:sz w:val="21"/>
        </w:rPr>
        <w:t xml:space="preserve"> v </w:t>
      </w:r>
      <w:proofErr w:type="spellStart"/>
      <w:r>
        <w:rPr>
          <w:color w:val="424242"/>
          <w:w w:val="105"/>
          <w:sz w:val="21"/>
        </w:rPr>
        <w:t>informačním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dokumentu</w:t>
      </w:r>
      <w:proofErr w:type="spellEnd"/>
      <w:r>
        <w:rPr>
          <w:color w:val="424242"/>
          <w:w w:val="105"/>
          <w:sz w:val="21"/>
        </w:rPr>
        <w:t xml:space="preserve"> s </w:t>
      </w:r>
      <w:proofErr w:type="spellStart"/>
      <w:r>
        <w:rPr>
          <w:color w:val="424242"/>
          <w:w w:val="105"/>
          <w:sz w:val="21"/>
        </w:rPr>
        <w:t>názvem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Zásady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zpracování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osobních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údajů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který</w:t>
      </w:r>
      <w:proofErr w:type="spellEnd"/>
      <w:r>
        <w:rPr>
          <w:color w:val="424242"/>
          <w:w w:val="105"/>
          <w:sz w:val="21"/>
        </w:rPr>
        <w:t xml:space="preserve"> je </w:t>
      </w:r>
      <w:proofErr w:type="spellStart"/>
      <w:r>
        <w:rPr>
          <w:color w:val="424242"/>
          <w:w w:val="105"/>
          <w:sz w:val="21"/>
        </w:rPr>
        <w:t>dostupný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webových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stránkách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Poskytovatele</w:t>
      </w:r>
      <w:proofErr w:type="spellEnd"/>
      <w:r>
        <w:rPr>
          <w:color w:val="424242"/>
          <w:w w:val="105"/>
          <w:sz w:val="21"/>
        </w:rPr>
        <w:t>.</w:t>
      </w:r>
    </w:p>
    <w:p w14:paraId="1C947A80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65"/>
        </w:tabs>
        <w:spacing w:before="1" w:line="290" w:lineRule="auto"/>
        <w:ind w:left="1364" w:right="1100" w:hanging="430"/>
        <w:jc w:val="both"/>
        <w:rPr>
          <w:color w:val="424242"/>
          <w:sz w:val="21"/>
        </w:rPr>
      </w:pPr>
      <w:proofErr w:type="spellStart"/>
      <w:r>
        <w:rPr>
          <w:color w:val="424242"/>
          <w:w w:val="105"/>
          <w:sz w:val="21"/>
        </w:rPr>
        <w:t>Pokud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vyjde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najevo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některé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ustanovení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w w:val="105"/>
          <w:sz w:val="21"/>
        </w:rPr>
        <w:t xml:space="preserve"> je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se </w:t>
      </w:r>
      <w:proofErr w:type="spellStart"/>
      <w:r>
        <w:rPr>
          <w:color w:val="424242"/>
          <w:w w:val="105"/>
          <w:sz w:val="21"/>
        </w:rPr>
        <w:t>stalo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neplatným</w:t>
      </w:r>
      <w:proofErr w:type="spellEnd"/>
      <w:r>
        <w:rPr>
          <w:color w:val="424242"/>
          <w:w w:val="105"/>
          <w:sz w:val="21"/>
        </w:rPr>
        <w:t xml:space="preserve">, v </w:t>
      </w:r>
      <w:proofErr w:type="spellStart"/>
      <w:r>
        <w:rPr>
          <w:color w:val="424242"/>
          <w:w w:val="105"/>
          <w:sz w:val="21"/>
        </w:rPr>
        <w:t>rozporu</w:t>
      </w:r>
      <w:proofErr w:type="spellEnd"/>
      <w:r>
        <w:rPr>
          <w:color w:val="424242"/>
          <w:w w:val="105"/>
          <w:sz w:val="21"/>
        </w:rPr>
        <w:t xml:space="preserve"> s </w:t>
      </w:r>
      <w:proofErr w:type="spellStart"/>
      <w:r>
        <w:rPr>
          <w:color w:val="424242"/>
          <w:w w:val="105"/>
          <w:sz w:val="21"/>
        </w:rPr>
        <w:t>vůlí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smluvních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stran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neúčinným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neaplikovatelným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že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taková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proofErr w:type="gramStart"/>
      <w:r>
        <w:rPr>
          <w:color w:val="424242"/>
          <w:w w:val="105"/>
          <w:sz w:val="21"/>
        </w:rPr>
        <w:t>neplatnost</w:t>
      </w:r>
      <w:proofErr w:type="spellEnd"/>
      <w:r>
        <w:rPr>
          <w:color w:val="424242"/>
          <w:w w:val="105"/>
          <w:sz w:val="21"/>
        </w:rPr>
        <w:t xml:space="preserve">,  </w:t>
      </w:r>
      <w:proofErr w:type="spellStart"/>
      <w:r>
        <w:rPr>
          <w:color w:val="424242"/>
          <w:w w:val="105"/>
          <w:sz w:val="21"/>
        </w:rPr>
        <w:t>neúčinnost</w:t>
      </w:r>
      <w:proofErr w:type="spellEnd"/>
      <w:proofErr w:type="gram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neaplikovatelnost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neodvratně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nastane</w:t>
      </w:r>
      <w:proofErr w:type="spellEnd"/>
      <w:r>
        <w:rPr>
          <w:color w:val="424242"/>
          <w:w w:val="105"/>
          <w:sz w:val="21"/>
        </w:rPr>
        <w:t xml:space="preserve">   (</w:t>
      </w:r>
      <w:proofErr w:type="spellStart"/>
      <w:r>
        <w:rPr>
          <w:color w:val="424242"/>
          <w:w w:val="105"/>
          <w:sz w:val="21"/>
        </w:rPr>
        <w:t>zejména</w:t>
      </w:r>
      <w:proofErr w:type="spellEnd"/>
      <w:r>
        <w:rPr>
          <w:color w:val="424242"/>
          <w:w w:val="105"/>
          <w:sz w:val="21"/>
        </w:rPr>
        <w:t xml:space="preserve"> v</w:t>
      </w:r>
      <w:r>
        <w:rPr>
          <w:color w:val="424242"/>
          <w:spacing w:val="-18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důsledku</w:t>
      </w:r>
      <w:proofErr w:type="spellEnd"/>
      <w:r>
        <w:rPr>
          <w:color w:val="424242"/>
          <w:spacing w:val="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změny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příslušných</w:t>
      </w:r>
      <w:proofErr w:type="spellEnd"/>
      <w:r>
        <w:rPr>
          <w:color w:val="424242"/>
          <w:spacing w:val="10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právních</w:t>
      </w:r>
      <w:proofErr w:type="spellEnd"/>
      <w:r>
        <w:rPr>
          <w:color w:val="424242"/>
          <w:spacing w:val="1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předpisů</w:t>
      </w:r>
      <w:proofErr w:type="spellEnd"/>
      <w:r>
        <w:rPr>
          <w:color w:val="424242"/>
          <w:w w:val="105"/>
          <w:sz w:val="21"/>
        </w:rPr>
        <w:t>),</w:t>
      </w:r>
      <w:r>
        <w:rPr>
          <w:color w:val="424242"/>
          <w:spacing w:val="-4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nemá</w:t>
      </w:r>
      <w:proofErr w:type="spellEnd"/>
      <w:r>
        <w:rPr>
          <w:color w:val="424242"/>
          <w:spacing w:val="-1"/>
          <w:w w:val="105"/>
          <w:sz w:val="21"/>
        </w:rPr>
        <w:t xml:space="preserve"> </w:t>
      </w:r>
      <w:r>
        <w:rPr>
          <w:color w:val="424242"/>
          <w:spacing w:val="10"/>
          <w:w w:val="105"/>
          <w:sz w:val="21"/>
        </w:rPr>
        <w:t>to</w:t>
      </w:r>
      <w:r>
        <w:rPr>
          <w:color w:val="4D5D5B"/>
          <w:spacing w:val="10"/>
          <w:w w:val="105"/>
          <w:sz w:val="21"/>
        </w:rPr>
        <w:t>-</w:t>
      </w:r>
      <w:r>
        <w:rPr>
          <w:color w:val="4D5D5B"/>
          <w:spacing w:val="-45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vliv</w:t>
      </w:r>
      <w:proofErr w:type="spellEnd"/>
      <w:r>
        <w:rPr>
          <w:color w:val="424242"/>
          <w:spacing w:val="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</w:t>
      </w:r>
      <w:proofErr w:type="spellEnd"/>
      <w:r>
        <w:rPr>
          <w:color w:val="424242"/>
          <w:spacing w:val="-3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platnost</w:t>
      </w:r>
      <w:proofErr w:type="spellEnd"/>
      <w:r>
        <w:rPr>
          <w:color w:val="424242"/>
          <w:w w:val="105"/>
          <w:sz w:val="21"/>
        </w:rPr>
        <w:t>,</w:t>
      </w:r>
      <w:r>
        <w:rPr>
          <w:color w:val="424242"/>
          <w:spacing w:val="-7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účinnost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nebo</w:t>
      </w:r>
      <w:proofErr w:type="spellEnd"/>
      <w:r>
        <w:rPr>
          <w:color w:val="424242"/>
          <w:w w:val="105"/>
          <w:sz w:val="21"/>
        </w:rPr>
        <w:t xml:space="preserve">  </w:t>
      </w:r>
      <w:proofErr w:type="spellStart"/>
      <w:r>
        <w:rPr>
          <w:color w:val="424242"/>
          <w:w w:val="105"/>
          <w:sz w:val="21"/>
        </w:rPr>
        <w:t>aplikovatelnost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ostatních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ustanovení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této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smlouvy</w:t>
      </w:r>
      <w:proofErr w:type="spellEnd"/>
      <w:r>
        <w:rPr>
          <w:color w:val="424242"/>
          <w:w w:val="105"/>
          <w:sz w:val="21"/>
        </w:rPr>
        <w:t xml:space="preserve">.   </w:t>
      </w:r>
      <w:proofErr w:type="spellStart"/>
      <w:r>
        <w:rPr>
          <w:color w:val="424242"/>
          <w:w w:val="105"/>
          <w:sz w:val="21"/>
        </w:rPr>
        <w:t>Smluvní</w:t>
      </w:r>
      <w:proofErr w:type="spellEnd"/>
      <w:r>
        <w:rPr>
          <w:color w:val="424242"/>
          <w:w w:val="105"/>
          <w:sz w:val="21"/>
        </w:rPr>
        <w:t xml:space="preserve">   </w:t>
      </w:r>
      <w:proofErr w:type="spellStart"/>
      <w:r>
        <w:rPr>
          <w:color w:val="424242"/>
          <w:w w:val="105"/>
          <w:sz w:val="21"/>
        </w:rPr>
        <w:t>strany</w:t>
      </w:r>
      <w:proofErr w:type="spellEnd"/>
      <w:r>
        <w:rPr>
          <w:color w:val="424242"/>
          <w:w w:val="105"/>
          <w:sz w:val="21"/>
        </w:rPr>
        <w:t xml:space="preserve">   se v </w:t>
      </w:r>
      <w:proofErr w:type="spellStart"/>
      <w:r>
        <w:rPr>
          <w:color w:val="424242"/>
          <w:w w:val="105"/>
          <w:sz w:val="21"/>
        </w:rPr>
        <w:t>uvedených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případech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zavazují</w:t>
      </w:r>
      <w:proofErr w:type="spellEnd"/>
      <w:r>
        <w:rPr>
          <w:color w:val="424242"/>
          <w:w w:val="105"/>
          <w:sz w:val="21"/>
        </w:rPr>
        <w:t xml:space="preserve"> k </w:t>
      </w:r>
      <w:proofErr w:type="spellStart"/>
      <w:r>
        <w:rPr>
          <w:color w:val="424242"/>
          <w:w w:val="105"/>
          <w:sz w:val="21"/>
        </w:rPr>
        <w:t>poskytnutí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si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vzájemné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součinnosti</w:t>
      </w:r>
      <w:proofErr w:type="spellEnd"/>
      <w:r>
        <w:rPr>
          <w:color w:val="424242"/>
          <w:w w:val="105"/>
          <w:sz w:val="21"/>
        </w:rPr>
        <w:t xml:space="preserve"> a k </w:t>
      </w:r>
      <w:proofErr w:type="spellStart"/>
      <w:r>
        <w:rPr>
          <w:color w:val="424242"/>
          <w:w w:val="105"/>
          <w:sz w:val="21"/>
        </w:rPr>
        <w:t>učinění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příslušných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právních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jednání</w:t>
      </w:r>
      <w:proofErr w:type="spellEnd"/>
      <w:r>
        <w:rPr>
          <w:color w:val="424242"/>
          <w:w w:val="105"/>
          <w:sz w:val="21"/>
        </w:rPr>
        <w:t xml:space="preserve"> za </w:t>
      </w:r>
      <w:proofErr w:type="spellStart"/>
      <w:r>
        <w:rPr>
          <w:color w:val="424242"/>
          <w:w w:val="105"/>
          <w:sz w:val="21"/>
        </w:rPr>
        <w:t>účelem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nahrazení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neplatného</w:t>
      </w:r>
      <w:proofErr w:type="spellEnd"/>
      <w:r>
        <w:rPr>
          <w:color w:val="424242"/>
          <w:w w:val="105"/>
          <w:sz w:val="21"/>
        </w:rPr>
        <w:t xml:space="preserve">, </w:t>
      </w:r>
      <w:proofErr w:type="spellStart"/>
      <w:r>
        <w:rPr>
          <w:color w:val="424242"/>
          <w:w w:val="105"/>
          <w:sz w:val="21"/>
        </w:rPr>
        <w:t>neúčinného</w:t>
      </w:r>
      <w:proofErr w:type="spellEnd"/>
      <w:r>
        <w:rPr>
          <w:color w:val="424242"/>
          <w:spacing w:val="9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nebo</w:t>
      </w:r>
      <w:proofErr w:type="spellEnd"/>
    </w:p>
    <w:p w14:paraId="072C3D0C" w14:textId="77777777" w:rsidR="00463D3D" w:rsidRDefault="00463D3D">
      <w:pPr>
        <w:spacing w:line="290" w:lineRule="auto"/>
        <w:jc w:val="both"/>
        <w:rPr>
          <w:sz w:val="21"/>
        </w:rPr>
        <w:sectPr w:rsidR="00463D3D" w:rsidSect="0014645E">
          <w:headerReference w:type="default" r:id="rId8"/>
          <w:pgSz w:w="11910" w:h="16840"/>
          <w:pgMar w:top="860" w:right="280" w:bottom="280" w:left="840" w:header="505" w:footer="0" w:gutter="0"/>
          <w:cols w:space="708"/>
        </w:sectPr>
      </w:pPr>
    </w:p>
    <w:p w14:paraId="472E9FD8" w14:textId="77777777" w:rsidR="00463D3D" w:rsidRDefault="00000000">
      <w:pPr>
        <w:pStyle w:val="Nadpis3"/>
        <w:spacing w:line="425" w:lineRule="exact"/>
      </w:pPr>
      <w:r>
        <w:rPr>
          <w:color w:val="212121"/>
          <w:w w:val="70"/>
        </w:rPr>
        <w:lastRenderedPageBreak/>
        <w:t>CO</w:t>
      </w:r>
      <w:r>
        <w:rPr>
          <w:color w:val="464646"/>
          <w:w w:val="70"/>
        </w:rPr>
        <w:t xml:space="preserve">AL </w:t>
      </w:r>
      <w:r>
        <w:rPr>
          <w:color w:val="44978A"/>
          <w:w w:val="70"/>
        </w:rPr>
        <w:t>A</w:t>
      </w:r>
    </w:p>
    <w:p w14:paraId="62B6FAEE" w14:textId="77777777" w:rsidR="00463D3D" w:rsidRDefault="00000000">
      <w:pPr>
        <w:pStyle w:val="Zkladntext"/>
        <w:spacing w:before="111" w:line="290" w:lineRule="auto"/>
        <w:ind w:left="1373" w:right="820" w:firstLine="3"/>
      </w:pPr>
      <w:proofErr w:type="spellStart"/>
      <w:r>
        <w:rPr>
          <w:color w:val="464646"/>
          <w:w w:val="105"/>
        </w:rPr>
        <w:t>neaplikovatelného</w:t>
      </w:r>
      <w:proofErr w:type="spellEnd"/>
      <w:r>
        <w:rPr>
          <w:color w:val="464646"/>
          <w:spacing w:val="-31"/>
          <w:w w:val="105"/>
        </w:rPr>
        <w:t xml:space="preserve"> </w:t>
      </w:r>
      <w:proofErr w:type="spellStart"/>
      <w:r>
        <w:rPr>
          <w:color w:val="464646"/>
          <w:w w:val="105"/>
        </w:rPr>
        <w:t>ustanovení</w:t>
      </w:r>
      <w:proofErr w:type="spellEnd"/>
      <w:r>
        <w:rPr>
          <w:color w:val="464646"/>
          <w:spacing w:val="-29"/>
          <w:w w:val="105"/>
        </w:rPr>
        <w:t xml:space="preserve"> </w:t>
      </w:r>
      <w:proofErr w:type="spellStart"/>
      <w:r>
        <w:rPr>
          <w:color w:val="464646"/>
          <w:w w:val="105"/>
        </w:rPr>
        <w:t>ustanovením</w:t>
      </w:r>
      <w:proofErr w:type="spellEnd"/>
      <w:r>
        <w:rPr>
          <w:color w:val="464646"/>
          <w:spacing w:val="-15"/>
          <w:w w:val="105"/>
        </w:rPr>
        <w:t xml:space="preserve"> </w:t>
      </w:r>
      <w:proofErr w:type="spellStart"/>
      <w:r>
        <w:rPr>
          <w:color w:val="464646"/>
          <w:w w:val="105"/>
        </w:rPr>
        <w:t>jiným</w:t>
      </w:r>
      <w:proofErr w:type="spellEnd"/>
      <w:r>
        <w:rPr>
          <w:color w:val="464646"/>
          <w:spacing w:val="-31"/>
          <w:w w:val="105"/>
        </w:rPr>
        <w:t xml:space="preserve"> </w:t>
      </w:r>
      <w:proofErr w:type="spellStart"/>
      <w:r>
        <w:rPr>
          <w:color w:val="464646"/>
          <w:w w:val="105"/>
        </w:rPr>
        <w:t>tak</w:t>
      </w:r>
      <w:proofErr w:type="spellEnd"/>
      <w:r>
        <w:rPr>
          <w:color w:val="464646"/>
          <w:w w:val="105"/>
        </w:rPr>
        <w:t>,</w:t>
      </w:r>
      <w:r>
        <w:rPr>
          <w:color w:val="464646"/>
          <w:spacing w:val="-28"/>
          <w:w w:val="105"/>
        </w:rPr>
        <w:t xml:space="preserve"> </w:t>
      </w:r>
      <w:r>
        <w:rPr>
          <w:color w:val="464646"/>
          <w:w w:val="105"/>
        </w:rPr>
        <w:t>aby</w:t>
      </w:r>
      <w:r>
        <w:rPr>
          <w:color w:val="464646"/>
          <w:spacing w:val="-24"/>
          <w:w w:val="105"/>
        </w:rPr>
        <w:t xml:space="preserve"> </w:t>
      </w:r>
      <w:proofErr w:type="spellStart"/>
      <w:r>
        <w:rPr>
          <w:color w:val="464646"/>
          <w:w w:val="105"/>
        </w:rPr>
        <w:t>byl</w:t>
      </w:r>
      <w:proofErr w:type="spellEnd"/>
      <w:r>
        <w:rPr>
          <w:color w:val="464646"/>
          <w:spacing w:val="-28"/>
          <w:w w:val="105"/>
        </w:rPr>
        <w:t xml:space="preserve"> </w:t>
      </w:r>
      <w:proofErr w:type="spellStart"/>
      <w:r>
        <w:rPr>
          <w:color w:val="464646"/>
          <w:w w:val="105"/>
        </w:rPr>
        <w:t>zachován</w:t>
      </w:r>
      <w:proofErr w:type="spellEnd"/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28"/>
          <w:w w:val="105"/>
        </w:rPr>
        <w:t xml:space="preserve"> </w:t>
      </w:r>
      <w:proofErr w:type="spellStart"/>
      <w:r>
        <w:rPr>
          <w:color w:val="464646"/>
          <w:w w:val="105"/>
        </w:rPr>
        <w:t>naplněn</w:t>
      </w:r>
      <w:proofErr w:type="spellEnd"/>
      <w:r>
        <w:rPr>
          <w:color w:val="464646"/>
          <w:spacing w:val="-21"/>
          <w:w w:val="105"/>
        </w:rPr>
        <w:t xml:space="preserve"> </w:t>
      </w:r>
      <w:proofErr w:type="spellStart"/>
      <w:r>
        <w:rPr>
          <w:color w:val="464646"/>
          <w:w w:val="105"/>
        </w:rPr>
        <w:t>účel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této</w:t>
      </w:r>
      <w:proofErr w:type="spellEnd"/>
      <w:r>
        <w:rPr>
          <w:color w:val="464646"/>
          <w:spacing w:val="-14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>.</w:t>
      </w:r>
    </w:p>
    <w:p w14:paraId="20C57805" w14:textId="77777777" w:rsidR="00463D3D" w:rsidRDefault="00000000">
      <w:pPr>
        <w:pStyle w:val="Odstavecseseznamem"/>
        <w:numPr>
          <w:ilvl w:val="1"/>
          <w:numId w:val="1"/>
        </w:numPr>
        <w:tabs>
          <w:tab w:val="left" w:pos="1372"/>
        </w:tabs>
        <w:spacing w:line="288" w:lineRule="auto"/>
        <w:ind w:right="1121" w:hanging="442"/>
        <w:rPr>
          <w:color w:val="464646"/>
          <w:sz w:val="21"/>
        </w:rPr>
      </w:pPr>
      <w:r>
        <w:rPr>
          <w:color w:val="464646"/>
          <w:sz w:val="21"/>
        </w:rPr>
        <w:t xml:space="preserve">Tato </w:t>
      </w:r>
      <w:proofErr w:type="spellStart"/>
      <w:r>
        <w:rPr>
          <w:color w:val="464646"/>
          <w:sz w:val="21"/>
        </w:rPr>
        <w:t>smlouva</w:t>
      </w:r>
      <w:proofErr w:type="spellEnd"/>
      <w:r>
        <w:rPr>
          <w:color w:val="464646"/>
          <w:sz w:val="21"/>
        </w:rPr>
        <w:t xml:space="preserve"> se </w:t>
      </w:r>
      <w:proofErr w:type="spellStart"/>
      <w:r>
        <w:rPr>
          <w:color w:val="464646"/>
          <w:sz w:val="21"/>
        </w:rPr>
        <w:t>vyhotovuje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b/>
          <w:color w:val="464646"/>
        </w:rPr>
        <w:t>ve</w:t>
      </w:r>
      <w:proofErr w:type="spellEnd"/>
      <w:r>
        <w:rPr>
          <w:b/>
          <w:color w:val="464646"/>
        </w:rPr>
        <w:t xml:space="preserve"> </w:t>
      </w:r>
      <w:proofErr w:type="spellStart"/>
      <w:r>
        <w:rPr>
          <w:b/>
          <w:color w:val="464646"/>
        </w:rPr>
        <w:t>dvou</w:t>
      </w:r>
      <w:proofErr w:type="spellEnd"/>
      <w:r>
        <w:rPr>
          <w:b/>
          <w:color w:val="464646"/>
        </w:rPr>
        <w:t xml:space="preserve"> </w:t>
      </w:r>
      <w:proofErr w:type="spellStart"/>
      <w:r>
        <w:rPr>
          <w:b/>
          <w:color w:val="464646"/>
        </w:rPr>
        <w:t>stejnopisech</w:t>
      </w:r>
      <w:proofErr w:type="spellEnd"/>
      <w:r>
        <w:rPr>
          <w:b/>
          <w:color w:val="464646"/>
        </w:rPr>
        <w:t xml:space="preserve">. </w:t>
      </w:r>
      <w:proofErr w:type="spellStart"/>
      <w:r>
        <w:rPr>
          <w:color w:val="464646"/>
          <w:sz w:val="21"/>
        </w:rPr>
        <w:t>Každá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smluvní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strana</w:t>
      </w:r>
      <w:proofErr w:type="spellEnd"/>
      <w:r>
        <w:rPr>
          <w:color w:val="464646"/>
          <w:sz w:val="21"/>
        </w:rPr>
        <w:t xml:space="preserve"> </w:t>
      </w:r>
      <w:proofErr w:type="spellStart"/>
      <w:r>
        <w:rPr>
          <w:color w:val="464646"/>
          <w:sz w:val="21"/>
        </w:rPr>
        <w:t>obdrží</w:t>
      </w:r>
      <w:proofErr w:type="spellEnd"/>
      <w:r>
        <w:rPr>
          <w:color w:val="464646"/>
          <w:sz w:val="21"/>
        </w:rPr>
        <w:t xml:space="preserve"> po </w:t>
      </w:r>
      <w:proofErr w:type="spellStart"/>
      <w:r>
        <w:rPr>
          <w:color w:val="464646"/>
          <w:sz w:val="21"/>
        </w:rPr>
        <w:t>jednom</w:t>
      </w:r>
      <w:proofErr w:type="spellEnd"/>
      <w:r>
        <w:rPr>
          <w:color w:val="464646"/>
          <w:spacing w:val="11"/>
          <w:sz w:val="21"/>
        </w:rPr>
        <w:t xml:space="preserve"> </w:t>
      </w:r>
      <w:proofErr w:type="spellStart"/>
      <w:r>
        <w:rPr>
          <w:color w:val="464646"/>
          <w:sz w:val="21"/>
        </w:rPr>
        <w:t>stejnopisu</w:t>
      </w:r>
      <w:proofErr w:type="spellEnd"/>
      <w:r>
        <w:rPr>
          <w:color w:val="464646"/>
          <w:sz w:val="21"/>
        </w:rPr>
        <w:t>.</w:t>
      </w:r>
    </w:p>
    <w:p w14:paraId="529A1F72" w14:textId="77777777" w:rsidR="00463D3D" w:rsidRDefault="00463D3D">
      <w:pPr>
        <w:spacing w:line="288" w:lineRule="auto"/>
        <w:rPr>
          <w:sz w:val="21"/>
        </w:rPr>
        <w:sectPr w:rsidR="00463D3D" w:rsidSect="0014645E">
          <w:pgSz w:w="11910" w:h="16840"/>
          <w:pgMar w:top="860" w:right="280" w:bottom="280" w:left="840" w:header="505" w:footer="0" w:gutter="0"/>
          <w:cols w:space="708"/>
        </w:sectPr>
      </w:pPr>
    </w:p>
    <w:p w14:paraId="7DB54B20" w14:textId="1EE304B3" w:rsidR="00463D3D" w:rsidRDefault="00000000">
      <w:pPr>
        <w:pStyle w:val="Zkladntext"/>
        <w:spacing w:before="367"/>
        <w:ind w:left="572"/>
        <w:rPr>
          <w:rFonts w:ascii="Times New Roman" w:hAnsi="Times New Roman"/>
          <w:i/>
          <w:sz w:val="43"/>
        </w:rPr>
      </w:pPr>
      <w:r>
        <w:rPr>
          <w:color w:val="212121"/>
        </w:rPr>
        <w:t xml:space="preserve">V </w:t>
      </w:r>
      <w:proofErr w:type="spellStart"/>
      <w:r>
        <w:rPr>
          <w:color w:val="212121"/>
        </w:rPr>
        <w:t>Ostravě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dne</w:t>
      </w:r>
      <w:proofErr w:type="spellEnd"/>
      <w:r>
        <w:rPr>
          <w:color w:val="BABABA"/>
        </w:rPr>
        <w:t xml:space="preserve"> </w:t>
      </w:r>
    </w:p>
    <w:p w14:paraId="2F100E5A" w14:textId="07581473" w:rsidR="00463D3D" w:rsidRDefault="00000000">
      <w:pPr>
        <w:spacing w:before="94"/>
        <w:ind w:left="94"/>
        <w:rPr>
          <w:i/>
          <w:sz w:val="72"/>
        </w:rPr>
      </w:pPr>
      <w:r>
        <w:br w:type="column"/>
      </w:r>
    </w:p>
    <w:p w14:paraId="160352C3" w14:textId="77777777" w:rsidR="00463D3D" w:rsidRDefault="00463D3D">
      <w:pPr>
        <w:rPr>
          <w:sz w:val="72"/>
        </w:rPr>
        <w:sectPr w:rsidR="00463D3D" w:rsidSect="0014645E">
          <w:type w:val="continuous"/>
          <w:pgSz w:w="11910" w:h="16840"/>
          <w:pgMar w:top="460" w:right="280" w:bottom="0" w:left="840" w:header="708" w:footer="708" w:gutter="0"/>
          <w:cols w:num="2" w:space="708" w:equalWidth="0">
            <w:col w:w="2385" w:space="40"/>
            <w:col w:w="8365"/>
          </w:cols>
        </w:sectPr>
      </w:pPr>
    </w:p>
    <w:p w14:paraId="188AC1EF" w14:textId="77777777" w:rsidR="00463D3D" w:rsidRDefault="00463D3D">
      <w:pPr>
        <w:pStyle w:val="Zkladntext"/>
        <w:spacing w:before="4"/>
        <w:rPr>
          <w:i/>
          <w:sz w:val="10"/>
        </w:rPr>
      </w:pPr>
    </w:p>
    <w:p w14:paraId="1E3E9F0E" w14:textId="397936FC" w:rsidR="00463D3D" w:rsidRDefault="00000000">
      <w:pPr>
        <w:tabs>
          <w:tab w:val="left" w:pos="6958"/>
        </w:tabs>
        <w:spacing w:before="76"/>
        <w:ind w:left="564"/>
        <w:rPr>
          <w:rFonts w:ascii="Times New Roman" w:hAnsi="Times New Roman"/>
          <w:i/>
          <w:sz w:val="59"/>
        </w:rPr>
      </w:pPr>
      <w:proofErr w:type="spellStart"/>
      <w:r>
        <w:rPr>
          <w:i/>
          <w:color w:val="212121"/>
          <w:w w:val="105"/>
          <w:sz w:val="21"/>
        </w:rPr>
        <w:t>Poskytovatel</w:t>
      </w:r>
      <w:proofErr w:type="spellEnd"/>
      <w:r>
        <w:rPr>
          <w:i/>
          <w:color w:val="212121"/>
          <w:spacing w:val="7"/>
          <w:w w:val="105"/>
          <w:sz w:val="21"/>
        </w:rPr>
        <w:t xml:space="preserve"> </w:t>
      </w:r>
      <w:proofErr w:type="spellStart"/>
      <w:r>
        <w:rPr>
          <w:i/>
          <w:color w:val="212121"/>
          <w:w w:val="105"/>
          <w:sz w:val="21"/>
        </w:rPr>
        <w:t>podpory</w:t>
      </w:r>
      <w:proofErr w:type="spellEnd"/>
      <w:r>
        <w:rPr>
          <w:i/>
          <w:color w:val="212121"/>
          <w:w w:val="105"/>
          <w:sz w:val="21"/>
        </w:rPr>
        <w:t>:</w:t>
      </w:r>
      <w:r>
        <w:rPr>
          <w:i/>
          <w:color w:val="212121"/>
          <w:w w:val="105"/>
          <w:sz w:val="21"/>
        </w:rPr>
        <w:tab/>
      </w:r>
      <w:proofErr w:type="spellStart"/>
      <w:r>
        <w:rPr>
          <w:i/>
          <w:color w:val="212121"/>
          <w:w w:val="105"/>
          <w:sz w:val="21"/>
          <w:u w:val="thick" w:color="212121"/>
        </w:rPr>
        <w:t>Příjemce</w:t>
      </w:r>
      <w:proofErr w:type="spellEnd"/>
      <w:r>
        <w:rPr>
          <w:i/>
          <w:color w:val="212121"/>
          <w:w w:val="105"/>
          <w:sz w:val="21"/>
          <w:u w:val="thick" w:color="212121"/>
        </w:rPr>
        <w:t xml:space="preserve"> </w:t>
      </w:r>
      <w:proofErr w:type="spellStart"/>
      <w:r>
        <w:rPr>
          <w:i/>
          <w:color w:val="212121"/>
          <w:w w:val="105"/>
          <w:sz w:val="21"/>
          <w:u w:val="thick" w:color="212121"/>
        </w:rPr>
        <w:t>podpory</w:t>
      </w:r>
      <w:proofErr w:type="spellEnd"/>
      <w:r>
        <w:rPr>
          <w:i/>
          <w:color w:val="212121"/>
          <w:w w:val="105"/>
          <w:sz w:val="21"/>
          <w:u w:val="thick" w:color="212121"/>
        </w:rPr>
        <w:t>:</w:t>
      </w:r>
      <w:r>
        <w:rPr>
          <w:i/>
          <w:color w:val="212121"/>
          <w:spacing w:val="58"/>
          <w:w w:val="105"/>
          <w:sz w:val="21"/>
        </w:rPr>
        <w:t xml:space="preserve"> </w:t>
      </w:r>
    </w:p>
    <w:p w14:paraId="63689C86" w14:textId="57EF14DB" w:rsidR="00463D3D" w:rsidRDefault="00463D3D">
      <w:pPr>
        <w:pStyle w:val="Zkladntext"/>
        <w:rPr>
          <w:rFonts w:ascii="Times New Roman"/>
          <w:i/>
        </w:rPr>
      </w:pPr>
    </w:p>
    <w:p w14:paraId="3F49A29D" w14:textId="77777777" w:rsidR="00463D3D" w:rsidRDefault="00000000">
      <w:pPr>
        <w:pStyle w:val="Nadpis5"/>
        <w:spacing w:before="294" w:line="278" w:lineRule="auto"/>
        <w:ind w:left="924" w:right="7296" w:hanging="355"/>
      </w:pPr>
      <w:r>
        <w:rPr>
          <w:color w:val="212121"/>
          <w:w w:val="95"/>
        </w:rPr>
        <w:t xml:space="preserve">za </w:t>
      </w:r>
      <w:proofErr w:type="spellStart"/>
      <w:r>
        <w:rPr>
          <w:color w:val="212121"/>
          <w:w w:val="95"/>
        </w:rPr>
        <w:t>Moravskoslezské</w:t>
      </w:r>
      <w:proofErr w:type="spellEnd"/>
      <w:r>
        <w:rPr>
          <w:color w:val="212121"/>
          <w:w w:val="95"/>
        </w:rPr>
        <w:t xml:space="preserve"> </w:t>
      </w:r>
      <w:proofErr w:type="spellStart"/>
      <w:r>
        <w:rPr>
          <w:color w:val="212121"/>
          <w:w w:val="95"/>
        </w:rPr>
        <w:t>inovační</w:t>
      </w:r>
      <w:proofErr w:type="spellEnd"/>
      <w:r>
        <w:rPr>
          <w:color w:val="212121"/>
          <w:w w:val="95"/>
        </w:rPr>
        <w:t xml:space="preserve"> </w:t>
      </w:r>
      <w:r>
        <w:rPr>
          <w:color w:val="212121"/>
        </w:rPr>
        <w:t xml:space="preserve">centrum Ostrava, </w:t>
      </w:r>
      <w:proofErr w:type="spellStart"/>
      <w:r>
        <w:rPr>
          <w:color w:val="212121"/>
        </w:rPr>
        <w:t>a.s.</w:t>
      </w:r>
      <w:proofErr w:type="spellEnd"/>
    </w:p>
    <w:p w14:paraId="06F02406" w14:textId="3521AF75" w:rsidR="00463D3D" w:rsidRDefault="00000000">
      <w:pPr>
        <w:pStyle w:val="Zkladntext"/>
        <w:tabs>
          <w:tab w:val="left" w:pos="6678"/>
        </w:tabs>
        <w:spacing w:before="4"/>
        <w:ind w:left="562"/>
      </w:pPr>
      <w:r>
        <w:rPr>
          <w:color w:val="212121"/>
          <w:w w:val="105"/>
        </w:rPr>
        <w:t>Mgr.</w:t>
      </w:r>
      <w:r>
        <w:rPr>
          <w:color w:val="212121"/>
          <w:spacing w:val="-32"/>
          <w:w w:val="105"/>
        </w:rPr>
        <w:t xml:space="preserve"> </w:t>
      </w:r>
      <w:r>
        <w:rPr>
          <w:color w:val="212121"/>
          <w:w w:val="105"/>
        </w:rPr>
        <w:t>Pavel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Csank,</w:t>
      </w:r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předseda</w:t>
      </w:r>
      <w:proofErr w:type="spellEnd"/>
      <w:r>
        <w:rPr>
          <w:color w:val="212121"/>
          <w:spacing w:val="-23"/>
          <w:w w:val="105"/>
        </w:rPr>
        <w:t xml:space="preserve"> </w:t>
      </w:r>
      <w:proofErr w:type="spellStart"/>
      <w:r>
        <w:rPr>
          <w:color w:val="212121"/>
          <w:w w:val="105"/>
        </w:rPr>
        <w:t>představenstva</w:t>
      </w:r>
      <w:proofErr w:type="spellEnd"/>
      <w:r>
        <w:rPr>
          <w:color w:val="212121"/>
          <w:w w:val="105"/>
        </w:rPr>
        <w:tab/>
      </w:r>
      <w:proofErr w:type="spellStart"/>
      <w:proofErr w:type="gramStart"/>
      <w:r w:rsidR="00750369">
        <w:rPr>
          <w:color w:val="212121"/>
          <w:w w:val="105"/>
        </w:rPr>
        <w:t>xxxxxxxxxx</w:t>
      </w:r>
      <w:proofErr w:type="spellEnd"/>
      <w:r>
        <w:rPr>
          <w:rFonts w:ascii="Times New Roman" w:hAnsi="Times New Roman"/>
          <w:color w:val="212121"/>
          <w:spacing w:val="-35"/>
          <w:w w:val="105"/>
        </w:rPr>
        <w:t xml:space="preserve"> </w:t>
      </w:r>
      <w:r w:rsidR="00750369">
        <w:rPr>
          <w:rFonts w:ascii="Times New Roman" w:hAnsi="Times New Roman"/>
          <w:color w:val="212121"/>
          <w:spacing w:val="-35"/>
          <w:w w:val="105"/>
        </w:rPr>
        <w:t xml:space="preserve"> </w:t>
      </w:r>
      <w:proofErr w:type="spellStart"/>
      <w:r>
        <w:rPr>
          <w:color w:val="212121"/>
          <w:w w:val="105"/>
        </w:rPr>
        <w:t>jednatel</w:t>
      </w:r>
      <w:proofErr w:type="spellEnd"/>
      <w:proofErr w:type="gramEnd"/>
    </w:p>
    <w:sectPr w:rsidR="00463D3D">
      <w:type w:val="continuous"/>
      <w:pgSz w:w="11910" w:h="16840"/>
      <w:pgMar w:top="460" w:right="280" w:bottom="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544C5" w14:textId="77777777" w:rsidR="0014645E" w:rsidRDefault="0014645E">
      <w:r>
        <w:separator/>
      </w:r>
    </w:p>
  </w:endnote>
  <w:endnote w:type="continuationSeparator" w:id="0">
    <w:p w14:paraId="263EEAF7" w14:textId="77777777" w:rsidR="0014645E" w:rsidRDefault="001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C2B10" w14:textId="77777777" w:rsidR="0014645E" w:rsidRDefault="0014645E">
      <w:r>
        <w:separator/>
      </w:r>
    </w:p>
  </w:footnote>
  <w:footnote w:type="continuationSeparator" w:id="0">
    <w:p w14:paraId="7096994B" w14:textId="77777777" w:rsidR="0014645E" w:rsidRDefault="0014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1148D" w14:textId="77777777" w:rsidR="00463D3D" w:rsidRDefault="00000000">
    <w:pPr>
      <w:pStyle w:val="Zkladntext"/>
      <w:spacing w:line="14" w:lineRule="auto"/>
      <w:rPr>
        <w:sz w:val="20"/>
      </w:rPr>
    </w:pPr>
    <w:r>
      <w:pict w14:anchorId="3F4A619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3.35pt;margin-top:22.35pt;width:70.65pt;height:32.2pt;z-index:-251911168;mso-position-horizontal-relative:page;mso-position-vertical-relative:page" filled="f" stroked="f">
          <v:textbox inset="0,0,0,0">
            <w:txbxContent>
              <w:p w14:paraId="72AAA31C" w14:textId="77777777" w:rsidR="00463D3D" w:rsidRDefault="00000000">
                <w:pPr>
                  <w:spacing w:before="3"/>
                  <w:ind w:left="20"/>
                  <w:rPr>
                    <w:b/>
                    <w:sz w:val="54"/>
                  </w:rPr>
                </w:pPr>
                <w:proofErr w:type="gramStart"/>
                <w:r>
                  <w:rPr>
                    <w:b/>
                    <w:color w:val="2A5D93"/>
                    <w:spacing w:val="-20"/>
                    <w:w w:val="105"/>
                    <w:sz w:val="54"/>
                  </w:rPr>
                  <w:t>MS!</w:t>
                </w:r>
                <w:r>
                  <w:rPr>
                    <w:b/>
                    <w:color w:val="666B8E"/>
                    <w:spacing w:val="-20"/>
                    <w:w w:val="105"/>
                    <w:sz w:val="54"/>
                  </w:rPr>
                  <w:t>C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238E5757">
        <v:shape id="_x0000_s1026" type="#_x0000_t202" style="position:absolute;margin-left:60.65pt;margin-top:26.35pt;width:9.5pt;height:24.75pt;z-index:-251910144;mso-position-horizontal-relative:page;mso-position-vertical-relative:page" filled="f" stroked="f">
          <v:textbox inset="0,0,0,0">
            <w:txbxContent>
              <w:p w14:paraId="199681F9" w14:textId="77777777" w:rsidR="00463D3D" w:rsidRDefault="00000000">
                <w:pPr>
                  <w:spacing w:before="3"/>
                  <w:ind w:left="20"/>
                  <w:rPr>
                    <w:rFonts w:ascii="Times New Roman"/>
                    <w:sz w:val="41"/>
                  </w:rPr>
                </w:pPr>
                <w:r>
                  <w:rPr>
                    <w:rFonts w:ascii="Times New Roman"/>
                    <w:color w:val="44978A"/>
                    <w:w w:val="109"/>
                    <w:sz w:val="4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 w14:anchorId="26B95FA7">
        <v:shape id="_x0000_s1025" type="#_x0000_t202" style="position:absolute;margin-left:96.2pt;margin-top:26.35pt;width:30.25pt;height:24.75pt;z-index:-251909120;mso-position-horizontal-relative:page;mso-position-vertical-relative:page" filled="f" stroked="f">
          <v:textbox inset="0,0,0,0">
            <w:txbxContent>
              <w:p w14:paraId="6026F51A" w14:textId="77777777" w:rsidR="00463D3D" w:rsidRDefault="00000000">
                <w:pPr>
                  <w:spacing w:before="3"/>
                  <w:ind w:left="20"/>
                  <w:rPr>
                    <w:rFonts w:ascii="Times New Roman"/>
                    <w:b/>
                    <w:sz w:val="41"/>
                  </w:rPr>
                </w:pPr>
                <w:r>
                  <w:rPr>
                    <w:rFonts w:ascii="Times New Roman"/>
                    <w:b/>
                    <w:color w:val="44978A"/>
                    <w:w w:val="60"/>
                    <w:sz w:val="41"/>
                  </w:rPr>
                  <w:t>LIFE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B0B6F"/>
    <w:multiLevelType w:val="multilevel"/>
    <w:tmpl w:val="9402BE3A"/>
    <w:lvl w:ilvl="0">
      <w:start w:val="6"/>
      <w:numFmt w:val="decimal"/>
      <w:lvlText w:val="%1."/>
      <w:lvlJc w:val="left"/>
      <w:pPr>
        <w:ind w:left="957" w:hanging="359"/>
        <w:jc w:val="left"/>
      </w:pPr>
      <w:rPr>
        <w:rFonts w:ascii="Arial" w:eastAsia="Arial" w:hAnsi="Arial" w:cs="Arial" w:hint="default"/>
        <w:b/>
        <w:bCs/>
        <w:color w:val="424242"/>
        <w:spacing w:val="-1"/>
        <w:w w:val="109"/>
        <w:sz w:val="21"/>
        <w:szCs w:val="21"/>
      </w:rPr>
    </w:lvl>
    <w:lvl w:ilvl="1">
      <w:start w:val="1"/>
      <w:numFmt w:val="decimal"/>
      <w:lvlText w:val="%1.%2."/>
      <w:lvlJc w:val="left"/>
      <w:pPr>
        <w:ind w:left="1376" w:hanging="427"/>
        <w:jc w:val="left"/>
      </w:pPr>
      <w:rPr>
        <w:rFonts w:hint="default"/>
        <w:spacing w:val="-1"/>
        <w:w w:val="105"/>
      </w:rPr>
    </w:lvl>
    <w:lvl w:ilvl="2">
      <w:numFmt w:val="bullet"/>
      <w:lvlText w:val="•"/>
      <w:lvlJc w:val="left"/>
      <w:pPr>
        <w:ind w:left="2424" w:hanging="427"/>
      </w:pPr>
      <w:rPr>
        <w:rFonts w:hint="default"/>
      </w:rPr>
    </w:lvl>
    <w:lvl w:ilvl="3">
      <w:numFmt w:val="bullet"/>
      <w:lvlText w:val="•"/>
      <w:lvlJc w:val="left"/>
      <w:pPr>
        <w:ind w:left="3469" w:hanging="427"/>
      </w:pPr>
      <w:rPr>
        <w:rFonts w:hint="default"/>
      </w:rPr>
    </w:lvl>
    <w:lvl w:ilvl="4">
      <w:numFmt w:val="bullet"/>
      <w:lvlText w:val="•"/>
      <w:lvlJc w:val="left"/>
      <w:pPr>
        <w:ind w:left="4514" w:hanging="427"/>
      </w:pPr>
      <w:rPr>
        <w:rFonts w:hint="default"/>
      </w:rPr>
    </w:lvl>
    <w:lvl w:ilvl="5">
      <w:numFmt w:val="bullet"/>
      <w:lvlText w:val="•"/>
      <w:lvlJc w:val="left"/>
      <w:pPr>
        <w:ind w:left="5559" w:hanging="427"/>
      </w:pPr>
      <w:rPr>
        <w:rFonts w:hint="default"/>
      </w:rPr>
    </w:lvl>
    <w:lvl w:ilvl="6">
      <w:numFmt w:val="bullet"/>
      <w:lvlText w:val="•"/>
      <w:lvlJc w:val="left"/>
      <w:pPr>
        <w:ind w:left="6604" w:hanging="427"/>
      </w:pPr>
      <w:rPr>
        <w:rFonts w:hint="default"/>
      </w:rPr>
    </w:lvl>
    <w:lvl w:ilvl="7">
      <w:numFmt w:val="bullet"/>
      <w:lvlText w:val="•"/>
      <w:lvlJc w:val="left"/>
      <w:pPr>
        <w:ind w:left="7649" w:hanging="427"/>
      </w:pPr>
      <w:rPr>
        <w:rFonts w:hint="default"/>
      </w:rPr>
    </w:lvl>
    <w:lvl w:ilvl="8">
      <w:numFmt w:val="bullet"/>
      <w:lvlText w:val="•"/>
      <w:lvlJc w:val="left"/>
      <w:pPr>
        <w:ind w:left="8694" w:hanging="427"/>
      </w:pPr>
      <w:rPr>
        <w:rFonts w:hint="default"/>
      </w:rPr>
    </w:lvl>
  </w:abstractNum>
  <w:abstractNum w:abstractNumId="1" w15:restartNumberingAfterBreak="0">
    <w:nsid w:val="2540405E"/>
    <w:multiLevelType w:val="hybridMultilevel"/>
    <w:tmpl w:val="324E4E82"/>
    <w:lvl w:ilvl="0" w:tplc="530096D8">
      <w:numFmt w:val="bullet"/>
      <w:lvlText w:val="•"/>
      <w:lvlJc w:val="left"/>
      <w:pPr>
        <w:ind w:left="1287" w:hanging="360"/>
      </w:pPr>
      <w:rPr>
        <w:rFonts w:hint="default"/>
        <w:w w:val="99"/>
      </w:rPr>
    </w:lvl>
    <w:lvl w:ilvl="1" w:tplc="78142384">
      <w:numFmt w:val="bullet"/>
      <w:lvlText w:val="•"/>
      <w:lvlJc w:val="left"/>
      <w:pPr>
        <w:ind w:left="2230" w:hanging="360"/>
      </w:pPr>
      <w:rPr>
        <w:rFonts w:hint="default"/>
      </w:rPr>
    </w:lvl>
    <w:lvl w:ilvl="2" w:tplc="E09A19E2">
      <w:numFmt w:val="bullet"/>
      <w:lvlText w:val="•"/>
      <w:lvlJc w:val="left"/>
      <w:pPr>
        <w:ind w:left="3180" w:hanging="360"/>
      </w:pPr>
      <w:rPr>
        <w:rFonts w:hint="default"/>
      </w:rPr>
    </w:lvl>
    <w:lvl w:ilvl="3" w:tplc="6E2E3C10">
      <w:numFmt w:val="bullet"/>
      <w:lvlText w:val="•"/>
      <w:lvlJc w:val="left"/>
      <w:pPr>
        <w:ind w:left="4131" w:hanging="360"/>
      </w:pPr>
      <w:rPr>
        <w:rFonts w:hint="default"/>
      </w:rPr>
    </w:lvl>
    <w:lvl w:ilvl="4" w:tplc="A76079B0">
      <w:numFmt w:val="bullet"/>
      <w:lvlText w:val="•"/>
      <w:lvlJc w:val="left"/>
      <w:pPr>
        <w:ind w:left="5081" w:hanging="360"/>
      </w:pPr>
      <w:rPr>
        <w:rFonts w:hint="default"/>
      </w:rPr>
    </w:lvl>
    <w:lvl w:ilvl="5" w:tplc="CFAA40EE">
      <w:numFmt w:val="bullet"/>
      <w:lvlText w:val="•"/>
      <w:lvlJc w:val="left"/>
      <w:pPr>
        <w:ind w:left="6032" w:hanging="360"/>
      </w:pPr>
      <w:rPr>
        <w:rFonts w:hint="default"/>
      </w:rPr>
    </w:lvl>
    <w:lvl w:ilvl="6" w:tplc="62106078">
      <w:numFmt w:val="bullet"/>
      <w:lvlText w:val="•"/>
      <w:lvlJc w:val="left"/>
      <w:pPr>
        <w:ind w:left="6982" w:hanging="360"/>
      </w:pPr>
      <w:rPr>
        <w:rFonts w:hint="default"/>
      </w:rPr>
    </w:lvl>
    <w:lvl w:ilvl="7" w:tplc="6ABE7CEE">
      <w:numFmt w:val="bullet"/>
      <w:lvlText w:val="•"/>
      <w:lvlJc w:val="left"/>
      <w:pPr>
        <w:ind w:left="7932" w:hanging="360"/>
      </w:pPr>
      <w:rPr>
        <w:rFonts w:hint="default"/>
      </w:rPr>
    </w:lvl>
    <w:lvl w:ilvl="8" w:tplc="3A44D194">
      <w:numFmt w:val="bullet"/>
      <w:lvlText w:val="•"/>
      <w:lvlJc w:val="left"/>
      <w:pPr>
        <w:ind w:left="8883" w:hanging="360"/>
      </w:pPr>
      <w:rPr>
        <w:rFonts w:hint="default"/>
      </w:rPr>
    </w:lvl>
  </w:abstractNum>
  <w:abstractNum w:abstractNumId="2" w15:restartNumberingAfterBreak="0">
    <w:nsid w:val="438C068E"/>
    <w:multiLevelType w:val="multilevel"/>
    <w:tmpl w:val="5A40B2E4"/>
    <w:lvl w:ilvl="0">
      <w:start w:val="2"/>
      <w:numFmt w:val="decimal"/>
      <w:lvlText w:val="%1."/>
      <w:lvlJc w:val="left"/>
      <w:pPr>
        <w:ind w:left="924" w:hanging="362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386" w:hanging="430"/>
        <w:jc w:val="left"/>
      </w:pPr>
      <w:rPr>
        <w:rFonts w:hint="default"/>
        <w:spacing w:val="-1"/>
        <w:w w:val="104"/>
      </w:rPr>
    </w:lvl>
    <w:lvl w:ilvl="2">
      <w:numFmt w:val="bullet"/>
      <w:lvlText w:val="•"/>
      <w:lvlJc w:val="left"/>
      <w:pPr>
        <w:ind w:left="1380" w:hanging="430"/>
      </w:pPr>
      <w:rPr>
        <w:rFonts w:hint="default"/>
      </w:rPr>
    </w:lvl>
    <w:lvl w:ilvl="3">
      <w:numFmt w:val="bullet"/>
      <w:lvlText w:val="•"/>
      <w:lvlJc w:val="left"/>
      <w:pPr>
        <w:ind w:left="2555" w:hanging="430"/>
      </w:pPr>
      <w:rPr>
        <w:rFonts w:hint="default"/>
      </w:rPr>
    </w:lvl>
    <w:lvl w:ilvl="4">
      <w:numFmt w:val="bullet"/>
      <w:lvlText w:val="•"/>
      <w:lvlJc w:val="left"/>
      <w:pPr>
        <w:ind w:left="3731" w:hanging="430"/>
      </w:pPr>
      <w:rPr>
        <w:rFonts w:hint="default"/>
      </w:rPr>
    </w:lvl>
    <w:lvl w:ilvl="5">
      <w:numFmt w:val="bullet"/>
      <w:lvlText w:val="•"/>
      <w:lvlJc w:val="left"/>
      <w:pPr>
        <w:ind w:left="4906" w:hanging="430"/>
      </w:pPr>
      <w:rPr>
        <w:rFonts w:hint="default"/>
      </w:rPr>
    </w:lvl>
    <w:lvl w:ilvl="6">
      <w:numFmt w:val="bullet"/>
      <w:lvlText w:val="•"/>
      <w:lvlJc w:val="left"/>
      <w:pPr>
        <w:ind w:left="6082" w:hanging="430"/>
      </w:pPr>
      <w:rPr>
        <w:rFonts w:hint="default"/>
      </w:rPr>
    </w:lvl>
    <w:lvl w:ilvl="7">
      <w:numFmt w:val="bullet"/>
      <w:lvlText w:val="•"/>
      <w:lvlJc w:val="left"/>
      <w:pPr>
        <w:ind w:left="7257" w:hanging="430"/>
      </w:pPr>
      <w:rPr>
        <w:rFonts w:hint="default"/>
      </w:rPr>
    </w:lvl>
    <w:lvl w:ilvl="8">
      <w:numFmt w:val="bullet"/>
      <w:lvlText w:val="•"/>
      <w:lvlJc w:val="left"/>
      <w:pPr>
        <w:ind w:left="8433" w:hanging="430"/>
      </w:pPr>
      <w:rPr>
        <w:rFonts w:hint="default"/>
      </w:rPr>
    </w:lvl>
  </w:abstractNum>
  <w:abstractNum w:abstractNumId="3" w15:restartNumberingAfterBreak="0">
    <w:nsid w:val="66B5089D"/>
    <w:multiLevelType w:val="multilevel"/>
    <w:tmpl w:val="4BF216F8"/>
    <w:lvl w:ilvl="0">
      <w:numFmt w:val="bullet"/>
      <w:lvlText w:val="-"/>
      <w:lvlJc w:val="left"/>
      <w:pPr>
        <w:ind w:left="813" w:hanging="392"/>
      </w:pPr>
      <w:rPr>
        <w:rFonts w:hint="default"/>
        <w:w w:val="100"/>
      </w:rPr>
    </w:lvl>
    <w:lvl w:ilvl="1">
      <w:start w:val="1"/>
      <w:numFmt w:val="decimal"/>
      <w:lvlText w:val="%2."/>
      <w:lvlJc w:val="left"/>
      <w:pPr>
        <w:ind w:left="942" w:hanging="367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106"/>
        <w:sz w:val="22"/>
        <w:szCs w:val="22"/>
      </w:rPr>
    </w:lvl>
    <w:lvl w:ilvl="2">
      <w:start w:val="1"/>
      <w:numFmt w:val="decimal"/>
      <w:lvlText w:val="%2.%3."/>
      <w:lvlJc w:val="left"/>
      <w:pPr>
        <w:ind w:left="1016" w:hanging="440"/>
        <w:jc w:val="left"/>
      </w:pPr>
      <w:rPr>
        <w:rFonts w:hint="default"/>
        <w:spacing w:val="-1"/>
        <w:w w:val="107"/>
      </w:rPr>
    </w:lvl>
    <w:lvl w:ilvl="3">
      <w:numFmt w:val="bullet"/>
      <w:lvlText w:val="•"/>
      <w:lvlJc w:val="left"/>
      <w:pPr>
        <w:ind w:left="2018" w:hanging="440"/>
      </w:pPr>
      <w:rPr>
        <w:rFonts w:hint="default"/>
      </w:rPr>
    </w:lvl>
    <w:lvl w:ilvl="4">
      <w:numFmt w:val="bullet"/>
      <w:lvlText w:val="•"/>
      <w:lvlJc w:val="left"/>
      <w:pPr>
        <w:ind w:left="3016" w:hanging="440"/>
      </w:pPr>
      <w:rPr>
        <w:rFonts w:hint="default"/>
      </w:rPr>
    </w:lvl>
    <w:lvl w:ilvl="5">
      <w:numFmt w:val="bullet"/>
      <w:lvlText w:val="•"/>
      <w:lvlJc w:val="left"/>
      <w:pPr>
        <w:ind w:left="4014" w:hanging="440"/>
      </w:pPr>
      <w:rPr>
        <w:rFonts w:hint="default"/>
      </w:rPr>
    </w:lvl>
    <w:lvl w:ilvl="6">
      <w:numFmt w:val="bullet"/>
      <w:lvlText w:val="•"/>
      <w:lvlJc w:val="left"/>
      <w:pPr>
        <w:ind w:left="5013" w:hanging="440"/>
      </w:pPr>
      <w:rPr>
        <w:rFonts w:hint="default"/>
      </w:rPr>
    </w:lvl>
    <w:lvl w:ilvl="7">
      <w:numFmt w:val="bullet"/>
      <w:lvlText w:val="•"/>
      <w:lvlJc w:val="left"/>
      <w:pPr>
        <w:ind w:left="6011" w:hanging="440"/>
      </w:pPr>
      <w:rPr>
        <w:rFonts w:hint="default"/>
      </w:rPr>
    </w:lvl>
    <w:lvl w:ilvl="8">
      <w:numFmt w:val="bullet"/>
      <w:lvlText w:val="•"/>
      <w:lvlJc w:val="left"/>
      <w:pPr>
        <w:ind w:left="7009" w:hanging="440"/>
      </w:pPr>
      <w:rPr>
        <w:rFonts w:hint="default"/>
      </w:rPr>
    </w:lvl>
  </w:abstractNum>
  <w:abstractNum w:abstractNumId="4" w15:restartNumberingAfterBreak="0">
    <w:nsid w:val="6A550691"/>
    <w:multiLevelType w:val="hybridMultilevel"/>
    <w:tmpl w:val="259E9688"/>
    <w:lvl w:ilvl="0" w:tplc="66C8A042">
      <w:numFmt w:val="bullet"/>
      <w:lvlText w:val="-"/>
      <w:lvlJc w:val="left"/>
      <w:pPr>
        <w:ind w:left="1280" w:hanging="359"/>
      </w:pPr>
      <w:rPr>
        <w:rFonts w:ascii="Arial" w:eastAsia="Arial" w:hAnsi="Arial" w:cs="Arial" w:hint="default"/>
        <w:color w:val="313333"/>
        <w:w w:val="103"/>
        <w:sz w:val="21"/>
        <w:szCs w:val="21"/>
      </w:rPr>
    </w:lvl>
    <w:lvl w:ilvl="1" w:tplc="B47445C8">
      <w:numFmt w:val="bullet"/>
      <w:lvlText w:val="o"/>
      <w:lvlJc w:val="left"/>
      <w:pPr>
        <w:ind w:left="2001" w:hanging="362"/>
      </w:pPr>
      <w:rPr>
        <w:rFonts w:ascii="Arial" w:eastAsia="Arial" w:hAnsi="Arial" w:cs="Arial" w:hint="default"/>
        <w:color w:val="424242"/>
        <w:w w:val="106"/>
        <w:sz w:val="21"/>
        <w:szCs w:val="21"/>
      </w:rPr>
    </w:lvl>
    <w:lvl w:ilvl="2" w:tplc="63A66498">
      <w:numFmt w:val="bullet"/>
      <w:lvlText w:val="•"/>
      <w:lvlJc w:val="left"/>
      <w:pPr>
        <w:ind w:left="2976" w:hanging="362"/>
      </w:pPr>
      <w:rPr>
        <w:rFonts w:hint="default"/>
      </w:rPr>
    </w:lvl>
    <w:lvl w:ilvl="3" w:tplc="85687994">
      <w:numFmt w:val="bullet"/>
      <w:lvlText w:val="•"/>
      <w:lvlJc w:val="left"/>
      <w:pPr>
        <w:ind w:left="3952" w:hanging="362"/>
      </w:pPr>
      <w:rPr>
        <w:rFonts w:hint="default"/>
      </w:rPr>
    </w:lvl>
    <w:lvl w:ilvl="4" w:tplc="BDE20C4C">
      <w:numFmt w:val="bullet"/>
      <w:lvlText w:val="•"/>
      <w:lvlJc w:val="left"/>
      <w:pPr>
        <w:ind w:left="4928" w:hanging="362"/>
      </w:pPr>
      <w:rPr>
        <w:rFonts w:hint="default"/>
      </w:rPr>
    </w:lvl>
    <w:lvl w:ilvl="5" w:tplc="1952A504">
      <w:numFmt w:val="bullet"/>
      <w:lvlText w:val="•"/>
      <w:lvlJc w:val="left"/>
      <w:pPr>
        <w:ind w:left="5904" w:hanging="362"/>
      </w:pPr>
      <w:rPr>
        <w:rFonts w:hint="default"/>
      </w:rPr>
    </w:lvl>
    <w:lvl w:ilvl="6" w:tplc="F372E9DC">
      <w:numFmt w:val="bullet"/>
      <w:lvlText w:val="•"/>
      <w:lvlJc w:val="left"/>
      <w:pPr>
        <w:ind w:left="6880" w:hanging="362"/>
      </w:pPr>
      <w:rPr>
        <w:rFonts w:hint="default"/>
      </w:rPr>
    </w:lvl>
    <w:lvl w:ilvl="7" w:tplc="5A62D63C">
      <w:numFmt w:val="bullet"/>
      <w:lvlText w:val="•"/>
      <w:lvlJc w:val="left"/>
      <w:pPr>
        <w:ind w:left="7856" w:hanging="362"/>
      </w:pPr>
      <w:rPr>
        <w:rFonts w:hint="default"/>
      </w:rPr>
    </w:lvl>
    <w:lvl w:ilvl="8" w:tplc="6D885430">
      <w:numFmt w:val="bullet"/>
      <w:lvlText w:val="•"/>
      <w:lvlJc w:val="left"/>
      <w:pPr>
        <w:ind w:left="8832" w:hanging="362"/>
      </w:pPr>
      <w:rPr>
        <w:rFonts w:hint="default"/>
      </w:rPr>
    </w:lvl>
  </w:abstractNum>
  <w:abstractNum w:abstractNumId="5" w15:restartNumberingAfterBreak="0">
    <w:nsid w:val="78E95FAF"/>
    <w:multiLevelType w:val="multilevel"/>
    <w:tmpl w:val="2FFE7E0E"/>
    <w:lvl w:ilvl="0">
      <w:start w:val="5"/>
      <w:numFmt w:val="decimal"/>
      <w:lvlText w:val="%1"/>
      <w:lvlJc w:val="left"/>
      <w:pPr>
        <w:ind w:left="1390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0" w:hanging="423"/>
        <w:jc w:val="left"/>
      </w:pPr>
      <w:rPr>
        <w:rFonts w:ascii="Arial" w:eastAsia="Arial" w:hAnsi="Arial" w:cs="Arial" w:hint="default"/>
        <w:color w:val="424242"/>
        <w:spacing w:val="-1"/>
        <w:w w:val="104"/>
        <w:sz w:val="21"/>
        <w:szCs w:val="21"/>
      </w:rPr>
    </w:lvl>
    <w:lvl w:ilvl="2">
      <w:numFmt w:val="bullet"/>
      <w:lvlText w:val="•"/>
      <w:lvlJc w:val="left"/>
      <w:pPr>
        <w:ind w:left="3276" w:hanging="423"/>
      </w:pPr>
      <w:rPr>
        <w:rFonts w:hint="default"/>
      </w:rPr>
    </w:lvl>
    <w:lvl w:ilvl="3">
      <w:numFmt w:val="bullet"/>
      <w:lvlText w:val="•"/>
      <w:lvlJc w:val="left"/>
      <w:pPr>
        <w:ind w:left="4215" w:hanging="423"/>
      </w:pPr>
      <w:rPr>
        <w:rFonts w:hint="default"/>
      </w:rPr>
    </w:lvl>
    <w:lvl w:ilvl="4">
      <w:numFmt w:val="bullet"/>
      <w:lvlText w:val="•"/>
      <w:lvlJc w:val="left"/>
      <w:pPr>
        <w:ind w:left="5153" w:hanging="423"/>
      </w:pPr>
      <w:rPr>
        <w:rFonts w:hint="default"/>
      </w:rPr>
    </w:lvl>
    <w:lvl w:ilvl="5">
      <w:numFmt w:val="bullet"/>
      <w:lvlText w:val="•"/>
      <w:lvlJc w:val="left"/>
      <w:pPr>
        <w:ind w:left="6092" w:hanging="423"/>
      </w:pPr>
      <w:rPr>
        <w:rFonts w:hint="default"/>
      </w:rPr>
    </w:lvl>
    <w:lvl w:ilvl="6">
      <w:numFmt w:val="bullet"/>
      <w:lvlText w:val="•"/>
      <w:lvlJc w:val="left"/>
      <w:pPr>
        <w:ind w:left="7030" w:hanging="423"/>
      </w:pPr>
      <w:rPr>
        <w:rFonts w:hint="default"/>
      </w:rPr>
    </w:lvl>
    <w:lvl w:ilvl="7">
      <w:numFmt w:val="bullet"/>
      <w:lvlText w:val="•"/>
      <w:lvlJc w:val="left"/>
      <w:pPr>
        <w:ind w:left="7968" w:hanging="423"/>
      </w:pPr>
      <w:rPr>
        <w:rFonts w:hint="default"/>
      </w:rPr>
    </w:lvl>
    <w:lvl w:ilvl="8">
      <w:numFmt w:val="bullet"/>
      <w:lvlText w:val="•"/>
      <w:lvlJc w:val="left"/>
      <w:pPr>
        <w:ind w:left="8907" w:hanging="423"/>
      </w:pPr>
      <w:rPr>
        <w:rFonts w:hint="default"/>
      </w:rPr>
    </w:lvl>
  </w:abstractNum>
  <w:num w:numId="1" w16cid:durableId="1593776220">
    <w:abstractNumId w:val="0"/>
  </w:num>
  <w:num w:numId="2" w16cid:durableId="5601512">
    <w:abstractNumId w:val="5"/>
  </w:num>
  <w:num w:numId="3" w16cid:durableId="1623614356">
    <w:abstractNumId w:val="1"/>
  </w:num>
  <w:num w:numId="4" w16cid:durableId="832792427">
    <w:abstractNumId w:val="4"/>
  </w:num>
  <w:num w:numId="5" w16cid:durableId="1614094305">
    <w:abstractNumId w:val="2"/>
  </w:num>
  <w:num w:numId="6" w16cid:durableId="1450666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D3D"/>
    <w:rsid w:val="0014645E"/>
    <w:rsid w:val="00463D3D"/>
    <w:rsid w:val="007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2B77294"/>
  <w15:docId w15:val="{4CDEF828-EF11-4308-A448-49EE8CB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54"/>
      <w:szCs w:val="54"/>
    </w:rPr>
  </w:style>
  <w:style w:type="paragraph" w:styleId="Nadpis2">
    <w:name w:val="heading 2"/>
    <w:basedOn w:val="Normln"/>
    <w:uiPriority w:val="9"/>
    <w:unhideWhenUsed/>
    <w:qFormat/>
    <w:pPr>
      <w:spacing w:line="380" w:lineRule="exact"/>
      <w:ind w:left="1103" w:hanging="711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dpis3">
    <w:name w:val="heading 3"/>
    <w:basedOn w:val="Normln"/>
    <w:uiPriority w:val="9"/>
    <w:unhideWhenUsed/>
    <w:qFormat/>
    <w:pPr>
      <w:ind w:left="1089"/>
      <w:outlineLvl w:val="2"/>
    </w:pPr>
    <w:rPr>
      <w:b/>
      <w:bCs/>
      <w:sz w:val="38"/>
      <w:szCs w:val="38"/>
    </w:rPr>
  </w:style>
  <w:style w:type="paragraph" w:styleId="Nadpis4">
    <w:name w:val="heading 4"/>
    <w:basedOn w:val="Normln"/>
    <w:uiPriority w:val="9"/>
    <w:unhideWhenUsed/>
    <w:qFormat/>
    <w:pPr>
      <w:ind w:left="588"/>
      <w:outlineLvl w:val="3"/>
    </w:pPr>
    <w:rPr>
      <w:sz w:val="25"/>
      <w:szCs w:val="25"/>
    </w:rPr>
  </w:style>
  <w:style w:type="paragraph" w:styleId="Nadpis5">
    <w:name w:val="heading 5"/>
    <w:basedOn w:val="Normln"/>
    <w:uiPriority w:val="9"/>
    <w:unhideWhenUsed/>
    <w:qFormat/>
    <w:pPr>
      <w:spacing w:before="93"/>
      <w:ind w:left="583"/>
      <w:outlineLvl w:val="4"/>
    </w:pPr>
    <w:rPr>
      <w:b/>
      <w:bCs/>
    </w:rPr>
  </w:style>
  <w:style w:type="paragraph" w:styleId="Nadpis6">
    <w:name w:val="heading 6"/>
    <w:basedOn w:val="Normln"/>
    <w:uiPriority w:val="9"/>
    <w:unhideWhenUsed/>
    <w:qFormat/>
    <w:pPr>
      <w:ind w:left="609"/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376" w:hanging="43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tnyb@stuvita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1842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MSIC_24040810180</dc:title>
  <cp:lastModifiedBy>Olga Palová</cp:lastModifiedBy>
  <cp:revision>3</cp:revision>
  <dcterms:created xsi:type="dcterms:W3CDTF">2024-04-08T09:35:00Z</dcterms:created>
  <dcterms:modified xsi:type="dcterms:W3CDTF">2024-04-08T10:02:00Z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KM_Trident</vt:lpwstr>
  </property>
  <property fmtid="{D5CDD505-2E9C-101B-9397-08002B2CF9AE}" pid="4" name="LastSaved">
    <vt:filetime>2024-04-08T00:00:00Z</vt:filetime>
  </property>
</Properties>
</file>