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b w:val="0"/>
          <w:sz w:val="17"/>
        </w:rPr>
      </w:pPr>
      <w:r>
        <w:rPr/>
        <w:pict>
          <v:shapetype id="_x0000_t202" o:spt="202" coordsize="21600,21600" path="m,l,21600r21600,l21600,xe">
            <v:stroke joinstyle="miter"/>
            <v:path gradientshapeok="t" o:connecttype="rect"/>
          </v:shapetype>
          <v:shape style="position:absolute;margin-left:0pt;margin-top:.000012pt;width:598.7pt;height:844.2pt;mso-position-horizontal-relative:page;mso-position-vertical-relative:page;z-index:-12688" type="#_x0000_t202" filled="false" stroked="false">
            <v:textbox inset="0,0,0,0">
              <w:txbxContent>
                <w:p>
                  <w:pPr>
                    <w:pStyle w:val="BodyText"/>
                    <w:rPr>
                      <w:rFonts w:ascii="Times New Roman"/>
                      <w:b w:val="0"/>
                      <w:sz w:val="16"/>
                    </w:rPr>
                  </w:pPr>
                </w:p>
                <w:p>
                  <w:pPr>
                    <w:pStyle w:val="BodyText"/>
                    <w:rPr>
                      <w:rFonts w:ascii="Times New Roman"/>
                      <w:b w:val="0"/>
                      <w:sz w:val="16"/>
                    </w:rPr>
                  </w:pPr>
                </w:p>
                <w:p>
                  <w:pPr>
                    <w:pStyle w:val="BodyText"/>
                    <w:rPr>
                      <w:rFonts w:ascii="Times New Roman"/>
                      <w:b w:val="0"/>
                      <w:sz w:val="16"/>
                    </w:rPr>
                  </w:pPr>
                </w:p>
                <w:p>
                  <w:pPr>
                    <w:pStyle w:val="BodyText"/>
                    <w:rPr>
                      <w:rFonts w:ascii="Times New Roman"/>
                      <w:b w:val="0"/>
                      <w:sz w:val="16"/>
                    </w:rPr>
                  </w:pPr>
                </w:p>
                <w:p>
                  <w:pPr>
                    <w:spacing w:before="109"/>
                    <w:ind w:left="3088" w:right="0" w:firstLine="0"/>
                    <w:jc w:val="left"/>
                    <w:rPr>
                      <w:b/>
                      <w:sz w:val="15"/>
                    </w:rPr>
                  </w:pPr>
                  <w:r>
                    <w:rPr>
                      <w:b/>
                      <w:w w:val="125"/>
                      <w:sz w:val="15"/>
                    </w:rPr>
                    <w:t>Správa  Krkonošského  národního parku</w:t>
                  </w:r>
                </w:p>
                <w:p>
                  <w:pPr>
                    <w:spacing w:line="190" w:lineRule="exact" w:before="40"/>
                    <w:ind w:left="3088" w:right="6260" w:firstLine="0"/>
                    <w:jc w:val="left"/>
                    <w:rPr>
                      <w:sz w:val="17"/>
                    </w:rPr>
                  </w:pPr>
                  <w:r>
                    <w:rPr>
                      <w:sz w:val="17"/>
                    </w:rPr>
                    <w:t>Dobrovského 3, 543 01 Vrchlabí IČ: 00088455, DIČ: CZ00088455</w:t>
                  </w:r>
                </w:p>
                <w:p>
                  <w:pPr>
                    <w:pStyle w:val="BodyText"/>
                    <w:spacing w:before="9"/>
                    <w:rPr>
                      <w:rFonts w:ascii="Times New Roman"/>
                      <w:b w:val="0"/>
                      <w:sz w:val="18"/>
                    </w:rPr>
                  </w:pPr>
                </w:p>
                <w:p>
                  <w:pPr>
                    <w:spacing w:before="0"/>
                    <w:ind w:left="3073" w:right="0" w:firstLine="0"/>
                    <w:jc w:val="left"/>
                    <w:rPr>
                      <w:sz w:val="17"/>
                    </w:rPr>
                  </w:pPr>
                  <w:r>
                    <w:rPr>
                      <w:sz w:val="17"/>
                    </w:rPr>
                    <w:t>tel.: (+420) 499 456 111, fax: (+420) 499 422  095</w:t>
                  </w:r>
                </w:p>
                <w:p>
                  <w:pPr>
                    <w:spacing w:before="6"/>
                    <w:ind w:left="3082" w:right="0" w:firstLine="0"/>
                    <w:jc w:val="left"/>
                    <w:rPr>
                      <w:sz w:val="17"/>
                    </w:rPr>
                  </w:pPr>
                  <w:r>
                    <w:rPr>
                      <w:sz w:val="17"/>
                    </w:rPr>
                    <w:t>e-mail:  </w:t>
                  </w:r>
                  <w:hyperlink r:id="rId5">
                    <w:r>
                      <w:rPr>
                        <w:sz w:val="17"/>
                      </w:rPr>
                      <w:t>podatelna@krnap.cz,</w:t>
                    </w:r>
                  </w:hyperlink>
                  <w:r>
                    <w:rPr>
                      <w:sz w:val="17"/>
                    </w:rPr>
                    <w:t> </w:t>
                  </w:r>
                  <w:hyperlink r:id="rId6">
                    <w:r>
                      <w:rPr>
                        <w:sz w:val="17"/>
                      </w:rPr>
                      <w:t>www.krnap.cz</w:t>
                    </w:r>
                  </w:hyperlink>
                </w:p>
                <w:p>
                  <w:pPr>
                    <w:pStyle w:val="BodyText"/>
                    <w:rPr>
                      <w:rFonts w:ascii="Times New Roman"/>
                      <w:b w:val="0"/>
                      <w:sz w:val="18"/>
                    </w:rPr>
                  </w:pPr>
                </w:p>
                <w:p>
                  <w:pPr>
                    <w:pStyle w:val="BodyText"/>
                    <w:rPr>
                      <w:rFonts w:ascii="Times New Roman"/>
                      <w:b w:val="0"/>
                      <w:sz w:val="18"/>
                    </w:rPr>
                  </w:pPr>
                </w:p>
                <w:p>
                  <w:pPr>
                    <w:pStyle w:val="BodyText"/>
                    <w:spacing w:before="2"/>
                    <w:rPr>
                      <w:rFonts w:ascii="Times New Roman"/>
                      <w:b w:val="0"/>
                      <w:sz w:val="17"/>
                    </w:rPr>
                  </w:pPr>
                </w:p>
                <w:p>
                  <w:pPr>
                    <w:spacing w:line="290" w:lineRule="auto" w:before="0"/>
                    <w:ind w:left="6250" w:right="4069" w:firstLine="0"/>
                    <w:jc w:val="left"/>
                    <w:rPr>
                      <w:sz w:val="20"/>
                    </w:rPr>
                  </w:pPr>
                  <w:r>
                    <w:rPr>
                      <w:w w:val="105"/>
                      <w:sz w:val="20"/>
                    </w:rPr>
                    <w:t>Dodavatel: Fridrichová Alena Lánovská 1270</w:t>
                  </w:r>
                </w:p>
                <w:p>
                  <w:pPr>
                    <w:spacing w:line="226" w:lineRule="exact" w:before="0"/>
                    <w:ind w:left="6240" w:right="4281" w:firstLine="0"/>
                    <w:jc w:val="center"/>
                    <w:rPr>
                      <w:sz w:val="20"/>
                    </w:rPr>
                  </w:pPr>
                  <w:r>
                    <w:rPr>
                      <w:w w:val="105"/>
                      <w:sz w:val="20"/>
                    </w:rPr>
                    <w:t>Vrchlabí 54301</w:t>
                  </w:r>
                </w:p>
                <w:p>
                  <w:pPr>
                    <w:spacing w:before="30"/>
                    <w:ind w:left="5950" w:right="4281" w:firstLine="0"/>
                    <w:jc w:val="center"/>
                    <w:rPr>
                      <w:sz w:val="20"/>
                    </w:rPr>
                  </w:pPr>
                  <w:r>
                    <w:rPr>
                      <w:sz w:val="20"/>
                    </w:rPr>
                    <w:t>IČ: 9446583</w:t>
                  </w:r>
                </w:p>
                <w:p>
                  <w:pPr>
                    <w:pStyle w:val="BodyText"/>
                    <w:rPr>
                      <w:rFonts w:ascii="Times New Roman"/>
                      <w:b w:val="0"/>
                      <w:sz w:val="22"/>
                    </w:rPr>
                  </w:pPr>
                </w:p>
                <w:p>
                  <w:pPr>
                    <w:pStyle w:val="BodyText"/>
                    <w:rPr>
                      <w:rFonts w:ascii="Times New Roman"/>
                      <w:b w:val="0"/>
                      <w:sz w:val="22"/>
                    </w:rPr>
                  </w:pPr>
                </w:p>
                <w:p>
                  <w:pPr>
                    <w:pStyle w:val="BodyText"/>
                    <w:spacing w:before="165"/>
                    <w:ind w:left="1649"/>
                  </w:pPr>
                  <w:r>
                    <w:rPr>
                      <w:w w:val="110"/>
                    </w:rPr>
                    <w:t>Objednávka č.  OBJ-24-338/2024</w:t>
                  </w:r>
                </w:p>
                <w:p>
                  <w:pPr>
                    <w:pStyle w:val="BodyText"/>
                    <w:spacing w:before="2"/>
                    <w:rPr>
                      <w:rFonts w:ascii="Times New Roman"/>
                      <w:b w:val="0"/>
                      <w:sz w:val="29"/>
                    </w:rPr>
                  </w:pPr>
                </w:p>
                <w:p>
                  <w:pPr>
                    <w:spacing w:before="0"/>
                    <w:ind w:left="1649" w:right="0" w:firstLine="0"/>
                    <w:jc w:val="left"/>
                    <w:rPr>
                      <w:i/>
                      <w:sz w:val="14"/>
                    </w:rPr>
                  </w:pPr>
                  <w:r>
                    <w:rPr>
                      <w:b/>
                      <w:w w:val="110"/>
                      <w:sz w:val="19"/>
                    </w:rPr>
                    <w:t>Dodací adresa: </w:t>
                  </w:r>
                  <w:r>
                    <w:rPr>
                      <w:i/>
                      <w:w w:val="110"/>
                      <w:sz w:val="14"/>
                    </w:rPr>
                    <w:t>(je-H odlišná od sidla Správy KRNAP)</w:t>
                  </w:r>
                </w:p>
                <w:p>
                  <w:pPr>
                    <w:pStyle w:val="BodyText"/>
                    <w:rPr>
                      <w:rFonts w:ascii="Times New Roman"/>
                      <w:b w:val="0"/>
                      <w:sz w:val="20"/>
                    </w:rPr>
                  </w:pPr>
                </w:p>
                <w:p>
                  <w:pPr>
                    <w:pStyle w:val="BodyText"/>
                    <w:rPr>
                      <w:rFonts w:ascii="Times New Roman"/>
                      <w:b w:val="0"/>
                      <w:sz w:val="20"/>
                    </w:rPr>
                  </w:pPr>
                </w:p>
                <w:p>
                  <w:pPr>
                    <w:pStyle w:val="BodyText"/>
                    <w:spacing w:before="170"/>
                    <w:ind w:left="1649"/>
                  </w:pPr>
                  <w:r>
                    <w:rPr>
                      <w:w w:val="110"/>
                    </w:rPr>
                    <w:t>Předmět objednávky:</w:t>
                  </w:r>
                </w:p>
                <w:p>
                  <w:pPr>
                    <w:spacing w:line="300" w:lineRule="auto" w:before="32"/>
                    <w:ind w:left="1641" w:right="1516" w:firstLine="0"/>
                    <w:jc w:val="left"/>
                    <w:rPr>
                      <w:sz w:val="20"/>
                    </w:rPr>
                  </w:pPr>
                  <w:r>
                    <w:rPr>
                      <w:w w:val="105"/>
                      <w:sz w:val="20"/>
                    </w:rPr>
                    <w:t>Objednávka na nátěr objektu - Šp. Mlýn 42/B, dle předložené nabídky. Jedná se o byt p. Jiřička.</w:t>
                  </w:r>
                </w:p>
                <w:p>
                  <w:pPr>
                    <w:pStyle w:val="BodyText"/>
                    <w:rPr>
                      <w:rFonts w:ascii="Times New Roman"/>
                      <w:b w:val="0"/>
                      <w:sz w:val="22"/>
                    </w:rPr>
                  </w:pPr>
                </w:p>
                <w:p>
                  <w:pPr>
                    <w:pStyle w:val="BodyText"/>
                    <w:rPr>
                      <w:rFonts w:ascii="Times New Roman"/>
                      <w:b w:val="0"/>
                      <w:sz w:val="22"/>
                    </w:rPr>
                  </w:pPr>
                </w:p>
                <w:p>
                  <w:pPr>
                    <w:pStyle w:val="BodyText"/>
                    <w:rPr>
                      <w:rFonts w:ascii="Times New Roman"/>
                      <w:b w:val="0"/>
                      <w:sz w:val="22"/>
                    </w:rPr>
                  </w:pPr>
                </w:p>
                <w:p>
                  <w:pPr>
                    <w:pStyle w:val="BodyText"/>
                    <w:rPr>
                      <w:rFonts w:ascii="Times New Roman"/>
                      <w:b w:val="0"/>
                      <w:sz w:val="22"/>
                    </w:rPr>
                  </w:pPr>
                </w:p>
                <w:p>
                  <w:pPr>
                    <w:pStyle w:val="BodyText"/>
                    <w:spacing w:before="1"/>
                    <w:rPr>
                      <w:rFonts w:ascii="Times New Roman"/>
                      <w:b w:val="0"/>
                      <w:sz w:val="31"/>
                    </w:rPr>
                  </w:pPr>
                </w:p>
                <w:p>
                  <w:pPr>
                    <w:spacing w:before="0"/>
                    <w:ind w:left="1641" w:right="0" w:firstLine="0"/>
                    <w:jc w:val="left"/>
                    <w:rPr>
                      <w:sz w:val="20"/>
                    </w:rPr>
                  </w:pPr>
                  <w:r>
                    <w:rPr>
                      <w:b/>
                      <w:w w:val="105"/>
                      <w:sz w:val="19"/>
                    </w:rPr>
                    <w:t>Datum  plnění  od: </w:t>
                  </w:r>
                  <w:r>
                    <w:rPr>
                      <w:w w:val="105"/>
                      <w:sz w:val="20"/>
                    </w:rPr>
                    <w:t>27.3.2024</w:t>
                  </w:r>
                </w:p>
                <w:p>
                  <w:pPr>
                    <w:pStyle w:val="BodyText"/>
                    <w:spacing w:before="2"/>
                    <w:rPr>
                      <w:rFonts w:ascii="Times New Roman"/>
                      <w:b w:val="0"/>
                      <w:sz w:val="28"/>
                    </w:rPr>
                  </w:pPr>
                </w:p>
                <w:p>
                  <w:pPr>
                    <w:spacing w:before="0"/>
                    <w:ind w:left="1634" w:right="0" w:firstLine="0"/>
                    <w:jc w:val="left"/>
                    <w:rPr>
                      <w:sz w:val="20"/>
                    </w:rPr>
                  </w:pPr>
                  <w:r>
                    <w:rPr>
                      <w:b/>
                      <w:w w:val="105"/>
                      <w:sz w:val="19"/>
                    </w:rPr>
                    <w:t>Datum  plněni  do: </w:t>
                  </w:r>
                  <w:r>
                    <w:rPr>
                      <w:w w:val="105"/>
                      <w:sz w:val="20"/>
                    </w:rPr>
                    <w:t>30.6.2024</w:t>
                  </w:r>
                </w:p>
                <w:p>
                  <w:pPr>
                    <w:pStyle w:val="BodyText"/>
                    <w:spacing w:before="5"/>
                    <w:rPr>
                      <w:rFonts w:ascii="Times New Roman"/>
                      <w:b w:val="0"/>
                      <w:sz w:val="27"/>
                    </w:rPr>
                  </w:pPr>
                </w:p>
                <w:p>
                  <w:pPr>
                    <w:spacing w:before="1"/>
                    <w:ind w:left="1634" w:right="0" w:firstLine="0"/>
                    <w:jc w:val="left"/>
                    <w:rPr>
                      <w:sz w:val="20"/>
                    </w:rPr>
                  </w:pPr>
                  <w:r>
                    <w:rPr>
                      <w:b/>
                      <w:w w:val="105"/>
                      <w:sz w:val="19"/>
                    </w:rPr>
                    <w:t>Předběžná cena:  </w:t>
                  </w:r>
                  <w:r>
                    <w:rPr>
                      <w:w w:val="105"/>
                      <w:sz w:val="20"/>
                    </w:rPr>
                    <w:t>191 500,00 Kč bez DPH</w:t>
                  </w:r>
                </w:p>
                <w:p>
                  <w:pPr>
                    <w:pStyle w:val="BodyText"/>
                    <w:rPr>
                      <w:rFonts w:ascii="Times New Roman"/>
                      <w:b w:val="0"/>
                      <w:sz w:val="22"/>
                    </w:rPr>
                  </w:pPr>
                </w:p>
                <w:p>
                  <w:pPr>
                    <w:pStyle w:val="BodyText"/>
                    <w:rPr>
                      <w:rFonts w:ascii="Times New Roman"/>
                      <w:b w:val="0"/>
                      <w:sz w:val="30"/>
                    </w:rPr>
                  </w:pPr>
                </w:p>
                <w:p>
                  <w:pPr>
                    <w:spacing w:before="0"/>
                    <w:ind w:left="1634" w:right="0" w:firstLine="0"/>
                    <w:jc w:val="left"/>
                    <w:rPr>
                      <w:sz w:val="20"/>
                    </w:rPr>
                  </w:pPr>
                  <w:r>
                    <w:rPr>
                      <w:b/>
                      <w:w w:val="105"/>
                      <w:sz w:val="19"/>
                    </w:rPr>
                    <w:t>Příjemce  (útvar):   </w:t>
                  </w:r>
                  <w:r>
                    <w:rPr>
                      <w:w w:val="105"/>
                      <w:sz w:val="20"/>
                    </w:rPr>
                    <w:t>odd investic</w:t>
                  </w:r>
                </w:p>
                <w:p>
                  <w:pPr>
                    <w:pStyle w:val="BodyText"/>
                    <w:spacing w:before="11"/>
                    <w:rPr>
                      <w:rFonts w:ascii="Times New Roman"/>
                      <w:b w:val="0"/>
                      <w:sz w:val="28"/>
                    </w:rPr>
                  </w:pPr>
                </w:p>
                <w:p>
                  <w:pPr>
                    <w:pStyle w:val="BodyText"/>
                    <w:ind w:left="1626"/>
                  </w:pPr>
                  <w:r>
                    <w:rPr>
                      <w:w w:val="110"/>
                    </w:rPr>
                    <w:t>Kontaktní osoba:</w:t>
                  </w:r>
                </w:p>
                <w:p>
                  <w:pPr>
                    <w:pStyle w:val="BodyText"/>
                    <w:rPr>
                      <w:rFonts w:ascii="Times New Roman"/>
                      <w:b w:val="0"/>
                      <w:sz w:val="20"/>
                    </w:rPr>
                  </w:pPr>
                </w:p>
                <w:p>
                  <w:pPr>
                    <w:spacing w:before="148"/>
                    <w:ind w:left="2096" w:right="0" w:firstLine="0"/>
                    <w:jc w:val="center"/>
                    <w:rPr>
                      <w:i/>
                      <w:sz w:val="19"/>
                    </w:rPr>
                  </w:pPr>
                  <w:r>
                    <w:rPr>
                      <w:i/>
                      <w:w w:val="205"/>
                      <w:sz w:val="19"/>
                    </w:rPr>
                    <w:t>V</w:t>
                  </w:r>
                </w:p>
                <w:p>
                  <w:pPr>
                    <w:pStyle w:val="BodyText"/>
                    <w:spacing w:before="5"/>
                    <w:rPr>
                      <w:rFonts w:ascii="Times New Roman"/>
                      <w:b w:val="0"/>
                      <w:sz w:val="23"/>
                    </w:rPr>
                  </w:pPr>
                </w:p>
                <w:p>
                  <w:pPr>
                    <w:tabs>
                      <w:tab w:pos="5629" w:val="left" w:leader="none"/>
                    </w:tabs>
                    <w:spacing w:before="0"/>
                    <w:ind w:left="1626" w:right="0" w:firstLine="0"/>
                    <w:jc w:val="left"/>
                    <w:rPr>
                      <w:sz w:val="20"/>
                    </w:rPr>
                  </w:pPr>
                  <w:r>
                    <w:rPr>
                      <w:b/>
                      <w:w w:val="105"/>
                      <w:sz w:val="19"/>
                    </w:rPr>
                    <w:t>Příkazce</w:t>
                  </w:r>
                  <w:r>
                    <w:rPr>
                      <w:b/>
                      <w:spacing w:val="46"/>
                      <w:w w:val="105"/>
                      <w:sz w:val="19"/>
                    </w:rPr>
                    <w:t> </w:t>
                  </w:r>
                  <w:r>
                    <w:rPr>
                      <w:b/>
                      <w:w w:val="105"/>
                      <w:sz w:val="19"/>
                    </w:rPr>
                    <w:t>operace:</w:t>
                    <w:tab/>
                  </w:r>
                  <w:r>
                    <w:rPr>
                      <w:w w:val="105"/>
                      <w:sz w:val="20"/>
                    </w:rPr>
                    <w:t>Datum a</w:t>
                  </w:r>
                  <w:r>
                    <w:rPr>
                      <w:spacing w:val="-3"/>
                      <w:w w:val="105"/>
                      <w:sz w:val="20"/>
                    </w:rPr>
                    <w:t> </w:t>
                  </w:r>
                  <w:r>
                    <w:rPr>
                      <w:w w:val="105"/>
                      <w:sz w:val="20"/>
                    </w:rPr>
                    <w:t>podpis:</w:t>
                  </w:r>
                </w:p>
                <w:p>
                  <w:pPr>
                    <w:pStyle w:val="BodyText"/>
                    <w:rPr>
                      <w:rFonts w:ascii="Times New Roman"/>
                      <w:b w:val="0"/>
                      <w:sz w:val="22"/>
                    </w:rPr>
                  </w:pPr>
                </w:p>
                <w:p>
                  <w:pPr>
                    <w:pStyle w:val="BodyText"/>
                    <w:spacing w:before="11"/>
                    <w:rPr>
                      <w:rFonts w:ascii="Times New Roman"/>
                      <w:b w:val="0"/>
                      <w:sz w:val="29"/>
                    </w:rPr>
                  </w:pPr>
                </w:p>
                <w:p>
                  <w:pPr>
                    <w:tabs>
                      <w:tab w:pos="5629" w:val="left" w:leader="none"/>
                    </w:tabs>
                    <w:spacing w:before="0"/>
                    <w:ind w:left="1620" w:right="0" w:firstLine="0"/>
                    <w:jc w:val="left"/>
                    <w:rPr>
                      <w:sz w:val="20"/>
                    </w:rPr>
                  </w:pPr>
                  <w:r>
                    <w:rPr>
                      <w:b/>
                      <w:w w:val="105"/>
                      <w:sz w:val="19"/>
                    </w:rPr>
                    <w:t>Správce</w:t>
                  </w:r>
                  <w:r>
                    <w:rPr>
                      <w:b/>
                      <w:spacing w:val="46"/>
                      <w:w w:val="105"/>
                      <w:sz w:val="19"/>
                    </w:rPr>
                    <w:t> </w:t>
                  </w:r>
                  <w:r>
                    <w:rPr>
                      <w:b/>
                      <w:w w:val="105"/>
                      <w:sz w:val="19"/>
                    </w:rPr>
                    <w:t>rozpočtu:</w:t>
                    <w:tab/>
                  </w:r>
                  <w:r>
                    <w:rPr>
                      <w:w w:val="105"/>
                      <w:sz w:val="20"/>
                    </w:rPr>
                    <w:t>Datum a</w:t>
                  </w:r>
                  <w:r>
                    <w:rPr>
                      <w:spacing w:val="-15"/>
                      <w:w w:val="105"/>
                      <w:sz w:val="20"/>
                    </w:rPr>
                    <w:t> </w:t>
                  </w:r>
                  <w:r>
                    <w:rPr>
                      <w:w w:val="105"/>
                      <w:sz w:val="20"/>
                    </w:rPr>
                    <w:t>podpis:</w:t>
                  </w:r>
                </w:p>
                <w:p>
                  <w:pPr>
                    <w:pStyle w:val="BodyText"/>
                    <w:rPr>
                      <w:rFonts w:ascii="Times New Roman"/>
                      <w:b w:val="0"/>
                      <w:sz w:val="22"/>
                    </w:rPr>
                  </w:pPr>
                </w:p>
                <w:p>
                  <w:pPr>
                    <w:pStyle w:val="BodyText"/>
                    <w:rPr>
                      <w:rFonts w:ascii="Times New Roman"/>
                      <w:b w:val="0"/>
                      <w:sz w:val="22"/>
                    </w:rPr>
                  </w:pPr>
                </w:p>
                <w:p>
                  <w:pPr>
                    <w:pStyle w:val="BodyText"/>
                    <w:spacing w:before="8"/>
                    <w:rPr>
                      <w:rFonts w:ascii="Times New Roman"/>
                      <w:b w:val="0"/>
                      <w:sz w:val="31"/>
                    </w:rPr>
                  </w:pPr>
                </w:p>
                <w:p>
                  <w:pPr>
                    <w:spacing w:before="0"/>
                    <w:ind w:left="1620" w:right="0" w:firstLine="0"/>
                    <w:jc w:val="left"/>
                    <w:rPr>
                      <w:sz w:val="20"/>
                    </w:rPr>
                  </w:pPr>
                  <w:r>
                    <w:rPr>
                      <w:sz w:val="20"/>
                    </w:rPr>
                    <w:t>Objednávka je  vyhotovena  2x  -  1x  pro odběratele,  1x pro dodavatele.</w:t>
                  </w:r>
                </w:p>
                <w:p>
                  <w:pPr>
                    <w:spacing w:line="292" w:lineRule="auto" w:before="43"/>
                    <w:ind w:left="1620" w:right="2305" w:firstLine="0"/>
                    <w:jc w:val="left"/>
                    <w:rPr>
                      <w:b/>
                      <w:sz w:val="19"/>
                    </w:rPr>
                  </w:pPr>
                  <w:r>
                    <w:rPr>
                      <w:w w:val="105"/>
                      <w:sz w:val="20"/>
                    </w:rPr>
                    <w:t>Na fakturu uveďte výše uvedené číslo objednávky, jinak nebude uhrazena. </w:t>
                  </w:r>
                  <w:r>
                    <w:rPr>
                      <w:w w:val="104"/>
                      <w:sz w:val="20"/>
                    </w:rPr>
                    <w:t>Elekt</w:t>
                  </w:r>
                  <w:r>
                    <w:rPr>
                      <w:w w:val="104"/>
                      <w:sz w:val="20"/>
                    </w:rPr>
                    <w:t>ronické</w:t>
                  </w:r>
                  <w:r>
                    <w:rPr>
                      <w:sz w:val="20"/>
                    </w:rPr>
                    <w:t> </w:t>
                  </w:r>
                  <w:r>
                    <w:rPr>
                      <w:w w:val="106"/>
                      <w:sz w:val="20"/>
                    </w:rPr>
                    <w:t>faktury</w:t>
                  </w:r>
                  <w:r>
                    <w:rPr>
                      <w:sz w:val="20"/>
                    </w:rPr>
                    <w:t> </w:t>
                  </w:r>
                  <w:r>
                    <w:rPr>
                      <w:w w:val="105"/>
                      <w:sz w:val="20"/>
                    </w:rPr>
                    <w:t>zasíl</w:t>
                  </w:r>
                  <w:r>
                    <w:rPr>
                      <w:w w:val="105"/>
                      <w:sz w:val="20"/>
                    </w:rPr>
                    <w:t>ejte</w:t>
                  </w:r>
                  <w:r>
                    <w:rPr>
                      <w:sz w:val="20"/>
                    </w:rPr>
                    <w:t> </w:t>
                  </w:r>
                  <w:r>
                    <w:rPr>
                      <w:w w:val="97"/>
                      <w:sz w:val="20"/>
                    </w:rPr>
                    <w:t>na</w:t>
                  </w:r>
                  <w:r>
                    <w:rPr>
                      <w:sz w:val="20"/>
                    </w:rPr>
                    <w:t> </w:t>
                  </w:r>
                  <w:r>
                    <w:rPr>
                      <w:w w:val="102"/>
                      <w:sz w:val="20"/>
                    </w:rPr>
                    <w:t>adresu</w:t>
                  </w:r>
                  <w:r>
                    <w:rPr>
                      <w:sz w:val="20"/>
                    </w:rPr>
                    <w:t> </w:t>
                  </w:r>
                  <w:hyperlink r:id="rId7">
                    <w:r>
                      <w:rPr>
                        <w:b/>
                        <w:w w:val="113"/>
                        <w:sz w:val="19"/>
                      </w:rPr>
                      <w:t>fak</w:t>
                    </w:r>
                    <w:r>
                      <w:rPr>
                        <w:b/>
                        <w:w w:val="113"/>
                        <w:sz w:val="19"/>
                      </w:rPr>
                      <w:t>tury</w:t>
                    </w:r>
                    <w:r>
                      <w:rPr>
                        <w:b/>
                        <w:w w:val="113"/>
                        <w:sz w:val="19"/>
                      </w:rPr>
                      <w:t>@kr</w:t>
                    </w:r>
                    <w:r>
                      <w:rPr>
                        <w:b/>
                        <w:w w:val="113"/>
                        <w:sz w:val="19"/>
                      </w:rPr>
                      <w:t>nap.</w:t>
                    </w:r>
                    <w:r>
                      <w:rPr>
                        <w:b/>
                        <w:w w:val="113"/>
                        <w:sz w:val="19"/>
                      </w:rPr>
                      <w:t>cz</w:t>
                    </w:r>
                    <w:r>
                      <w:rPr>
                        <w:b/>
                        <w:w w:val="26"/>
                        <w:sz w:val="19"/>
                      </w:rPr>
                      <w:t>.</w:t>
                    </w:r>
                  </w:hyperlink>
                </w:p>
                <w:p>
                  <w:pPr>
                    <w:pStyle w:val="BodyText"/>
                    <w:spacing w:before="10"/>
                    <w:rPr>
                      <w:rFonts w:ascii="Times New Roman"/>
                      <w:b w:val="0"/>
                      <w:sz w:val="20"/>
                    </w:rPr>
                  </w:pPr>
                </w:p>
                <w:p>
                  <w:pPr>
                    <w:pStyle w:val="BodyText"/>
                    <w:spacing w:line="209" w:lineRule="exact"/>
                    <w:ind w:right="2524"/>
                    <w:jc w:val="right"/>
                  </w:pPr>
                  <w:r>
                    <w:rPr>
                      <w:w w:val="147"/>
                    </w:rPr>
                    <w:t>*</w:t>
                  </w:r>
                </w:p>
                <w:p>
                  <w:pPr>
                    <w:tabs>
                      <w:tab w:pos="409" w:val="left" w:leader="none"/>
                    </w:tabs>
                    <w:spacing w:line="105" w:lineRule="exact" w:before="0"/>
                    <w:ind w:left="0" w:right="2497" w:firstLine="0"/>
                    <w:jc w:val="right"/>
                    <w:rPr>
                      <w:sz w:val="10"/>
                    </w:rPr>
                  </w:pPr>
                  <w:r>
                    <w:rPr>
                      <w:i/>
                      <w:w w:val="125"/>
                      <w:sz w:val="8"/>
                    </w:rPr>
                    <w:t>A</w:t>
                    <w:tab/>
                  </w:r>
                  <w:r>
                    <w:rPr>
                      <w:spacing w:val="-2"/>
                      <w:w w:val="125"/>
                      <w:sz w:val="10"/>
                    </w:rPr>
                    <w:t>2023</w:t>
                  </w:r>
                </w:p>
                <w:p>
                  <w:pPr>
                    <w:spacing w:before="10"/>
                    <w:ind w:left="0" w:right="2516" w:firstLine="0"/>
                    <w:jc w:val="right"/>
                    <w:rPr>
                      <w:sz w:val="17"/>
                    </w:rPr>
                  </w:pPr>
                  <w:r>
                    <w:rPr>
                      <w:w w:val="240"/>
                      <w:sz w:val="17"/>
                    </w:rPr>
                    <w:t>'O </w:t>
                  </w:r>
                  <w:r>
                    <w:rPr>
                      <w:w w:val="340"/>
                      <w:sz w:val="17"/>
                    </w:rPr>
                    <w:t>'</w:t>
                  </w:r>
                </w:p>
              </w:txbxContent>
            </v:textbox>
            <w10:wrap type="none"/>
          </v:shape>
        </w:pict>
      </w:r>
      <w:r>
        <w:rPr/>
        <w:pict>
          <v:group style="position:absolute;margin-left:0pt;margin-top:.000012pt;width:598.7pt;height:844.2pt;mso-position-horizontal-relative:page;mso-position-vertical-relative:page;z-index:-12664" coordorigin="0,0" coordsize="11974,16884">
            <v:shape style="position:absolute;left:0;top:0;width:11974;height:16884" type="#_x0000_t75" stroked="false">
              <v:imagedata r:id="rId8" o:title=""/>
            </v:shape>
            <v:shape style="position:absolute;left:1534;top:770;width:1296;height:1318" type="#_x0000_t75" stroked="false">
              <v:imagedata r:id="rId9" o:title=""/>
            </v:shape>
            <v:shape style="position:absolute;left:7315;top:10735;width:2880;height:2491" type="#_x0000_t75" stroked="false">
              <v:imagedata r:id="rId10" o:title=""/>
            </v:shape>
            <v:shape style="position:absolute;left:3062;top:1451;width:8207;height:12109" coordorigin="3062,1451" coordsize="8207,12109" path="m4252,10734l3386,10734,3386,11007,4252,11007,4252,10734m5028,12657l3508,12657,3508,12930,5028,12930,5028,12657m5180,11829l3472,11829,3472,12102,5180,12102,5180,11829m7262,1451l3062,1451,3062,1683,7262,1683,7262,1451m11269,10831l8565,10831,8565,13560,11269,13560,11269,10831e" filled="true" fillcolor="#000000" stroked="false">
              <v:path arrowok="t"/>
              <v:fill type="solid"/>
            </v:shape>
            <w10:wrap type="none"/>
          </v:group>
        </w:pict>
      </w:r>
    </w:p>
    <w:p>
      <w:pPr>
        <w:spacing w:after="0"/>
        <w:rPr>
          <w:rFonts w:ascii="Times New Roman"/>
          <w:sz w:val="17"/>
        </w:rPr>
        <w:sectPr>
          <w:type w:val="continuous"/>
          <w:pgSz w:w="11980" w:h="16890"/>
          <w:pgMar w:top="1600" w:bottom="280" w:left="1680" w:right="1680"/>
        </w:sectPr>
      </w:pPr>
    </w:p>
    <w:p>
      <w:pPr>
        <w:pStyle w:val="BodyText"/>
        <w:spacing w:before="4"/>
        <w:rPr>
          <w:rFonts w:ascii="Times New Roman"/>
          <w:b w:val="0"/>
          <w:sz w:val="17"/>
        </w:rPr>
      </w:pPr>
      <w:r>
        <w:rPr/>
        <w:pict>
          <v:shape style="position:absolute;margin-left:0pt;margin-top:0pt;width:595.1pt;height:841.7pt;mso-position-horizontal-relative:page;mso-position-vertical-relative:page;z-index:-12640" type="#_x0000_t202" filled="false" stroked="false">
            <v:textbox inset="0,0,0,0">
              <w:txbxContent>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spacing w:before="133"/>
                    <w:ind w:left="3211" w:right="0" w:firstLine="0"/>
                    <w:jc w:val="left"/>
                    <w:rPr>
                      <w:sz w:val="19"/>
                    </w:rPr>
                  </w:pPr>
                  <w:r>
                    <w:rPr>
                      <w:w w:val="105"/>
                      <w:sz w:val="19"/>
                    </w:rPr>
                    <w:t>Správa Krkonošského národního  parku</w:t>
                  </w:r>
                </w:p>
                <w:p>
                  <w:pPr>
                    <w:spacing w:line="166" w:lineRule="exact" w:before="28"/>
                    <w:ind w:left="3203" w:right="6136" w:firstLine="0"/>
                    <w:jc w:val="left"/>
                    <w:rPr>
                      <w:b/>
                      <w:sz w:val="15"/>
                    </w:rPr>
                  </w:pPr>
                  <w:r>
                    <w:rPr>
                      <w:b/>
                      <w:w w:val="105"/>
                      <w:sz w:val="15"/>
                    </w:rPr>
                    <w:t>Dobrovského 3, 543 01 Vrchlabí IČ:  00088455,  DIČ:  CZ00088455</w:t>
                  </w:r>
                </w:p>
                <w:p>
                  <w:pPr>
                    <w:pStyle w:val="BodyText"/>
                    <w:spacing w:before="1"/>
                    <w:rPr>
                      <w:rFonts w:ascii="Times New Roman"/>
                      <w:b w:val="0"/>
                      <w:sz w:val="21"/>
                    </w:rPr>
                  </w:pPr>
                </w:p>
                <w:p>
                  <w:pPr>
                    <w:spacing w:before="0"/>
                    <w:ind w:left="3190" w:right="0" w:firstLine="0"/>
                    <w:jc w:val="left"/>
                    <w:rPr>
                      <w:b/>
                      <w:sz w:val="15"/>
                    </w:rPr>
                  </w:pPr>
                  <w:r>
                    <w:rPr>
                      <w:b/>
                      <w:w w:val="110"/>
                      <w:sz w:val="15"/>
                    </w:rPr>
                    <w:t>tel.: (+420) 499 456 111, fax: (+420) 499 422 095</w:t>
                  </w:r>
                </w:p>
                <w:p>
                  <w:pPr>
                    <w:spacing w:before="29"/>
                    <w:ind w:left="3182" w:right="0" w:firstLine="0"/>
                    <w:jc w:val="left"/>
                    <w:rPr>
                      <w:b/>
                      <w:sz w:val="15"/>
                    </w:rPr>
                  </w:pPr>
                  <w:r>
                    <w:rPr>
                      <w:b/>
                      <w:w w:val="105"/>
                      <w:sz w:val="15"/>
                    </w:rPr>
                    <w:t>e-mail:  </w:t>
                  </w:r>
                  <w:hyperlink r:id="rId11">
                    <w:r>
                      <w:rPr>
                        <w:b/>
                        <w:w w:val="105"/>
                        <w:sz w:val="15"/>
                      </w:rPr>
                      <w:t>podatelna@kmap.cz,</w:t>
                    </w:r>
                  </w:hyperlink>
                  <w:r>
                    <w:rPr>
                      <w:b/>
                      <w:w w:val="105"/>
                      <w:sz w:val="15"/>
                    </w:rPr>
                    <w:t> </w:t>
                  </w:r>
                  <w:hyperlink r:id="rId6">
                    <w:r>
                      <w:rPr>
                        <w:b/>
                        <w:w w:val="105"/>
                        <w:sz w:val="15"/>
                      </w:rPr>
                      <w:t>www.krnap.cz</w:t>
                    </w:r>
                  </w:hyperlink>
                </w:p>
                <w:p>
                  <w:pPr>
                    <w:pStyle w:val="BodyText"/>
                    <w:rPr>
                      <w:rFonts w:ascii="Times New Roman"/>
                      <w:b w:val="0"/>
                      <w:sz w:val="16"/>
                    </w:rPr>
                  </w:pPr>
                </w:p>
                <w:p>
                  <w:pPr>
                    <w:pStyle w:val="BodyText"/>
                    <w:rPr>
                      <w:rFonts w:ascii="Times New Roman"/>
                      <w:b w:val="0"/>
                      <w:sz w:val="16"/>
                    </w:rPr>
                  </w:pPr>
                </w:p>
                <w:p>
                  <w:pPr>
                    <w:pStyle w:val="BodyText"/>
                    <w:rPr>
                      <w:rFonts w:ascii="Times New Roman"/>
                      <w:b w:val="0"/>
                      <w:sz w:val="16"/>
                    </w:rPr>
                  </w:pPr>
                </w:p>
                <w:p>
                  <w:pPr>
                    <w:pStyle w:val="BodyText"/>
                    <w:rPr>
                      <w:rFonts w:ascii="Times New Roman"/>
                      <w:b w:val="0"/>
                      <w:sz w:val="16"/>
                    </w:rPr>
                  </w:pPr>
                </w:p>
                <w:p>
                  <w:pPr>
                    <w:spacing w:before="104"/>
                    <w:ind w:left="1771" w:right="0" w:firstLine="0"/>
                    <w:jc w:val="left"/>
                    <w:rPr>
                      <w:b/>
                      <w:sz w:val="20"/>
                    </w:rPr>
                  </w:pPr>
                  <w:r>
                    <w:rPr>
                      <w:b/>
                      <w:w w:val="105"/>
                      <w:sz w:val="20"/>
                    </w:rPr>
                    <w:t>Specifikace předmětu objednávky:</w:t>
                  </w:r>
                </w:p>
                <w:p>
                  <w:pPr>
                    <w:pStyle w:val="BodyText"/>
                    <w:rPr>
                      <w:rFonts w:ascii="Times New Roman"/>
                      <w:b w:val="0"/>
                      <w:sz w:val="22"/>
                    </w:rPr>
                  </w:pPr>
                </w:p>
                <w:p>
                  <w:pPr>
                    <w:pStyle w:val="BodyText"/>
                    <w:rPr>
                      <w:rFonts w:ascii="Times New Roman"/>
                      <w:b w:val="0"/>
                      <w:sz w:val="22"/>
                    </w:rPr>
                  </w:pPr>
                </w:p>
                <w:p>
                  <w:pPr>
                    <w:pStyle w:val="BodyText"/>
                    <w:rPr>
                      <w:rFonts w:ascii="Times New Roman"/>
                      <w:b w:val="0"/>
                      <w:sz w:val="22"/>
                    </w:rPr>
                  </w:pPr>
                </w:p>
                <w:p>
                  <w:pPr>
                    <w:pStyle w:val="BodyText"/>
                    <w:rPr>
                      <w:rFonts w:ascii="Times New Roman"/>
                      <w:b w:val="0"/>
                      <w:sz w:val="22"/>
                    </w:rPr>
                  </w:pPr>
                </w:p>
                <w:p>
                  <w:pPr>
                    <w:pStyle w:val="BodyText"/>
                    <w:rPr>
                      <w:rFonts w:ascii="Times New Roman"/>
                      <w:b w:val="0"/>
                      <w:sz w:val="22"/>
                    </w:rPr>
                  </w:pPr>
                </w:p>
                <w:p>
                  <w:pPr>
                    <w:pStyle w:val="BodyText"/>
                    <w:rPr>
                      <w:rFonts w:ascii="Times New Roman"/>
                      <w:b w:val="0"/>
                      <w:sz w:val="22"/>
                    </w:rPr>
                  </w:pPr>
                </w:p>
                <w:p>
                  <w:pPr>
                    <w:pStyle w:val="BodyText"/>
                    <w:rPr>
                      <w:rFonts w:ascii="Times New Roman"/>
                      <w:b w:val="0"/>
                      <w:sz w:val="22"/>
                    </w:rPr>
                  </w:pPr>
                </w:p>
                <w:p>
                  <w:pPr>
                    <w:pStyle w:val="BodyText"/>
                    <w:spacing w:before="6"/>
                    <w:rPr>
                      <w:rFonts w:ascii="Times New Roman"/>
                      <w:b w:val="0"/>
                      <w:sz w:val="32"/>
                    </w:rPr>
                  </w:pPr>
                </w:p>
                <w:p>
                  <w:pPr>
                    <w:pStyle w:val="BodyText"/>
                    <w:spacing w:line="304" w:lineRule="auto" w:before="1"/>
                    <w:ind w:left="1713" w:right="1552" w:firstLine="21"/>
                  </w:pPr>
                  <w:r>
                    <w:rPr>
                      <w:w w:val="105"/>
                    </w:rPr>
                    <w:t>V</w:t>
                  </w:r>
                  <w:r>
                    <w:rPr>
                      <w:spacing w:val="-9"/>
                      <w:w w:val="105"/>
                    </w:rPr>
                    <w:t> </w:t>
                  </w:r>
                  <w:r>
                    <w:rPr>
                      <w:w w:val="105"/>
                    </w:rPr>
                    <w:t>případě,</w:t>
                  </w:r>
                  <w:r>
                    <w:rPr>
                      <w:spacing w:val="-5"/>
                      <w:w w:val="105"/>
                    </w:rPr>
                    <w:t> </w:t>
                  </w:r>
                  <w:r>
                    <w:rPr>
                      <w:w w:val="105"/>
                    </w:rPr>
                    <w:t>že</w:t>
                  </w:r>
                  <w:r>
                    <w:rPr>
                      <w:spacing w:val="-9"/>
                      <w:w w:val="105"/>
                    </w:rPr>
                    <w:t> </w:t>
                  </w:r>
                  <w:r>
                    <w:rPr>
                      <w:w w:val="105"/>
                    </w:rPr>
                    <w:t>bude</w:t>
                  </w:r>
                  <w:r>
                    <w:rPr>
                      <w:spacing w:val="-6"/>
                      <w:w w:val="105"/>
                    </w:rPr>
                    <w:t> </w:t>
                  </w:r>
                  <w:r>
                    <w:rPr>
                      <w:w w:val="105"/>
                    </w:rPr>
                    <w:t>dodavatel</w:t>
                  </w:r>
                  <w:r>
                    <w:rPr>
                      <w:spacing w:val="-16"/>
                      <w:w w:val="105"/>
                    </w:rPr>
                    <w:t> </w:t>
                  </w:r>
                  <w:r>
                    <w:rPr>
                      <w:w w:val="105"/>
                    </w:rPr>
                    <w:t>v</w:t>
                  </w:r>
                  <w:r>
                    <w:rPr>
                      <w:spacing w:val="-9"/>
                      <w:w w:val="105"/>
                    </w:rPr>
                    <w:t> </w:t>
                  </w:r>
                  <w:r>
                    <w:rPr>
                      <w:w w:val="105"/>
                    </w:rPr>
                    <w:t>prodlení</w:t>
                  </w:r>
                  <w:r>
                    <w:rPr>
                      <w:spacing w:val="-13"/>
                      <w:w w:val="105"/>
                    </w:rPr>
                    <w:t> </w:t>
                  </w:r>
                  <w:r>
                    <w:rPr>
                      <w:w w:val="105"/>
                    </w:rPr>
                    <w:t>s</w:t>
                  </w:r>
                  <w:r>
                    <w:rPr>
                      <w:spacing w:val="-12"/>
                      <w:w w:val="105"/>
                    </w:rPr>
                    <w:t> </w:t>
                  </w:r>
                  <w:r>
                    <w:rPr>
                      <w:w w:val="105"/>
                    </w:rPr>
                    <w:t>termínem</w:t>
                  </w:r>
                  <w:r>
                    <w:rPr>
                      <w:spacing w:val="-5"/>
                      <w:w w:val="105"/>
                    </w:rPr>
                    <w:t> </w:t>
                  </w:r>
                  <w:r>
                    <w:rPr>
                      <w:w w:val="105"/>
                    </w:rPr>
                    <w:t>plnění,</w:t>
                  </w:r>
                  <w:r>
                    <w:rPr>
                      <w:spacing w:val="-8"/>
                      <w:w w:val="105"/>
                    </w:rPr>
                    <w:t> </w:t>
                  </w:r>
                  <w:r>
                    <w:rPr>
                      <w:w w:val="105"/>
                    </w:rPr>
                    <w:t>zavazuje</w:t>
                  </w:r>
                  <w:r>
                    <w:rPr>
                      <w:spacing w:val="-4"/>
                      <w:w w:val="105"/>
                    </w:rPr>
                    <w:t> </w:t>
                  </w:r>
                  <w:r>
                    <w:rPr>
                      <w:w w:val="105"/>
                    </w:rPr>
                    <w:t>se</w:t>
                  </w:r>
                  <w:r>
                    <w:rPr>
                      <w:spacing w:val="1"/>
                      <w:w w:val="105"/>
                    </w:rPr>
                    <w:t> </w:t>
                  </w:r>
                  <w:r>
                    <w:rPr>
                      <w:w w:val="105"/>
                    </w:rPr>
                    <w:t>uhradit</w:t>
                  </w:r>
                  <w:r>
                    <w:rPr>
                      <w:spacing w:val="-14"/>
                      <w:w w:val="105"/>
                    </w:rPr>
                    <w:t> </w:t>
                  </w:r>
                  <w:r>
                    <w:rPr>
                      <w:w w:val="105"/>
                    </w:rPr>
                    <w:t>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w:t>
                  </w:r>
                  <w:r>
                    <w:rPr>
                      <w:spacing w:val="-1"/>
                      <w:w w:val="105"/>
                    </w:rPr>
                    <w:t> </w:t>
                  </w:r>
                  <w:r>
                    <w:rPr>
                      <w:w w:val="105"/>
                    </w:rPr>
                    <w:t>pokutu</w:t>
                  </w:r>
                  <w:r>
                    <w:rPr>
                      <w:spacing w:val="-11"/>
                      <w:w w:val="105"/>
                    </w:rPr>
                    <w:t> </w:t>
                  </w:r>
                  <w:r>
                    <w:rPr>
                      <w:w w:val="105"/>
                    </w:rPr>
                    <w:t>ve</w:t>
                  </w:r>
                  <w:r>
                    <w:rPr>
                      <w:spacing w:val="-10"/>
                      <w:w w:val="105"/>
                    </w:rPr>
                    <w:t> </w:t>
                  </w:r>
                  <w:r>
                    <w:rPr>
                      <w:w w:val="105"/>
                    </w:rPr>
                    <w:t>výši</w:t>
                  </w:r>
                  <w:r>
                    <w:rPr>
                      <w:spacing w:val="-11"/>
                      <w:w w:val="105"/>
                    </w:rPr>
                    <w:t> </w:t>
                  </w:r>
                  <w:r>
                    <w:rPr>
                      <w:w w:val="105"/>
                    </w:rPr>
                    <w:t>0,05</w:t>
                  </w:r>
                  <w:r>
                    <w:rPr>
                      <w:spacing w:val="-3"/>
                      <w:w w:val="105"/>
                    </w:rPr>
                    <w:t> </w:t>
                  </w:r>
                  <w:r>
                    <w:rPr>
                      <w:w w:val="105"/>
                    </w:rPr>
                    <w:t>%</w:t>
                  </w:r>
                  <w:r>
                    <w:rPr>
                      <w:spacing w:val="-16"/>
                      <w:w w:val="105"/>
                    </w:rPr>
                    <w:t> </w:t>
                  </w:r>
                  <w:r>
                    <w:rPr>
                      <w:w w:val="105"/>
                    </w:rPr>
                    <w:t>z</w:t>
                  </w:r>
                  <w:r>
                    <w:rPr>
                      <w:spacing w:val="-13"/>
                      <w:w w:val="105"/>
                    </w:rPr>
                    <w:t> </w:t>
                  </w:r>
                  <w:r>
                    <w:rPr>
                      <w:w w:val="105"/>
                    </w:rPr>
                    <w:t>nezaplacené</w:t>
                  </w:r>
                  <w:r>
                    <w:rPr>
                      <w:spacing w:val="-11"/>
                      <w:w w:val="105"/>
                    </w:rPr>
                    <w:t> </w:t>
                  </w:r>
                  <w:r>
                    <w:rPr>
                      <w:w w:val="105"/>
                    </w:rPr>
                    <w:t>částky</w:t>
                  </w:r>
                  <w:r>
                    <w:rPr>
                      <w:spacing w:val="-11"/>
                      <w:w w:val="105"/>
                    </w:rPr>
                    <w:t> </w:t>
                  </w:r>
                  <w:r>
                    <w:rPr>
                      <w:w w:val="105"/>
                    </w:rPr>
                    <w:t>každý</w:t>
                  </w:r>
                  <w:r>
                    <w:rPr>
                      <w:spacing w:val="-20"/>
                      <w:w w:val="105"/>
                    </w:rPr>
                    <w:t> </w:t>
                  </w:r>
                  <w:r>
                    <w:rPr>
                      <w:w w:val="105"/>
                    </w:rPr>
                    <w:t>den.</w:t>
                  </w:r>
                </w:p>
                <w:p>
                  <w:pPr>
                    <w:pStyle w:val="BodyText"/>
                    <w:spacing w:before="1"/>
                    <w:rPr>
                      <w:rFonts w:ascii="Times New Roman"/>
                      <w:b w:val="0"/>
                      <w:sz w:val="21"/>
                    </w:rPr>
                  </w:pPr>
                </w:p>
                <w:p>
                  <w:pPr>
                    <w:pStyle w:val="BodyText"/>
                    <w:spacing w:line="309" w:lineRule="auto" w:before="1"/>
                    <w:ind w:left="1699" w:right="1552" w:firstLine="15"/>
                  </w:pPr>
                  <w:r>
                    <w:rPr/>
                    <w:t>Pokud bude dodavatel v prodlení s plněním nebo bude mít opakovaně vady, je objednatel oprávněn odstoupit od této objednávky ihned ke    dni doručení odstoupení dodavateli.</w:t>
                  </w:r>
                </w:p>
                <w:p>
                  <w:pPr>
                    <w:pStyle w:val="BodyText"/>
                    <w:spacing w:before="7"/>
                    <w:rPr>
                      <w:rFonts w:ascii="Times New Roman"/>
                      <w:b w:val="0"/>
                      <w:sz w:val="22"/>
                    </w:rPr>
                  </w:pPr>
                </w:p>
                <w:p>
                  <w:pPr>
                    <w:pStyle w:val="BodyText"/>
                    <w:ind w:left="1678"/>
                  </w:pPr>
                  <w:r>
                    <w:rPr/>
                    <w:t>Změny této  objednávky mohou  být pouze  písemně  odsouhlasené  oběma stranami.</w:t>
                  </w:r>
                </w:p>
                <w:p>
                  <w:pPr>
                    <w:pStyle w:val="BodyText"/>
                    <w:rPr>
                      <w:rFonts w:ascii="Times New Roman"/>
                      <w:b w:val="0"/>
                      <w:sz w:val="20"/>
                    </w:rPr>
                  </w:pPr>
                </w:p>
                <w:p>
                  <w:pPr>
                    <w:pStyle w:val="BodyText"/>
                    <w:rPr>
                      <w:rFonts w:ascii="Times New Roman"/>
                      <w:b w:val="0"/>
                      <w:sz w:val="20"/>
                    </w:rPr>
                  </w:pPr>
                </w:p>
                <w:p>
                  <w:pPr>
                    <w:pStyle w:val="BodyText"/>
                    <w:spacing w:line="292" w:lineRule="auto" w:before="134"/>
                    <w:ind w:left="1656" w:right="1552" w:firstLine="14"/>
                  </w:pPr>
                  <w:r>
                    <w:rPr>
                      <w:w w:val="105"/>
                    </w:rPr>
                    <w:t>Dodavatel</w:t>
                  </w:r>
                  <w:r>
                    <w:rPr>
                      <w:spacing w:val="-15"/>
                      <w:w w:val="105"/>
                    </w:rPr>
                    <w:t> </w:t>
                  </w:r>
                  <w:r>
                    <w:rPr>
                      <w:w w:val="105"/>
                    </w:rPr>
                    <w:t>souhlasí</w:t>
                  </w:r>
                  <w:r>
                    <w:rPr>
                      <w:spacing w:val="-16"/>
                      <w:w w:val="105"/>
                    </w:rPr>
                    <w:t> </w:t>
                  </w:r>
                  <w:r>
                    <w:rPr>
                      <w:w w:val="105"/>
                    </w:rPr>
                    <w:t>se</w:t>
                  </w:r>
                  <w:r>
                    <w:rPr>
                      <w:spacing w:val="-17"/>
                      <w:w w:val="105"/>
                    </w:rPr>
                    <w:t> </w:t>
                  </w:r>
                  <w:r>
                    <w:rPr>
                      <w:w w:val="105"/>
                    </w:rPr>
                    <w:t>zveřejněním</w:t>
                  </w:r>
                  <w:r>
                    <w:rPr>
                      <w:spacing w:val="-16"/>
                      <w:w w:val="105"/>
                    </w:rPr>
                    <w:t> </w:t>
                  </w:r>
                  <w:r>
                    <w:rPr>
                      <w:w w:val="105"/>
                    </w:rPr>
                    <w:t>této</w:t>
                  </w:r>
                  <w:r>
                    <w:rPr>
                      <w:spacing w:val="-11"/>
                      <w:w w:val="105"/>
                    </w:rPr>
                    <w:t> </w:t>
                  </w:r>
                  <w:r>
                    <w:rPr>
                      <w:w w:val="105"/>
                    </w:rPr>
                    <w:t>objednávky</w:t>
                  </w:r>
                  <w:r>
                    <w:rPr>
                      <w:spacing w:val="-17"/>
                      <w:w w:val="105"/>
                    </w:rPr>
                    <w:t> </w:t>
                  </w:r>
                  <w:r>
                    <w:rPr>
                      <w:w w:val="105"/>
                    </w:rPr>
                    <w:t>v</w:t>
                  </w:r>
                  <w:r>
                    <w:rPr>
                      <w:spacing w:val="-16"/>
                      <w:w w:val="105"/>
                    </w:rPr>
                    <w:t> </w:t>
                  </w:r>
                  <w:r>
                    <w:rPr>
                      <w:w w:val="105"/>
                    </w:rPr>
                    <w:t>registru</w:t>
                  </w:r>
                  <w:r>
                    <w:rPr>
                      <w:spacing w:val="-12"/>
                      <w:w w:val="105"/>
                    </w:rPr>
                    <w:t> </w:t>
                  </w:r>
                  <w:r>
                    <w:rPr>
                      <w:w w:val="105"/>
                    </w:rPr>
                    <w:t>smluv,</w:t>
                  </w:r>
                  <w:r>
                    <w:rPr>
                      <w:spacing w:val="-22"/>
                      <w:w w:val="105"/>
                    </w:rPr>
                    <w:t> </w:t>
                  </w:r>
                  <w:r>
                    <w:rPr>
                      <w:w w:val="105"/>
                    </w:rPr>
                    <w:t>je-li</w:t>
                  </w:r>
                  <w:r>
                    <w:rPr>
                      <w:spacing w:val="-11"/>
                      <w:w w:val="105"/>
                    </w:rPr>
                    <w:t> </w:t>
                  </w:r>
                  <w:r>
                    <w:rPr>
                      <w:w w:val="105"/>
                    </w:rPr>
                    <w:t>výše</w:t>
                  </w:r>
                  <w:r>
                    <w:rPr>
                      <w:spacing w:val="-7"/>
                      <w:w w:val="105"/>
                    </w:rPr>
                    <w:t> </w:t>
                  </w:r>
                  <w:r>
                    <w:rPr>
                      <w:w w:val="105"/>
                    </w:rPr>
                    <w:t>objednávky vyšší něž 50 tisíc Kč bez</w:t>
                  </w:r>
                  <w:r>
                    <w:rPr>
                      <w:spacing w:val="11"/>
                      <w:w w:val="105"/>
                    </w:rPr>
                    <w:t> </w:t>
                  </w:r>
                  <w:r>
                    <w:rPr>
                      <w:w w:val="105"/>
                    </w:rPr>
                    <w:t>DPH.</w:t>
                  </w:r>
                </w:p>
                <w:p>
                  <w:pPr>
                    <w:pStyle w:val="BodyText"/>
                    <w:rPr>
                      <w:rFonts w:ascii="Times New Roman"/>
                      <w:b w:val="0"/>
                      <w:sz w:val="16"/>
                    </w:rPr>
                  </w:pPr>
                </w:p>
                <w:p>
                  <w:pPr>
                    <w:tabs>
                      <w:tab w:pos="5414" w:val="left" w:leader="none"/>
                    </w:tabs>
                    <w:spacing w:before="0"/>
                    <w:ind w:left="1641" w:right="0" w:firstLine="0"/>
                    <w:jc w:val="left"/>
                    <w:rPr>
                      <w:sz w:val="30"/>
                    </w:rPr>
                  </w:pPr>
                  <w:r>
                    <w:rPr>
                      <w:w w:val="90"/>
                      <w:sz w:val="30"/>
                    </w:rPr>
                    <w:t>v</w:t>
                  </w:r>
                  <w:r>
                    <w:rPr>
                      <w:spacing w:val="10"/>
                      <w:sz w:val="30"/>
                    </w:rPr>
                    <w:t> </w:t>
                  </w:r>
                  <w:r>
                    <w:rPr>
                      <w:w w:val="34"/>
                      <w:sz w:val="30"/>
                    </w:rPr>
                    <w:t>•</w:t>
                  </w:r>
                  <w:r>
                    <w:rPr>
                      <w:spacing w:val="-48"/>
                      <w:sz w:val="30"/>
                    </w:rPr>
                    <w:t> </w:t>
                  </w:r>
                  <w:r>
                    <w:rPr>
                      <w:i/>
                      <w:w w:val="138"/>
                      <w:sz w:val="30"/>
                    </w:rPr>
                    <w:t>t</w:t>
                  </w:r>
                  <w:r>
                    <w:rPr>
                      <w:i/>
                      <w:spacing w:val="-2"/>
                      <w:w w:val="138"/>
                      <w:sz w:val="30"/>
                    </w:rPr>
                    <w:t>e</w:t>
                  </w:r>
                  <w:r>
                    <w:rPr>
                      <w:i/>
                      <w:spacing w:val="-1"/>
                      <w:w w:val="69"/>
                      <w:sz w:val="30"/>
                    </w:rPr>
                    <w:t>C</w:t>
                  </w:r>
                  <w:r>
                    <w:rPr>
                      <w:i/>
                      <w:spacing w:val="-1"/>
                      <w:w w:val="116"/>
                      <w:sz w:val="30"/>
                    </w:rPr>
                    <w:t>H</w:t>
                  </w:r>
                  <w:r>
                    <w:rPr>
                      <w:i/>
                      <w:w w:val="95"/>
                      <w:sz w:val="30"/>
                    </w:rPr>
                    <w:t>cx</w:t>
                  </w:r>
                  <w:r>
                    <w:rPr>
                      <w:i/>
                      <w:spacing w:val="-1"/>
                      <w:w w:val="95"/>
                      <w:sz w:val="30"/>
                    </w:rPr>
                    <w:t>m</w:t>
                  </w:r>
                  <w:r>
                    <w:rPr>
                      <w:i/>
                      <w:spacing w:val="-1"/>
                      <w:w w:val="78"/>
                      <w:sz w:val="30"/>
                    </w:rPr>
                    <w:t>1</w:t>
                  </w:r>
                  <w:r>
                    <w:rPr>
                      <w:spacing w:val="-8"/>
                      <w:w w:val="107"/>
                      <w:sz w:val="30"/>
                    </w:rPr>
                    <w:t>......</w:t>
                  </w:r>
                  <w:r>
                    <w:rPr>
                      <w:w w:val="107"/>
                      <w:sz w:val="30"/>
                    </w:rPr>
                    <w:t>.</w:t>
                  </w:r>
                  <w:r>
                    <w:rPr>
                      <w:spacing w:val="-44"/>
                      <w:sz w:val="30"/>
                    </w:rPr>
                    <w:t> </w:t>
                  </w:r>
                  <w:r>
                    <w:rPr>
                      <w:w w:val="81"/>
                      <w:sz w:val="30"/>
                    </w:rPr>
                    <w:t>dn</w:t>
                  </w:r>
                  <w:r>
                    <w:rPr>
                      <w:spacing w:val="-1"/>
                      <w:w w:val="81"/>
                      <w:sz w:val="30"/>
                    </w:rPr>
                    <w:t>B</w:t>
                  </w:r>
                  <w:r>
                    <w:rPr>
                      <w:spacing w:val="-20"/>
                      <w:w w:val="123"/>
                      <w:sz w:val="30"/>
                    </w:rPr>
                    <w:t>...</w:t>
                  </w:r>
                  <w:r>
                    <w:rPr>
                      <w:w w:val="123"/>
                      <w:sz w:val="30"/>
                    </w:rPr>
                    <w:t>.</w:t>
                  </w:r>
                  <w:r>
                    <w:rPr>
                      <w:spacing w:val="-26"/>
                      <w:sz w:val="30"/>
                    </w:rPr>
                    <w:t> </w:t>
                  </w:r>
                  <w:r>
                    <w:rPr>
                      <w:i/>
                      <w:w w:val="108"/>
                      <w:sz w:val="30"/>
                    </w:rPr>
                    <w:t>2</w:t>
                  </w:r>
                  <w:r>
                    <w:rPr>
                      <w:i/>
                      <w:sz w:val="30"/>
                    </w:rPr>
                    <w:tab/>
                  </w:r>
                  <w:r>
                    <w:rPr>
                      <w:i/>
                      <w:spacing w:val="-1"/>
                      <w:w w:val="43"/>
                      <w:sz w:val="30"/>
                    </w:rPr>
                    <w:t>.</w:t>
                  </w:r>
                  <w:r>
                    <w:rPr>
                      <w:i/>
                      <w:w w:val="150"/>
                      <w:sz w:val="30"/>
                    </w:rPr>
                    <w:t>Jo2</w:t>
                  </w:r>
                  <w:r>
                    <w:rPr>
                      <w:i/>
                      <w:spacing w:val="-4"/>
                      <w:w w:val="150"/>
                      <w:sz w:val="30"/>
                    </w:rPr>
                    <w:t>j</w:t>
                  </w:r>
                  <w:r>
                    <w:rPr>
                      <w:i/>
                      <w:spacing w:val="-1"/>
                      <w:w w:val="150"/>
                      <w:sz w:val="30"/>
                    </w:rPr>
                    <w:t>,</w:t>
                  </w:r>
                  <w:r>
                    <w:rPr>
                      <w:spacing w:val="-21"/>
                      <w:w w:val="123"/>
                      <w:sz w:val="30"/>
                    </w:rPr>
                    <w:t>...</w:t>
                  </w:r>
                  <w:r>
                    <w:rPr>
                      <w:w w:val="123"/>
                      <w:sz w:val="30"/>
                    </w:rPr>
                    <w:t>.</w:t>
                  </w:r>
                </w:p>
                <w:p>
                  <w:pPr>
                    <w:pStyle w:val="BodyText"/>
                    <w:spacing w:before="2"/>
                    <w:rPr>
                      <w:rFonts w:ascii="Times New Roman"/>
                      <w:b w:val="0"/>
                      <w:sz w:val="49"/>
                    </w:rPr>
                  </w:pPr>
                </w:p>
                <w:p>
                  <w:pPr>
                    <w:pStyle w:val="BodyText"/>
                    <w:ind w:left="1626"/>
                  </w:pPr>
                  <w:r>
                    <w:rPr>
                      <w:w w:val="105"/>
                    </w:rPr>
                    <w:t>Souhlasím. Za dodavatele:</w:t>
                  </w:r>
                </w:p>
                <w:p>
                  <w:pPr>
                    <w:pStyle w:val="BodyText"/>
                    <w:spacing w:before="6"/>
                    <w:rPr>
                      <w:rFonts w:ascii="Times New Roman"/>
                      <w:b w:val="0"/>
                      <w:sz w:val="28"/>
                    </w:rPr>
                  </w:pPr>
                </w:p>
                <w:p>
                  <w:pPr>
                    <w:pStyle w:val="BodyText"/>
                    <w:spacing w:line="307" w:lineRule="auto"/>
                    <w:ind w:left="1606" w:right="7783" w:firstLine="7"/>
                  </w:pPr>
                  <w:r>
                    <w:rPr/>
                    <w:t>Fridrichová Alena </w:t>
                  </w:r>
                  <w:r>
                    <w:rPr>
                      <w:w w:val="105"/>
                    </w:rPr>
                    <w:t>Lánovská 1270</w:t>
                  </w:r>
                </w:p>
                <w:p>
                  <w:pPr>
                    <w:pStyle w:val="BodyText"/>
                    <w:spacing w:line="216" w:lineRule="exact"/>
                    <w:ind w:left="1591"/>
                  </w:pPr>
                  <w:r>
                    <w:rPr>
                      <w:w w:val="105"/>
                    </w:rPr>
                    <w:t>Vrchlabí  54301</w:t>
                  </w:r>
                </w:p>
                <w:p>
                  <w:pPr>
                    <w:pStyle w:val="BodyText"/>
                    <w:spacing w:before="32"/>
                    <w:ind w:left="1591"/>
                  </w:pPr>
                  <w:r>
                    <w:rPr>
                      <w:w w:val="110"/>
                    </w:rPr>
                    <w:t>IČ: 9446583</w:t>
                  </w:r>
                </w:p>
                <w:p>
                  <w:pPr>
                    <w:pStyle w:val="BodyText"/>
                    <w:rPr>
                      <w:rFonts w:ascii="Times New Roman"/>
                      <w:b w:val="0"/>
                      <w:sz w:val="20"/>
                    </w:rPr>
                  </w:pPr>
                </w:p>
                <w:p>
                  <w:pPr>
                    <w:pStyle w:val="BodyText"/>
                    <w:spacing w:before="135"/>
                    <w:ind w:left="1561"/>
                  </w:pPr>
                  <w:r>
                    <w:rPr>
                      <w:w w:val="105"/>
                    </w:rPr>
                    <w:t>Jméno a příjmení podepisujícího, pozice:</w:t>
                  </w:r>
                </w:p>
                <w:p>
                  <w:pPr>
                    <w:pStyle w:val="BodyText"/>
                    <w:rPr>
                      <w:rFonts w:ascii="Times New Roman"/>
                      <w:b w:val="0"/>
                      <w:sz w:val="20"/>
                    </w:rPr>
                  </w:pPr>
                </w:p>
                <w:p>
                  <w:pPr>
                    <w:pStyle w:val="BodyText"/>
                    <w:spacing w:before="11"/>
                    <w:rPr>
                      <w:rFonts w:ascii="Times New Roman"/>
                      <w:b w:val="0"/>
                      <w:sz w:val="17"/>
                    </w:rPr>
                  </w:pPr>
                </w:p>
                <w:p>
                  <w:pPr>
                    <w:spacing w:line="276" w:lineRule="auto" w:before="0"/>
                    <w:ind w:left="5341" w:right="6290" w:firstLine="0"/>
                    <w:jc w:val="center"/>
                    <w:rPr>
                      <w:sz w:val="19"/>
                    </w:rPr>
                  </w:pPr>
                  <w:r>
                    <w:rPr>
                      <w:w w:val="105"/>
                      <w:sz w:val="19"/>
                    </w:rPr>
                    <w:t>ovi 0</w:t>
                  </w:r>
                </w:p>
                <w:p>
                  <w:pPr>
                    <w:tabs>
                      <w:tab w:pos="5508" w:val="right" w:leader="none"/>
                    </w:tabs>
                    <w:spacing w:line="211" w:lineRule="exact" w:before="0"/>
                    <w:ind w:left="1541" w:right="0" w:firstLine="0"/>
                    <w:jc w:val="left"/>
                    <w:rPr>
                      <w:sz w:val="19"/>
                    </w:rPr>
                  </w:pPr>
                  <w:r>
                    <w:rPr>
                      <w:b/>
                      <w:sz w:val="19"/>
                    </w:rPr>
                    <w:t>Podpis:</w:t>
                  </w:r>
                  <w:r>
                    <w:rPr>
                      <w:rFonts w:ascii="Times New Roman"/>
                      <w:position w:val="-1"/>
                      <w:sz w:val="19"/>
                    </w:rPr>
                    <w:tab/>
                  </w:r>
                  <w:r>
                    <w:rPr>
                      <w:position w:val="-1"/>
                      <w:sz w:val="19"/>
                    </w:rPr>
                    <w:t>1</w:t>
                  </w:r>
                </w:p>
                <w:p>
                  <w:pPr>
                    <w:spacing w:before="27"/>
                    <w:ind w:left="0" w:right="1116" w:firstLine="0"/>
                    <w:jc w:val="center"/>
                    <w:rPr>
                      <w:sz w:val="19"/>
                    </w:rPr>
                  </w:pPr>
                  <w:r>
                    <w:rPr>
                      <w:w w:val="107"/>
                      <w:sz w:val="19"/>
                    </w:rPr>
                    <w:t>3</w:t>
                  </w:r>
                </w:p>
              </w:txbxContent>
            </v:textbox>
            <w10:wrap type="none"/>
          </v:shape>
        </w:pict>
      </w:r>
      <w:r>
        <w:rPr/>
        <w:pict>
          <v:group style="position:absolute;margin-left:0pt;margin-top:0pt;width:595.1pt;height:841.7pt;mso-position-horizontal-relative:page;mso-position-vertical-relative:page;z-index:-12616" coordorigin="0,0" coordsize="11902,16834">
            <v:shape style="position:absolute;left:0;top:0;width:11902;height:16834" type="#_x0000_t75" stroked="false">
              <v:imagedata r:id="rId12" o:title=""/>
            </v:shape>
            <v:shape style="position:absolute;left:1670;top:994;width:1289;height:1274" type="#_x0000_t75" stroked="false">
              <v:imagedata r:id="rId13" o:title=""/>
            </v:shape>
            <v:shape style="position:absolute;left:1498;top:14846;width:8698;height:1130" type="#_x0000_t75" stroked="false">
              <v:imagedata r:id="rId14" o:title=""/>
            </v:shape>
            <v:shape style="position:absolute;left:3177;top:1661;width:4098;height:12590" coordorigin="3177,1661" coordsize="4098,12590" path="m5367,13357l3208,13357,3208,14250,5367,14250,5367,13357m7274,1661l3177,1661,3177,1875,7274,1875,7274,1661e" filled="true" fillcolor="#000000" stroked="false">
              <v:path arrowok="t"/>
              <v:fill type="solid"/>
            </v:shape>
            <w10:wrap type="none"/>
          </v:group>
        </w:pict>
      </w:r>
    </w:p>
    <w:p>
      <w:pPr>
        <w:spacing w:after="0"/>
        <w:rPr>
          <w:rFonts w:ascii="Times New Roman"/>
          <w:sz w:val="17"/>
        </w:rPr>
        <w:sectPr>
          <w:pgSz w:w="11910" w:h="16840"/>
          <w:pgMar w:top="1580" w:bottom="280" w:left="1680" w:right="1680"/>
        </w:sectPr>
      </w:pPr>
    </w:p>
    <w:p>
      <w:pPr>
        <w:pStyle w:val="BodyText"/>
        <w:rPr>
          <w:rFonts w:ascii="Times New Roman"/>
          <w:b w:val="0"/>
          <w:sz w:val="20"/>
        </w:rPr>
      </w:pPr>
      <w:r>
        <w:rPr/>
        <w:pict>
          <v:shape style="position:absolute;margin-left:0pt;margin-top:.000017pt;width:841.7pt;height:595.1pt;mso-position-horizontal-relative:page;mso-position-vertical-relative:page;z-index:-12592" type="#_x0000_t202" filled="false" stroked="false">
            <v:textbox inset="0,0,0,0">
              <w:txbxContent>
                <w:p>
                  <w:pPr>
                    <w:pStyle w:val="BodyText"/>
                    <w:rPr>
                      <w:rFonts w:ascii="Times New Roman"/>
                      <w:b w:val="0"/>
                      <w:sz w:val="12"/>
                    </w:rPr>
                  </w:pPr>
                </w:p>
                <w:p>
                  <w:pPr>
                    <w:pStyle w:val="BodyText"/>
                    <w:rPr>
                      <w:rFonts w:ascii="Times New Roman"/>
                      <w:b w:val="0"/>
                      <w:sz w:val="12"/>
                    </w:rPr>
                  </w:pPr>
                </w:p>
                <w:p>
                  <w:pPr>
                    <w:pStyle w:val="BodyText"/>
                    <w:rPr>
                      <w:rFonts w:ascii="Times New Roman"/>
                      <w:b w:val="0"/>
                      <w:sz w:val="12"/>
                    </w:rPr>
                  </w:pPr>
                </w:p>
                <w:p>
                  <w:pPr>
                    <w:pStyle w:val="BodyText"/>
                    <w:rPr>
                      <w:rFonts w:ascii="Times New Roman"/>
                      <w:b w:val="0"/>
                      <w:sz w:val="12"/>
                    </w:rPr>
                  </w:pPr>
                </w:p>
                <w:p>
                  <w:pPr>
                    <w:pStyle w:val="BodyText"/>
                    <w:rPr>
                      <w:rFonts w:ascii="Times New Roman"/>
                      <w:b w:val="0"/>
                      <w:sz w:val="12"/>
                    </w:rPr>
                  </w:pPr>
                </w:p>
                <w:p>
                  <w:pPr>
                    <w:pStyle w:val="BodyText"/>
                    <w:rPr>
                      <w:rFonts w:ascii="Times New Roman"/>
                      <w:b w:val="0"/>
                      <w:sz w:val="12"/>
                    </w:rPr>
                  </w:pPr>
                </w:p>
                <w:p>
                  <w:pPr>
                    <w:pStyle w:val="BodyText"/>
                    <w:rPr>
                      <w:rFonts w:ascii="Times New Roman"/>
                      <w:b w:val="0"/>
                      <w:sz w:val="12"/>
                    </w:rPr>
                  </w:pPr>
                </w:p>
                <w:p>
                  <w:pPr>
                    <w:pStyle w:val="BodyText"/>
                    <w:rPr>
                      <w:rFonts w:ascii="Times New Roman"/>
                      <w:b w:val="0"/>
                      <w:sz w:val="12"/>
                    </w:rPr>
                  </w:pPr>
                </w:p>
                <w:p>
                  <w:pPr>
                    <w:pStyle w:val="BodyText"/>
                    <w:rPr>
                      <w:rFonts w:ascii="Times New Roman"/>
                      <w:b w:val="0"/>
                      <w:sz w:val="12"/>
                    </w:rPr>
                  </w:pPr>
                </w:p>
                <w:p>
                  <w:pPr>
                    <w:pStyle w:val="BodyText"/>
                    <w:rPr>
                      <w:rFonts w:ascii="Times New Roman"/>
                      <w:b w:val="0"/>
                      <w:sz w:val="12"/>
                    </w:rPr>
                  </w:pPr>
                </w:p>
                <w:p>
                  <w:pPr>
                    <w:pStyle w:val="BodyText"/>
                    <w:spacing w:before="3"/>
                    <w:rPr>
                      <w:rFonts w:ascii="Times New Roman"/>
                      <w:b w:val="0"/>
                      <w:sz w:val="12"/>
                    </w:rPr>
                  </w:pPr>
                </w:p>
                <w:p>
                  <w:pPr>
                    <w:spacing w:before="0"/>
                    <w:ind w:left="2059" w:right="0" w:firstLine="0"/>
                    <w:jc w:val="left"/>
                    <w:rPr>
                      <w:sz w:val="12"/>
                    </w:rPr>
                  </w:pPr>
                  <w:r>
                    <w:rPr>
                      <w:w w:val="115"/>
                      <w:sz w:val="12"/>
                    </w:rPr>
                    <w:t>Nabídka ze dne:  21.03.2024</w:t>
                  </w:r>
                </w:p>
                <w:p>
                  <w:pPr>
                    <w:pStyle w:val="BodyText"/>
                    <w:rPr>
                      <w:rFonts w:ascii="Times New Roman"/>
                      <w:b w:val="0"/>
                      <w:sz w:val="12"/>
                    </w:rPr>
                  </w:pPr>
                </w:p>
                <w:p>
                  <w:pPr>
                    <w:tabs>
                      <w:tab w:pos="5068" w:val="left" w:leader="none"/>
                    </w:tabs>
                    <w:spacing w:before="85"/>
                    <w:ind w:left="2059" w:right="0" w:firstLine="0"/>
                    <w:jc w:val="left"/>
                    <w:rPr>
                      <w:sz w:val="11"/>
                    </w:rPr>
                  </w:pPr>
                  <w:r>
                    <w:rPr>
                      <w:w w:val="125"/>
                      <w:sz w:val="11"/>
                    </w:rPr>
                    <w:t>Název akce:nátěr Hájenka  Šp.</w:t>
                  </w:r>
                  <w:r>
                    <w:rPr>
                      <w:spacing w:val="18"/>
                      <w:w w:val="125"/>
                      <w:sz w:val="11"/>
                    </w:rPr>
                    <w:t> </w:t>
                  </w:r>
                  <w:r>
                    <w:rPr>
                      <w:w w:val="125"/>
                      <w:sz w:val="11"/>
                    </w:rPr>
                    <w:t>Mlýn</w:t>
                  </w:r>
                  <w:r>
                    <w:rPr>
                      <w:spacing w:val="2"/>
                      <w:w w:val="125"/>
                      <w:sz w:val="11"/>
                    </w:rPr>
                    <w:t> </w:t>
                  </w:r>
                  <w:r>
                    <w:rPr>
                      <w:w w:val="125"/>
                      <w:sz w:val="11"/>
                    </w:rPr>
                    <w:t>42/B</w:t>
                    <w:tab/>
                    <w:t>Kontakt na</w:t>
                  </w:r>
                  <w:r>
                    <w:rPr>
                      <w:spacing w:val="-13"/>
                      <w:w w:val="125"/>
                      <w:sz w:val="11"/>
                    </w:rPr>
                    <w:t> </w:t>
                  </w:r>
                  <w:r>
                    <w:rPr>
                      <w:w w:val="125"/>
                      <w:sz w:val="11"/>
                    </w:rPr>
                    <w:t>objednatele:</w:t>
                  </w:r>
                </w:p>
                <w:p>
                  <w:pPr>
                    <w:pStyle w:val="BodyText"/>
                    <w:rPr>
                      <w:rFonts w:ascii="Times New Roman"/>
                      <w:b w:val="0"/>
                      <w:sz w:val="12"/>
                    </w:rPr>
                  </w:pPr>
                </w:p>
                <w:p>
                  <w:pPr>
                    <w:pStyle w:val="BodyText"/>
                    <w:spacing w:before="10"/>
                    <w:rPr>
                      <w:rFonts w:ascii="Times New Roman"/>
                      <w:b w:val="0"/>
                      <w:sz w:val="9"/>
                    </w:rPr>
                  </w:pPr>
                </w:p>
                <w:p>
                  <w:pPr>
                    <w:tabs>
                      <w:tab w:pos="6997" w:val="left" w:leader="none"/>
                      <w:tab w:pos="10266" w:val="left" w:leader="none"/>
                      <w:tab w:pos="10950" w:val="left" w:leader="none"/>
                      <w:tab w:pos="11980" w:val="left" w:leader="none"/>
                      <w:tab w:pos="13614" w:val="left" w:leader="none"/>
                    </w:tabs>
                    <w:spacing w:before="0"/>
                    <w:ind w:left="3218" w:right="0" w:firstLine="0"/>
                    <w:jc w:val="left"/>
                    <w:rPr>
                      <w:sz w:val="10"/>
                    </w:rPr>
                  </w:pPr>
                  <w:r>
                    <w:rPr>
                      <w:w w:val="135"/>
                      <w:position w:val="2"/>
                      <w:sz w:val="10"/>
                    </w:rPr>
                    <w:t>POLOŽKA</w:t>
                    <w:tab/>
                  </w:r>
                  <w:r>
                    <w:rPr>
                      <w:w w:val="135"/>
                      <w:position w:val="1"/>
                      <w:sz w:val="10"/>
                    </w:rPr>
                    <w:t>POPIS</w:t>
                  </w:r>
                  <w:r>
                    <w:rPr>
                      <w:spacing w:val="-9"/>
                      <w:w w:val="135"/>
                      <w:position w:val="1"/>
                      <w:sz w:val="10"/>
                    </w:rPr>
                    <w:t> </w:t>
                  </w:r>
                  <w:r>
                    <w:rPr>
                      <w:w w:val="135"/>
                      <w:position w:val="1"/>
                      <w:sz w:val="10"/>
                    </w:rPr>
                    <w:t>POLOŽKY</w:t>
                    <w:tab/>
                  </w:r>
                  <w:r>
                    <w:rPr>
                      <w:w w:val="135"/>
                      <w:position w:val="-1"/>
                      <w:sz w:val="10"/>
                    </w:rPr>
                    <w:t>MJ.</w:t>
                    <w:tab/>
                  </w:r>
                  <w:r>
                    <w:rPr>
                      <w:w w:val="135"/>
                      <w:sz w:val="10"/>
                    </w:rPr>
                    <w:t>POČET</w:t>
                  </w:r>
                  <w:r>
                    <w:rPr>
                      <w:spacing w:val="-6"/>
                      <w:w w:val="135"/>
                      <w:sz w:val="10"/>
                    </w:rPr>
                    <w:t> </w:t>
                  </w:r>
                  <w:r>
                    <w:rPr>
                      <w:w w:val="135"/>
                      <w:sz w:val="10"/>
                    </w:rPr>
                    <w:t>MJ.</w:t>
                    <w:tab/>
                  </w:r>
                  <w:r>
                    <w:rPr>
                      <w:w w:val="135"/>
                      <w:position w:val="-1"/>
                      <w:sz w:val="10"/>
                    </w:rPr>
                    <w:t>CENA</w:t>
                  </w:r>
                  <w:r>
                    <w:rPr>
                      <w:spacing w:val="8"/>
                      <w:w w:val="135"/>
                      <w:position w:val="-1"/>
                      <w:sz w:val="10"/>
                    </w:rPr>
                    <w:t> </w:t>
                  </w:r>
                  <w:r>
                    <w:rPr>
                      <w:w w:val="135"/>
                      <w:position w:val="-1"/>
                      <w:sz w:val="10"/>
                    </w:rPr>
                    <w:t>ZA</w:t>
                  </w:r>
                  <w:r>
                    <w:rPr>
                      <w:spacing w:val="6"/>
                      <w:w w:val="135"/>
                      <w:position w:val="-1"/>
                      <w:sz w:val="10"/>
                    </w:rPr>
                    <w:t> </w:t>
                  </w:r>
                  <w:r>
                    <w:rPr>
                      <w:w w:val="135"/>
                      <w:position w:val="-1"/>
                      <w:sz w:val="10"/>
                    </w:rPr>
                    <w:t>M.J.</w:t>
                    <w:tab/>
                  </w:r>
                  <w:r>
                    <w:rPr>
                      <w:w w:val="135"/>
                      <w:sz w:val="10"/>
                    </w:rPr>
                    <w:t>CELKOVÁ</w:t>
                  </w:r>
                  <w:r>
                    <w:rPr>
                      <w:spacing w:val="-19"/>
                      <w:w w:val="135"/>
                      <w:sz w:val="10"/>
                    </w:rPr>
                    <w:t> </w:t>
                  </w:r>
                  <w:r>
                    <w:rPr>
                      <w:w w:val="135"/>
                      <w:sz w:val="10"/>
                    </w:rPr>
                    <w:t>CENA</w:t>
                  </w:r>
                </w:p>
                <w:p>
                  <w:pPr>
                    <w:tabs>
                      <w:tab w:pos="3009" w:val="left" w:leader="none"/>
                      <w:tab w:pos="7963" w:val="left" w:leader="none"/>
                      <w:tab w:pos="9503" w:val="left" w:leader="none"/>
                      <w:tab w:pos="10742" w:val="left" w:leader="none"/>
                      <w:tab w:pos="12801" w:val="left" w:leader="none"/>
                    </w:tabs>
                    <w:spacing w:before="52"/>
                    <w:ind w:left="0" w:right="1581" w:firstLine="0"/>
                    <w:jc w:val="right"/>
                    <w:rPr>
                      <w:sz w:val="10"/>
                    </w:rPr>
                  </w:pPr>
                  <w:r>
                    <w:rPr>
                      <w:w w:val="120"/>
                      <w:position w:val="2"/>
                      <w:sz w:val="11"/>
                    </w:rPr>
                    <w:t>broušeni</w:t>
                    <w:tab/>
                  </w:r>
                  <w:r>
                    <w:rPr>
                      <w:w w:val="120"/>
                      <w:position w:val="1"/>
                      <w:sz w:val="11"/>
                    </w:rPr>
                    <w:t>přebroušenl</w:t>
                  </w:r>
                  <w:r>
                    <w:rPr>
                      <w:spacing w:val="4"/>
                      <w:w w:val="120"/>
                      <w:position w:val="1"/>
                      <w:sz w:val="11"/>
                    </w:rPr>
                    <w:t> </w:t>
                  </w:r>
                  <w:r>
                    <w:rPr>
                      <w:w w:val="120"/>
                      <w:position w:val="1"/>
                      <w:sz w:val="11"/>
                    </w:rPr>
                    <w:t>starých</w:t>
                  </w:r>
                  <w:r>
                    <w:rPr>
                      <w:spacing w:val="5"/>
                      <w:w w:val="120"/>
                      <w:position w:val="1"/>
                      <w:sz w:val="11"/>
                    </w:rPr>
                    <w:t> </w:t>
                  </w:r>
                  <w:r>
                    <w:rPr>
                      <w:w w:val="120"/>
                      <w:position w:val="1"/>
                      <w:sz w:val="11"/>
                    </w:rPr>
                    <w:t>nátěrů</w:t>
                    <w:tab/>
                    <w:t>m2</w:t>
                    <w:tab/>
                  </w:r>
                  <w:r>
                    <w:rPr>
                      <w:w w:val="120"/>
                      <w:sz w:val="11"/>
                    </w:rPr>
                    <w:t>220</w:t>
                    <w:tab/>
                    <w:t>50</w:t>
                    <w:tab/>
                  </w:r>
                  <w:r>
                    <w:rPr>
                      <w:spacing w:val="-1"/>
                      <w:w w:val="120"/>
                      <w:sz w:val="10"/>
                    </w:rPr>
                    <w:t>11000</w:t>
                  </w:r>
                </w:p>
                <w:p>
                  <w:pPr>
                    <w:tabs>
                      <w:tab w:pos="3016" w:val="left" w:leader="none"/>
                      <w:tab w:pos="7977" w:val="left" w:leader="none"/>
                      <w:tab w:pos="9510" w:val="left" w:leader="none"/>
                      <w:tab w:pos="10670" w:val="left" w:leader="none"/>
                      <w:tab w:pos="12794" w:val="left" w:leader="none"/>
                    </w:tabs>
                    <w:spacing w:before="28"/>
                    <w:ind w:left="0" w:right="1580" w:firstLine="0"/>
                    <w:jc w:val="right"/>
                    <w:rPr>
                      <w:sz w:val="10"/>
                    </w:rPr>
                  </w:pPr>
                  <w:r>
                    <w:rPr>
                      <w:w w:val="125"/>
                      <w:position w:val="1"/>
                      <w:sz w:val="11"/>
                    </w:rPr>
                    <w:t>nátěr</w:t>
                    <w:tab/>
                  </w:r>
                  <w:r>
                    <w:rPr>
                      <w:w w:val="125"/>
                      <w:sz w:val="11"/>
                    </w:rPr>
                    <w:t>napuštěni,</w:t>
                  </w:r>
                  <w:r>
                    <w:rPr>
                      <w:spacing w:val="6"/>
                      <w:w w:val="125"/>
                      <w:sz w:val="11"/>
                    </w:rPr>
                    <w:t> </w:t>
                  </w:r>
                  <w:r>
                    <w:rPr>
                      <w:w w:val="125"/>
                      <w:sz w:val="11"/>
                    </w:rPr>
                    <w:t>2x</w:t>
                  </w:r>
                  <w:r>
                    <w:rPr>
                      <w:spacing w:val="8"/>
                      <w:w w:val="125"/>
                      <w:sz w:val="11"/>
                    </w:rPr>
                    <w:t> </w:t>
                  </w:r>
                  <w:r>
                    <w:rPr>
                      <w:w w:val="125"/>
                      <w:sz w:val="11"/>
                    </w:rPr>
                    <w:t>nátěr</w:t>
                    <w:tab/>
                  </w:r>
                  <w:r>
                    <w:rPr>
                      <w:w w:val="125"/>
                      <w:position w:val="0"/>
                      <w:sz w:val="11"/>
                    </w:rPr>
                    <w:t>m2</w:t>
                    <w:tab/>
                    <w:t>220</w:t>
                    <w:tab/>
                    <w:t>280</w:t>
                    <w:tab/>
                  </w:r>
                  <w:r>
                    <w:rPr>
                      <w:spacing w:val="-1"/>
                      <w:w w:val="125"/>
                      <w:position w:val="-2"/>
                      <w:sz w:val="10"/>
                    </w:rPr>
                    <w:t>61600</w:t>
                  </w:r>
                </w:p>
                <w:p>
                  <w:pPr>
                    <w:tabs>
                      <w:tab w:pos="4968" w:val="left" w:leader="none"/>
                      <w:tab w:pos="6581" w:val="left" w:leader="none"/>
                      <w:tab w:pos="7661" w:val="left" w:leader="none"/>
                      <w:tab w:pos="9864" w:val="left" w:leader="none"/>
                    </w:tabs>
                    <w:spacing w:before="32"/>
                    <w:ind w:left="0" w:right="1581" w:firstLine="0"/>
                    <w:jc w:val="right"/>
                    <w:rPr>
                      <w:sz w:val="10"/>
                    </w:rPr>
                  </w:pPr>
                  <w:r>
                    <w:rPr>
                      <w:w w:val="125"/>
                      <w:sz w:val="11"/>
                    </w:rPr>
                    <w:t>okenl špalety</w:t>
                  </w:r>
                  <w:r>
                    <w:rPr>
                      <w:spacing w:val="2"/>
                      <w:w w:val="125"/>
                      <w:sz w:val="11"/>
                    </w:rPr>
                    <w:t> </w:t>
                  </w:r>
                  <w:r>
                    <w:rPr>
                      <w:w w:val="125"/>
                      <w:sz w:val="11"/>
                    </w:rPr>
                    <w:t>(bilá</w:t>
                  </w:r>
                  <w:r>
                    <w:rPr>
                      <w:spacing w:val="4"/>
                      <w:w w:val="125"/>
                      <w:sz w:val="11"/>
                    </w:rPr>
                    <w:t> </w:t>
                  </w:r>
                  <w:r>
                    <w:rPr>
                      <w:w w:val="125"/>
                      <w:sz w:val="11"/>
                    </w:rPr>
                    <w:t>kryci)</w:t>
                    <w:tab/>
                  </w:r>
                  <w:r>
                    <w:rPr>
                      <w:w w:val="125"/>
                      <w:position w:val="0"/>
                      <w:sz w:val="11"/>
                    </w:rPr>
                    <w:t>m2</w:t>
                    <w:tab/>
                    <w:t>20</w:t>
                    <w:tab/>
                    <w:t>300</w:t>
                    <w:tab/>
                  </w:r>
                  <w:r>
                    <w:rPr>
                      <w:spacing w:val="-2"/>
                      <w:w w:val="125"/>
                      <w:position w:val="-1"/>
                      <w:sz w:val="10"/>
                    </w:rPr>
                    <w:t>6000</w:t>
                  </w:r>
                </w:p>
                <w:p>
                  <w:pPr>
                    <w:tabs>
                      <w:tab w:pos="3016" w:val="left" w:leader="none"/>
                      <w:tab w:pos="7977" w:val="left" w:leader="none"/>
                      <w:tab w:pos="9518" w:val="left" w:leader="none"/>
                      <w:tab w:pos="10670" w:val="left" w:leader="none"/>
                      <w:tab w:pos="12794" w:val="left" w:leader="none"/>
                    </w:tabs>
                    <w:spacing w:before="32"/>
                    <w:ind w:left="0" w:right="1585" w:firstLine="0"/>
                    <w:jc w:val="right"/>
                    <w:rPr>
                      <w:sz w:val="10"/>
                    </w:rPr>
                  </w:pPr>
                  <w:r>
                    <w:rPr>
                      <w:w w:val="125"/>
                      <w:position w:val="1"/>
                      <w:sz w:val="11"/>
                    </w:rPr>
                    <w:t>nátěr</w:t>
                  </w:r>
                  <w:r>
                    <w:rPr>
                      <w:spacing w:val="-9"/>
                      <w:w w:val="125"/>
                      <w:position w:val="1"/>
                      <w:sz w:val="11"/>
                    </w:rPr>
                    <w:t> </w:t>
                  </w:r>
                  <w:r>
                    <w:rPr>
                      <w:w w:val="125"/>
                      <w:position w:val="1"/>
                      <w:sz w:val="11"/>
                    </w:rPr>
                    <w:t>střechy</w:t>
                    <w:tab/>
                  </w:r>
                  <w:r>
                    <w:rPr>
                      <w:w w:val="125"/>
                      <w:sz w:val="11"/>
                    </w:rPr>
                    <w:t>strojové</w:t>
                  </w:r>
                  <w:r>
                    <w:rPr>
                      <w:spacing w:val="-3"/>
                      <w:w w:val="125"/>
                      <w:sz w:val="11"/>
                    </w:rPr>
                    <w:t> </w:t>
                  </w:r>
                  <w:r>
                    <w:rPr>
                      <w:w w:val="125"/>
                      <w:sz w:val="11"/>
                    </w:rPr>
                    <w:t>myfri,2x</w:t>
                  </w:r>
                  <w:r>
                    <w:rPr>
                      <w:spacing w:val="-1"/>
                      <w:w w:val="125"/>
                      <w:sz w:val="11"/>
                    </w:rPr>
                    <w:t> </w:t>
                  </w:r>
                  <w:r>
                    <w:rPr>
                      <w:w w:val="125"/>
                      <w:sz w:val="11"/>
                    </w:rPr>
                    <w:t>nátěr</w:t>
                    <w:tab/>
                  </w:r>
                  <w:r>
                    <w:rPr>
                      <w:w w:val="125"/>
                      <w:position w:val="0"/>
                      <w:sz w:val="11"/>
                    </w:rPr>
                    <w:t>m2</w:t>
                    <w:tab/>
                  </w:r>
                  <w:r>
                    <w:rPr>
                      <w:w w:val="125"/>
                      <w:position w:val="-1"/>
                      <w:sz w:val="11"/>
                    </w:rPr>
                    <w:t>175</w:t>
                    <w:tab/>
                    <w:t>300</w:t>
                    <w:tab/>
                  </w:r>
                  <w:r>
                    <w:rPr>
                      <w:spacing w:val="-1"/>
                      <w:w w:val="125"/>
                      <w:position w:val="-1"/>
                      <w:sz w:val="10"/>
                    </w:rPr>
                    <w:t>52500</w:t>
                  </w:r>
                </w:p>
                <w:p>
                  <w:pPr>
                    <w:tabs>
                      <w:tab w:pos="3009" w:val="left" w:leader="none"/>
                      <w:tab w:pos="9683" w:val="left" w:leader="none"/>
                      <w:tab w:pos="10511" w:val="left" w:leader="none"/>
                      <w:tab w:pos="12801" w:val="left" w:leader="none"/>
                    </w:tabs>
                    <w:spacing w:before="30"/>
                    <w:ind w:left="0" w:right="1585" w:firstLine="0"/>
                    <w:jc w:val="right"/>
                    <w:rPr>
                      <w:sz w:val="10"/>
                    </w:rPr>
                  </w:pPr>
                  <w:r>
                    <w:rPr>
                      <w:w w:val="115"/>
                      <w:position w:val="1"/>
                      <w:sz w:val="11"/>
                    </w:rPr>
                    <w:t>lešení</w:t>
                    <w:tab/>
                  </w:r>
                  <w:r>
                    <w:rPr>
                      <w:w w:val="115"/>
                      <w:sz w:val="11"/>
                    </w:rPr>
                    <w:t>náklady </w:t>
                  </w:r>
                  <w:r>
                    <w:rPr>
                      <w:spacing w:val="24"/>
                      <w:w w:val="115"/>
                      <w:sz w:val="11"/>
                    </w:rPr>
                    <w:t> </w:t>
                  </w:r>
                  <w:r>
                    <w:rPr>
                      <w:w w:val="115"/>
                      <w:sz w:val="11"/>
                    </w:rPr>
                    <w:t>na   lešeni(montói,demontáž,instalace,doprava)</w:t>
                    <w:tab/>
                  </w:r>
                  <w:r>
                    <w:rPr>
                      <w:w w:val="85"/>
                      <w:position w:val="-1"/>
                      <w:sz w:val="11"/>
                    </w:rPr>
                    <w:t>1</w:t>
                    <w:tab/>
                  </w:r>
                  <w:r>
                    <w:rPr>
                      <w:w w:val="115"/>
                      <w:position w:val="-1"/>
                      <w:sz w:val="11"/>
                    </w:rPr>
                    <w:t>15000</w:t>
                    <w:tab/>
                  </w:r>
                  <w:r>
                    <w:rPr>
                      <w:w w:val="115"/>
                      <w:position w:val="-1"/>
                      <w:sz w:val="10"/>
                    </w:rPr>
                    <w:t>15000</w:t>
                  </w:r>
                </w:p>
                <w:p>
                  <w:pPr>
                    <w:tabs>
                      <w:tab w:pos="3009" w:val="left" w:leader="none"/>
                      <w:tab w:pos="7970" w:val="left" w:leader="none"/>
                      <w:tab w:pos="9669" w:val="left" w:leader="none"/>
                      <w:tab w:pos="10583" w:val="left" w:leader="none"/>
                      <w:tab w:pos="12787" w:val="left" w:leader="none"/>
                    </w:tabs>
                    <w:spacing w:before="34"/>
                    <w:ind w:left="0" w:right="1585" w:firstLine="0"/>
                    <w:jc w:val="right"/>
                    <w:rPr>
                      <w:sz w:val="10"/>
                    </w:rPr>
                  </w:pPr>
                  <w:r>
                    <w:rPr>
                      <w:w w:val="120"/>
                      <w:sz w:val="11"/>
                    </w:rPr>
                    <w:t>plošina</w:t>
                    <w:tab/>
                    <w:t>náklady</w:t>
                  </w:r>
                  <w:r>
                    <w:rPr>
                      <w:spacing w:val="7"/>
                      <w:w w:val="120"/>
                      <w:sz w:val="11"/>
                    </w:rPr>
                    <w:t> </w:t>
                  </w:r>
                  <w:r>
                    <w:rPr>
                      <w:w w:val="120"/>
                      <w:sz w:val="11"/>
                    </w:rPr>
                    <w:t>na</w:t>
                  </w:r>
                  <w:r>
                    <w:rPr>
                      <w:spacing w:val="14"/>
                      <w:w w:val="120"/>
                      <w:sz w:val="11"/>
                    </w:rPr>
                    <w:t> </w:t>
                  </w:r>
                  <w:r>
                    <w:rPr>
                      <w:w w:val="120"/>
                      <w:sz w:val="11"/>
                    </w:rPr>
                    <w:t>plošinu</w:t>
                    <w:tab/>
                  </w:r>
                  <w:r>
                    <w:rPr>
                      <w:w w:val="120"/>
                      <w:position w:val="0"/>
                      <w:sz w:val="11"/>
                    </w:rPr>
                    <w:t>den</w:t>
                    <w:tab/>
                  </w:r>
                  <w:r>
                    <w:rPr>
                      <w:w w:val="120"/>
                      <w:position w:val="-1"/>
                      <w:sz w:val="11"/>
                    </w:rPr>
                    <w:t>4</w:t>
                    <w:tab/>
                    <w:t>5000</w:t>
                    <w:tab/>
                  </w:r>
                  <w:r>
                    <w:rPr>
                      <w:spacing w:val="-1"/>
                      <w:w w:val="120"/>
                      <w:position w:val="-2"/>
                      <w:sz w:val="10"/>
                    </w:rPr>
                    <w:t>20000</w:t>
                  </w:r>
                </w:p>
                <w:p>
                  <w:pPr>
                    <w:tabs>
                      <w:tab w:pos="9683" w:val="left" w:leader="none"/>
                      <w:tab w:pos="10583" w:val="left" w:leader="none"/>
                      <w:tab w:pos="12873" w:val="left" w:leader="none"/>
                    </w:tabs>
                    <w:spacing w:before="25"/>
                    <w:ind w:left="0" w:right="1578" w:firstLine="0"/>
                    <w:jc w:val="right"/>
                    <w:rPr>
                      <w:sz w:val="10"/>
                    </w:rPr>
                  </w:pPr>
                  <w:r>
                    <w:rPr>
                      <w:w w:val="115"/>
                      <w:sz w:val="11"/>
                    </w:rPr>
                    <w:t>práce</w:t>
                  </w:r>
                  <w:r>
                    <w:rPr>
                      <w:spacing w:val="12"/>
                      <w:w w:val="115"/>
                      <w:sz w:val="11"/>
                    </w:rPr>
                    <w:t> </w:t>
                  </w:r>
                  <w:r>
                    <w:rPr>
                      <w:w w:val="115"/>
                      <w:sz w:val="11"/>
                    </w:rPr>
                    <w:t>na</w:t>
                  </w:r>
                  <w:r>
                    <w:rPr>
                      <w:spacing w:val="29"/>
                      <w:w w:val="115"/>
                      <w:sz w:val="11"/>
                    </w:rPr>
                    <w:t> </w:t>
                  </w:r>
                  <w:r>
                    <w:rPr>
                      <w:w w:val="115"/>
                      <w:sz w:val="11"/>
                    </w:rPr>
                    <w:t>laně</w:t>
                    <w:tab/>
                  </w:r>
                  <w:r>
                    <w:rPr>
                      <w:w w:val="85"/>
                      <w:position w:val="-2"/>
                      <w:sz w:val="11"/>
                    </w:rPr>
                    <w:t>1</w:t>
                    <w:tab/>
                  </w:r>
                  <w:r>
                    <w:rPr>
                      <w:w w:val="115"/>
                      <w:position w:val="-2"/>
                      <w:sz w:val="11"/>
                    </w:rPr>
                    <w:t>5000</w:t>
                    <w:tab/>
                  </w:r>
                  <w:r>
                    <w:rPr>
                      <w:w w:val="125"/>
                      <w:position w:val="-3"/>
                      <w:sz w:val="10"/>
                    </w:rPr>
                    <w:t>5000</w:t>
                  </w:r>
                </w:p>
                <w:p>
                  <w:pPr>
                    <w:tabs>
                      <w:tab w:pos="3009" w:val="left" w:leader="none"/>
                      <w:tab w:pos="7970" w:val="left" w:leader="none"/>
                      <w:tab w:pos="9669" w:val="left" w:leader="none"/>
                      <w:tab w:pos="10663" w:val="left" w:leader="none"/>
                      <w:tab w:pos="12873" w:val="left" w:leader="none"/>
                    </w:tabs>
                    <w:spacing w:before="19"/>
                    <w:ind w:left="0" w:right="1578" w:firstLine="0"/>
                    <w:jc w:val="right"/>
                    <w:rPr>
                      <w:sz w:val="10"/>
                    </w:rPr>
                  </w:pPr>
                  <w:r>
                    <w:rPr>
                      <w:w w:val="120"/>
                      <w:position w:val="1"/>
                      <w:sz w:val="11"/>
                    </w:rPr>
                    <w:t>okeni</w:t>
                  </w:r>
                  <w:r>
                    <w:rPr>
                      <w:spacing w:val="10"/>
                      <w:w w:val="120"/>
                      <w:position w:val="1"/>
                      <w:sz w:val="11"/>
                    </w:rPr>
                    <w:t> </w:t>
                  </w:r>
                  <w:r>
                    <w:rPr>
                      <w:w w:val="120"/>
                      <w:position w:val="1"/>
                      <w:sz w:val="11"/>
                    </w:rPr>
                    <w:t>rámy</w:t>
                  </w:r>
                  <w:r>
                    <w:rPr>
                      <w:spacing w:val="4"/>
                      <w:w w:val="120"/>
                      <w:position w:val="1"/>
                      <w:sz w:val="11"/>
                    </w:rPr>
                    <w:t> </w:t>
                  </w:r>
                  <w:r>
                    <w:rPr>
                      <w:w w:val="120"/>
                      <w:position w:val="1"/>
                      <w:sz w:val="11"/>
                    </w:rPr>
                    <w:t>malé</w:t>
                    <w:tab/>
                  </w:r>
                  <w:r>
                    <w:rPr>
                      <w:w w:val="120"/>
                      <w:sz w:val="11"/>
                    </w:rPr>
                    <w:t>očištěni , obroušeni</w:t>
                  </w:r>
                  <w:r>
                    <w:rPr>
                      <w:spacing w:val="6"/>
                      <w:w w:val="120"/>
                      <w:sz w:val="11"/>
                    </w:rPr>
                    <w:t> </w:t>
                  </w:r>
                  <w:r>
                    <w:rPr>
                      <w:w w:val="120"/>
                      <w:sz w:val="11"/>
                    </w:rPr>
                    <w:t>,2x</w:t>
                  </w:r>
                  <w:r>
                    <w:rPr>
                      <w:spacing w:val="7"/>
                      <w:w w:val="120"/>
                      <w:sz w:val="11"/>
                    </w:rPr>
                    <w:t> </w:t>
                  </w:r>
                  <w:r>
                    <w:rPr>
                      <w:w w:val="120"/>
                      <w:sz w:val="11"/>
                    </w:rPr>
                    <w:t>nátěr</w:t>
                    <w:tab/>
                  </w:r>
                  <w:r>
                    <w:rPr>
                      <w:w w:val="120"/>
                      <w:position w:val="0"/>
                      <w:sz w:val="11"/>
                    </w:rPr>
                    <w:t>ks</w:t>
                    <w:tab/>
                    <w:t>8</w:t>
                    <w:tab/>
                  </w:r>
                  <w:r>
                    <w:rPr>
                      <w:w w:val="120"/>
                      <w:position w:val="-1"/>
                      <w:sz w:val="11"/>
                    </w:rPr>
                    <w:t>400</w:t>
                    <w:tab/>
                  </w:r>
                  <w:r>
                    <w:rPr>
                      <w:w w:val="120"/>
                      <w:position w:val="-2"/>
                      <w:sz w:val="10"/>
                    </w:rPr>
                    <w:t>3200</w:t>
                  </w:r>
                </w:p>
                <w:p>
                  <w:pPr>
                    <w:tabs>
                      <w:tab w:pos="5075" w:val="left" w:leader="none"/>
                      <w:tab w:pos="10036" w:val="left" w:leader="none"/>
                      <w:tab w:pos="11728" w:val="left" w:leader="none"/>
                      <w:tab w:pos="12729" w:val="left" w:leader="none"/>
                      <w:tab w:pos="14939" w:val="left" w:leader="none"/>
                    </w:tabs>
                    <w:spacing w:line="180" w:lineRule="atLeast" w:before="6"/>
                    <w:ind w:left="15178" w:right="1578" w:hanging="13112"/>
                    <w:jc w:val="right"/>
                    <w:rPr>
                      <w:sz w:val="10"/>
                    </w:rPr>
                  </w:pPr>
                  <w:r>
                    <w:rPr>
                      <w:w w:val="120"/>
                      <w:position w:val="1"/>
                      <w:sz w:val="11"/>
                    </w:rPr>
                    <w:t>okenl</w:t>
                  </w:r>
                  <w:r>
                    <w:rPr>
                      <w:spacing w:val="9"/>
                      <w:w w:val="120"/>
                      <w:position w:val="1"/>
                      <w:sz w:val="11"/>
                    </w:rPr>
                    <w:t> </w:t>
                  </w:r>
                  <w:r>
                    <w:rPr>
                      <w:w w:val="120"/>
                      <w:position w:val="1"/>
                      <w:sz w:val="11"/>
                    </w:rPr>
                    <w:t>rámy</w:t>
                  </w:r>
                  <w:r>
                    <w:rPr>
                      <w:spacing w:val="4"/>
                      <w:w w:val="120"/>
                      <w:position w:val="1"/>
                      <w:sz w:val="11"/>
                    </w:rPr>
                    <w:t> </w:t>
                  </w:r>
                  <w:r>
                    <w:rPr>
                      <w:w w:val="120"/>
                      <w:position w:val="1"/>
                      <w:sz w:val="11"/>
                    </w:rPr>
                    <w:t>velké</w:t>
                    <w:tab/>
                  </w:r>
                  <w:r>
                    <w:rPr>
                      <w:w w:val="120"/>
                      <w:sz w:val="11"/>
                    </w:rPr>
                    <w:t>očištěni, obroušeni</w:t>
                  </w:r>
                  <w:r>
                    <w:rPr>
                      <w:spacing w:val="17"/>
                      <w:w w:val="120"/>
                      <w:sz w:val="11"/>
                    </w:rPr>
                    <w:t> </w:t>
                  </w:r>
                  <w:r>
                    <w:rPr>
                      <w:w w:val="120"/>
                      <w:sz w:val="11"/>
                    </w:rPr>
                    <w:t>,2x</w:t>
                  </w:r>
                  <w:r>
                    <w:rPr>
                      <w:spacing w:val="17"/>
                      <w:w w:val="120"/>
                      <w:sz w:val="11"/>
                    </w:rPr>
                    <w:t> </w:t>
                  </w:r>
                  <w:r>
                    <w:rPr>
                      <w:w w:val="120"/>
                      <w:sz w:val="11"/>
                    </w:rPr>
                    <w:t>nátěr</w:t>
                    <w:tab/>
                  </w:r>
                  <w:r>
                    <w:rPr>
                      <w:w w:val="120"/>
                      <w:position w:val="0"/>
                      <w:sz w:val="11"/>
                    </w:rPr>
                    <w:t>ks</w:t>
                    <w:tab/>
                    <w:t>9</w:t>
                    <w:tab/>
                  </w:r>
                  <w:r>
                    <w:rPr>
                      <w:w w:val="120"/>
                      <w:position w:val="-1"/>
                      <w:sz w:val="11"/>
                    </w:rPr>
                    <w:t>800</w:t>
                    <w:tab/>
                  </w:r>
                  <w:r>
                    <w:rPr>
                      <w:w w:val="120"/>
                      <w:position w:val="-2"/>
                      <w:sz w:val="10"/>
                    </w:rPr>
                    <w:t>7200 </w:t>
                  </w:r>
                  <w:r>
                    <w:rPr>
                      <w:w w:val="120"/>
                      <w:sz w:val="10"/>
                    </w:rPr>
                    <w:t>0</w:t>
                  </w:r>
                </w:p>
                <w:p>
                  <w:pPr>
                    <w:tabs>
                      <w:tab w:pos="5075" w:val="left" w:leader="none"/>
                      <w:tab w:pos="11735" w:val="left" w:leader="none"/>
                      <w:tab w:pos="12664" w:val="left" w:leader="none"/>
                      <w:tab w:pos="14939" w:val="left" w:leader="none"/>
                    </w:tabs>
                    <w:spacing w:line="379" w:lineRule="auto" w:before="24"/>
                    <w:ind w:left="15178" w:right="1578" w:hanging="13112"/>
                    <w:jc w:val="right"/>
                    <w:rPr>
                      <w:sz w:val="10"/>
                    </w:rPr>
                  </w:pPr>
                  <w:r>
                    <w:rPr>
                      <w:w w:val="120"/>
                      <w:position w:val="1"/>
                      <w:sz w:val="11"/>
                    </w:rPr>
                    <w:t>okna</w:t>
                  </w:r>
                  <w:r>
                    <w:rPr>
                      <w:spacing w:val="-5"/>
                      <w:w w:val="120"/>
                      <w:position w:val="1"/>
                      <w:sz w:val="11"/>
                    </w:rPr>
                    <w:t> </w:t>
                  </w:r>
                  <w:r>
                    <w:rPr>
                      <w:w w:val="120"/>
                      <w:position w:val="1"/>
                      <w:sz w:val="11"/>
                    </w:rPr>
                    <w:t>(FIX)</w:t>
                    <w:tab/>
                    <w:t>očištěni, obroušeni , kytováni</w:t>
                  </w:r>
                  <w:r>
                    <w:rPr>
                      <w:spacing w:val="28"/>
                      <w:w w:val="120"/>
                      <w:position w:val="1"/>
                      <w:sz w:val="11"/>
                    </w:rPr>
                    <w:t> </w:t>
                  </w:r>
                  <w:r>
                    <w:rPr>
                      <w:w w:val="120"/>
                      <w:position w:val="1"/>
                      <w:sz w:val="11"/>
                    </w:rPr>
                    <w:t>,2x</w:t>
                  </w:r>
                  <w:r>
                    <w:rPr>
                      <w:spacing w:val="20"/>
                      <w:w w:val="120"/>
                      <w:position w:val="1"/>
                      <w:sz w:val="11"/>
                    </w:rPr>
                    <w:t> </w:t>
                  </w:r>
                  <w:r>
                    <w:rPr>
                      <w:w w:val="120"/>
                      <w:position w:val="1"/>
                      <w:sz w:val="11"/>
                    </w:rPr>
                    <w:t>nátěr</w:t>
                    <w:tab/>
                  </w:r>
                  <w:r>
                    <w:rPr>
                      <w:w w:val="120"/>
                      <w:sz w:val="11"/>
                    </w:rPr>
                    <w:t>4</w:t>
                    <w:tab/>
                  </w:r>
                  <w:r>
                    <w:rPr>
                      <w:w w:val="120"/>
                      <w:position w:val="0"/>
                      <w:sz w:val="11"/>
                    </w:rPr>
                    <w:t>1500</w:t>
                    <w:tab/>
                  </w:r>
                  <w:r>
                    <w:rPr>
                      <w:w w:val="120"/>
                      <w:position w:val="-1"/>
                      <w:sz w:val="10"/>
                    </w:rPr>
                    <w:t>6000 </w:t>
                  </w:r>
                  <w:r>
                    <w:rPr>
                      <w:w w:val="120"/>
                      <w:sz w:val="10"/>
                    </w:rPr>
                    <w:t>0</w:t>
                  </w:r>
                </w:p>
                <w:p>
                  <w:pPr>
                    <w:spacing w:before="7"/>
                    <w:ind w:left="0" w:right="1581" w:firstLine="0"/>
                    <w:jc w:val="right"/>
                    <w:rPr>
                      <w:sz w:val="10"/>
                    </w:rPr>
                  </w:pPr>
                  <w:r>
                    <w:rPr>
                      <w:w w:val="130"/>
                      <w:sz w:val="10"/>
                    </w:rPr>
                    <w:t>0</w:t>
                  </w:r>
                </w:p>
                <w:p>
                  <w:pPr>
                    <w:tabs>
                      <w:tab w:pos="3009" w:val="left" w:leader="none"/>
                      <w:tab w:pos="9683" w:val="left" w:leader="none"/>
                      <w:tab w:pos="10583" w:val="left" w:leader="none"/>
                      <w:tab w:pos="12873" w:val="left" w:leader="none"/>
                    </w:tabs>
                    <w:spacing w:before="17"/>
                    <w:ind w:left="0" w:right="1578" w:firstLine="0"/>
                    <w:jc w:val="right"/>
                    <w:rPr>
                      <w:sz w:val="10"/>
                    </w:rPr>
                  </w:pPr>
                  <w:r>
                    <w:rPr>
                      <w:w w:val="120"/>
                      <w:position w:val="1"/>
                      <w:sz w:val="11"/>
                    </w:rPr>
                    <w:t>doprava</w:t>
                    <w:tab/>
                  </w:r>
                  <w:r>
                    <w:rPr>
                      <w:w w:val="120"/>
                      <w:sz w:val="11"/>
                    </w:rPr>
                    <w:t>náklady</w:t>
                  </w:r>
                  <w:r>
                    <w:rPr>
                      <w:spacing w:val="26"/>
                      <w:w w:val="120"/>
                      <w:sz w:val="11"/>
                    </w:rPr>
                    <w:t> </w:t>
                  </w:r>
                  <w:r>
                    <w:rPr>
                      <w:w w:val="120"/>
                      <w:sz w:val="11"/>
                    </w:rPr>
                    <w:t>no</w:t>
                  </w:r>
                  <w:r>
                    <w:rPr>
                      <w:spacing w:val="13"/>
                      <w:w w:val="120"/>
                      <w:sz w:val="11"/>
                    </w:rPr>
                    <w:t> </w:t>
                  </w:r>
                  <w:r>
                    <w:rPr>
                      <w:w w:val="120"/>
                      <w:sz w:val="11"/>
                    </w:rPr>
                    <w:t>dopravu</w:t>
                    <w:tab/>
                  </w:r>
                  <w:r>
                    <w:rPr>
                      <w:w w:val="85"/>
                      <w:position w:val="-1"/>
                      <w:sz w:val="11"/>
                    </w:rPr>
                    <w:t>1</w:t>
                    <w:tab/>
                  </w:r>
                  <w:r>
                    <w:rPr>
                      <w:w w:val="120"/>
                      <w:position w:val="-1"/>
                      <w:sz w:val="11"/>
                    </w:rPr>
                    <w:t>4000</w:t>
                    <w:tab/>
                  </w:r>
                  <w:r>
                    <w:rPr>
                      <w:w w:val="120"/>
                      <w:position w:val="-2"/>
                      <w:sz w:val="10"/>
                    </w:rPr>
                    <w:t>4000</w:t>
                  </w:r>
                </w:p>
                <w:p>
                  <w:pPr>
                    <w:spacing w:before="70"/>
                    <w:ind w:left="0" w:right="1581" w:firstLine="0"/>
                    <w:jc w:val="right"/>
                    <w:rPr>
                      <w:sz w:val="10"/>
                    </w:rPr>
                  </w:pPr>
                  <w:r>
                    <w:rPr>
                      <w:w w:val="130"/>
                      <w:sz w:val="10"/>
                    </w:rPr>
                    <w:t>0</w:t>
                  </w:r>
                </w:p>
                <w:p>
                  <w:pPr>
                    <w:spacing w:before="72"/>
                    <w:ind w:left="0" w:right="1581" w:firstLine="0"/>
                    <w:jc w:val="right"/>
                    <w:rPr>
                      <w:sz w:val="10"/>
                    </w:rPr>
                  </w:pPr>
                  <w:r>
                    <w:rPr>
                      <w:w w:val="118"/>
                      <w:sz w:val="10"/>
                    </w:rPr>
                    <w:t>0</w:t>
                  </w:r>
                </w:p>
                <w:p>
                  <w:pPr>
                    <w:spacing w:before="70"/>
                    <w:ind w:left="0" w:right="1574" w:firstLine="0"/>
                    <w:jc w:val="right"/>
                    <w:rPr>
                      <w:sz w:val="10"/>
                    </w:rPr>
                  </w:pPr>
                  <w:r>
                    <w:rPr>
                      <w:w w:val="130"/>
                      <w:sz w:val="10"/>
                    </w:rPr>
                    <w:t>0</w:t>
                  </w:r>
                </w:p>
                <w:p>
                  <w:pPr>
                    <w:spacing w:before="71"/>
                    <w:ind w:left="0" w:right="1574" w:firstLine="0"/>
                    <w:jc w:val="right"/>
                    <w:rPr>
                      <w:sz w:val="10"/>
                    </w:rPr>
                  </w:pPr>
                  <w:r>
                    <w:rPr>
                      <w:w w:val="130"/>
                      <w:sz w:val="10"/>
                    </w:rPr>
                    <w:t>0</w:t>
                  </w:r>
                </w:p>
                <w:p>
                  <w:pPr>
                    <w:spacing w:before="65"/>
                    <w:ind w:left="0" w:right="1581" w:firstLine="0"/>
                    <w:jc w:val="right"/>
                    <w:rPr>
                      <w:sz w:val="10"/>
                    </w:rPr>
                  </w:pPr>
                  <w:r>
                    <w:rPr>
                      <w:w w:val="118"/>
                      <w:sz w:val="10"/>
                    </w:rPr>
                    <w:t>0</w:t>
                  </w:r>
                </w:p>
                <w:p>
                  <w:pPr>
                    <w:tabs>
                      <w:tab w:pos="3714" w:val="left" w:leader="none"/>
                    </w:tabs>
                    <w:spacing w:before="59"/>
                    <w:ind w:left="0" w:right="1577" w:firstLine="0"/>
                    <w:jc w:val="right"/>
                    <w:rPr>
                      <w:sz w:val="10"/>
                    </w:rPr>
                  </w:pPr>
                  <w:r>
                    <w:rPr>
                      <w:w w:val="130"/>
                      <w:position w:val="1"/>
                      <w:sz w:val="11"/>
                    </w:rPr>
                    <w:t>Celková</w:t>
                  </w:r>
                  <w:r>
                    <w:rPr>
                      <w:spacing w:val="-9"/>
                      <w:w w:val="130"/>
                      <w:position w:val="1"/>
                      <w:sz w:val="11"/>
                    </w:rPr>
                    <w:t> </w:t>
                  </w:r>
                  <w:r>
                    <w:rPr>
                      <w:w w:val="130"/>
                      <w:position w:val="1"/>
                      <w:sz w:val="11"/>
                    </w:rPr>
                    <w:t>cena</w:t>
                    <w:tab/>
                  </w:r>
                  <w:r>
                    <w:rPr>
                      <w:spacing w:val="-1"/>
                      <w:w w:val="130"/>
                      <w:sz w:val="10"/>
                    </w:rPr>
                    <w:t>191500</w:t>
                  </w:r>
                </w:p>
                <w:p>
                  <w:pPr>
                    <w:pStyle w:val="BodyText"/>
                    <w:spacing w:before="5"/>
                    <w:rPr>
                      <w:rFonts w:ascii="Times New Roman"/>
                      <w:b w:val="0"/>
                      <w:sz w:val="20"/>
                    </w:rPr>
                  </w:pPr>
                </w:p>
                <w:p>
                  <w:pPr>
                    <w:spacing w:before="0"/>
                    <w:ind w:left="10950" w:right="0" w:firstLine="0"/>
                    <w:jc w:val="left"/>
                    <w:rPr>
                      <w:sz w:val="10"/>
                    </w:rPr>
                  </w:pPr>
                  <w:r>
                    <w:rPr>
                      <w:w w:val="130"/>
                      <w:sz w:val="10"/>
                    </w:rPr>
                    <w:t>nejsme  </w:t>
                  </w:r>
                  <w:r>
                    <w:rPr>
                      <w:w w:val="130"/>
                      <w:sz w:val="11"/>
                    </w:rPr>
                    <w:t>plátci </w:t>
                  </w:r>
                  <w:r>
                    <w:rPr>
                      <w:w w:val="130"/>
                      <w:sz w:val="10"/>
                    </w:rPr>
                    <w:t>DPH</w:t>
                  </w:r>
                </w:p>
                <w:p>
                  <w:pPr>
                    <w:pStyle w:val="BodyText"/>
                    <w:rPr>
                      <w:rFonts w:ascii="Times New Roman"/>
                      <w:b w:val="0"/>
                      <w:sz w:val="12"/>
                    </w:rPr>
                  </w:pPr>
                </w:p>
                <w:p>
                  <w:pPr>
                    <w:pStyle w:val="BodyText"/>
                    <w:spacing w:before="7"/>
                    <w:rPr>
                      <w:rFonts w:ascii="Times New Roman"/>
                      <w:b w:val="0"/>
                      <w:sz w:val="12"/>
                    </w:rPr>
                  </w:pPr>
                </w:p>
                <w:p>
                  <w:pPr>
                    <w:spacing w:before="0"/>
                    <w:ind w:left="2945" w:right="0" w:firstLine="0"/>
                    <w:jc w:val="left"/>
                    <w:rPr>
                      <w:sz w:val="8"/>
                    </w:rPr>
                  </w:pPr>
                  <w:r>
                    <w:rPr>
                      <w:w w:val="110"/>
                      <w:sz w:val="8"/>
                    </w:rPr>
                    <w:t>_    _____</w:t>
                  </w:r>
                </w:p>
              </w:txbxContent>
            </v:textbox>
            <w10:wrap type="none"/>
          </v:shape>
        </w:pict>
      </w:r>
      <w:r>
        <w:rPr/>
        <w:pict>
          <v:group style="position:absolute;margin-left:0pt;margin-top:.000017pt;width:841.7pt;height:595.1pt;mso-position-horizontal-relative:page;mso-position-vertical-relative:page;z-index:-12568" coordorigin="0,0" coordsize="16834,11902">
            <v:shape style="position:absolute;left:0;top:0;width:16834;height:11902" type="#_x0000_t75" stroked="false">
              <v:imagedata r:id="rId15" o:title=""/>
            </v:shape>
            <v:shape style="position:absolute;left:4853;top:1121;width:7149;height:922" coordorigin="4853,1121" coordsize="7149,922" path="m7728,1892l6532,1892,6532,2042,7728,2042,7728,1892m12001,1121l4853,1121,4853,1744,12001,1744,12001,1121e" filled="true" fillcolor="#000000" stroked="false">
              <v:path arrowok="t"/>
              <v:fill type="solid"/>
            </v:shape>
            <w10:wrap type="none"/>
          </v:group>
        </w:pict>
      </w: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1"/>
        </w:rPr>
      </w:pPr>
    </w:p>
    <w:tbl>
      <w:tblPr>
        <w:tblW w:w="0" w:type="auto"/>
        <w:jc w:val="left"/>
        <w:tblInd w:w="11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608"/>
        <w:gridCol w:w="4731"/>
        <w:gridCol w:w="1534"/>
        <w:gridCol w:w="1216"/>
        <w:gridCol w:w="1343"/>
        <w:gridCol w:w="2166"/>
      </w:tblGrid>
      <w:tr>
        <w:trPr>
          <w:trHeight w:val="181" w:hRule="exact"/>
        </w:trPr>
        <w:tc>
          <w:tcPr>
            <w:tcW w:w="2608" w:type="dxa"/>
          </w:tcPr>
          <w:p>
            <w:pPr/>
          </w:p>
        </w:tc>
        <w:tc>
          <w:tcPr>
            <w:tcW w:w="4731" w:type="dxa"/>
          </w:tcPr>
          <w:p>
            <w:pPr/>
          </w:p>
        </w:tc>
        <w:tc>
          <w:tcPr>
            <w:tcW w:w="1534" w:type="dxa"/>
          </w:tcPr>
          <w:p>
            <w:pPr/>
          </w:p>
        </w:tc>
        <w:tc>
          <w:tcPr>
            <w:tcW w:w="1216" w:type="dxa"/>
          </w:tcPr>
          <w:p>
            <w:pPr/>
          </w:p>
        </w:tc>
        <w:tc>
          <w:tcPr>
            <w:tcW w:w="1343" w:type="dxa"/>
          </w:tcPr>
          <w:p>
            <w:pPr/>
          </w:p>
        </w:tc>
        <w:tc>
          <w:tcPr>
            <w:tcW w:w="2166" w:type="dxa"/>
          </w:tcPr>
          <w:p>
            <w:pPr/>
          </w:p>
        </w:tc>
      </w:tr>
      <w:tr>
        <w:trPr>
          <w:trHeight w:val="188" w:hRule="exact"/>
        </w:trPr>
        <w:tc>
          <w:tcPr>
            <w:tcW w:w="2608" w:type="dxa"/>
          </w:tcPr>
          <w:p>
            <w:pPr/>
          </w:p>
        </w:tc>
        <w:tc>
          <w:tcPr>
            <w:tcW w:w="4731" w:type="dxa"/>
          </w:tcPr>
          <w:p>
            <w:pPr/>
          </w:p>
        </w:tc>
        <w:tc>
          <w:tcPr>
            <w:tcW w:w="1534" w:type="dxa"/>
          </w:tcPr>
          <w:p>
            <w:pPr/>
          </w:p>
        </w:tc>
        <w:tc>
          <w:tcPr>
            <w:tcW w:w="1216" w:type="dxa"/>
          </w:tcPr>
          <w:p>
            <w:pPr/>
          </w:p>
        </w:tc>
        <w:tc>
          <w:tcPr>
            <w:tcW w:w="1343" w:type="dxa"/>
          </w:tcPr>
          <w:p>
            <w:pPr/>
          </w:p>
        </w:tc>
        <w:tc>
          <w:tcPr>
            <w:tcW w:w="2166" w:type="dxa"/>
          </w:tcPr>
          <w:p>
            <w:pPr/>
          </w:p>
        </w:tc>
      </w:tr>
      <w:tr>
        <w:trPr>
          <w:trHeight w:val="193" w:hRule="exact"/>
        </w:trPr>
        <w:tc>
          <w:tcPr>
            <w:tcW w:w="2608" w:type="dxa"/>
          </w:tcPr>
          <w:p>
            <w:pPr/>
          </w:p>
        </w:tc>
        <w:tc>
          <w:tcPr>
            <w:tcW w:w="4731" w:type="dxa"/>
          </w:tcPr>
          <w:p>
            <w:pPr/>
          </w:p>
        </w:tc>
        <w:tc>
          <w:tcPr>
            <w:tcW w:w="1534" w:type="dxa"/>
          </w:tcPr>
          <w:p>
            <w:pPr/>
          </w:p>
        </w:tc>
        <w:tc>
          <w:tcPr>
            <w:tcW w:w="1216" w:type="dxa"/>
          </w:tcPr>
          <w:p>
            <w:pPr/>
          </w:p>
        </w:tc>
        <w:tc>
          <w:tcPr>
            <w:tcW w:w="1343" w:type="dxa"/>
          </w:tcPr>
          <w:p>
            <w:pPr/>
          </w:p>
        </w:tc>
        <w:tc>
          <w:tcPr>
            <w:tcW w:w="2166" w:type="dxa"/>
          </w:tcPr>
          <w:p>
            <w:pPr/>
          </w:p>
        </w:tc>
      </w:tr>
      <w:tr>
        <w:trPr>
          <w:trHeight w:val="181" w:hRule="exact"/>
        </w:trPr>
        <w:tc>
          <w:tcPr>
            <w:tcW w:w="2608" w:type="dxa"/>
          </w:tcPr>
          <w:p>
            <w:pPr/>
          </w:p>
        </w:tc>
        <w:tc>
          <w:tcPr>
            <w:tcW w:w="4731" w:type="dxa"/>
          </w:tcPr>
          <w:p>
            <w:pPr/>
          </w:p>
        </w:tc>
        <w:tc>
          <w:tcPr>
            <w:tcW w:w="1534" w:type="dxa"/>
          </w:tcPr>
          <w:p>
            <w:pPr/>
          </w:p>
        </w:tc>
        <w:tc>
          <w:tcPr>
            <w:tcW w:w="1216" w:type="dxa"/>
          </w:tcPr>
          <w:p>
            <w:pPr/>
          </w:p>
        </w:tc>
        <w:tc>
          <w:tcPr>
            <w:tcW w:w="1343" w:type="dxa"/>
          </w:tcPr>
          <w:p>
            <w:pPr/>
          </w:p>
        </w:tc>
        <w:tc>
          <w:tcPr>
            <w:tcW w:w="2166" w:type="dxa"/>
          </w:tcPr>
          <w:p>
            <w:pPr/>
          </w:p>
        </w:tc>
      </w:tr>
      <w:tr>
        <w:trPr>
          <w:trHeight w:val="184" w:hRule="exact"/>
        </w:trPr>
        <w:tc>
          <w:tcPr>
            <w:tcW w:w="2608" w:type="dxa"/>
          </w:tcPr>
          <w:p>
            <w:pPr/>
          </w:p>
        </w:tc>
        <w:tc>
          <w:tcPr>
            <w:tcW w:w="4731" w:type="dxa"/>
          </w:tcPr>
          <w:p>
            <w:pPr/>
          </w:p>
        </w:tc>
        <w:tc>
          <w:tcPr>
            <w:tcW w:w="1534" w:type="dxa"/>
          </w:tcPr>
          <w:p>
            <w:pPr/>
          </w:p>
        </w:tc>
        <w:tc>
          <w:tcPr>
            <w:tcW w:w="1216" w:type="dxa"/>
          </w:tcPr>
          <w:p>
            <w:pPr/>
          </w:p>
        </w:tc>
        <w:tc>
          <w:tcPr>
            <w:tcW w:w="1343" w:type="dxa"/>
          </w:tcPr>
          <w:p>
            <w:pPr/>
          </w:p>
        </w:tc>
        <w:tc>
          <w:tcPr>
            <w:tcW w:w="2166" w:type="dxa"/>
          </w:tcPr>
          <w:p>
            <w:pPr/>
          </w:p>
        </w:tc>
      </w:tr>
      <w:tr>
        <w:trPr>
          <w:trHeight w:val="190" w:hRule="exact"/>
        </w:trPr>
        <w:tc>
          <w:tcPr>
            <w:tcW w:w="2608" w:type="dxa"/>
          </w:tcPr>
          <w:p>
            <w:pPr/>
          </w:p>
        </w:tc>
        <w:tc>
          <w:tcPr>
            <w:tcW w:w="4731" w:type="dxa"/>
          </w:tcPr>
          <w:p>
            <w:pPr/>
          </w:p>
        </w:tc>
        <w:tc>
          <w:tcPr>
            <w:tcW w:w="1534" w:type="dxa"/>
          </w:tcPr>
          <w:p>
            <w:pPr/>
          </w:p>
        </w:tc>
        <w:tc>
          <w:tcPr>
            <w:tcW w:w="1216" w:type="dxa"/>
          </w:tcPr>
          <w:p>
            <w:pPr/>
          </w:p>
        </w:tc>
        <w:tc>
          <w:tcPr>
            <w:tcW w:w="1343" w:type="dxa"/>
          </w:tcPr>
          <w:p>
            <w:pPr/>
          </w:p>
        </w:tc>
        <w:tc>
          <w:tcPr>
            <w:tcW w:w="2166" w:type="dxa"/>
          </w:tcPr>
          <w:p>
            <w:pPr/>
          </w:p>
        </w:tc>
      </w:tr>
      <w:tr>
        <w:trPr>
          <w:trHeight w:val="184" w:hRule="exact"/>
        </w:trPr>
        <w:tc>
          <w:tcPr>
            <w:tcW w:w="2608" w:type="dxa"/>
          </w:tcPr>
          <w:p>
            <w:pPr/>
          </w:p>
        </w:tc>
        <w:tc>
          <w:tcPr>
            <w:tcW w:w="4731" w:type="dxa"/>
          </w:tcPr>
          <w:p>
            <w:pPr/>
          </w:p>
        </w:tc>
        <w:tc>
          <w:tcPr>
            <w:tcW w:w="1534" w:type="dxa"/>
          </w:tcPr>
          <w:p>
            <w:pPr/>
          </w:p>
        </w:tc>
        <w:tc>
          <w:tcPr>
            <w:tcW w:w="1216" w:type="dxa"/>
          </w:tcPr>
          <w:p>
            <w:pPr/>
          </w:p>
        </w:tc>
        <w:tc>
          <w:tcPr>
            <w:tcW w:w="1343" w:type="dxa"/>
          </w:tcPr>
          <w:p>
            <w:pPr/>
          </w:p>
        </w:tc>
        <w:tc>
          <w:tcPr>
            <w:tcW w:w="2166" w:type="dxa"/>
          </w:tcPr>
          <w:p>
            <w:pPr/>
          </w:p>
        </w:tc>
      </w:tr>
      <w:tr>
        <w:trPr>
          <w:trHeight w:val="184" w:hRule="exact"/>
        </w:trPr>
        <w:tc>
          <w:tcPr>
            <w:tcW w:w="2608" w:type="dxa"/>
          </w:tcPr>
          <w:p>
            <w:pPr/>
          </w:p>
        </w:tc>
        <w:tc>
          <w:tcPr>
            <w:tcW w:w="4731" w:type="dxa"/>
          </w:tcPr>
          <w:p>
            <w:pPr/>
          </w:p>
        </w:tc>
        <w:tc>
          <w:tcPr>
            <w:tcW w:w="1534" w:type="dxa"/>
          </w:tcPr>
          <w:p>
            <w:pPr/>
          </w:p>
        </w:tc>
        <w:tc>
          <w:tcPr>
            <w:tcW w:w="1216" w:type="dxa"/>
          </w:tcPr>
          <w:p>
            <w:pPr/>
          </w:p>
        </w:tc>
        <w:tc>
          <w:tcPr>
            <w:tcW w:w="1343" w:type="dxa"/>
          </w:tcPr>
          <w:p>
            <w:pPr/>
          </w:p>
        </w:tc>
        <w:tc>
          <w:tcPr>
            <w:tcW w:w="2166" w:type="dxa"/>
          </w:tcPr>
          <w:p>
            <w:pPr/>
          </w:p>
        </w:tc>
      </w:tr>
      <w:tr>
        <w:trPr>
          <w:trHeight w:val="187" w:hRule="exact"/>
        </w:trPr>
        <w:tc>
          <w:tcPr>
            <w:tcW w:w="2608" w:type="dxa"/>
          </w:tcPr>
          <w:p>
            <w:pPr/>
          </w:p>
        </w:tc>
        <w:tc>
          <w:tcPr>
            <w:tcW w:w="4731" w:type="dxa"/>
          </w:tcPr>
          <w:p>
            <w:pPr/>
          </w:p>
        </w:tc>
        <w:tc>
          <w:tcPr>
            <w:tcW w:w="1534" w:type="dxa"/>
          </w:tcPr>
          <w:p>
            <w:pPr/>
          </w:p>
        </w:tc>
        <w:tc>
          <w:tcPr>
            <w:tcW w:w="1216" w:type="dxa"/>
          </w:tcPr>
          <w:p>
            <w:pPr/>
          </w:p>
        </w:tc>
        <w:tc>
          <w:tcPr>
            <w:tcW w:w="1343" w:type="dxa"/>
          </w:tcPr>
          <w:p>
            <w:pPr/>
          </w:p>
        </w:tc>
        <w:tc>
          <w:tcPr>
            <w:tcW w:w="2166" w:type="dxa"/>
          </w:tcPr>
          <w:p>
            <w:pPr/>
          </w:p>
        </w:tc>
      </w:tr>
      <w:tr>
        <w:trPr>
          <w:trHeight w:val="213" w:hRule="exact"/>
        </w:trPr>
        <w:tc>
          <w:tcPr>
            <w:tcW w:w="2608" w:type="dxa"/>
          </w:tcPr>
          <w:p>
            <w:pPr/>
          </w:p>
        </w:tc>
        <w:tc>
          <w:tcPr>
            <w:tcW w:w="4731" w:type="dxa"/>
          </w:tcPr>
          <w:p>
            <w:pPr/>
          </w:p>
        </w:tc>
        <w:tc>
          <w:tcPr>
            <w:tcW w:w="1534" w:type="dxa"/>
          </w:tcPr>
          <w:p>
            <w:pPr/>
          </w:p>
        </w:tc>
        <w:tc>
          <w:tcPr>
            <w:tcW w:w="1216" w:type="dxa"/>
          </w:tcPr>
          <w:p>
            <w:pPr/>
          </w:p>
        </w:tc>
        <w:tc>
          <w:tcPr>
            <w:tcW w:w="1343" w:type="dxa"/>
          </w:tcPr>
          <w:p>
            <w:pPr/>
          </w:p>
        </w:tc>
        <w:tc>
          <w:tcPr>
            <w:tcW w:w="2166" w:type="dxa"/>
          </w:tcPr>
          <w:p>
            <w:pPr/>
          </w:p>
        </w:tc>
      </w:tr>
      <w:tr>
        <w:trPr>
          <w:trHeight w:val="161" w:hRule="exact"/>
        </w:trPr>
        <w:tc>
          <w:tcPr>
            <w:tcW w:w="2608" w:type="dxa"/>
          </w:tcPr>
          <w:p>
            <w:pPr/>
          </w:p>
        </w:tc>
        <w:tc>
          <w:tcPr>
            <w:tcW w:w="4731" w:type="dxa"/>
          </w:tcPr>
          <w:p>
            <w:pPr/>
          </w:p>
        </w:tc>
        <w:tc>
          <w:tcPr>
            <w:tcW w:w="1534" w:type="dxa"/>
          </w:tcPr>
          <w:p>
            <w:pPr/>
          </w:p>
        </w:tc>
        <w:tc>
          <w:tcPr>
            <w:tcW w:w="1216" w:type="dxa"/>
          </w:tcPr>
          <w:p>
            <w:pPr/>
          </w:p>
        </w:tc>
        <w:tc>
          <w:tcPr>
            <w:tcW w:w="1343" w:type="dxa"/>
          </w:tcPr>
          <w:p>
            <w:pPr/>
          </w:p>
        </w:tc>
        <w:tc>
          <w:tcPr>
            <w:tcW w:w="2166" w:type="dxa"/>
          </w:tcPr>
          <w:p>
            <w:pPr/>
          </w:p>
        </w:tc>
      </w:tr>
      <w:tr>
        <w:trPr>
          <w:trHeight w:val="207" w:hRule="exact"/>
        </w:trPr>
        <w:tc>
          <w:tcPr>
            <w:tcW w:w="2608" w:type="dxa"/>
          </w:tcPr>
          <w:p>
            <w:pPr/>
          </w:p>
        </w:tc>
        <w:tc>
          <w:tcPr>
            <w:tcW w:w="4731" w:type="dxa"/>
          </w:tcPr>
          <w:p>
            <w:pPr/>
          </w:p>
        </w:tc>
        <w:tc>
          <w:tcPr>
            <w:tcW w:w="1534" w:type="dxa"/>
          </w:tcPr>
          <w:p>
            <w:pPr/>
          </w:p>
        </w:tc>
        <w:tc>
          <w:tcPr>
            <w:tcW w:w="1216" w:type="dxa"/>
          </w:tcPr>
          <w:p>
            <w:pPr/>
          </w:p>
        </w:tc>
        <w:tc>
          <w:tcPr>
            <w:tcW w:w="1343" w:type="dxa"/>
          </w:tcPr>
          <w:p>
            <w:pPr/>
          </w:p>
        </w:tc>
        <w:tc>
          <w:tcPr>
            <w:tcW w:w="2166" w:type="dxa"/>
          </w:tcPr>
          <w:p>
            <w:pPr/>
          </w:p>
        </w:tc>
      </w:tr>
      <w:tr>
        <w:trPr>
          <w:trHeight w:val="187" w:hRule="exact"/>
        </w:trPr>
        <w:tc>
          <w:tcPr>
            <w:tcW w:w="2608" w:type="dxa"/>
          </w:tcPr>
          <w:p>
            <w:pPr/>
          </w:p>
        </w:tc>
        <w:tc>
          <w:tcPr>
            <w:tcW w:w="4731" w:type="dxa"/>
          </w:tcPr>
          <w:p>
            <w:pPr/>
          </w:p>
        </w:tc>
        <w:tc>
          <w:tcPr>
            <w:tcW w:w="1534" w:type="dxa"/>
          </w:tcPr>
          <w:p>
            <w:pPr/>
          </w:p>
        </w:tc>
        <w:tc>
          <w:tcPr>
            <w:tcW w:w="1216" w:type="dxa"/>
          </w:tcPr>
          <w:p>
            <w:pPr/>
          </w:p>
        </w:tc>
        <w:tc>
          <w:tcPr>
            <w:tcW w:w="1343" w:type="dxa"/>
          </w:tcPr>
          <w:p>
            <w:pPr/>
          </w:p>
        </w:tc>
        <w:tc>
          <w:tcPr>
            <w:tcW w:w="2166" w:type="dxa"/>
          </w:tcPr>
          <w:p>
            <w:pPr/>
          </w:p>
        </w:tc>
      </w:tr>
      <w:tr>
        <w:trPr>
          <w:trHeight w:val="161" w:hRule="exact"/>
        </w:trPr>
        <w:tc>
          <w:tcPr>
            <w:tcW w:w="2608" w:type="dxa"/>
          </w:tcPr>
          <w:p>
            <w:pPr/>
          </w:p>
        </w:tc>
        <w:tc>
          <w:tcPr>
            <w:tcW w:w="4731" w:type="dxa"/>
          </w:tcPr>
          <w:p>
            <w:pPr/>
          </w:p>
        </w:tc>
        <w:tc>
          <w:tcPr>
            <w:tcW w:w="1534" w:type="dxa"/>
          </w:tcPr>
          <w:p>
            <w:pPr/>
          </w:p>
        </w:tc>
        <w:tc>
          <w:tcPr>
            <w:tcW w:w="1216" w:type="dxa"/>
          </w:tcPr>
          <w:p>
            <w:pPr/>
          </w:p>
        </w:tc>
        <w:tc>
          <w:tcPr>
            <w:tcW w:w="1343" w:type="dxa"/>
          </w:tcPr>
          <w:p>
            <w:pPr/>
          </w:p>
        </w:tc>
        <w:tc>
          <w:tcPr>
            <w:tcW w:w="2166" w:type="dxa"/>
          </w:tcPr>
          <w:p>
            <w:pPr/>
          </w:p>
        </w:tc>
      </w:tr>
      <w:tr>
        <w:trPr>
          <w:trHeight w:val="207" w:hRule="exact"/>
        </w:trPr>
        <w:tc>
          <w:tcPr>
            <w:tcW w:w="2608" w:type="dxa"/>
          </w:tcPr>
          <w:p>
            <w:pPr/>
          </w:p>
        </w:tc>
        <w:tc>
          <w:tcPr>
            <w:tcW w:w="4731" w:type="dxa"/>
          </w:tcPr>
          <w:p>
            <w:pPr/>
          </w:p>
        </w:tc>
        <w:tc>
          <w:tcPr>
            <w:tcW w:w="1534" w:type="dxa"/>
          </w:tcPr>
          <w:p>
            <w:pPr/>
          </w:p>
        </w:tc>
        <w:tc>
          <w:tcPr>
            <w:tcW w:w="1216" w:type="dxa"/>
          </w:tcPr>
          <w:p>
            <w:pPr/>
          </w:p>
        </w:tc>
        <w:tc>
          <w:tcPr>
            <w:tcW w:w="1343" w:type="dxa"/>
          </w:tcPr>
          <w:p>
            <w:pPr/>
          </w:p>
        </w:tc>
        <w:tc>
          <w:tcPr>
            <w:tcW w:w="2166" w:type="dxa"/>
          </w:tcPr>
          <w:p>
            <w:pPr/>
          </w:p>
        </w:tc>
      </w:tr>
      <w:tr>
        <w:trPr>
          <w:trHeight w:val="188" w:hRule="exact"/>
        </w:trPr>
        <w:tc>
          <w:tcPr>
            <w:tcW w:w="2608" w:type="dxa"/>
          </w:tcPr>
          <w:p>
            <w:pPr/>
          </w:p>
        </w:tc>
        <w:tc>
          <w:tcPr>
            <w:tcW w:w="4731" w:type="dxa"/>
          </w:tcPr>
          <w:p>
            <w:pPr/>
          </w:p>
        </w:tc>
        <w:tc>
          <w:tcPr>
            <w:tcW w:w="1534" w:type="dxa"/>
          </w:tcPr>
          <w:p>
            <w:pPr/>
          </w:p>
        </w:tc>
        <w:tc>
          <w:tcPr>
            <w:tcW w:w="1216" w:type="dxa"/>
          </w:tcPr>
          <w:p>
            <w:pPr/>
          </w:p>
        </w:tc>
        <w:tc>
          <w:tcPr>
            <w:tcW w:w="1343" w:type="dxa"/>
          </w:tcPr>
          <w:p>
            <w:pPr/>
          </w:p>
        </w:tc>
        <w:tc>
          <w:tcPr>
            <w:tcW w:w="2166" w:type="dxa"/>
          </w:tcPr>
          <w:p>
            <w:pPr/>
          </w:p>
        </w:tc>
      </w:tr>
      <w:tr>
        <w:trPr>
          <w:trHeight w:val="187" w:hRule="exact"/>
        </w:trPr>
        <w:tc>
          <w:tcPr>
            <w:tcW w:w="2608" w:type="dxa"/>
          </w:tcPr>
          <w:p>
            <w:pPr/>
          </w:p>
        </w:tc>
        <w:tc>
          <w:tcPr>
            <w:tcW w:w="4731" w:type="dxa"/>
          </w:tcPr>
          <w:p>
            <w:pPr/>
          </w:p>
        </w:tc>
        <w:tc>
          <w:tcPr>
            <w:tcW w:w="1534" w:type="dxa"/>
          </w:tcPr>
          <w:p>
            <w:pPr/>
          </w:p>
        </w:tc>
        <w:tc>
          <w:tcPr>
            <w:tcW w:w="1216" w:type="dxa"/>
          </w:tcPr>
          <w:p>
            <w:pPr/>
          </w:p>
        </w:tc>
        <w:tc>
          <w:tcPr>
            <w:tcW w:w="1343" w:type="dxa"/>
          </w:tcPr>
          <w:p>
            <w:pPr/>
          </w:p>
        </w:tc>
        <w:tc>
          <w:tcPr>
            <w:tcW w:w="2166" w:type="dxa"/>
          </w:tcPr>
          <w:p>
            <w:pPr/>
          </w:p>
        </w:tc>
      </w:tr>
      <w:tr>
        <w:trPr>
          <w:trHeight w:val="186" w:hRule="exact"/>
        </w:trPr>
        <w:tc>
          <w:tcPr>
            <w:tcW w:w="2608" w:type="dxa"/>
          </w:tcPr>
          <w:p>
            <w:pPr/>
          </w:p>
        </w:tc>
        <w:tc>
          <w:tcPr>
            <w:tcW w:w="4731" w:type="dxa"/>
          </w:tcPr>
          <w:p>
            <w:pPr/>
          </w:p>
        </w:tc>
        <w:tc>
          <w:tcPr>
            <w:tcW w:w="1534" w:type="dxa"/>
          </w:tcPr>
          <w:p>
            <w:pPr/>
          </w:p>
        </w:tc>
        <w:tc>
          <w:tcPr>
            <w:tcW w:w="1216" w:type="dxa"/>
          </w:tcPr>
          <w:p>
            <w:pPr/>
          </w:p>
        </w:tc>
        <w:tc>
          <w:tcPr>
            <w:tcW w:w="1343" w:type="dxa"/>
          </w:tcPr>
          <w:p>
            <w:pPr/>
          </w:p>
        </w:tc>
        <w:tc>
          <w:tcPr>
            <w:tcW w:w="2166" w:type="dxa"/>
          </w:tcPr>
          <w:p>
            <w:pPr/>
          </w:p>
        </w:tc>
      </w:tr>
      <w:tr>
        <w:trPr>
          <w:trHeight w:val="184" w:hRule="exact"/>
        </w:trPr>
        <w:tc>
          <w:tcPr>
            <w:tcW w:w="2608" w:type="dxa"/>
          </w:tcPr>
          <w:p>
            <w:pPr/>
          </w:p>
        </w:tc>
        <w:tc>
          <w:tcPr>
            <w:tcW w:w="4731" w:type="dxa"/>
          </w:tcPr>
          <w:p>
            <w:pPr/>
          </w:p>
        </w:tc>
        <w:tc>
          <w:tcPr>
            <w:tcW w:w="1534" w:type="dxa"/>
          </w:tcPr>
          <w:p>
            <w:pPr/>
          </w:p>
        </w:tc>
        <w:tc>
          <w:tcPr>
            <w:tcW w:w="1216" w:type="dxa"/>
          </w:tcPr>
          <w:p>
            <w:pPr/>
          </w:p>
        </w:tc>
        <w:tc>
          <w:tcPr>
            <w:tcW w:w="1343" w:type="dxa"/>
          </w:tcPr>
          <w:p>
            <w:pPr/>
          </w:p>
        </w:tc>
        <w:tc>
          <w:tcPr>
            <w:tcW w:w="2166" w:type="dxa"/>
          </w:tcPr>
          <w:p>
            <w:pPr/>
          </w:p>
        </w:tc>
      </w:tr>
      <w:tr>
        <w:trPr>
          <w:trHeight w:val="175" w:hRule="exact"/>
        </w:trPr>
        <w:tc>
          <w:tcPr>
            <w:tcW w:w="2608" w:type="dxa"/>
          </w:tcPr>
          <w:p>
            <w:pPr/>
          </w:p>
        </w:tc>
        <w:tc>
          <w:tcPr>
            <w:tcW w:w="4731" w:type="dxa"/>
          </w:tcPr>
          <w:p>
            <w:pPr/>
          </w:p>
        </w:tc>
        <w:tc>
          <w:tcPr>
            <w:tcW w:w="1534" w:type="dxa"/>
          </w:tcPr>
          <w:p>
            <w:pPr/>
          </w:p>
        </w:tc>
        <w:tc>
          <w:tcPr>
            <w:tcW w:w="1216" w:type="dxa"/>
          </w:tcPr>
          <w:p>
            <w:pPr/>
          </w:p>
        </w:tc>
        <w:tc>
          <w:tcPr>
            <w:tcW w:w="1343" w:type="dxa"/>
          </w:tcPr>
          <w:p>
            <w:pPr/>
          </w:p>
        </w:tc>
        <w:tc>
          <w:tcPr>
            <w:tcW w:w="2166" w:type="dxa"/>
          </w:tcPr>
          <w:p>
            <w:pPr/>
          </w:p>
        </w:tc>
      </w:tr>
      <w:tr>
        <w:trPr>
          <w:trHeight w:val="285" w:hRule="exact"/>
        </w:trPr>
        <w:tc>
          <w:tcPr>
            <w:tcW w:w="2608" w:type="dxa"/>
          </w:tcPr>
          <w:p>
            <w:pPr/>
          </w:p>
        </w:tc>
        <w:tc>
          <w:tcPr>
            <w:tcW w:w="4731" w:type="dxa"/>
          </w:tcPr>
          <w:p>
            <w:pPr/>
          </w:p>
        </w:tc>
        <w:tc>
          <w:tcPr>
            <w:tcW w:w="1534" w:type="dxa"/>
          </w:tcPr>
          <w:p>
            <w:pPr/>
          </w:p>
        </w:tc>
        <w:tc>
          <w:tcPr>
            <w:tcW w:w="1216" w:type="dxa"/>
          </w:tcPr>
          <w:p>
            <w:pPr/>
          </w:p>
        </w:tc>
        <w:tc>
          <w:tcPr>
            <w:tcW w:w="1343" w:type="dxa"/>
          </w:tcPr>
          <w:p>
            <w:pPr/>
          </w:p>
        </w:tc>
        <w:tc>
          <w:tcPr>
            <w:tcW w:w="2166" w:type="dxa"/>
          </w:tcPr>
          <w:p>
            <w:pPr/>
          </w:p>
        </w:tc>
      </w:tr>
      <w:tr>
        <w:trPr>
          <w:trHeight w:val="386" w:hRule="exact"/>
        </w:trPr>
        <w:tc>
          <w:tcPr>
            <w:tcW w:w="2608" w:type="dxa"/>
          </w:tcPr>
          <w:p>
            <w:pPr/>
          </w:p>
        </w:tc>
        <w:tc>
          <w:tcPr>
            <w:tcW w:w="4731" w:type="dxa"/>
          </w:tcPr>
          <w:p>
            <w:pPr/>
          </w:p>
        </w:tc>
        <w:tc>
          <w:tcPr>
            <w:tcW w:w="1534" w:type="dxa"/>
          </w:tcPr>
          <w:p>
            <w:pPr/>
          </w:p>
        </w:tc>
        <w:tc>
          <w:tcPr>
            <w:tcW w:w="2559" w:type="dxa"/>
            <w:gridSpan w:val="2"/>
          </w:tcPr>
          <w:p>
            <w:pPr/>
          </w:p>
        </w:tc>
        <w:tc>
          <w:tcPr>
            <w:tcW w:w="2166" w:type="dxa"/>
          </w:tcPr>
          <w:p>
            <w:pPr/>
          </w:p>
        </w:tc>
      </w:tr>
      <w:tr>
        <w:trPr>
          <w:trHeight w:val="233" w:hRule="exact"/>
        </w:trPr>
        <w:tc>
          <w:tcPr>
            <w:tcW w:w="2608" w:type="dxa"/>
          </w:tcPr>
          <w:p>
            <w:pPr/>
          </w:p>
        </w:tc>
        <w:tc>
          <w:tcPr>
            <w:tcW w:w="4731" w:type="dxa"/>
          </w:tcPr>
          <w:p>
            <w:pPr/>
          </w:p>
        </w:tc>
        <w:tc>
          <w:tcPr>
            <w:tcW w:w="1534" w:type="dxa"/>
          </w:tcPr>
          <w:p>
            <w:pPr/>
          </w:p>
        </w:tc>
        <w:tc>
          <w:tcPr>
            <w:tcW w:w="2559" w:type="dxa"/>
            <w:gridSpan w:val="2"/>
          </w:tcPr>
          <w:p>
            <w:pPr/>
          </w:p>
        </w:tc>
        <w:tc>
          <w:tcPr>
            <w:tcW w:w="2166" w:type="dxa"/>
          </w:tcPr>
          <w:p>
            <w:pPr/>
          </w:p>
        </w:tc>
      </w:tr>
    </w:tbl>
    <w:sectPr>
      <w:pgSz w:w="16840" w:h="11910" w:orient="landscape"/>
      <w:pgMar w:top="1100" w:bottom="280" w:left="174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b/>
      <w:bCs/>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hyperlink" Target="mailto:podatelna@kmap.cz" TargetMode="Externa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2024-04-08T10:38:29Z</dcterms:created>
  <dcterms:modified xsi:type="dcterms:W3CDTF">2024-04-08T10:38:29Z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2024-04-08T00:00:00Z</vt:filetime>
  </property>
  <property fmtid="{D5CDD505-2E9C-101B-9397-08002B2CF9AE}" pid="3" name="LastSaved">
    <vt:filetime>2024-04-08T00:00:00Z</vt:filetime>
  </property>
</Properties>
</file>