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BEBFC" w14:textId="77777777" w:rsidR="005F54FD" w:rsidRPr="003D1D55" w:rsidRDefault="005F54FD" w:rsidP="008067F8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</w:pPr>
                          </w:p>
                          <w:p w14:paraId="6EADD51D" w14:textId="77777777" w:rsidR="001F14EE" w:rsidRPr="001F14EE" w:rsidRDefault="001F14EE" w:rsidP="001F14EE">
                            <w:pPr>
                              <w:pStyle w:val="FormtovanvHTML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F14EE">
                              <w:rPr>
                                <w:rFonts w:ascii="Arial" w:hAnsi="Arial" w:cs="Arial"/>
                                <w:b/>
                                <w:bCs/>
                                <w:color w:val="44546A"/>
                              </w:rPr>
                              <w:t>BORA ADVERTISING, s.r.o.</w:t>
                            </w:r>
                          </w:p>
                          <w:p w14:paraId="1DD5B94A" w14:textId="77777777" w:rsidR="001F14EE" w:rsidRDefault="001F14EE" w:rsidP="001F14EE">
                            <w:pPr>
                              <w:pStyle w:val="FormtovanvHTM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Víchová nad Jizerou 175</w:t>
                            </w:r>
                          </w:p>
                          <w:p w14:paraId="2B321A2F" w14:textId="77777777" w:rsidR="001F14EE" w:rsidRDefault="001F14EE" w:rsidP="001F14EE">
                            <w:pPr>
                              <w:pStyle w:val="FormtovanvHTM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512 41 Víchová nad Jizerou</w:t>
                            </w:r>
                          </w:p>
                          <w:p w14:paraId="3C234FCC" w14:textId="77777777" w:rsidR="001F14EE" w:rsidRDefault="001F14EE" w:rsidP="001F14EE">
                            <w:pPr>
                              <w:pStyle w:val="FormtovanvHTM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IČO: 25943901</w:t>
                            </w:r>
                          </w:p>
                          <w:p w14:paraId="31B90CF8" w14:textId="77777777" w:rsidR="001F14EE" w:rsidRDefault="001F14EE" w:rsidP="001F14EE">
                            <w:pPr>
                              <w:pStyle w:val="FormtovanvHTML"/>
                              <w:rPr>
                                <w:rFonts w:ascii="Arial" w:hAnsi="Arial" w:cs="Arial"/>
                                <w:color w:val="44546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DIČ: CZ25943901</w:t>
                            </w:r>
                          </w:p>
                          <w:p w14:paraId="4A457D59" w14:textId="66E68D1B" w:rsidR="00D16CDB" w:rsidRDefault="00D16CDB" w:rsidP="001F14EE">
                            <w:pPr>
                              <w:pStyle w:val="FormtovanvHTM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</w:rPr>
                              <w:t>XXXXXXXXXXXX</w:t>
                            </w:r>
                          </w:p>
                          <w:p w14:paraId="51516CE3" w14:textId="4D18C4DF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5EBEBFC" w14:textId="77777777" w:rsidR="005F54FD" w:rsidRPr="003D1D55" w:rsidRDefault="005F54FD" w:rsidP="008067F8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</w:rPr>
                      </w:pPr>
                    </w:p>
                    <w:p w14:paraId="6EADD51D" w14:textId="77777777" w:rsidR="001F14EE" w:rsidRPr="001F14EE" w:rsidRDefault="001F14EE" w:rsidP="001F14EE">
                      <w:pPr>
                        <w:pStyle w:val="FormtovanvHTML"/>
                        <w:rPr>
                          <w:b/>
                          <w:bCs/>
                          <w:color w:val="000000"/>
                        </w:rPr>
                      </w:pPr>
                      <w:r w:rsidRPr="001F14EE">
                        <w:rPr>
                          <w:rFonts w:ascii="Arial" w:hAnsi="Arial" w:cs="Arial"/>
                          <w:b/>
                          <w:bCs/>
                          <w:color w:val="44546A"/>
                        </w:rPr>
                        <w:t>BORA ADVERTISING, s.r.o.</w:t>
                      </w:r>
                    </w:p>
                    <w:p w14:paraId="1DD5B94A" w14:textId="77777777" w:rsidR="001F14EE" w:rsidRDefault="001F14EE" w:rsidP="001F14EE">
                      <w:pPr>
                        <w:pStyle w:val="FormtovanvHTML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Víchová nad Jizerou 175</w:t>
                      </w:r>
                    </w:p>
                    <w:p w14:paraId="2B321A2F" w14:textId="77777777" w:rsidR="001F14EE" w:rsidRDefault="001F14EE" w:rsidP="001F14EE">
                      <w:pPr>
                        <w:pStyle w:val="FormtovanvHTML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512 41 Víchová nad Jizerou</w:t>
                      </w:r>
                    </w:p>
                    <w:p w14:paraId="3C234FCC" w14:textId="77777777" w:rsidR="001F14EE" w:rsidRDefault="001F14EE" w:rsidP="001F14EE">
                      <w:pPr>
                        <w:pStyle w:val="FormtovanvHTML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IČO: 25943901</w:t>
                      </w:r>
                    </w:p>
                    <w:p w14:paraId="31B90CF8" w14:textId="77777777" w:rsidR="001F14EE" w:rsidRDefault="001F14EE" w:rsidP="001F14EE">
                      <w:pPr>
                        <w:pStyle w:val="FormtovanvHTML"/>
                        <w:rPr>
                          <w:rFonts w:ascii="Arial" w:hAnsi="Arial" w:cs="Arial"/>
                          <w:color w:val="44546A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DIČ: CZ25943901</w:t>
                      </w:r>
                    </w:p>
                    <w:p w14:paraId="4A457D59" w14:textId="66E68D1B" w:rsidR="00D16CDB" w:rsidRDefault="00D16CDB" w:rsidP="001F14EE">
                      <w:pPr>
                        <w:pStyle w:val="FormtovanvHTML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</w:rPr>
                        <w:t>XXXXXXXXXXXX</w:t>
                      </w:r>
                    </w:p>
                    <w:p w14:paraId="51516CE3" w14:textId="4D18C4DF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2983B407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5A371B">
        <w:rPr>
          <w:b/>
          <w:sz w:val="16"/>
          <w:szCs w:val="16"/>
        </w:rPr>
        <w:t>1</w:t>
      </w:r>
      <w:r w:rsidR="00B20C5A">
        <w:rPr>
          <w:b/>
          <w:sz w:val="16"/>
          <w:szCs w:val="16"/>
        </w:rPr>
        <w:t>6</w:t>
      </w:r>
      <w:r w:rsidR="007F3C6F">
        <w:rPr>
          <w:b/>
          <w:sz w:val="16"/>
          <w:szCs w:val="16"/>
        </w:rPr>
        <w:t>/0</w:t>
      </w:r>
      <w:r w:rsidR="000A665E">
        <w:rPr>
          <w:b/>
          <w:sz w:val="16"/>
          <w:szCs w:val="16"/>
        </w:rPr>
        <w:t>3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D16CDB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>/ 481 551 1</w:t>
      </w:r>
      <w:r w:rsidR="00B20C5A">
        <w:rPr>
          <w:b/>
          <w:sz w:val="16"/>
          <w:szCs w:val="16"/>
        </w:rPr>
        <w:t>75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B20C5A">
        <w:rPr>
          <w:b/>
          <w:sz w:val="16"/>
          <w:szCs w:val="16"/>
        </w:rPr>
        <w:t>19</w:t>
      </w:r>
      <w:r w:rsidR="00612664">
        <w:rPr>
          <w:b/>
          <w:sz w:val="16"/>
          <w:szCs w:val="16"/>
        </w:rPr>
        <w:t>.0</w:t>
      </w:r>
      <w:r w:rsidR="000A665E">
        <w:rPr>
          <w:b/>
          <w:sz w:val="16"/>
          <w:szCs w:val="16"/>
        </w:rPr>
        <w:t>3</w:t>
      </w:r>
      <w:r w:rsidR="00612664">
        <w:rPr>
          <w:b/>
          <w:sz w:val="16"/>
          <w:szCs w:val="16"/>
        </w:rPr>
        <w:t>.2024</w:t>
      </w:r>
      <w:proofErr w:type="gramEnd"/>
    </w:p>
    <w:p w14:paraId="121F63FC" w14:textId="500F2630" w:rsidR="00AA42B5" w:rsidRDefault="00981CD8" w:rsidP="00AA42B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4F9B2E79" w14:textId="77777777" w:rsidR="00AA42B5" w:rsidRDefault="00AA42B5" w:rsidP="00AA42B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6E696B06" w14:textId="77777777" w:rsidR="00B20C5A" w:rsidRPr="00B20C5A" w:rsidRDefault="00B20C5A" w:rsidP="00B20C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20C5A">
        <w:rPr>
          <w:rFonts w:ascii="Verdana" w:eastAsia="Times New Roman" w:hAnsi="Verdana" w:cs="Times New Roman"/>
          <w:sz w:val="20"/>
          <w:szCs w:val="20"/>
        </w:rPr>
        <w:t>Objednáváme u vás zpracování grafického návrhu a zhotovení loga "Porodnice pod Horami" v provedení: </w:t>
      </w:r>
    </w:p>
    <w:p w14:paraId="5D3BB100" w14:textId="77777777" w:rsidR="00B20C5A" w:rsidRPr="00B20C5A" w:rsidRDefault="00B20C5A" w:rsidP="00B20C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6023586" w14:textId="77777777" w:rsidR="00B20C5A" w:rsidRPr="00B20C5A" w:rsidRDefault="00B20C5A" w:rsidP="00B20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B20C5A">
        <w:rPr>
          <w:rFonts w:ascii="Verdana" w:eastAsia="Times New Roman" w:hAnsi="Verdana" w:cs="Times New Roman"/>
          <w:sz w:val="20"/>
          <w:szCs w:val="20"/>
        </w:rPr>
        <w:t>podsvíceném</w:t>
      </w:r>
      <w:proofErr w:type="gramEnd"/>
      <w:r w:rsidRPr="00B20C5A">
        <w:rPr>
          <w:rFonts w:ascii="Verdana" w:eastAsia="Times New Roman" w:hAnsi="Verdana" w:cs="Times New Roman"/>
          <w:sz w:val="20"/>
          <w:szCs w:val="20"/>
        </w:rPr>
        <w:t xml:space="preserve"> LED</w:t>
      </w:r>
    </w:p>
    <w:p w14:paraId="2DCC3E6E" w14:textId="77777777" w:rsidR="00B20C5A" w:rsidRPr="00B20C5A" w:rsidRDefault="00B20C5A" w:rsidP="00B20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20C5A">
        <w:rPr>
          <w:rFonts w:ascii="Verdana" w:eastAsia="Times New Roman" w:hAnsi="Verdana" w:cs="Times New Roman"/>
          <w:sz w:val="20"/>
          <w:szCs w:val="20"/>
        </w:rPr>
        <w:t>intarzovaným logem z čirého nebo mléčného akrylátu a tmavou čelní plochou takže svítí pouze boky a vytvářejí záři kolem tahů loga. </w:t>
      </w:r>
    </w:p>
    <w:p w14:paraId="0F83D941" w14:textId="77777777" w:rsidR="00B20C5A" w:rsidRPr="00B20C5A" w:rsidRDefault="00B20C5A" w:rsidP="00B20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20C5A">
        <w:rPr>
          <w:rFonts w:ascii="Verdana" w:eastAsia="Times New Roman" w:hAnsi="Verdana" w:cs="Times New Roman"/>
          <w:sz w:val="20"/>
          <w:szCs w:val="20"/>
        </w:rPr>
        <w:t>Korpus z nehořlavých materiálů, barva korpusu bílá. </w:t>
      </w:r>
    </w:p>
    <w:p w14:paraId="50325D8A" w14:textId="77777777" w:rsidR="00B20C5A" w:rsidRPr="00B20C5A" w:rsidRDefault="00B20C5A" w:rsidP="00B20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20C5A">
        <w:rPr>
          <w:rFonts w:ascii="Verdana" w:eastAsia="Times New Roman" w:hAnsi="Verdana" w:cs="Times New Roman"/>
          <w:sz w:val="20"/>
          <w:szCs w:val="20"/>
        </w:rPr>
        <w:t>Montáž zavěšením na zeď.</w:t>
      </w:r>
    </w:p>
    <w:p w14:paraId="373B698D" w14:textId="77777777" w:rsidR="00B20C5A" w:rsidRPr="00B20C5A" w:rsidRDefault="00B20C5A" w:rsidP="00B20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B20C5A">
        <w:rPr>
          <w:rFonts w:ascii="Verdana" w:eastAsia="Times New Roman" w:hAnsi="Verdana" w:cs="Times New Roman"/>
          <w:sz w:val="20"/>
          <w:szCs w:val="20"/>
        </w:rPr>
        <w:t>Rozměr panelu 1200x1200mm</w:t>
      </w:r>
    </w:p>
    <w:p w14:paraId="0489B8C4" w14:textId="77777777" w:rsidR="00990C10" w:rsidRDefault="00990C10" w:rsidP="005A371B">
      <w:pPr>
        <w:rPr>
          <w:b/>
          <w:bCs/>
          <w:color w:val="4472C4" w:themeColor="accent1"/>
          <w:sz w:val="28"/>
          <w:szCs w:val="28"/>
        </w:rPr>
      </w:pPr>
    </w:p>
    <w:p w14:paraId="50EA51B4" w14:textId="30D55E27" w:rsidR="005A371B" w:rsidRPr="000A665E" w:rsidRDefault="000A665E" w:rsidP="005A371B">
      <w:pPr>
        <w:rPr>
          <w:b/>
          <w:bCs/>
          <w:color w:val="4472C4" w:themeColor="accent1"/>
          <w:sz w:val="28"/>
          <w:szCs w:val="28"/>
        </w:rPr>
      </w:pPr>
      <w:r w:rsidRPr="000A665E">
        <w:rPr>
          <w:b/>
          <w:bCs/>
          <w:color w:val="4472C4" w:themeColor="accent1"/>
          <w:sz w:val="28"/>
          <w:szCs w:val="28"/>
        </w:rPr>
        <w:t xml:space="preserve">Cena </w:t>
      </w:r>
      <w:r w:rsidR="00B20C5A">
        <w:rPr>
          <w:b/>
          <w:bCs/>
          <w:color w:val="4472C4" w:themeColor="accent1"/>
          <w:sz w:val="28"/>
          <w:szCs w:val="28"/>
        </w:rPr>
        <w:t>bez</w:t>
      </w:r>
      <w:r w:rsidRPr="000A665E">
        <w:rPr>
          <w:b/>
          <w:bCs/>
          <w:color w:val="4472C4" w:themeColor="accent1"/>
          <w:sz w:val="28"/>
          <w:szCs w:val="28"/>
        </w:rPr>
        <w:t xml:space="preserve"> DPH: </w:t>
      </w:r>
      <w:r w:rsidR="00B20C5A">
        <w:rPr>
          <w:b/>
          <w:bCs/>
          <w:color w:val="4472C4" w:themeColor="accent1"/>
          <w:sz w:val="28"/>
          <w:szCs w:val="28"/>
        </w:rPr>
        <w:t>59.000,- Kč</w:t>
      </w:r>
    </w:p>
    <w:p w14:paraId="3A6A8FB3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2D08231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096FF81C" w14:textId="77777777" w:rsidR="005F54FD" w:rsidRDefault="005F54FD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1" w:name="_GoBack"/>
      <w:bookmarkEnd w:id="1"/>
    </w:p>
    <w:p w14:paraId="22DC9596" w14:textId="0C51A69F" w:rsidR="004B55C1" w:rsidRDefault="004E75AE" w:rsidP="00900557">
      <w:pPr>
        <w:spacing w:after="0"/>
        <w:ind w:firstLine="567"/>
        <w:jc w:val="both"/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16CDB">
        <w:rPr>
          <w:rFonts w:asciiTheme="minorHAnsi" w:hAnsiTheme="minorHAnsi" w:cstheme="minorHAnsi"/>
          <w:bCs/>
          <w:color w:val="auto"/>
          <w:sz w:val="24"/>
          <w:szCs w:val="24"/>
        </w:rPr>
        <w:tab/>
        <w:t>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4B55C1">
        <w:t>pracoviště strategií a rozvoje</w:t>
      </w:r>
    </w:p>
    <w:p w14:paraId="76E3A970" w14:textId="1EE9554D" w:rsidR="00D061A3" w:rsidRPr="00C05129" w:rsidRDefault="004B55C1" w:rsidP="004B55C1">
      <w:pPr>
        <w:spacing w:after="0"/>
        <w:ind w:left="4248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t>MMN, a.s. nemocnice Jilemnice a Semily </w:t>
      </w:r>
      <w:r w:rsidR="004E75A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4E75A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>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>tel.</w:t>
    </w:r>
    <w:proofErr w:type="gramEnd"/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150EB"/>
    <w:multiLevelType w:val="multilevel"/>
    <w:tmpl w:val="3ED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460B3"/>
    <w:multiLevelType w:val="hybridMultilevel"/>
    <w:tmpl w:val="5608CFA2"/>
    <w:lvl w:ilvl="0" w:tplc="5A782E08">
      <w:start w:val="7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58D0"/>
    <w:rsid w:val="000450DF"/>
    <w:rsid w:val="000A4B76"/>
    <w:rsid w:val="000A665E"/>
    <w:rsid w:val="000A6DC2"/>
    <w:rsid w:val="000B23CD"/>
    <w:rsid w:val="0011272F"/>
    <w:rsid w:val="0014681C"/>
    <w:rsid w:val="00151AD5"/>
    <w:rsid w:val="001F07CC"/>
    <w:rsid w:val="001F14EE"/>
    <w:rsid w:val="001F1F1F"/>
    <w:rsid w:val="001F3834"/>
    <w:rsid w:val="002153AD"/>
    <w:rsid w:val="00232FEF"/>
    <w:rsid w:val="002431D5"/>
    <w:rsid w:val="00253265"/>
    <w:rsid w:val="0029004B"/>
    <w:rsid w:val="002A5192"/>
    <w:rsid w:val="002D61A0"/>
    <w:rsid w:val="002E0202"/>
    <w:rsid w:val="002E55BE"/>
    <w:rsid w:val="002F5D77"/>
    <w:rsid w:val="003171AE"/>
    <w:rsid w:val="00341AC8"/>
    <w:rsid w:val="0036487E"/>
    <w:rsid w:val="003D1D55"/>
    <w:rsid w:val="003E7BD6"/>
    <w:rsid w:val="004117A6"/>
    <w:rsid w:val="004348A4"/>
    <w:rsid w:val="00440AA4"/>
    <w:rsid w:val="00456609"/>
    <w:rsid w:val="004573E2"/>
    <w:rsid w:val="004B40DB"/>
    <w:rsid w:val="004B55C1"/>
    <w:rsid w:val="004B6F58"/>
    <w:rsid w:val="004D054E"/>
    <w:rsid w:val="004E75AE"/>
    <w:rsid w:val="00516FF9"/>
    <w:rsid w:val="005737C9"/>
    <w:rsid w:val="00574661"/>
    <w:rsid w:val="005958F8"/>
    <w:rsid w:val="005A371B"/>
    <w:rsid w:val="005B7E77"/>
    <w:rsid w:val="005F0D17"/>
    <w:rsid w:val="005F54FD"/>
    <w:rsid w:val="00612664"/>
    <w:rsid w:val="00636C09"/>
    <w:rsid w:val="00664E32"/>
    <w:rsid w:val="00692831"/>
    <w:rsid w:val="006E7D02"/>
    <w:rsid w:val="00796955"/>
    <w:rsid w:val="007C54BB"/>
    <w:rsid w:val="007F3C6F"/>
    <w:rsid w:val="008067F8"/>
    <w:rsid w:val="008347F9"/>
    <w:rsid w:val="008469D6"/>
    <w:rsid w:val="00857465"/>
    <w:rsid w:val="008B5566"/>
    <w:rsid w:val="008D6D7A"/>
    <w:rsid w:val="00900557"/>
    <w:rsid w:val="00941219"/>
    <w:rsid w:val="00942530"/>
    <w:rsid w:val="009641F4"/>
    <w:rsid w:val="00981CD8"/>
    <w:rsid w:val="00990C10"/>
    <w:rsid w:val="009928A9"/>
    <w:rsid w:val="0099589C"/>
    <w:rsid w:val="009A5202"/>
    <w:rsid w:val="009E0CDE"/>
    <w:rsid w:val="00A16023"/>
    <w:rsid w:val="00A17C70"/>
    <w:rsid w:val="00A23D15"/>
    <w:rsid w:val="00A607DD"/>
    <w:rsid w:val="00A653D6"/>
    <w:rsid w:val="00AA42B5"/>
    <w:rsid w:val="00AB57B7"/>
    <w:rsid w:val="00B06784"/>
    <w:rsid w:val="00B137E7"/>
    <w:rsid w:val="00B20C5A"/>
    <w:rsid w:val="00B849FF"/>
    <w:rsid w:val="00BC6CE2"/>
    <w:rsid w:val="00BD3431"/>
    <w:rsid w:val="00BE3CB1"/>
    <w:rsid w:val="00C05129"/>
    <w:rsid w:val="00C46BB3"/>
    <w:rsid w:val="00C51CCE"/>
    <w:rsid w:val="00C63E76"/>
    <w:rsid w:val="00CB0F7E"/>
    <w:rsid w:val="00CD08F7"/>
    <w:rsid w:val="00CE1CF4"/>
    <w:rsid w:val="00D061A3"/>
    <w:rsid w:val="00D16CDB"/>
    <w:rsid w:val="00D63D0A"/>
    <w:rsid w:val="00D76730"/>
    <w:rsid w:val="00DB44A7"/>
    <w:rsid w:val="00DC042C"/>
    <w:rsid w:val="00E215BE"/>
    <w:rsid w:val="00E31192"/>
    <w:rsid w:val="00E36A4D"/>
    <w:rsid w:val="00E56909"/>
    <w:rsid w:val="00E80D0D"/>
    <w:rsid w:val="00E83855"/>
    <w:rsid w:val="00E85D21"/>
    <w:rsid w:val="00EA0768"/>
    <w:rsid w:val="00EC46BB"/>
    <w:rsid w:val="00EF390B"/>
    <w:rsid w:val="00F15DD0"/>
    <w:rsid w:val="00F21DA1"/>
    <w:rsid w:val="00FB06C4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2024-04-08T06:49:00Z</cp:lastPrinted>
  <dcterms:created xsi:type="dcterms:W3CDTF">2024-04-08T06:52:00Z</dcterms:created>
  <dcterms:modified xsi:type="dcterms:W3CDTF">2024-04-08T06:52:00Z</dcterms:modified>
</cp:coreProperties>
</file>