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1740"/>
        <w:gridCol w:w="3064"/>
      </w:tblGrid>
      <w:tr w:rsidR="0021034B" w:rsidRPr="0021034B" w:rsidTr="0021034B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4B" w:rsidRPr="0021034B" w:rsidRDefault="0021034B" w:rsidP="00210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034B">
              <w:rPr>
                <w:rFonts w:ascii="Calibri" w:eastAsia="Times New Roman" w:hAnsi="Calibri" w:cs="Calibri"/>
                <w:color w:val="000000"/>
                <w:lang w:eastAsia="cs-CZ"/>
              </w:rPr>
              <w:t>Příloha č. 2 ke Smlouvě č. D1050/00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4B" w:rsidRPr="0021034B" w:rsidRDefault="0021034B" w:rsidP="00210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4B" w:rsidRPr="0021034B" w:rsidRDefault="0021034B" w:rsidP="0021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034B" w:rsidRPr="0021034B" w:rsidTr="0021034B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4B" w:rsidRPr="0021034B" w:rsidRDefault="0021034B" w:rsidP="0021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4B" w:rsidRPr="0021034B" w:rsidRDefault="0021034B" w:rsidP="0021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4B" w:rsidRPr="0021034B" w:rsidRDefault="0021034B" w:rsidP="0021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034B" w:rsidRPr="0021034B" w:rsidTr="0021034B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4B" w:rsidRPr="0021034B" w:rsidRDefault="0021034B" w:rsidP="00210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03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4B" w:rsidRPr="0021034B" w:rsidRDefault="0021034B" w:rsidP="00210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034B">
              <w:rPr>
                <w:rFonts w:ascii="Calibri" w:eastAsia="Times New Roman" w:hAnsi="Calibri" w:cs="Calibri"/>
                <w:color w:val="000000"/>
                <w:lang w:eastAsia="cs-CZ"/>
              </w:rPr>
              <w:t>roční náklad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4B" w:rsidRPr="0021034B" w:rsidRDefault="0021034B" w:rsidP="00210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034B">
              <w:rPr>
                <w:rFonts w:ascii="Calibri" w:eastAsia="Times New Roman" w:hAnsi="Calibri" w:cs="Calibri"/>
                <w:color w:val="000000"/>
                <w:lang w:eastAsia="cs-CZ"/>
              </w:rPr>
              <w:t>měsíční platba</w:t>
            </w:r>
          </w:p>
        </w:tc>
      </w:tr>
      <w:tr w:rsidR="0021034B" w:rsidRPr="0021034B" w:rsidTr="0021034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4B" w:rsidRPr="0021034B" w:rsidRDefault="0021034B" w:rsidP="00210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034B">
              <w:rPr>
                <w:rFonts w:ascii="Calibri" w:eastAsia="Times New Roman" w:hAnsi="Calibri" w:cs="Calibri"/>
                <w:color w:val="000000"/>
                <w:lang w:eastAsia="cs-CZ"/>
              </w:rPr>
              <w:t>komunální odpad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4B" w:rsidRPr="0021034B" w:rsidRDefault="0021034B" w:rsidP="00210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034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992 367,85   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4B" w:rsidRPr="0021034B" w:rsidRDefault="0021034B" w:rsidP="00210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034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5 260,00    </w:t>
            </w:r>
          </w:p>
        </w:tc>
      </w:tr>
      <w:tr w:rsidR="0021034B" w:rsidRPr="0021034B" w:rsidTr="0021034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4B" w:rsidRPr="0021034B" w:rsidRDefault="0021034B" w:rsidP="00210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034B">
              <w:rPr>
                <w:rFonts w:ascii="Calibri" w:eastAsia="Times New Roman" w:hAnsi="Calibri" w:cs="Calibri"/>
                <w:color w:val="000000"/>
                <w:lang w:eastAsia="cs-CZ"/>
              </w:rPr>
              <w:t>ostraha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4B" w:rsidRPr="0021034B" w:rsidRDefault="0021034B" w:rsidP="00210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034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3 637 186,01   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4B" w:rsidRPr="0021034B" w:rsidRDefault="0021034B" w:rsidP="00210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034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19 279,00    </w:t>
            </w:r>
          </w:p>
        </w:tc>
      </w:tr>
      <w:tr w:rsidR="0021034B" w:rsidRPr="0021034B" w:rsidTr="0021034B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4B" w:rsidRPr="0021034B" w:rsidRDefault="0021034B" w:rsidP="00210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034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péče o zeleň, údržba a provoz areálu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4B" w:rsidRPr="0021034B" w:rsidRDefault="0021034B" w:rsidP="00210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03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4B" w:rsidRPr="0021034B" w:rsidRDefault="0021034B" w:rsidP="00210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034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20 000,00    </w:t>
            </w:r>
          </w:p>
        </w:tc>
      </w:tr>
      <w:tr w:rsidR="0021034B" w:rsidRPr="0021034B" w:rsidTr="0021034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4B" w:rsidRPr="0021034B" w:rsidRDefault="0021034B" w:rsidP="00210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034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Celkem za služby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4B" w:rsidRPr="0021034B" w:rsidRDefault="0021034B" w:rsidP="00210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03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4B" w:rsidRPr="0021034B" w:rsidRDefault="0021034B" w:rsidP="00210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034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44 539,00    </w:t>
            </w:r>
          </w:p>
        </w:tc>
      </w:tr>
      <w:tr w:rsidR="0021034B" w:rsidRPr="0021034B" w:rsidTr="0021034B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4B" w:rsidRPr="0021034B" w:rsidRDefault="0021034B" w:rsidP="00210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4B" w:rsidRPr="0021034B" w:rsidRDefault="0021034B" w:rsidP="0021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4B" w:rsidRPr="0021034B" w:rsidRDefault="0021034B" w:rsidP="0021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034B" w:rsidRPr="0021034B" w:rsidTr="0021034B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4B" w:rsidRPr="0021034B" w:rsidRDefault="0021034B" w:rsidP="0021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4B" w:rsidRPr="0021034B" w:rsidRDefault="0021034B" w:rsidP="0021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4B" w:rsidRPr="0021034B" w:rsidRDefault="0021034B" w:rsidP="0021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034B" w:rsidRPr="0021034B" w:rsidTr="0021034B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4B" w:rsidRPr="0021034B" w:rsidRDefault="0021034B" w:rsidP="0021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4B" w:rsidRPr="0021034B" w:rsidRDefault="0021034B" w:rsidP="0021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4B" w:rsidRPr="0021034B" w:rsidRDefault="0021034B" w:rsidP="0021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00303" w:rsidRDefault="00B00303">
      <w:bookmarkStart w:id="0" w:name="_GoBack"/>
      <w:bookmarkEnd w:id="0"/>
    </w:p>
    <w:sectPr w:rsidR="00B00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4B"/>
    <w:rsid w:val="0021034B"/>
    <w:rsid w:val="00B0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D2C7B-64EB-4164-AF3E-5DC4FE54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Krejzová</dc:creator>
  <cp:keywords/>
  <dc:description/>
  <cp:lastModifiedBy>Jaroslava Krejzová</cp:lastModifiedBy>
  <cp:revision>2</cp:revision>
  <dcterms:created xsi:type="dcterms:W3CDTF">2024-04-08T09:18:00Z</dcterms:created>
  <dcterms:modified xsi:type="dcterms:W3CDTF">2024-04-08T09:19:00Z</dcterms:modified>
</cp:coreProperties>
</file>