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A517" w14:textId="77777777"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14:paraId="5017255E" w14:textId="77777777" w:rsidR="00663E3A" w:rsidRDefault="00663E3A" w:rsidP="00663E3A">
      <w:pPr>
        <w:tabs>
          <w:tab w:val="left" w:pos="3600"/>
        </w:tabs>
        <w:jc w:val="center"/>
        <w:rPr>
          <w:rFonts w:ascii="Arial" w:hAnsi="Arial" w:cs="Arial"/>
          <w:b/>
        </w:rPr>
      </w:pPr>
    </w:p>
    <w:p w14:paraId="230161F7" w14:textId="77777777" w:rsidR="00721B4C" w:rsidRDefault="00665CF5" w:rsidP="00E612FA">
      <w:pPr>
        <w:ind w:right="6"/>
        <w:jc w:val="center"/>
        <w:rPr>
          <w:rFonts w:ascii="Arial" w:hAnsi="Arial" w:cs="Arial"/>
          <w:b/>
          <w:i/>
          <w:sz w:val="20"/>
          <w:szCs w:val="20"/>
        </w:rPr>
      </w:pPr>
      <w:r>
        <w:rPr>
          <w:rFonts w:ascii="Arial" w:hAnsi="Arial" w:cs="Arial"/>
          <w:b/>
          <w:i/>
          <w:sz w:val="20"/>
          <w:szCs w:val="20"/>
        </w:rPr>
        <w:t>Realizační p</w:t>
      </w:r>
      <w:r w:rsidR="00D81300" w:rsidRPr="00747BA0">
        <w:rPr>
          <w:rFonts w:ascii="Arial" w:hAnsi="Arial" w:cs="Arial"/>
          <w:b/>
          <w:i/>
          <w:sz w:val="20"/>
          <w:szCs w:val="20"/>
        </w:rPr>
        <w:t>rojektová dokumentace</w:t>
      </w:r>
      <w:r w:rsidR="008C18B4">
        <w:rPr>
          <w:rFonts w:ascii="Arial" w:hAnsi="Arial" w:cs="Arial"/>
          <w:b/>
          <w:i/>
          <w:sz w:val="20"/>
          <w:szCs w:val="20"/>
        </w:rPr>
        <w:t xml:space="preserve"> včetně zajištění inženýrské činnosti a autorského dozoru</w:t>
      </w:r>
      <w:r w:rsidR="00D81300" w:rsidRPr="00747BA0">
        <w:rPr>
          <w:rFonts w:ascii="Arial" w:hAnsi="Arial" w:cs="Arial"/>
          <w:b/>
          <w:i/>
          <w:sz w:val="20"/>
          <w:szCs w:val="20"/>
        </w:rPr>
        <w:t xml:space="preserve"> </w:t>
      </w:r>
      <w:r w:rsidR="00E612FA">
        <w:rPr>
          <w:rFonts w:ascii="Arial" w:hAnsi="Arial" w:cs="Arial"/>
          <w:b/>
          <w:i/>
          <w:sz w:val="20"/>
          <w:szCs w:val="20"/>
        </w:rPr>
        <w:t xml:space="preserve">na </w:t>
      </w:r>
      <w:r w:rsidR="00721B4C">
        <w:rPr>
          <w:rFonts w:ascii="Arial" w:hAnsi="Arial" w:cs="Arial"/>
          <w:b/>
          <w:i/>
          <w:sz w:val="20"/>
          <w:szCs w:val="20"/>
        </w:rPr>
        <w:t>akci</w:t>
      </w:r>
    </w:p>
    <w:p w14:paraId="0717F9E8" w14:textId="35B6EB71" w:rsidR="00EE6E35" w:rsidRPr="003A478C" w:rsidRDefault="00721B4C" w:rsidP="00E612FA">
      <w:pPr>
        <w:ind w:right="6"/>
        <w:jc w:val="center"/>
        <w:rPr>
          <w:rFonts w:ascii="Arial" w:hAnsi="Arial" w:cs="Arial"/>
          <w:b/>
          <w:i/>
          <w:szCs w:val="20"/>
        </w:rPr>
      </w:pPr>
      <w:r w:rsidRPr="003A478C">
        <w:rPr>
          <w:rFonts w:ascii="Arial" w:hAnsi="Arial" w:cs="Arial"/>
          <w:b/>
          <w:i/>
          <w:szCs w:val="20"/>
        </w:rPr>
        <w:t xml:space="preserve"> </w:t>
      </w:r>
      <w:r w:rsidR="003E4B82" w:rsidRPr="003E4B82">
        <w:rPr>
          <w:rFonts w:ascii="Arial" w:hAnsi="Arial" w:cs="Arial"/>
          <w:b/>
          <w:i/>
          <w:szCs w:val="20"/>
        </w:rPr>
        <w:t>část 2 - FSI - rekonstrukce výukových prostor</w:t>
      </w:r>
    </w:p>
    <w:p w14:paraId="3DDADD19" w14:textId="77777777" w:rsidR="00D81300" w:rsidRPr="00747BA0" w:rsidRDefault="00D81300" w:rsidP="004E1D59">
      <w:pPr>
        <w:ind w:right="6"/>
        <w:jc w:val="center"/>
        <w:rPr>
          <w:rFonts w:ascii="Arial" w:eastAsia="Arial" w:hAnsi="Arial" w:cs="Arial"/>
          <w:b/>
          <w:bCs/>
          <w:sz w:val="20"/>
          <w:szCs w:val="20"/>
        </w:rPr>
      </w:pPr>
    </w:p>
    <w:p w14:paraId="1060DB2E" w14:textId="77777777"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14:paraId="6EC5380B" w14:textId="77777777" w:rsidR="003779C6" w:rsidRDefault="007067C4" w:rsidP="00032185">
      <w:pPr>
        <w:ind w:right="6"/>
        <w:jc w:val="center"/>
        <w:rPr>
          <w:rFonts w:ascii="Arial" w:hAnsi="Arial" w:cs="Arial"/>
          <w:bCs/>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14:paraId="1F03F103" w14:textId="77777777" w:rsidR="00307304" w:rsidRDefault="00307304" w:rsidP="00032185">
      <w:pPr>
        <w:ind w:right="6"/>
        <w:jc w:val="center"/>
        <w:rPr>
          <w:rFonts w:ascii="Arial" w:eastAsia="Arial" w:hAnsi="Arial" w:cs="Arial"/>
          <w:sz w:val="20"/>
          <w:szCs w:val="20"/>
        </w:rPr>
      </w:pPr>
    </w:p>
    <w:p w14:paraId="7541D308" w14:textId="77777777" w:rsidR="00307304" w:rsidRDefault="00307304" w:rsidP="00032185">
      <w:pPr>
        <w:ind w:right="6"/>
        <w:jc w:val="center"/>
        <w:rPr>
          <w:rFonts w:ascii="Arial" w:eastAsia="Arial" w:hAnsi="Arial" w:cs="Arial"/>
          <w:sz w:val="20"/>
          <w:szCs w:val="20"/>
        </w:rPr>
      </w:pPr>
      <w:r>
        <w:rPr>
          <w:rFonts w:ascii="Arial" w:eastAsia="Arial" w:hAnsi="Arial" w:cs="Arial"/>
          <w:sz w:val="20"/>
          <w:szCs w:val="20"/>
        </w:rPr>
        <w:t xml:space="preserve">Financováno z operačního programu </w:t>
      </w:r>
      <w:r w:rsidR="00A949CC">
        <w:rPr>
          <w:rFonts w:ascii="Arial" w:eastAsia="Arial" w:hAnsi="Arial" w:cs="Arial"/>
          <w:sz w:val="20"/>
          <w:szCs w:val="20"/>
        </w:rPr>
        <w:t xml:space="preserve">MŠMT </w:t>
      </w:r>
      <w:r>
        <w:rPr>
          <w:rFonts w:ascii="Arial" w:eastAsia="Arial" w:hAnsi="Arial" w:cs="Arial"/>
          <w:sz w:val="20"/>
          <w:szCs w:val="20"/>
        </w:rPr>
        <w:t xml:space="preserve">Jan Amos Komenský </w:t>
      </w:r>
    </w:p>
    <w:p w14:paraId="7949DD07" w14:textId="77777777" w:rsidR="00307304" w:rsidRDefault="00307304" w:rsidP="00032185">
      <w:pPr>
        <w:ind w:right="6"/>
        <w:jc w:val="center"/>
        <w:rPr>
          <w:rFonts w:ascii="Arial" w:eastAsia="Arial" w:hAnsi="Arial" w:cs="Arial"/>
          <w:sz w:val="20"/>
          <w:szCs w:val="20"/>
        </w:rPr>
      </w:pPr>
      <w:r w:rsidRPr="00307304">
        <w:rPr>
          <w:rFonts w:ascii="Arial" w:eastAsia="Arial" w:hAnsi="Arial" w:cs="Arial"/>
          <w:sz w:val="20"/>
          <w:szCs w:val="20"/>
        </w:rPr>
        <w:t>Výzva č. 02_23_023 ERDF výzva pro VŠ – kvalita</w:t>
      </w:r>
    </w:p>
    <w:p w14:paraId="21B150F4" w14:textId="77777777" w:rsidR="00307304" w:rsidRPr="00747BA0" w:rsidRDefault="00307304" w:rsidP="00032185">
      <w:pPr>
        <w:ind w:right="6"/>
        <w:jc w:val="center"/>
        <w:rPr>
          <w:rFonts w:ascii="Arial" w:eastAsia="Arial" w:hAnsi="Arial" w:cs="Arial"/>
          <w:sz w:val="20"/>
          <w:szCs w:val="20"/>
        </w:rPr>
      </w:pPr>
      <w:r>
        <w:rPr>
          <w:rFonts w:ascii="Arial" w:eastAsia="Arial" w:hAnsi="Arial" w:cs="Arial"/>
          <w:sz w:val="20"/>
          <w:szCs w:val="20"/>
        </w:rPr>
        <w:t>V</w:t>
      </w:r>
      <w:r w:rsidRPr="00307304">
        <w:rPr>
          <w:rFonts w:ascii="Arial" w:eastAsia="Arial" w:hAnsi="Arial" w:cs="Arial"/>
          <w:sz w:val="20"/>
          <w:szCs w:val="20"/>
        </w:rPr>
        <w:t>ýzva č. 02_23_024 ERDF výzva pro VŠ – studenti se SP</w:t>
      </w:r>
    </w:p>
    <w:p w14:paraId="2A7B5A69" w14:textId="77777777" w:rsidR="003779C6" w:rsidRPr="00747BA0" w:rsidRDefault="003779C6" w:rsidP="003779C6">
      <w:pPr>
        <w:tabs>
          <w:tab w:val="center" w:pos="4500"/>
        </w:tabs>
        <w:spacing w:after="120"/>
        <w:jc w:val="both"/>
        <w:rPr>
          <w:rFonts w:ascii="Arial" w:eastAsia="Arial" w:hAnsi="Arial" w:cs="Arial"/>
          <w:sz w:val="20"/>
          <w:szCs w:val="20"/>
        </w:rPr>
      </w:pPr>
    </w:p>
    <w:p w14:paraId="594849B5" w14:textId="77777777"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14:paraId="45407D3F" w14:textId="77777777"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14:paraId="2BCF6226" w14:textId="77777777" w:rsidR="003E4B82" w:rsidRPr="00747BA0" w:rsidRDefault="003E4B82" w:rsidP="003E4B82">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Pr="00747BA0">
        <w:rPr>
          <w:rFonts w:ascii="Arial" w:eastAsia="Arial" w:hAnsi="Arial" w:cs="Arial"/>
          <w:sz w:val="20"/>
          <w:szCs w:val="20"/>
        </w:rPr>
        <w:tab/>
      </w:r>
      <w:r w:rsidRPr="00747BA0">
        <w:rPr>
          <w:rFonts w:ascii="Arial" w:eastAsia="Arial" w:hAnsi="Arial" w:cs="Arial"/>
          <w:sz w:val="20"/>
          <w:szCs w:val="20"/>
        </w:rPr>
        <w:tab/>
      </w:r>
      <w:r w:rsidRPr="00EC42A4">
        <w:rPr>
          <w:rFonts w:ascii="Arial" w:eastAsia="Arial" w:hAnsi="Arial" w:cs="Arial"/>
          <w:b/>
          <w:bCs/>
          <w:sz w:val="20"/>
          <w:szCs w:val="20"/>
        </w:rPr>
        <w:t>Univerzita Jana Evangelisty Purkyně v Ústí nad Labem</w:t>
      </w:r>
    </w:p>
    <w:p w14:paraId="4DF5209F" w14:textId="77777777" w:rsidR="003E4B82" w:rsidRPr="00747BA0" w:rsidRDefault="003E4B82" w:rsidP="003E4B82">
      <w:pPr>
        <w:rPr>
          <w:rFonts w:ascii="Arial" w:eastAsia="Arial" w:hAnsi="Arial" w:cs="Arial"/>
          <w:sz w:val="20"/>
          <w:szCs w:val="20"/>
        </w:rPr>
      </w:pPr>
    </w:p>
    <w:p w14:paraId="4FF16547" w14:textId="77777777" w:rsidR="003E4B82" w:rsidRPr="00747BA0" w:rsidRDefault="003E4B82" w:rsidP="003E4B82">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Pr="00EC42A4">
        <w:rPr>
          <w:rFonts w:ascii="Arial" w:eastAsia="Arial" w:hAnsi="Arial" w:cs="Arial"/>
          <w:sz w:val="20"/>
          <w:szCs w:val="20"/>
        </w:rPr>
        <w:t>Pasteurova 1, 400 96</w:t>
      </w:r>
      <w:r>
        <w:rPr>
          <w:rFonts w:ascii="Arial" w:eastAsia="Arial" w:hAnsi="Arial" w:cs="Arial"/>
          <w:sz w:val="20"/>
          <w:szCs w:val="20"/>
        </w:rPr>
        <w:t>, Ústí nad Labem</w:t>
      </w:r>
      <w:r w:rsidRPr="00747BA0">
        <w:rPr>
          <w:rFonts w:ascii="Arial" w:eastAsia="Arial" w:hAnsi="Arial" w:cs="Arial"/>
          <w:sz w:val="20"/>
          <w:szCs w:val="20"/>
        </w:rPr>
        <w:t xml:space="preserve"> </w:t>
      </w:r>
    </w:p>
    <w:p w14:paraId="7AC735BF" w14:textId="3AE03E9F" w:rsidR="003E4B82" w:rsidRDefault="003E4B82" w:rsidP="003E4B82">
      <w:pPr>
        <w:rPr>
          <w:rFonts w:ascii="Arial" w:eastAsia="Arial" w:hAnsi="Arial" w:cs="Arial"/>
          <w:sz w:val="20"/>
          <w:szCs w:val="20"/>
        </w:rPr>
      </w:pPr>
      <w:r w:rsidRPr="00747BA0">
        <w:rPr>
          <w:rFonts w:ascii="Arial" w:eastAsia="Arial" w:hAnsi="Arial" w:cs="Arial"/>
          <w:sz w:val="20"/>
          <w:szCs w:val="20"/>
        </w:rPr>
        <w:t>zastoupená:</w:t>
      </w:r>
      <w:r w:rsidRPr="00747BA0">
        <w:rPr>
          <w:rFonts w:ascii="Arial" w:eastAsia="Arial" w:hAnsi="Arial" w:cs="Arial"/>
          <w:sz w:val="20"/>
          <w:szCs w:val="20"/>
        </w:rPr>
        <w:tab/>
      </w:r>
      <w:r w:rsidRPr="00747BA0">
        <w:rPr>
          <w:rFonts w:ascii="Arial" w:eastAsia="Arial" w:hAnsi="Arial" w:cs="Arial"/>
          <w:sz w:val="20"/>
          <w:szCs w:val="20"/>
        </w:rPr>
        <w:tab/>
      </w:r>
      <w:r w:rsidR="00303B01">
        <w:rPr>
          <w:rFonts w:ascii="Arial" w:eastAsia="Arial" w:hAnsi="Arial" w:cs="Arial"/>
          <w:sz w:val="20"/>
          <w:szCs w:val="20"/>
        </w:rPr>
        <w:t>xxx</w:t>
      </w:r>
    </w:p>
    <w:p w14:paraId="4765E23D" w14:textId="77777777" w:rsidR="003E4B82" w:rsidRDefault="003E4B82" w:rsidP="003E4B82">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Pr="00EC42A4">
        <w:rPr>
          <w:rFonts w:ascii="Arial" w:eastAsia="Arial" w:hAnsi="Arial" w:cs="Arial"/>
          <w:sz w:val="20"/>
          <w:szCs w:val="20"/>
        </w:rPr>
        <w:t>Veřejná vysoká škola</w:t>
      </w:r>
    </w:p>
    <w:p w14:paraId="2AA50FC2" w14:textId="77777777" w:rsidR="003E4B82" w:rsidRPr="00747BA0" w:rsidRDefault="003E4B82" w:rsidP="003E4B82">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t>445</w:t>
      </w:r>
      <w:r>
        <w:rPr>
          <w:rFonts w:ascii="Arial" w:eastAsia="Arial" w:hAnsi="Arial" w:cs="Arial"/>
          <w:sz w:val="20"/>
          <w:szCs w:val="20"/>
        </w:rPr>
        <w:t xml:space="preserve"> </w:t>
      </w:r>
      <w:r w:rsidRPr="00747BA0">
        <w:rPr>
          <w:rFonts w:ascii="Arial" w:eastAsia="Arial" w:hAnsi="Arial" w:cs="Arial"/>
          <w:sz w:val="20"/>
          <w:szCs w:val="20"/>
        </w:rPr>
        <w:t>55</w:t>
      </w:r>
      <w:r>
        <w:rPr>
          <w:rFonts w:ascii="Arial" w:eastAsia="Arial" w:hAnsi="Arial" w:cs="Arial"/>
          <w:sz w:val="20"/>
          <w:szCs w:val="20"/>
        </w:rPr>
        <w:t xml:space="preserve"> </w:t>
      </w:r>
      <w:r w:rsidRPr="00747BA0">
        <w:rPr>
          <w:rFonts w:ascii="Arial" w:eastAsia="Arial" w:hAnsi="Arial" w:cs="Arial"/>
          <w:sz w:val="20"/>
          <w:szCs w:val="20"/>
        </w:rPr>
        <w:t>601</w:t>
      </w:r>
    </w:p>
    <w:p w14:paraId="195A57E6" w14:textId="77777777" w:rsidR="003E4B82" w:rsidRPr="00747BA0" w:rsidRDefault="003E4B82" w:rsidP="003E4B82">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t>CZ44555601</w:t>
      </w:r>
    </w:p>
    <w:p w14:paraId="030EBD62" w14:textId="77777777"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14:paraId="67840974" w14:textId="77777777" w:rsidR="006A3E62" w:rsidRPr="00747BA0" w:rsidRDefault="006A3E62" w:rsidP="00094EF4">
      <w:pPr>
        <w:rPr>
          <w:rFonts w:ascii="Arial" w:eastAsia="Arial" w:hAnsi="Arial" w:cs="Arial"/>
          <w:sz w:val="20"/>
          <w:szCs w:val="20"/>
        </w:rPr>
      </w:pPr>
    </w:p>
    <w:p w14:paraId="26893062" w14:textId="77777777" w:rsidR="003E4B82" w:rsidRPr="00EC42A4" w:rsidRDefault="003E4B82" w:rsidP="003E4B82">
      <w:pPr>
        <w:rPr>
          <w:rFonts w:ascii="Arial" w:eastAsia="Arial" w:hAnsi="Arial" w:cs="Arial"/>
          <w:b/>
          <w:bCs/>
          <w:sz w:val="20"/>
          <w:szCs w:val="20"/>
        </w:rPr>
      </w:pPr>
      <w:bookmarkStart w:id="0" w:name="id.79d84bb4246e"/>
      <w:bookmarkEnd w:id="0"/>
      <w:r w:rsidRPr="00F7183A">
        <w:rPr>
          <w:rFonts w:ascii="Arial" w:eastAsia="Arial" w:hAnsi="Arial" w:cs="Arial"/>
          <w:sz w:val="20"/>
          <w:szCs w:val="20"/>
          <w:u w:val="single"/>
        </w:rPr>
        <w:t>Zhotovitel</w:t>
      </w:r>
      <w:r>
        <w:rPr>
          <w:rFonts w:ascii="Arial" w:eastAsia="Arial" w:hAnsi="Arial" w:cs="Arial"/>
          <w:sz w:val="20"/>
          <w:szCs w:val="20"/>
          <w:u w:val="single"/>
        </w:rPr>
        <w:t>:</w:t>
      </w:r>
      <w:r w:rsidRPr="00F7183A">
        <w:rPr>
          <w:rFonts w:ascii="Arial" w:eastAsia="Arial" w:hAnsi="Arial" w:cs="Arial"/>
          <w:sz w:val="20"/>
          <w:szCs w:val="20"/>
        </w:rPr>
        <w:tab/>
      </w:r>
      <w:r w:rsidRPr="00F7183A">
        <w:rPr>
          <w:rFonts w:ascii="Arial" w:eastAsia="Arial" w:hAnsi="Arial" w:cs="Arial"/>
          <w:sz w:val="20"/>
          <w:szCs w:val="20"/>
        </w:rPr>
        <w:tab/>
      </w:r>
      <w:bookmarkStart w:id="1" w:name="id.173fec35c5e6"/>
      <w:bookmarkEnd w:id="1"/>
      <w:r w:rsidRPr="00EC42A4">
        <w:rPr>
          <w:rFonts w:ascii="Arial" w:eastAsia="Arial" w:hAnsi="Arial" w:cs="Arial"/>
          <w:b/>
          <w:bCs/>
          <w:sz w:val="20"/>
          <w:szCs w:val="20"/>
        </w:rPr>
        <w:t>Correct BC, s.r.o.</w:t>
      </w:r>
    </w:p>
    <w:p w14:paraId="7811E428" w14:textId="77777777" w:rsidR="003E4B82" w:rsidRPr="00F7183A" w:rsidRDefault="003E4B82" w:rsidP="003E4B82">
      <w:pPr>
        <w:ind w:right="-1050"/>
        <w:rPr>
          <w:rFonts w:ascii="Arial" w:eastAsia="Arial" w:hAnsi="Arial" w:cs="Arial"/>
          <w:sz w:val="20"/>
          <w:szCs w:val="20"/>
        </w:rPr>
      </w:pPr>
      <w:r w:rsidRPr="00F7183A">
        <w:rPr>
          <w:rFonts w:ascii="Arial" w:eastAsia="Arial" w:hAnsi="Arial" w:cs="Arial"/>
          <w:sz w:val="20"/>
          <w:szCs w:val="20"/>
        </w:rPr>
        <w:t>zapsaný v OR:</w:t>
      </w:r>
      <w:r w:rsidRPr="00F7183A">
        <w:rPr>
          <w:rFonts w:ascii="Arial" w:eastAsia="Arial" w:hAnsi="Arial" w:cs="Arial"/>
          <w:sz w:val="20"/>
          <w:szCs w:val="20"/>
        </w:rPr>
        <w:tab/>
      </w:r>
      <w:r w:rsidRPr="00F7183A">
        <w:rPr>
          <w:rFonts w:ascii="Arial" w:eastAsia="Arial" w:hAnsi="Arial" w:cs="Arial"/>
          <w:sz w:val="20"/>
          <w:szCs w:val="20"/>
        </w:rPr>
        <w:tab/>
      </w:r>
      <w:bookmarkStart w:id="2" w:name="id.f21dcd11b515"/>
      <w:bookmarkEnd w:id="2"/>
      <w:r>
        <w:rPr>
          <w:rFonts w:ascii="Arial" w:eastAsia="Arial" w:hAnsi="Arial" w:cs="Arial"/>
          <w:sz w:val="20"/>
          <w:szCs w:val="20"/>
        </w:rPr>
        <w:t xml:space="preserve">Sp. Zn. </w:t>
      </w:r>
      <w:r w:rsidRPr="00EC42A4">
        <w:rPr>
          <w:rFonts w:ascii="Arial" w:eastAsia="Arial" w:hAnsi="Arial" w:cs="Arial"/>
          <w:sz w:val="20"/>
          <w:szCs w:val="20"/>
        </w:rPr>
        <w:t>C 13143 vedená u Krajského soudu v Ústí nad Labem</w:t>
      </w:r>
    </w:p>
    <w:p w14:paraId="616ADA73" w14:textId="77777777" w:rsidR="003E4B82" w:rsidRPr="00F7183A" w:rsidRDefault="003E4B82" w:rsidP="003E4B82">
      <w:pPr>
        <w:ind w:right="-1050"/>
        <w:rPr>
          <w:rFonts w:ascii="Arial" w:eastAsia="Arial" w:hAnsi="Arial" w:cs="Arial"/>
          <w:sz w:val="20"/>
          <w:szCs w:val="20"/>
        </w:rPr>
      </w:pPr>
      <w:r w:rsidRPr="00F7183A">
        <w:rPr>
          <w:rFonts w:ascii="Arial" w:eastAsia="Arial" w:hAnsi="Arial" w:cs="Arial"/>
          <w:sz w:val="20"/>
          <w:szCs w:val="20"/>
        </w:rPr>
        <w:t>sídlo:</w:t>
      </w:r>
      <w:r w:rsidRPr="00F7183A">
        <w:rPr>
          <w:rFonts w:ascii="Arial" w:eastAsia="Arial" w:hAnsi="Arial" w:cs="Arial"/>
          <w:sz w:val="20"/>
          <w:szCs w:val="20"/>
        </w:rPr>
        <w:tab/>
      </w:r>
      <w:r w:rsidRPr="00F7183A">
        <w:rPr>
          <w:rFonts w:ascii="Arial" w:eastAsia="Arial" w:hAnsi="Arial" w:cs="Arial"/>
          <w:sz w:val="20"/>
          <w:szCs w:val="20"/>
        </w:rPr>
        <w:tab/>
      </w:r>
      <w:r w:rsidRPr="00F7183A">
        <w:rPr>
          <w:rFonts w:ascii="Arial" w:eastAsia="Arial" w:hAnsi="Arial" w:cs="Arial"/>
          <w:sz w:val="20"/>
          <w:szCs w:val="20"/>
        </w:rPr>
        <w:tab/>
      </w:r>
      <w:bookmarkStart w:id="3" w:name="id.737f68f65850"/>
      <w:bookmarkStart w:id="4" w:name="id.4f37d86ecd68"/>
      <w:bookmarkEnd w:id="3"/>
      <w:bookmarkEnd w:id="4"/>
      <w:r w:rsidRPr="00EC42A4">
        <w:rPr>
          <w:rFonts w:ascii="Arial" w:eastAsia="Arial" w:hAnsi="Arial" w:cs="Arial"/>
          <w:sz w:val="20"/>
          <w:szCs w:val="20"/>
        </w:rPr>
        <w:t>Elišky Krásnohorské 1339/15, Ústí nad Labem-centrum</w:t>
      </w:r>
      <w:r>
        <w:rPr>
          <w:rFonts w:ascii="Arial" w:eastAsia="Arial" w:hAnsi="Arial" w:cs="Arial"/>
          <w:sz w:val="20"/>
          <w:szCs w:val="20"/>
        </w:rPr>
        <w:t>,</w:t>
      </w:r>
      <w:r w:rsidRPr="00EC42A4">
        <w:rPr>
          <w:rFonts w:ascii="Arial" w:eastAsia="Arial" w:hAnsi="Arial" w:cs="Arial"/>
          <w:sz w:val="20"/>
          <w:szCs w:val="20"/>
        </w:rPr>
        <w:t xml:space="preserve"> PSČ 400 01</w:t>
      </w:r>
    </w:p>
    <w:p w14:paraId="5B4B5ACC" w14:textId="77777777" w:rsidR="003E4B82" w:rsidRDefault="003E4B82" w:rsidP="003E4B82">
      <w:pPr>
        <w:ind w:right="-1050"/>
        <w:rPr>
          <w:rFonts w:ascii="Arial" w:eastAsia="Arial" w:hAnsi="Arial" w:cs="Arial"/>
          <w:sz w:val="20"/>
          <w:szCs w:val="20"/>
        </w:rPr>
      </w:pPr>
      <w:r w:rsidRPr="00F7183A">
        <w:rPr>
          <w:rFonts w:ascii="Arial" w:eastAsia="Arial" w:hAnsi="Arial" w:cs="Arial"/>
          <w:sz w:val="20"/>
          <w:szCs w:val="20"/>
        </w:rPr>
        <w:t>IČ:</w:t>
      </w:r>
      <w:r w:rsidRPr="00F7183A">
        <w:rPr>
          <w:rFonts w:ascii="Arial" w:eastAsia="Arial" w:hAnsi="Arial" w:cs="Arial"/>
          <w:sz w:val="20"/>
          <w:szCs w:val="20"/>
        </w:rPr>
        <w:tab/>
      </w:r>
      <w:r w:rsidRPr="00F7183A">
        <w:rPr>
          <w:rFonts w:ascii="Arial" w:eastAsia="Arial" w:hAnsi="Arial" w:cs="Arial"/>
          <w:sz w:val="20"/>
          <w:szCs w:val="20"/>
        </w:rPr>
        <w:tab/>
      </w:r>
      <w:r w:rsidRPr="00F7183A">
        <w:rPr>
          <w:rFonts w:ascii="Arial" w:eastAsia="Arial" w:hAnsi="Arial" w:cs="Arial"/>
          <w:sz w:val="20"/>
          <w:szCs w:val="20"/>
        </w:rPr>
        <w:tab/>
      </w:r>
      <w:bookmarkStart w:id="5" w:name="id.6c5d2755e075"/>
      <w:bookmarkEnd w:id="5"/>
      <w:r w:rsidRPr="00EC42A4">
        <w:rPr>
          <w:rFonts w:ascii="Arial" w:eastAsia="Arial" w:hAnsi="Arial" w:cs="Arial"/>
          <w:sz w:val="20"/>
          <w:szCs w:val="20"/>
        </w:rPr>
        <w:t>250 28 588</w:t>
      </w:r>
    </w:p>
    <w:p w14:paraId="74E728F6" w14:textId="77777777" w:rsidR="003E4B82" w:rsidRPr="00F7183A" w:rsidRDefault="003E4B82" w:rsidP="003E4B82">
      <w:pPr>
        <w:ind w:right="-1050"/>
        <w:rPr>
          <w:rFonts w:ascii="Arial" w:eastAsia="Arial" w:hAnsi="Arial" w:cs="Arial"/>
          <w:sz w:val="20"/>
          <w:szCs w:val="20"/>
        </w:rPr>
      </w:pPr>
      <w:r w:rsidRPr="00F7183A">
        <w:rPr>
          <w:rFonts w:ascii="Arial" w:eastAsia="Arial" w:hAnsi="Arial" w:cs="Arial"/>
          <w:sz w:val="20"/>
          <w:szCs w:val="20"/>
        </w:rPr>
        <w:t>DIČ:</w:t>
      </w:r>
      <w:r w:rsidRPr="00F7183A">
        <w:rPr>
          <w:rFonts w:ascii="Arial" w:eastAsia="Arial" w:hAnsi="Arial" w:cs="Arial"/>
          <w:sz w:val="20"/>
          <w:szCs w:val="20"/>
        </w:rPr>
        <w:tab/>
      </w:r>
      <w:r w:rsidRPr="00F7183A">
        <w:rPr>
          <w:rFonts w:ascii="Arial" w:eastAsia="Arial" w:hAnsi="Arial" w:cs="Arial"/>
          <w:sz w:val="20"/>
          <w:szCs w:val="20"/>
        </w:rPr>
        <w:tab/>
      </w:r>
      <w:r w:rsidRPr="00F7183A">
        <w:rPr>
          <w:rFonts w:ascii="Arial" w:eastAsia="Arial" w:hAnsi="Arial" w:cs="Arial"/>
          <w:sz w:val="20"/>
          <w:szCs w:val="20"/>
        </w:rPr>
        <w:tab/>
      </w:r>
      <w:bookmarkStart w:id="6" w:name="id.0debc5e32e92"/>
      <w:bookmarkEnd w:id="6"/>
      <w:r>
        <w:rPr>
          <w:rFonts w:ascii="Arial" w:eastAsia="Arial" w:hAnsi="Arial" w:cs="Arial"/>
          <w:sz w:val="20"/>
          <w:szCs w:val="20"/>
        </w:rPr>
        <w:t>CZ25028588</w:t>
      </w:r>
    </w:p>
    <w:p w14:paraId="66FB56F1" w14:textId="77777777" w:rsidR="00476AE8" w:rsidRDefault="00925BF7" w:rsidP="009E5980">
      <w:pPr>
        <w:ind w:right="-561"/>
        <w:rPr>
          <w:rFonts w:ascii="Arial" w:eastAsia="Arial" w:hAnsi="Arial" w:cs="Arial"/>
          <w:sz w:val="20"/>
          <w:szCs w:val="20"/>
        </w:rPr>
      </w:pPr>
      <w:r>
        <w:rPr>
          <w:rFonts w:ascii="Arial" w:eastAsia="Arial" w:hAnsi="Arial" w:cs="Arial"/>
          <w:sz w:val="20"/>
          <w:szCs w:val="20"/>
        </w:rPr>
        <w:tab/>
      </w:r>
    </w:p>
    <w:p w14:paraId="534358E8" w14:textId="77777777" w:rsidR="009E5980" w:rsidRDefault="009E5980" w:rsidP="009E5980">
      <w:pPr>
        <w:ind w:right="-561"/>
        <w:rPr>
          <w:rFonts w:ascii="Arial" w:eastAsia="Arial" w:hAnsi="Arial" w:cs="Arial"/>
          <w:sz w:val="20"/>
          <w:szCs w:val="20"/>
        </w:rPr>
      </w:pPr>
    </w:p>
    <w:p w14:paraId="59B691B3" w14:textId="77777777"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14:paraId="4C005C90" w14:textId="77777777" w:rsidR="006A3E62" w:rsidRPr="00747BA0" w:rsidRDefault="006A3E62" w:rsidP="007067C4">
      <w:pPr>
        <w:tabs>
          <w:tab w:val="left" w:pos="0"/>
        </w:tabs>
        <w:ind w:right="-57"/>
        <w:rPr>
          <w:rFonts w:ascii="Arial" w:hAnsi="Arial" w:cs="Arial"/>
          <w:sz w:val="20"/>
          <w:szCs w:val="20"/>
        </w:rPr>
      </w:pPr>
    </w:p>
    <w:p w14:paraId="44EBE6AA" w14:textId="77777777"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14:paraId="28FCE63E" w14:textId="77777777" w:rsidR="007067C4" w:rsidRPr="00747BA0" w:rsidRDefault="007067C4" w:rsidP="007067C4">
      <w:pPr>
        <w:ind w:right="567"/>
        <w:rPr>
          <w:rFonts w:ascii="Arial" w:hAnsi="Arial" w:cs="Arial"/>
          <w:b/>
          <w:sz w:val="20"/>
          <w:szCs w:val="20"/>
        </w:rPr>
      </w:pPr>
    </w:p>
    <w:p w14:paraId="0919B43D" w14:textId="77777777"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14:paraId="3A244839" w14:textId="77777777" w:rsidR="007067C4" w:rsidRPr="00747BA0" w:rsidRDefault="007067C4" w:rsidP="007067C4">
      <w:pPr>
        <w:ind w:right="567"/>
        <w:jc w:val="center"/>
        <w:rPr>
          <w:rFonts w:ascii="Arial" w:hAnsi="Arial" w:cs="Arial"/>
          <w:sz w:val="20"/>
          <w:szCs w:val="20"/>
        </w:rPr>
      </w:pPr>
    </w:p>
    <w:p w14:paraId="1CF3982A" w14:textId="77777777" w:rsidR="007067C4" w:rsidRPr="00747BA0" w:rsidRDefault="007067C4" w:rsidP="007067C4">
      <w:pPr>
        <w:ind w:right="567"/>
        <w:jc w:val="center"/>
        <w:rPr>
          <w:rFonts w:ascii="Arial" w:hAnsi="Arial" w:cs="Arial"/>
          <w:sz w:val="20"/>
          <w:szCs w:val="20"/>
        </w:rPr>
      </w:pPr>
    </w:p>
    <w:p w14:paraId="4821347C" w14:textId="77777777" w:rsidR="007067C4" w:rsidRPr="00765B9B" w:rsidRDefault="007067C4" w:rsidP="007067C4">
      <w:pPr>
        <w:ind w:right="567"/>
        <w:jc w:val="center"/>
        <w:rPr>
          <w:rFonts w:ascii="Arial" w:hAnsi="Arial" w:cs="Arial"/>
          <w:b/>
          <w:sz w:val="20"/>
          <w:szCs w:val="20"/>
        </w:rPr>
      </w:pPr>
      <w:r w:rsidRPr="00765B9B">
        <w:rPr>
          <w:rFonts w:ascii="Arial" w:hAnsi="Arial" w:cs="Arial"/>
          <w:b/>
          <w:sz w:val="20"/>
          <w:szCs w:val="20"/>
        </w:rPr>
        <w:t>Smlouvu o dílo</w:t>
      </w:r>
    </w:p>
    <w:p w14:paraId="3CE75FD9" w14:textId="77777777" w:rsidR="007067C4" w:rsidRPr="00747BA0" w:rsidRDefault="00765B9B" w:rsidP="007067C4">
      <w:pPr>
        <w:ind w:right="567"/>
        <w:jc w:val="center"/>
        <w:rPr>
          <w:rFonts w:ascii="Arial" w:hAnsi="Arial" w:cs="Arial"/>
          <w:sz w:val="20"/>
          <w:szCs w:val="20"/>
        </w:rPr>
      </w:pPr>
      <w:r>
        <w:rPr>
          <w:rFonts w:ascii="Arial" w:hAnsi="Arial" w:cs="Arial"/>
          <w:sz w:val="20"/>
          <w:szCs w:val="20"/>
        </w:rPr>
        <w:t>(dále jen „</w:t>
      </w:r>
      <w:r w:rsidR="007067C4" w:rsidRPr="00765B9B">
        <w:rPr>
          <w:rFonts w:ascii="Arial" w:hAnsi="Arial" w:cs="Arial"/>
          <w:b/>
          <w:sz w:val="20"/>
          <w:szCs w:val="20"/>
        </w:rPr>
        <w:t>smlouva</w:t>
      </w:r>
      <w:r w:rsidR="007067C4" w:rsidRPr="00747BA0">
        <w:rPr>
          <w:rFonts w:ascii="Arial" w:hAnsi="Arial" w:cs="Arial"/>
          <w:sz w:val="20"/>
          <w:szCs w:val="20"/>
        </w:rPr>
        <w:t>“)</w:t>
      </w:r>
    </w:p>
    <w:p w14:paraId="1354E9C4" w14:textId="77777777" w:rsidR="00C6360C" w:rsidRPr="00747BA0" w:rsidRDefault="00C6360C" w:rsidP="00094EF4">
      <w:pPr>
        <w:rPr>
          <w:rFonts w:ascii="Arial" w:eastAsia="Arial" w:hAnsi="Arial" w:cs="Arial"/>
          <w:sz w:val="20"/>
          <w:szCs w:val="20"/>
        </w:rPr>
      </w:pPr>
    </w:p>
    <w:p w14:paraId="3B98C731" w14:textId="77777777" w:rsidR="00C6360C" w:rsidRPr="00747BA0" w:rsidRDefault="00C6360C" w:rsidP="00094EF4">
      <w:pPr>
        <w:rPr>
          <w:rFonts w:ascii="Arial" w:eastAsia="Arial" w:hAnsi="Arial" w:cs="Arial"/>
          <w:sz w:val="20"/>
          <w:szCs w:val="20"/>
        </w:rPr>
      </w:pPr>
    </w:p>
    <w:p w14:paraId="6F1E651C" w14:textId="77777777" w:rsidR="00C6360C" w:rsidRPr="00747BA0" w:rsidRDefault="00C6360C" w:rsidP="00094EF4">
      <w:pPr>
        <w:rPr>
          <w:rFonts w:ascii="Arial" w:eastAsia="Arial" w:hAnsi="Arial" w:cs="Arial"/>
          <w:sz w:val="20"/>
          <w:szCs w:val="20"/>
        </w:rPr>
      </w:pPr>
    </w:p>
    <w:p w14:paraId="7C19D9DB" w14:textId="77777777"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t>Preambule</w:t>
      </w:r>
    </w:p>
    <w:p w14:paraId="06C79BFA" w14:textId="77777777" w:rsidR="007067C4" w:rsidRPr="00747BA0" w:rsidRDefault="007067C4" w:rsidP="007067C4">
      <w:pPr>
        <w:ind w:right="567"/>
        <w:jc w:val="both"/>
        <w:rPr>
          <w:rFonts w:ascii="Arial" w:hAnsi="Arial" w:cs="Arial"/>
          <w:sz w:val="20"/>
          <w:szCs w:val="20"/>
        </w:rPr>
      </w:pPr>
    </w:p>
    <w:p w14:paraId="32B76B36" w14:textId="77777777"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14:paraId="4198C298" w14:textId="77777777" w:rsidR="007067C4" w:rsidRPr="00747BA0" w:rsidRDefault="007067C4" w:rsidP="006A3E62">
      <w:pPr>
        <w:tabs>
          <w:tab w:val="left" w:pos="6663"/>
          <w:tab w:val="left" w:pos="7314"/>
        </w:tabs>
        <w:ind w:right="567"/>
        <w:jc w:val="both"/>
        <w:rPr>
          <w:rFonts w:ascii="Arial" w:hAnsi="Arial" w:cs="Arial"/>
          <w:sz w:val="20"/>
          <w:szCs w:val="20"/>
        </w:rPr>
      </w:pPr>
    </w:p>
    <w:p w14:paraId="1C6E221B"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14:paraId="481F13F7" w14:textId="77777777" w:rsidR="007067C4" w:rsidRPr="00747BA0" w:rsidRDefault="007067C4" w:rsidP="006A3E62">
      <w:pPr>
        <w:tabs>
          <w:tab w:val="left" w:pos="7230"/>
          <w:tab w:val="left" w:pos="7314"/>
        </w:tabs>
        <w:ind w:right="-57"/>
        <w:jc w:val="both"/>
        <w:rPr>
          <w:rFonts w:ascii="Arial" w:hAnsi="Arial" w:cs="Arial"/>
          <w:sz w:val="20"/>
          <w:szCs w:val="20"/>
        </w:rPr>
      </w:pPr>
    </w:p>
    <w:p w14:paraId="6B4DC05F" w14:textId="77777777"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14:paraId="20D9EDF5"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14:paraId="638A83C7" w14:textId="77777777" w:rsidR="00EE6E35" w:rsidRDefault="00EE6E35" w:rsidP="00EE6E35">
      <w:pPr>
        <w:jc w:val="both"/>
        <w:rPr>
          <w:rFonts w:ascii="Arial" w:hAnsi="Arial" w:cs="Arial"/>
          <w:b/>
          <w:sz w:val="20"/>
          <w:szCs w:val="20"/>
        </w:rPr>
      </w:pPr>
    </w:p>
    <w:p w14:paraId="53EE56D6" w14:textId="77777777" w:rsidR="00665CF5" w:rsidRDefault="00665CF5" w:rsidP="00EE6E35">
      <w:pPr>
        <w:jc w:val="both"/>
        <w:rPr>
          <w:rFonts w:ascii="Arial" w:hAnsi="Arial" w:cs="Arial"/>
          <w:b/>
          <w:sz w:val="20"/>
          <w:szCs w:val="20"/>
        </w:rPr>
      </w:pPr>
    </w:p>
    <w:p w14:paraId="79863F02" w14:textId="77777777" w:rsidR="00665CF5" w:rsidRPr="00747BA0" w:rsidRDefault="00665CF5" w:rsidP="00EE6E35">
      <w:pPr>
        <w:jc w:val="both"/>
        <w:rPr>
          <w:rFonts w:ascii="Arial" w:hAnsi="Arial" w:cs="Arial"/>
          <w:b/>
          <w:sz w:val="20"/>
          <w:szCs w:val="20"/>
        </w:rPr>
      </w:pPr>
    </w:p>
    <w:p w14:paraId="2E2C25D1" w14:textId="77777777" w:rsidR="00EE6E35" w:rsidRPr="00747BA0" w:rsidRDefault="00EE6E35" w:rsidP="00EE6E35">
      <w:pPr>
        <w:jc w:val="both"/>
        <w:rPr>
          <w:rFonts w:ascii="Arial" w:hAnsi="Arial" w:cs="Arial"/>
          <w:b/>
          <w:i/>
          <w:sz w:val="20"/>
          <w:szCs w:val="20"/>
        </w:rPr>
      </w:pPr>
    </w:p>
    <w:p w14:paraId="6EB38097" w14:textId="77777777" w:rsidR="003779C6" w:rsidRPr="00747BA0" w:rsidRDefault="003779C6" w:rsidP="005F6069">
      <w:pPr>
        <w:numPr>
          <w:ilvl w:val="0"/>
          <w:numId w:val="2"/>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14:paraId="77590D80" w14:textId="77777777" w:rsidR="003779C6" w:rsidRPr="00747BA0" w:rsidRDefault="003779C6" w:rsidP="00032185">
      <w:pPr>
        <w:jc w:val="center"/>
        <w:rPr>
          <w:rFonts w:ascii="Arial" w:eastAsia="Arial" w:hAnsi="Arial" w:cs="Arial"/>
          <w:b/>
          <w:bCs/>
          <w:sz w:val="20"/>
          <w:szCs w:val="20"/>
        </w:rPr>
      </w:pPr>
    </w:p>
    <w:p w14:paraId="2E67D007" w14:textId="2263719A" w:rsidR="004E329F" w:rsidRDefault="007067C4" w:rsidP="007F2A7A">
      <w:pPr>
        <w:jc w:val="both"/>
        <w:rPr>
          <w:rFonts w:ascii="Arial" w:hAnsi="Arial" w:cs="Arial"/>
          <w:sz w:val="20"/>
          <w:szCs w:val="20"/>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w:t>
      </w:r>
      <w:r w:rsidRPr="0042204D">
        <w:rPr>
          <w:rFonts w:ascii="Arial" w:hAnsi="Arial" w:cs="Arial"/>
          <w:sz w:val="20"/>
          <w:szCs w:val="20"/>
        </w:rPr>
        <w:t xml:space="preserve">dokumentaci </w:t>
      </w:r>
      <w:r w:rsidR="00D81300" w:rsidRPr="0042204D">
        <w:rPr>
          <w:rFonts w:ascii="Arial" w:hAnsi="Arial" w:cs="Arial"/>
          <w:sz w:val="20"/>
          <w:szCs w:val="20"/>
        </w:rPr>
        <w:t>ve stupni D</w:t>
      </w:r>
      <w:r w:rsidR="00453618" w:rsidRPr="0042204D">
        <w:rPr>
          <w:rFonts w:ascii="Arial" w:hAnsi="Arial" w:cs="Arial"/>
          <w:sz w:val="20"/>
          <w:szCs w:val="20"/>
        </w:rPr>
        <w:t>P</w:t>
      </w:r>
      <w:r w:rsidR="00D81300" w:rsidRPr="0042204D">
        <w:rPr>
          <w:rFonts w:ascii="Arial" w:hAnsi="Arial" w:cs="Arial"/>
          <w:sz w:val="20"/>
          <w:szCs w:val="20"/>
        </w:rPr>
        <w:t xml:space="preserve">S pro </w:t>
      </w:r>
      <w:r w:rsidR="00C70C68" w:rsidRPr="0042204D">
        <w:rPr>
          <w:rFonts w:ascii="Arial" w:hAnsi="Arial" w:cs="Arial"/>
          <w:sz w:val="20"/>
          <w:szCs w:val="20"/>
        </w:rPr>
        <w:t xml:space="preserve">akci </w:t>
      </w:r>
      <w:r w:rsidR="00011C8E" w:rsidRPr="0042204D">
        <w:rPr>
          <w:rFonts w:ascii="Arial" w:hAnsi="Arial" w:cs="Arial"/>
          <w:b/>
          <w:sz w:val="20"/>
          <w:szCs w:val="20"/>
        </w:rPr>
        <w:t xml:space="preserve">Realizační projektová </w:t>
      </w:r>
      <w:r w:rsidR="00011C8E" w:rsidRPr="003E4B82">
        <w:rPr>
          <w:rFonts w:ascii="Arial" w:hAnsi="Arial" w:cs="Arial"/>
          <w:b/>
          <w:sz w:val="20"/>
          <w:szCs w:val="20"/>
        </w:rPr>
        <w:t xml:space="preserve">dokumentace na </w:t>
      </w:r>
      <w:r w:rsidR="00D86798" w:rsidRPr="003E4B82">
        <w:rPr>
          <w:rFonts w:ascii="Arial" w:hAnsi="Arial" w:cs="Arial"/>
          <w:b/>
          <w:sz w:val="20"/>
          <w:szCs w:val="20"/>
        </w:rPr>
        <w:t xml:space="preserve">akci </w:t>
      </w:r>
      <w:r w:rsidR="0042204D" w:rsidRPr="003E4B82">
        <w:rPr>
          <w:rFonts w:ascii="Arial" w:hAnsi="Arial" w:cs="Arial"/>
          <w:b/>
          <w:i/>
          <w:sz w:val="20"/>
          <w:szCs w:val="20"/>
        </w:rPr>
        <w:t>„</w:t>
      </w:r>
      <w:r w:rsidR="003E4B82" w:rsidRPr="003E4B82">
        <w:rPr>
          <w:rFonts w:ascii="Arial" w:hAnsi="Arial" w:cs="Arial"/>
          <w:b/>
          <w:i/>
          <w:sz w:val="20"/>
          <w:szCs w:val="20"/>
        </w:rPr>
        <w:t>část 2 - FSI - rekonstrukce výukových prostor</w:t>
      </w:r>
      <w:r w:rsidR="0042204D" w:rsidRPr="003E4B82">
        <w:rPr>
          <w:rFonts w:ascii="Arial" w:hAnsi="Arial" w:cs="Arial"/>
          <w:b/>
          <w:i/>
          <w:sz w:val="20"/>
          <w:szCs w:val="20"/>
        </w:rPr>
        <w:t xml:space="preserve">“ </w:t>
      </w:r>
      <w:r w:rsidR="00BD3C74" w:rsidRPr="003E4B82">
        <w:rPr>
          <w:rFonts w:ascii="Arial" w:hAnsi="Arial" w:cs="Arial"/>
          <w:sz w:val="20"/>
          <w:szCs w:val="20"/>
        </w:rPr>
        <w:t>(</w:t>
      </w:r>
      <w:r w:rsidR="00747BA0" w:rsidRPr="003E4B82">
        <w:rPr>
          <w:rFonts w:ascii="Arial" w:hAnsi="Arial" w:cs="Arial"/>
          <w:sz w:val="20"/>
          <w:szCs w:val="20"/>
        </w:rPr>
        <w:t>dále jen „</w:t>
      </w:r>
      <w:r w:rsidR="00747BA0" w:rsidRPr="003E4B82">
        <w:rPr>
          <w:rFonts w:ascii="Arial" w:hAnsi="Arial" w:cs="Arial"/>
          <w:b/>
          <w:sz w:val="20"/>
          <w:szCs w:val="20"/>
        </w:rPr>
        <w:t>stavba</w:t>
      </w:r>
      <w:r w:rsidR="00747BA0" w:rsidRPr="003E4B82">
        <w:rPr>
          <w:rFonts w:ascii="Arial" w:hAnsi="Arial" w:cs="Arial"/>
          <w:sz w:val="20"/>
          <w:szCs w:val="20"/>
        </w:rPr>
        <w:t>“)</w:t>
      </w:r>
      <w:r w:rsidR="004E329F" w:rsidRPr="003E4B82">
        <w:rPr>
          <w:rFonts w:ascii="Arial" w:hAnsi="Arial" w:cs="Arial"/>
          <w:sz w:val="20"/>
          <w:szCs w:val="20"/>
        </w:rPr>
        <w:t>,</w:t>
      </w:r>
      <w:r w:rsidR="008C4A2A" w:rsidRPr="003E4B82">
        <w:rPr>
          <w:rFonts w:ascii="Arial" w:hAnsi="Arial" w:cs="Arial"/>
          <w:sz w:val="20"/>
          <w:szCs w:val="20"/>
        </w:rPr>
        <w:t xml:space="preserve"> </w:t>
      </w:r>
      <w:r w:rsidR="00F761B9" w:rsidRPr="003E4B82">
        <w:rPr>
          <w:rFonts w:ascii="Arial" w:eastAsia="Arial" w:hAnsi="Arial" w:cs="Arial"/>
          <w:sz w:val="20"/>
          <w:szCs w:val="20"/>
        </w:rPr>
        <w:t>p</w:t>
      </w:r>
      <w:r w:rsidR="004E329F" w:rsidRPr="003E4B82">
        <w:rPr>
          <w:rFonts w:ascii="Arial" w:eastAsia="Arial" w:hAnsi="Arial" w:cs="Arial"/>
          <w:sz w:val="20"/>
          <w:szCs w:val="20"/>
        </w:rPr>
        <w:t>ořízení</w:t>
      </w:r>
      <w:r w:rsidR="004E329F" w:rsidRPr="00576ADC">
        <w:rPr>
          <w:rFonts w:ascii="Arial" w:eastAsia="Arial" w:hAnsi="Arial" w:cs="Arial"/>
          <w:sz w:val="20"/>
          <w:szCs w:val="20"/>
        </w:rPr>
        <w:t xml:space="preserve"> veškerých potřebných podkladů a vyjádření pro po</w:t>
      </w:r>
      <w:r w:rsidR="007F2A7A">
        <w:rPr>
          <w:rFonts w:ascii="Arial" w:eastAsia="Arial" w:hAnsi="Arial" w:cs="Arial"/>
          <w:sz w:val="20"/>
          <w:szCs w:val="20"/>
        </w:rPr>
        <w:t>volení stavby</w:t>
      </w:r>
      <w:r w:rsidR="009D1792">
        <w:rPr>
          <w:rFonts w:ascii="Arial" w:eastAsia="Arial" w:hAnsi="Arial" w:cs="Arial"/>
          <w:sz w:val="20"/>
          <w:szCs w:val="20"/>
        </w:rPr>
        <w:t xml:space="preserve"> a v</w:t>
      </w:r>
      <w:r w:rsidR="004E329F" w:rsidRPr="00576ADC">
        <w:rPr>
          <w:rFonts w:ascii="Arial" w:eastAsia="Arial" w:hAnsi="Arial" w:cs="Arial"/>
          <w:sz w:val="20"/>
          <w:szCs w:val="20"/>
        </w:rPr>
        <w:t>ýkon autorského dozoru projektanta po celou dobu provádění stavb</w:t>
      </w:r>
      <w:r w:rsidR="004E329F">
        <w:rPr>
          <w:rFonts w:ascii="Arial" w:eastAsia="Arial" w:hAnsi="Arial" w:cs="Arial"/>
          <w:sz w:val="20"/>
          <w:szCs w:val="20"/>
        </w:rPr>
        <w:t>y.</w:t>
      </w:r>
      <w:r w:rsidR="00D81300" w:rsidRPr="00747BA0">
        <w:rPr>
          <w:rFonts w:ascii="Arial" w:hAnsi="Arial" w:cs="Arial"/>
          <w:sz w:val="20"/>
          <w:szCs w:val="20"/>
        </w:rPr>
        <w:t xml:space="preserve"> </w:t>
      </w:r>
    </w:p>
    <w:p w14:paraId="5FA45F01" w14:textId="77777777" w:rsidR="00DD1175" w:rsidRDefault="00DD1175" w:rsidP="007F2A7A">
      <w:pPr>
        <w:jc w:val="both"/>
        <w:rPr>
          <w:rFonts w:ascii="Arial" w:hAnsi="Arial" w:cs="Arial"/>
          <w:sz w:val="20"/>
          <w:szCs w:val="20"/>
        </w:rPr>
      </w:pPr>
    </w:p>
    <w:p w14:paraId="3FDD87A0" w14:textId="77777777" w:rsidR="00DD1175" w:rsidRPr="00AC4B6D" w:rsidRDefault="00DD1175" w:rsidP="007F2A7A">
      <w:pPr>
        <w:jc w:val="both"/>
        <w:rPr>
          <w:rFonts w:ascii="Arial" w:hAnsi="Arial" w:cs="Arial"/>
          <w:b/>
          <w:color w:val="auto"/>
          <w:sz w:val="20"/>
          <w:szCs w:val="20"/>
        </w:rPr>
      </w:pPr>
      <w:r w:rsidRPr="00AC4B6D">
        <w:rPr>
          <w:rFonts w:ascii="Arial" w:hAnsi="Arial" w:cs="Arial"/>
          <w:b/>
          <w:color w:val="auto"/>
          <w:sz w:val="20"/>
          <w:szCs w:val="20"/>
        </w:rPr>
        <w:t>Projektová dokumentace bude řešit zejména:</w:t>
      </w:r>
    </w:p>
    <w:p w14:paraId="30A8CBEF" w14:textId="77777777" w:rsidR="00DD1175" w:rsidRPr="00AC4B6D" w:rsidRDefault="00DD1175" w:rsidP="007F2A7A">
      <w:pPr>
        <w:jc w:val="both"/>
        <w:rPr>
          <w:rFonts w:ascii="Arial" w:hAnsi="Arial" w:cs="Arial"/>
          <w:color w:val="auto"/>
          <w:sz w:val="20"/>
          <w:szCs w:val="20"/>
        </w:rPr>
      </w:pPr>
    </w:p>
    <w:p w14:paraId="56A45C40" w14:textId="77777777" w:rsidR="000D09BE" w:rsidRPr="001E7807" w:rsidRDefault="001E7807" w:rsidP="001C7BB9">
      <w:pPr>
        <w:autoSpaceDE w:val="0"/>
        <w:autoSpaceDN w:val="0"/>
        <w:adjustRightInd w:val="0"/>
        <w:rPr>
          <w:rFonts w:ascii="Arial" w:hAnsi="Arial" w:cs="Arial"/>
          <w:color w:val="auto"/>
          <w:sz w:val="20"/>
          <w:szCs w:val="20"/>
        </w:rPr>
      </w:pPr>
      <w:r w:rsidRPr="001E7807">
        <w:rPr>
          <w:rFonts w:ascii="Arial" w:hAnsi="Arial" w:cs="Arial"/>
          <w:color w:val="auto"/>
          <w:sz w:val="20"/>
          <w:szCs w:val="20"/>
        </w:rPr>
        <w:t>Popis:</w:t>
      </w:r>
    </w:p>
    <w:p w14:paraId="7A73E793" w14:textId="77777777" w:rsidR="001E7807" w:rsidRDefault="001E7807" w:rsidP="001C7BB9">
      <w:pPr>
        <w:autoSpaceDE w:val="0"/>
        <w:autoSpaceDN w:val="0"/>
        <w:adjustRightInd w:val="0"/>
        <w:rPr>
          <w:rFonts w:ascii="Arial" w:hAnsi="Arial" w:cs="Arial"/>
          <w:color w:val="auto"/>
          <w:sz w:val="20"/>
          <w:szCs w:val="22"/>
        </w:rPr>
      </w:pPr>
    </w:p>
    <w:p w14:paraId="60DE8182" w14:textId="77777777" w:rsidR="003E4B82" w:rsidRPr="003E4B82" w:rsidRDefault="003E4B82" w:rsidP="003E4B82">
      <w:pPr>
        <w:spacing w:after="160" w:line="259" w:lineRule="auto"/>
        <w:contextualSpacing/>
        <w:rPr>
          <w:rFonts w:ascii="Arial" w:hAnsi="Arial" w:cs="Arial"/>
          <w:sz w:val="20"/>
          <w:szCs w:val="20"/>
        </w:rPr>
      </w:pPr>
      <w:r w:rsidRPr="003E4B82">
        <w:rPr>
          <w:rFonts w:ascii="Arial" w:hAnsi="Arial" w:cs="Arial"/>
          <w:sz w:val="20"/>
          <w:szCs w:val="20"/>
        </w:rPr>
        <w:t xml:space="preserve">FSI – Rekonstrukce výukových prostor </w:t>
      </w:r>
    </w:p>
    <w:p w14:paraId="531B3895" w14:textId="77777777" w:rsidR="003E4B82" w:rsidRPr="003E4B82" w:rsidRDefault="003E4B82" w:rsidP="003E4B82">
      <w:pPr>
        <w:jc w:val="both"/>
        <w:rPr>
          <w:rFonts w:ascii="Arial" w:hAnsi="Arial" w:cs="Arial"/>
          <w:sz w:val="20"/>
          <w:szCs w:val="20"/>
        </w:rPr>
      </w:pPr>
      <w:r w:rsidRPr="003E4B82">
        <w:rPr>
          <w:rFonts w:ascii="Arial" w:hAnsi="Arial" w:cs="Arial"/>
          <w:sz w:val="20"/>
          <w:szCs w:val="20"/>
        </w:rPr>
        <w:t xml:space="preserve">Předmětem projektové dokumentace bude rekonstrukce podkrovních výukových prostor na FSI budově H. Dojde k dílčí úpravě střešního pláště a osazení světlovodů a kompletní úpravě výukového prostoru formou rekonstrukce vestavby.  </w:t>
      </w:r>
    </w:p>
    <w:p w14:paraId="3AB207C7" w14:textId="77777777" w:rsidR="001C7BB9" w:rsidRPr="001C7BB9" w:rsidRDefault="001C7BB9" w:rsidP="001C7BB9">
      <w:pPr>
        <w:autoSpaceDE w:val="0"/>
        <w:autoSpaceDN w:val="0"/>
        <w:adjustRightInd w:val="0"/>
        <w:rPr>
          <w:rFonts w:ascii="Arial" w:hAnsi="Arial" w:cs="Arial"/>
          <w:color w:val="FF0000"/>
          <w:sz w:val="14"/>
          <w:szCs w:val="16"/>
        </w:rPr>
      </w:pPr>
    </w:p>
    <w:p w14:paraId="5AE1212D" w14:textId="77777777" w:rsidR="001C7BB9" w:rsidRPr="001C7BB9" w:rsidRDefault="001C7BB9" w:rsidP="00DD1175">
      <w:pPr>
        <w:jc w:val="both"/>
        <w:rPr>
          <w:rFonts w:ascii="Arial" w:hAnsi="Arial" w:cs="Arial"/>
          <w:b/>
          <w:color w:val="FF0000"/>
          <w:sz w:val="20"/>
          <w:szCs w:val="20"/>
        </w:rPr>
      </w:pPr>
    </w:p>
    <w:p w14:paraId="09C2AAEB" w14:textId="77777777" w:rsidR="004E329F" w:rsidRDefault="004E329F" w:rsidP="00051D68">
      <w:pPr>
        <w:ind w:left="567"/>
        <w:jc w:val="both"/>
        <w:rPr>
          <w:rFonts w:ascii="Arial" w:hAnsi="Arial" w:cs="Arial"/>
          <w:sz w:val="20"/>
          <w:szCs w:val="20"/>
        </w:rPr>
      </w:pPr>
    </w:p>
    <w:p w14:paraId="0C23BE9C" w14:textId="77777777" w:rsidR="001D4FAC" w:rsidRPr="00747BA0" w:rsidRDefault="001D4FAC" w:rsidP="005F6069">
      <w:pPr>
        <w:numPr>
          <w:ilvl w:val="1"/>
          <w:numId w:val="2"/>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Pr="00747BA0">
        <w:rPr>
          <w:rFonts w:ascii="Arial" w:hAnsi="Arial" w:cs="Arial"/>
          <w:sz w:val="20"/>
          <w:szCs w:val="20"/>
        </w:rPr>
        <w:t xml:space="preserve">enu. </w:t>
      </w:r>
    </w:p>
    <w:p w14:paraId="525413DA" w14:textId="77777777" w:rsidR="001D4FAC" w:rsidRPr="00747BA0" w:rsidRDefault="001D4FAC" w:rsidP="006A3E62">
      <w:pPr>
        <w:jc w:val="both"/>
        <w:rPr>
          <w:rFonts w:ascii="Arial" w:hAnsi="Arial" w:cs="Arial"/>
          <w:sz w:val="20"/>
          <w:szCs w:val="20"/>
        </w:rPr>
      </w:pPr>
    </w:p>
    <w:p w14:paraId="7E8A8056" w14:textId="77777777" w:rsidR="004903D4" w:rsidRPr="004903D4" w:rsidRDefault="001D4FAC" w:rsidP="005F6069">
      <w:pPr>
        <w:numPr>
          <w:ilvl w:val="0"/>
          <w:numId w:val="2"/>
        </w:numPr>
        <w:jc w:val="both"/>
        <w:rPr>
          <w:rFonts w:ascii="Arial" w:hAnsi="Arial" w:cs="Arial"/>
          <w:b/>
          <w:sz w:val="20"/>
          <w:szCs w:val="20"/>
        </w:rPr>
      </w:pPr>
      <w:r w:rsidRPr="00747BA0">
        <w:rPr>
          <w:rFonts w:ascii="Arial" w:hAnsi="Arial" w:cs="Arial"/>
          <w:b/>
          <w:sz w:val="20"/>
          <w:szCs w:val="20"/>
        </w:rPr>
        <w:t>Specifikace díla</w:t>
      </w:r>
    </w:p>
    <w:p w14:paraId="226A63E5" w14:textId="77777777" w:rsidR="002149BC" w:rsidRDefault="002149BC" w:rsidP="006A3E62">
      <w:pPr>
        <w:jc w:val="both"/>
        <w:rPr>
          <w:rFonts w:ascii="Arial" w:eastAsia="Arial" w:hAnsi="Arial" w:cs="Arial"/>
          <w:sz w:val="20"/>
          <w:szCs w:val="20"/>
        </w:rPr>
      </w:pPr>
    </w:p>
    <w:p w14:paraId="66871D62" w14:textId="77777777"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všech podkladů pro zpracování DPS.</w:t>
      </w:r>
    </w:p>
    <w:p w14:paraId="687F2698" w14:textId="77777777" w:rsidR="004C7D56" w:rsidRDefault="004903D4" w:rsidP="00C92613">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Návrh řešení, projednání se zadavatelem + závazné odsouhlasení</w:t>
      </w:r>
      <w:r w:rsidR="001E7807" w:rsidRPr="004C7D56">
        <w:rPr>
          <w:rFonts w:ascii="Arial" w:hAnsi="Arial" w:cs="Arial"/>
          <w:sz w:val="20"/>
          <w:szCs w:val="20"/>
        </w:rPr>
        <w:t xml:space="preserve"> </w:t>
      </w:r>
      <w:r w:rsidRPr="004C7D56">
        <w:rPr>
          <w:rFonts w:ascii="Arial" w:hAnsi="Arial" w:cs="Arial"/>
          <w:sz w:val="20"/>
          <w:szCs w:val="20"/>
        </w:rPr>
        <w:t>uživatelem a objednatelem jako podkladu pro vypracování dokumentace pro provádění stavby (DPS).</w:t>
      </w:r>
    </w:p>
    <w:p w14:paraId="70F887EE" w14:textId="77777777" w:rsidR="004C7D56" w:rsidRDefault="004443DA"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Vypracování realizační projektové dokumentace stavby (DPS) dle Vyhl. č. 499/2006 Sb.</w:t>
      </w:r>
      <w:r w:rsidR="001E7807" w:rsidRPr="004C7D56">
        <w:rPr>
          <w:rFonts w:ascii="Arial" w:hAnsi="Arial" w:cs="Arial"/>
          <w:sz w:val="20"/>
          <w:szCs w:val="20"/>
        </w:rPr>
        <w:t xml:space="preserve"> v platném znění</w:t>
      </w:r>
      <w:r w:rsidR="006C4B6D" w:rsidRPr="004C7D56">
        <w:rPr>
          <w:rFonts w:ascii="Arial" w:hAnsi="Arial" w:cs="Arial"/>
          <w:sz w:val="20"/>
          <w:szCs w:val="20"/>
        </w:rPr>
        <w:t>, dle příslušných EN ČSN a ČSN,</w:t>
      </w:r>
      <w:r w:rsidRPr="004C7D56">
        <w:rPr>
          <w:rFonts w:ascii="Arial" w:hAnsi="Arial" w:cs="Arial"/>
          <w:sz w:val="20"/>
          <w:szCs w:val="20"/>
        </w:rPr>
        <w:t xml:space="preserve"> a</w:t>
      </w:r>
      <w:r w:rsidR="006C4B6D" w:rsidRPr="004C7D56">
        <w:rPr>
          <w:rFonts w:ascii="Arial" w:hAnsi="Arial" w:cs="Arial"/>
          <w:sz w:val="20"/>
          <w:szCs w:val="20"/>
        </w:rPr>
        <w:t xml:space="preserve"> vypracování </w:t>
      </w:r>
      <w:r w:rsidRPr="004C7D56">
        <w:rPr>
          <w:rFonts w:ascii="Arial" w:hAnsi="Arial" w:cs="Arial"/>
          <w:sz w:val="20"/>
          <w:szCs w:val="20"/>
        </w:rPr>
        <w:t>položkového rozpočtu stavby zpracovan</w:t>
      </w:r>
      <w:r w:rsidR="001E7807" w:rsidRPr="004C7D56">
        <w:rPr>
          <w:rFonts w:ascii="Arial" w:hAnsi="Arial" w:cs="Arial"/>
          <w:sz w:val="20"/>
          <w:szCs w:val="20"/>
        </w:rPr>
        <w:t>ého</w:t>
      </w:r>
      <w:r w:rsidRPr="004C7D56">
        <w:rPr>
          <w:rFonts w:ascii="Arial" w:hAnsi="Arial" w:cs="Arial"/>
          <w:sz w:val="20"/>
          <w:szCs w:val="20"/>
        </w:rPr>
        <w:t xml:space="preserve"> dle </w:t>
      </w:r>
      <w:r w:rsidR="006C4B6D" w:rsidRPr="004C7D56">
        <w:rPr>
          <w:rFonts w:ascii="Arial" w:hAnsi="Arial" w:cs="Arial"/>
          <w:sz w:val="20"/>
          <w:szCs w:val="20"/>
        </w:rPr>
        <w:t>cenové soustavy (</w:t>
      </w:r>
      <w:r w:rsidRPr="004C7D56">
        <w:rPr>
          <w:rFonts w:ascii="Arial" w:hAnsi="Arial" w:cs="Arial"/>
          <w:sz w:val="20"/>
          <w:szCs w:val="20"/>
        </w:rPr>
        <w:t>ÚRS</w:t>
      </w:r>
      <w:r w:rsidR="006C4B6D" w:rsidRPr="004C7D56">
        <w:rPr>
          <w:rFonts w:ascii="Arial" w:hAnsi="Arial" w:cs="Arial"/>
          <w:sz w:val="20"/>
          <w:szCs w:val="20"/>
        </w:rPr>
        <w:t xml:space="preserve"> nebo UNIKA)</w:t>
      </w:r>
      <w:r w:rsidRPr="004C7D56">
        <w:rPr>
          <w:rFonts w:ascii="Arial" w:hAnsi="Arial" w:cs="Arial"/>
          <w:sz w:val="20"/>
          <w:szCs w:val="20"/>
        </w:rPr>
        <w:t xml:space="preserve"> s podrobnými soupisem prací a dodávek, který bude vypracován podle ust. vyhl. č. 169/2016 Sb. v platném znění</w:t>
      </w:r>
      <w:r w:rsidR="001E7807" w:rsidRPr="004C7D56">
        <w:rPr>
          <w:rFonts w:ascii="Arial" w:hAnsi="Arial" w:cs="Arial"/>
          <w:sz w:val="20"/>
          <w:szCs w:val="20"/>
        </w:rPr>
        <w:t>. Kompletní dokumentace včetně soupisu prací a dodávek</w:t>
      </w:r>
      <w:r w:rsidRPr="004C7D56">
        <w:rPr>
          <w:rFonts w:ascii="Arial" w:hAnsi="Arial" w:cs="Arial"/>
          <w:sz w:val="20"/>
          <w:szCs w:val="20"/>
        </w:rPr>
        <w:t xml:space="preserve"> </w:t>
      </w:r>
      <w:r w:rsidR="001E7807" w:rsidRPr="004C7D56">
        <w:rPr>
          <w:rFonts w:ascii="Arial" w:hAnsi="Arial" w:cs="Arial"/>
          <w:sz w:val="20"/>
          <w:szCs w:val="20"/>
        </w:rPr>
        <w:t xml:space="preserve">bude odevzdána </w:t>
      </w:r>
      <w:r w:rsidRPr="004C7D56">
        <w:rPr>
          <w:rFonts w:ascii="Arial" w:hAnsi="Arial" w:cs="Arial"/>
          <w:sz w:val="20"/>
          <w:szCs w:val="20"/>
        </w:rPr>
        <w:t>jak v tištěné, tak i elektronické podobě</w:t>
      </w:r>
      <w:r w:rsidR="00356A5D" w:rsidRPr="004C7D56">
        <w:rPr>
          <w:rFonts w:ascii="Arial" w:hAnsi="Arial" w:cs="Arial"/>
          <w:sz w:val="20"/>
          <w:szCs w:val="20"/>
        </w:rPr>
        <w:t>,</w:t>
      </w:r>
      <w:r w:rsidR="001E7807" w:rsidRPr="004C7D56">
        <w:rPr>
          <w:rFonts w:ascii="Arial" w:hAnsi="Arial" w:cs="Arial"/>
          <w:sz w:val="20"/>
          <w:szCs w:val="20"/>
        </w:rPr>
        <w:t xml:space="preserve"> a to i v editovatelné</w:t>
      </w:r>
      <w:r w:rsidRPr="004C7D56">
        <w:rPr>
          <w:rFonts w:ascii="Arial" w:hAnsi="Arial" w:cs="Arial"/>
          <w:sz w:val="20"/>
          <w:szCs w:val="20"/>
        </w:rPr>
        <w:t xml:space="preserve">. Jednotlivé položky </w:t>
      </w:r>
      <w:r w:rsidR="001E7807" w:rsidRPr="004C7D56">
        <w:rPr>
          <w:rFonts w:ascii="Arial" w:hAnsi="Arial" w:cs="Arial"/>
          <w:sz w:val="20"/>
          <w:szCs w:val="20"/>
        </w:rPr>
        <w:t xml:space="preserve">soupisu prací a dodávek </w:t>
      </w:r>
      <w:r w:rsidRPr="004C7D56">
        <w:rPr>
          <w:rFonts w:ascii="Arial" w:hAnsi="Arial" w:cs="Arial"/>
          <w:sz w:val="20"/>
          <w:szCs w:val="20"/>
        </w:rPr>
        <w:t>budou uvedeny včetně výpočtu množství měrných jednotek každé položky.</w:t>
      </w:r>
      <w:r w:rsidR="006C4B6D" w:rsidRPr="004C7D56">
        <w:rPr>
          <w:rFonts w:ascii="Arial" w:hAnsi="Arial" w:cs="Arial"/>
          <w:sz w:val="20"/>
          <w:szCs w:val="20"/>
        </w:rPr>
        <w:t xml:space="preserve"> Zhotovitel je povinen popsat předmět položky jednoznačně, ale pokud možno bez použití značkové specifikace (konkrétních názvů a označení výrobků, eventuálně obchodních firem, s důsledným vynecháním označení výrobců použitých materiálů, výrobků a zařízení) v souladu se zákonem č. 134/2016 Sb., o zadávání veřejných zakázek, v platném znění (dále jen „ZZVZ“) a příslušných vyhlášek. </w:t>
      </w:r>
      <w:r w:rsidRPr="004C7D56">
        <w:rPr>
          <w:rFonts w:ascii="Arial" w:hAnsi="Arial" w:cs="Arial"/>
          <w:sz w:val="20"/>
          <w:szCs w:val="20"/>
        </w:rPr>
        <w:t>Elektronická podoba rozpočtu a soupisu prací a dodávek bude předána ve formátech e-soupis (XML) a Excel (*.xls).</w:t>
      </w:r>
    </w:p>
    <w:p w14:paraId="0983B930" w14:textId="77777777"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kompletní inženýrské činnosti k získání všech potřebných vyjádření a kladných stanovisek DOSS nutných k povolení stavby</w:t>
      </w:r>
      <w:r w:rsidR="001E7807" w:rsidRPr="004C7D56">
        <w:rPr>
          <w:rFonts w:ascii="Arial" w:hAnsi="Arial" w:cs="Arial"/>
          <w:sz w:val="20"/>
          <w:szCs w:val="20"/>
        </w:rPr>
        <w:t xml:space="preserve"> včetně obstarání </w:t>
      </w:r>
      <w:r w:rsidR="00FF23D0" w:rsidRPr="004C7D56">
        <w:rPr>
          <w:rFonts w:ascii="Arial" w:hAnsi="Arial" w:cs="Arial"/>
          <w:sz w:val="20"/>
          <w:szCs w:val="20"/>
        </w:rPr>
        <w:t>tohoto pravomocného povolení v souladu s platným stavebním zákonem.</w:t>
      </w:r>
      <w:r w:rsidR="001E7807" w:rsidRPr="004C7D56">
        <w:rPr>
          <w:rFonts w:ascii="Arial" w:hAnsi="Arial" w:cs="Arial"/>
          <w:sz w:val="20"/>
          <w:szCs w:val="20"/>
        </w:rPr>
        <w:t xml:space="preserve"> </w:t>
      </w:r>
    </w:p>
    <w:p w14:paraId="1D642681" w14:textId="77777777" w:rsidR="00381329" w:rsidRPr="004C7D56" w:rsidRDefault="00381329"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Výkon autorského dozoru při realizaci stavby</w:t>
      </w:r>
    </w:p>
    <w:p w14:paraId="2625E1F4" w14:textId="77777777" w:rsidR="00381329" w:rsidRPr="00381329" w:rsidRDefault="00381329" w:rsidP="00381329">
      <w:pPr>
        <w:jc w:val="both"/>
        <w:rPr>
          <w:rFonts w:ascii="Arial" w:eastAsia="Arial" w:hAnsi="Arial" w:cs="Arial"/>
          <w:color w:val="FF0000"/>
          <w:sz w:val="20"/>
          <w:szCs w:val="20"/>
        </w:rPr>
      </w:pPr>
    </w:p>
    <w:p w14:paraId="165A253C" w14:textId="77777777" w:rsidR="00381329" w:rsidRDefault="00381329" w:rsidP="006A3E62">
      <w:pPr>
        <w:jc w:val="both"/>
        <w:rPr>
          <w:rFonts w:ascii="Arial" w:eastAsia="Arial" w:hAnsi="Arial" w:cs="Arial"/>
          <w:sz w:val="20"/>
          <w:szCs w:val="20"/>
        </w:rPr>
      </w:pPr>
    </w:p>
    <w:p w14:paraId="1B532F3D" w14:textId="77777777" w:rsidR="001D4FAC" w:rsidRPr="00747BA0" w:rsidRDefault="001E6341"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Dokumentace pro provádění stavby bude vypracována minimálně v rozsahu </w:t>
      </w:r>
      <w:r w:rsidR="00356A5D">
        <w:rPr>
          <w:rFonts w:ascii="Arial" w:eastAsia="Arial" w:hAnsi="Arial" w:cs="Arial"/>
          <w:sz w:val="20"/>
          <w:szCs w:val="20"/>
        </w:rPr>
        <w:t>dle</w:t>
      </w:r>
      <w:r w:rsidRPr="00747BA0">
        <w:rPr>
          <w:rFonts w:ascii="Arial" w:eastAsia="Arial" w:hAnsi="Arial" w:cs="Arial"/>
          <w:sz w:val="20"/>
          <w:szCs w:val="20"/>
        </w:rPr>
        <w:t xml:space="preserve"> vyhláš</w:t>
      </w:r>
      <w:r w:rsidR="00356A5D">
        <w:rPr>
          <w:rFonts w:ascii="Arial" w:eastAsia="Arial" w:hAnsi="Arial" w:cs="Arial"/>
          <w:sz w:val="20"/>
          <w:szCs w:val="20"/>
        </w:rPr>
        <w:t>ky</w:t>
      </w:r>
      <w:r w:rsidRPr="00747BA0">
        <w:rPr>
          <w:rFonts w:ascii="Arial" w:eastAsia="Arial" w:hAnsi="Arial" w:cs="Arial"/>
          <w:sz w:val="20"/>
          <w:szCs w:val="20"/>
        </w:rPr>
        <w:t xml:space="preserve"> </w:t>
      </w:r>
      <w:bookmarkStart w:id="7" w:name="_Hlk153438016"/>
      <w:r w:rsidRPr="00747BA0">
        <w:rPr>
          <w:rFonts w:ascii="Arial" w:eastAsia="Arial" w:hAnsi="Arial" w:cs="Arial"/>
          <w:sz w:val="20"/>
          <w:szCs w:val="20"/>
        </w:rPr>
        <w:t>č. 499/2006 Sb</w:t>
      </w:r>
      <w:bookmarkEnd w:id="7"/>
      <w:r w:rsidRPr="00747BA0">
        <w:rPr>
          <w:rFonts w:ascii="Arial" w:eastAsia="Arial" w:hAnsi="Arial" w:cs="Arial"/>
          <w:sz w:val="20"/>
          <w:szCs w:val="20"/>
        </w:rPr>
        <w:t>.</w:t>
      </w:r>
      <w:r w:rsidR="00FA3DE5" w:rsidRPr="00747BA0">
        <w:rPr>
          <w:rFonts w:ascii="Arial" w:eastAsia="Arial" w:hAnsi="Arial" w:cs="Arial"/>
          <w:sz w:val="20"/>
          <w:szCs w:val="20"/>
        </w:rPr>
        <w:t xml:space="preserve">, </w:t>
      </w:r>
      <w:r w:rsidR="00356A5D">
        <w:rPr>
          <w:rFonts w:ascii="Arial" w:eastAsia="Arial" w:hAnsi="Arial" w:cs="Arial"/>
          <w:sz w:val="20"/>
          <w:szCs w:val="20"/>
        </w:rPr>
        <w:t>v platném znění</w:t>
      </w:r>
      <w:r w:rsidR="00FA3DE5" w:rsidRPr="00747BA0">
        <w:rPr>
          <w:rFonts w:ascii="Arial" w:eastAsia="Arial" w:hAnsi="Arial" w:cs="Arial"/>
          <w:sz w:val="20"/>
          <w:szCs w:val="20"/>
        </w:rPr>
        <w:t xml:space="preserve">. </w:t>
      </w:r>
      <w:r w:rsidR="005C5E1C" w:rsidRPr="00747BA0">
        <w:rPr>
          <w:rFonts w:ascii="Arial" w:eastAsia="Arial" w:hAnsi="Arial" w:cs="Arial"/>
          <w:sz w:val="20"/>
          <w:szCs w:val="20"/>
        </w:rPr>
        <w:t>Další požadavky na vyhotovení a předání dokumentace jsou uvedeny v této smlouvě níže.</w:t>
      </w:r>
    </w:p>
    <w:p w14:paraId="6147F2BA" w14:textId="77777777" w:rsidR="001D4FAC" w:rsidRPr="00747BA0" w:rsidRDefault="001D4FAC" w:rsidP="006A3E62">
      <w:pPr>
        <w:jc w:val="both"/>
        <w:rPr>
          <w:rFonts w:ascii="Arial" w:eastAsia="Arial" w:hAnsi="Arial" w:cs="Arial"/>
          <w:sz w:val="20"/>
          <w:szCs w:val="20"/>
        </w:rPr>
      </w:pPr>
    </w:p>
    <w:p w14:paraId="2037B2EC" w14:textId="77777777" w:rsidR="00FA3DE5" w:rsidRPr="00747BA0" w:rsidRDefault="007F2A7A" w:rsidP="005F6069">
      <w:pPr>
        <w:numPr>
          <w:ilvl w:val="1"/>
          <w:numId w:val="8"/>
        </w:numPr>
        <w:ind w:left="567" w:hanging="567"/>
        <w:jc w:val="both"/>
        <w:rPr>
          <w:rFonts w:ascii="Arial" w:eastAsia="Arial" w:hAnsi="Arial" w:cs="Arial"/>
          <w:sz w:val="20"/>
          <w:szCs w:val="20"/>
        </w:rPr>
      </w:pPr>
      <w:r>
        <w:rPr>
          <w:rFonts w:ascii="Arial" w:eastAsia="Arial" w:hAnsi="Arial" w:cs="Arial"/>
          <w:sz w:val="20"/>
          <w:szCs w:val="20"/>
        </w:rPr>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w:t>
      </w:r>
      <w:r w:rsidR="00F543A7">
        <w:rPr>
          <w:rFonts w:ascii="Arial" w:eastAsia="Arial" w:hAnsi="Arial" w:cs="Arial"/>
          <w:sz w:val="20"/>
          <w:szCs w:val="20"/>
        </w:rPr>
        <w:t>ových soustav</w:t>
      </w:r>
      <w:r w:rsidR="002149BC" w:rsidRPr="00747BA0">
        <w:rPr>
          <w:rFonts w:ascii="Arial" w:eastAsia="Arial" w:hAnsi="Arial" w:cs="Arial"/>
          <w:sz w:val="20"/>
          <w:szCs w:val="20"/>
        </w:rPr>
        <w:t xml:space="preserve"> na</w:t>
      </w:r>
      <w:r w:rsidR="002149BC" w:rsidRPr="006E2F7E">
        <w:rPr>
          <w:rFonts w:ascii="Arial" w:eastAsia="Arial" w:hAnsi="Arial" w:cs="Arial"/>
          <w:sz w:val="20"/>
          <w:szCs w:val="20"/>
        </w:rPr>
        <w:t xml:space="preserve">př. </w:t>
      </w:r>
      <w:r w:rsidR="002149BC" w:rsidRPr="006E2F7E">
        <w:rPr>
          <w:rFonts w:ascii="Arial" w:eastAsia="Arial" w:hAnsi="Arial"/>
          <w:sz w:val="20"/>
        </w:rPr>
        <w:t>URS nebo UNIKA</w:t>
      </w:r>
      <w:r w:rsidR="002149BC" w:rsidRPr="006E2F7E">
        <w:rPr>
          <w:rFonts w:ascii="Arial" w:eastAsia="Arial" w:hAnsi="Arial" w:cs="Arial"/>
          <w:sz w:val="20"/>
          <w:szCs w:val="20"/>
        </w:rPr>
        <w:t>.</w:t>
      </w:r>
      <w:r w:rsidR="00356A5D" w:rsidRPr="006E2F7E">
        <w:rPr>
          <w:rFonts w:ascii="Arial" w:eastAsia="Arial" w:hAnsi="Arial" w:cs="Arial"/>
          <w:sz w:val="20"/>
          <w:szCs w:val="20"/>
        </w:rPr>
        <w:t xml:space="preserve"> </w:t>
      </w:r>
      <w:r w:rsidR="00356A5D" w:rsidRPr="006E2F7E">
        <w:rPr>
          <w:rFonts w:ascii="Arial" w:eastAsia="Arial" w:hAnsi="Arial" w:cs="Arial"/>
          <w:color w:val="auto"/>
          <w:sz w:val="20"/>
          <w:szCs w:val="20"/>
        </w:rPr>
        <w:t>T</w:t>
      </w:r>
      <w:r w:rsidR="00356A5D">
        <w:rPr>
          <w:rFonts w:ascii="Arial" w:eastAsia="Arial" w:hAnsi="Arial" w:cs="Arial"/>
          <w:color w:val="auto"/>
          <w:sz w:val="20"/>
          <w:szCs w:val="20"/>
        </w:rPr>
        <w:t xml:space="preserve">ento bude odevzdán </w:t>
      </w:r>
      <w:r w:rsidR="00356A5D" w:rsidRPr="001C7BB9">
        <w:rPr>
          <w:rFonts w:ascii="Arial" w:eastAsia="Arial" w:hAnsi="Arial" w:cs="Arial"/>
          <w:color w:val="auto"/>
          <w:sz w:val="20"/>
          <w:szCs w:val="20"/>
        </w:rPr>
        <w:t>jak v tištěné, tak i elektronické podobě</w:t>
      </w:r>
      <w:r w:rsidR="00356A5D">
        <w:rPr>
          <w:rFonts w:ascii="Arial" w:eastAsia="Arial" w:hAnsi="Arial" w:cs="Arial"/>
          <w:color w:val="auto"/>
          <w:sz w:val="20"/>
          <w:szCs w:val="20"/>
        </w:rPr>
        <w:t>.</w:t>
      </w:r>
    </w:p>
    <w:p w14:paraId="13D7CA0D" w14:textId="77777777" w:rsidR="00FA3DE5" w:rsidRPr="00747BA0" w:rsidRDefault="00FA3DE5" w:rsidP="006A3E62">
      <w:pPr>
        <w:ind w:left="567"/>
        <w:jc w:val="both"/>
        <w:rPr>
          <w:rFonts w:ascii="Arial" w:eastAsia="Arial" w:hAnsi="Arial" w:cs="Arial"/>
          <w:sz w:val="20"/>
          <w:szCs w:val="20"/>
        </w:rPr>
      </w:pPr>
    </w:p>
    <w:p w14:paraId="586EFEAE" w14:textId="77777777" w:rsidR="00FA3DE5" w:rsidRPr="00747BA0" w:rsidRDefault="007F2A7A" w:rsidP="005F6069">
      <w:pPr>
        <w:numPr>
          <w:ilvl w:val="1"/>
          <w:numId w:val="8"/>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14:paraId="352D4EA0" w14:textId="77777777" w:rsidR="00FA3DE5" w:rsidRPr="00747BA0" w:rsidRDefault="00FA3DE5" w:rsidP="006A3E62">
      <w:pPr>
        <w:ind w:left="567"/>
        <w:jc w:val="both"/>
        <w:rPr>
          <w:rFonts w:ascii="Arial" w:eastAsia="Arial" w:hAnsi="Arial" w:cs="Arial"/>
          <w:sz w:val="20"/>
          <w:szCs w:val="20"/>
        </w:rPr>
      </w:pPr>
    </w:p>
    <w:p w14:paraId="262E1BCE" w14:textId="77777777" w:rsidR="00FA3DE5" w:rsidRPr="00747BA0" w:rsidRDefault="00FE4E5B"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Předmětem této smlouvy je také v</w:t>
      </w:r>
      <w:r w:rsidR="00CC381F" w:rsidRPr="00747BA0">
        <w:rPr>
          <w:rFonts w:ascii="Arial" w:eastAsia="Arial" w:hAnsi="Arial" w:cs="Arial"/>
          <w:sz w:val="20"/>
          <w:szCs w:val="20"/>
        </w:rPr>
        <w:t xml:space="preserve">ýkon autorského dozoru (dále jen AD) při provádění stavebních prací a jejich dokončení a k uvedení staveb do užívání. V rámci AD bude zhotovitel kontrolovat soulad realizace stavby se zadáním stavby – to je se standardy a technickým řešením definovaným v dokumentaci </w:t>
      </w:r>
      <w:r w:rsidR="00356A5D">
        <w:rPr>
          <w:rFonts w:ascii="Arial" w:eastAsia="Arial" w:hAnsi="Arial" w:cs="Arial"/>
          <w:sz w:val="20"/>
          <w:szCs w:val="20"/>
        </w:rPr>
        <w:t>v souladu s příslušnými ustanoveními stavebního zákona</w:t>
      </w:r>
      <w:r w:rsidR="00527B6E">
        <w:rPr>
          <w:rFonts w:ascii="Arial" w:eastAsia="Arial" w:hAnsi="Arial" w:cs="Arial"/>
          <w:sz w:val="20"/>
          <w:szCs w:val="20"/>
        </w:rPr>
        <w:t xml:space="preserve"> v platném znění</w:t>
      </w:r>
      <w:r w:rsidR="00D55129">
        <w:rPr>
          <w:rFonts w:ascii="Arial" w:eastAsia="Arial" w:hAnsi="Arial" w:cs="Arial"/>
          <w:sz w:val="20"/>
          <w:szCs w:val="20"/>
        </w:rPr>
        <w:t xml:space="preserve">. </w:t>
      </w:r>
      <w:r w:rsidR="00CC381F" w:rsidRPr="00747BA0">
        <w:rPr>
          <w:rFonts w:ascii="Arial" w:eastAsia="Arial" w:hAnsi="Arial" w:cs="Arial"/>
          <w:sz w:val="20"/>
          <w:szCs w:val="20"/>
        </w:rPr>
        <w:t xml:space="preserve"> </w:t>
      </w:r>
    </w:p>
    <w:p w14:paraId="51ED72D8" w14:textId="77777777" w:rsidR="00FA3DE5" w:rsidRPr="00747BA0" w:rsidRDefault="00FA3DE5" w:rsidP="00FA3DE5">
      <w:pPr>
        <w:ind w:left="567"/>
        <w:jc w:val="both"/>
        <w:rPr>
          <w:rFonts w:ascii="Arial" w:eastAsia="Arial" w:hAnsi="Arial" w:cs="Arial"/>
          <w:sz w:val="20"/>
          <w:szCs w:val="20"/>
        </w:rPr>
      </w:pPr>
    </w:p>
    <w:p w14:paraId="1D5BAD79" w14:textId="77777777" w:rsidR="00AF2A40" w:rsidRPr="00747BA0" w:rsidRDefault="005A6FE8"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Autorský dozor</w:t>
      </w:r>
      <w:r w:rsidR="00D55129">
        <w:rPr>
          <w:rFonts w:ascii="Arial" w:eastAsia="Arial" w:hAnsi="Arial" w:cs="Arial"/>
          <w:sz w:val="20"/>
          <w:szCs w:val="20"/>
        </w:rPr>
        <w:t xml:space="preserve"> mimo jiné</w:t>
      </w:r>
      <w:r w:rsidRPr="00747BA0">
        <w:rPr>
          <w:rFonts w:ascii="Arial" w:eastAsia="Arial" w:hAnsi="Arial" w:cs="Arial"/>
          <w:sz w:val="20"/>
          <w:szCs w:val="20"/>
        </w:rPr>
        <w:t xml:space="preserve"> zahrnuje</w:t>
      </w:r>
      <w:r w:rsidR="00A11354" w:rsidRPr="00747BA0">
        <w:rPr>
          <w:rFonts w:ascii="Arial" w:eastAsia="Arial" w:hAnsi="Arial" w:cs="Arial"/>
          <w:sz w:val="20"/>
          <w:szCs w:val="20"/>
        </w:rPr>
        <w:t xml:space="preserve"> zejména</w:t>
      </w:r>
      <w:r w:rsidR="00CC381F" w:rsidRPr="00747BA0">
        <w:rPr>
          <w:rFonts w:ascii="Arial" w:eastAsia="Arial" w:hAnsi="Arial" w:cs="Arial"/>
          <w:sz w:val="20"/>
          <w:szCs w:val="20"/>
        </w:rPr>
        <w:t>:</w:t>
      </w:r>
    </w:p>
    <w:p w14:paraId="611ACF1A" w14:textId="77777777" w:rsidR="00BD6485" w:rsidRPr="00747BA0" w:rsidRDefault="00BD6485" w:rsidP="00BD6485">
      <w:pPr>
        <w:ind w:left="567"/>
        <w:jc w:val="both"/>
        <w:rPr>
          <w:rFonts w:ascii="Arial" w:eastAsia="Arial" w:hAnsi="Arial" w:cs="Arial"/>
          <w:sz w:val="20"/>
          <w:szCs w:val="20"/>
        </w:rPr>
      </w:pPr>
    </w:p>
    <w:p w14:paraId="5C87F19C"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předání staveniště,</w:t>
      </w:r>
    </w:p>
    <w:p w14:paraId="664CCD5A"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účast na vybraných kontrolních dnech, </w:t>
      </w:r>
    </w:p>
    <w:p w14:paraId="2B6EF42D"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kontrolu dodržení projektu s přihlédnutím na podmínky určené stavebním povolením s poskytováním vysvětlení potřebných pro plynulost výstavby, </w:t>
      </w:r>
    </w:p>
    <w:p w14:paraId="5A9A2D3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posuzování návrhů zhotovitelů na změny a odchylky v částech projektu pro provádění stavby z pohledů dodržení technicko-ekonomických parametrů stavby, dodržení lhůt výstavby, případně dalších údajů a ukazatelů,</w:t>
      </w:r>
    </w:p>
    <w:p w14:paraId="67C4E8F9"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vyjádření na větší množství výrobků a výkonů oproti projednané dokumentaci,</w:t>
      </w:r>
    </w:p>
    <w:p w14:paraId="082A846F"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sledování postupu výstavby z technického hlediska časového plánu výstavby,</w:t>
      </w:r>
    </w:p>
    <w:p w14:paraId="62273FFC"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koordinátorem bezpečnosti práce,</w:t>
      </w:r>
    </w:p>
    <w:p w14:paraId="16CE8017"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odpovědným geodetem zhotovitele,</w:t>
      </w:r>
    </w:p>
    <w:p w14:paraId="0B14A828"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odevzdání a převzetí stavby nebo její části včetně komplexního vyzkoušení,</w:t>
      </w:r>
    </w:p>
    <w:p w14:paraId="3283CA0B"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w:t>
      </w:r>
      <w:r w:rsidR="00E90D72">
        <w:rPr>
          <w:rFonts w:ascii="Arial" w:eastAsia="Arial" w:hAnsi="Arial" w:cs="Arial"/>
          <w:sz w:val="20"/>
          <w:szCs w:val="20"/>
        </w:rPr>
        <w:t xml:space="preserve"> závěrečném předání stavby</w:t>
      </w:r>
      <w:r w:rsidRPr="00747BA0">
        <w:rPr>
          <w:rFonts w:ascii="Arial" w:eastAsia="Arial" w:hAnsi="Arial" w:cs="Arial"/>
          <w:sz w:val="20"/>
          <w:szCs w:val="20"/>
        </w:rPr>
        <w:t xml:space="preserve"> a na jednání o vydání kolaudačního souhlasu,</w:t>
      </w:r>
      <w:r w:rsidR="00D55129">
        <w:rPr>
          <w:rFonts w:ascii="Arial" w:eastAsia="Arial" w:hAnsi="Arial" w:cs="Arial"/>
          <w:sz w:val="20"/>
          <w:szCs w:val="20"/>
        </w:rPr>
        <w:t xml:space="preserve"> bude-li nutné dle stavebního zákona</w:t>
      </w:r>
    </w:p>
    <w:p w14:paraId="04EAD4BA"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soulad se zpracováním projektu interiérového vybavení. </w:t>
      </w:r>
    </w:p>
    <w:p w14:paraId="3FEF970C" w14:textId="77777777" w:rsidR="00BD6485" w:rsidRPr="00747BA0" w:rsidRDefault="00BD6485" w:rsidP="00051D68">
      <w:pPr>
        <w:jc w:val="both"/>
        <w:rPr>
          <w:rFonts w:ascii="Arial" w:eastAsia="Arial" w:hAnsi="Arial" w:cs="Arial"/>
          <w:sz w:val="20"/>
          <w:szCs w:val="20"/>
        </w:rPr>
      </w:pPr>
    </w:p>
    <w:p w14:paraId="65827907" w14:textId="77777777" w:rsidR="00BD6485" w:rsidRPr="00F23AF4" w:rsidRDefault="00EF3384" w:rsidP="00F23AF4">
      <w:pPr>
        <w:numPr>
          <w:ilvl w:val="1"/>
          <w:numId w:val="8"/>
        </w:numPr>
        <w:ind w:left="567" w:hanging="567"/>
        <w:jc w:val="both"/>
        <w:rPr>
          <w:rFonts w:ascii="Arial" w:eastAsia="Arial" w:hAnsi="Arial" w:cs="Arial"/>
          <w:sz w:val="20"/>
          <w:szCs w:val="20"/>
        </w:rPr>
      </w:pPr>
      <w:r w:rsidRPr="00F23AF4">
        <w:rPr>
          <w:rFonts w:ascii="Arial" w:eastAsia="Arial" w:hAnsi="Arial" w:cs="Arial"/>
          <w:sz w:val="20"/>
          <w:szCs w:val="20"/>
        </w:rPr>
        <w:t>Zhotovitel</w:t>
      </w:r>
      <w:r w:rsidR="00F23AF4" w:rsidRPr="00F23AF4">
        <w:rPr>
          <w:rFonts w:ascii="Arial" w:eastAsia="Arial" w:hAnsi="Arial" w:cs="Arial"/>
          <w:sz w:val="20"/>
          <w:szCs w:val="20"/>
        </w:rPr>
        <w:t xml:space="preserve"> </w:t>
      </w:r>
      <w:r w:rsidR="00F23AF4" w:rsidRPr="008C18B4">
        <w:rPr>
          <w:rFonts w:ascii="Arial" w:eastAsia="Arial" w:hAnsi="Arial" w:cs="Arial"/>
          <w:iCs/>
          <w:sz w:val="20"/>
          <w:szCs w:val="20"/>
        </w:rPr>
        <w:t>v rámci provedení díla posoudí dostatečnost technických parametrů stávající inženýrské infrastruktury včetně zdrojů energií, které jsou provozovány objednatelem a které i vzdáleně souvisí s předmětem díla, tak, aby bylo po realizaci předmětu díla (stavby) dosaženo komplexní funkčnosti budovy včetně zachovaných stávajících zařízení.</w:t>
      </w:r>
      <w:r w:rsidR="00F23AF4">
        <w:rPr>
          <w:rFonts w:ascii="Arial" w:eastAsia="Arial" w:hAnsi="Arial" w:cs="Arial"/>
          <w:sz w:val="20"/>
          <w:szCs w:val="20"/>
        </w:rPr>
        <w:t xml:space="preserve"> </w:t>
      </w:r>
      <w:r w:rsidR="00F23AF4" w:rsidRPr="008C18B4">
        <w:rPr>
          <w:rFonts w:ascii="Arial" w:eastAsia="Arial" w:hAnsi="Arial" w:cs="Arial"/>
          <w:iCs/>
          <w:sz w:val="20"/>
          <w:szCs w:val="20"/>
        </w:rPr>
        <w:t>V případě jejich nedostatečnosti bude součástí díla dle této smlouvy rovněž návrh a projekční řešení nutné úpravy.</w:t>
      </w:r>
      <w:r w:rsidR="00F23AF4">
        <w:rPr>
          <w:rFonts w:ascii="Arial" w:eastAsia="Arial" w:hAnsi="Arial" w:cs="Arial"/>
          <w:iCs/>
          <w:sz w:val="20"/>
          <w:szCs w:val="20"/>
        </w:rPr>
        <w:t xml:space="preserve"> Zhotovitel </w:t>
      </w:r>
      <w:r w:rsidRPr="00F23AF4">
        <w:rPr>
          <w:rFonts w:ascii="Arial" w:eastAsia="Arial" w:hAnsi="Arial" w:cs="Arial"/>
          <w:sz w:val="20"/>
          <w:szCs w:val="20"/>
        </w:rPr>
        <w:t>bude dále zajišťovat p</w:t>
      </w:r>
      <w:r w:rsidR="003779C6" w:rsidRPr="00F23AF4">
        <w:rPr>
          <w:rFonts w:ascii="Arial" w:eastAsia="Arial" w:hAnsi="Arial" w:cs="Arial"/>
          <w:sz w:val="20"/>
          <w:szCs w:val="20"/>
        </w:rPr>
        <w:t>rovedení ostatních pra</w:t>
      </w:r>
      <w:r w:rsidR="00FD3D95" w:rsidRPr="00F23AF4">
        <w:rPr>
          <w:rFonts w:ascii="Arial" w:eastAsia="Arial" w:hAnsi="Arial" w:cs="Arial"/>
          <w:sz w:val="20"/>
          <w:szCs w:val="20"/>
        </w:rPr>
        <w:t xml:space="preserve">cí charakteru projektových a </w:t>
      </w:r>
      <w:r w:rsidR="003779C6" w:rsidRPr="00F23AF4">
        <w:rPr>
          <w:rFonts w:ascii="Arial" w:eastAsia="Arial" w:hAnsi="Arial" w:cs="Arial"/>
          <w:sz w:val="20"/>
          <w:szCs w:val="20"/>
        </w:rPr>
        <w:t>inženýrských prací smlouvou výslovně neuvedených, o nichž zhotovitel věděl, měl nebo mohl vědět, popř. mohl předpokládat s ohledem na své odborné znalosti, že jejich provedení je nutné pro řádné splnění díla ve sjednaném rozsahu.</w:t>
      </w:r>
      <w:r w:rsidRPr="00F23AF4">
        <w:rPr>
          <w:rFonts w:ascii="Arial" w:eastAsia="Arial" w:hAnsi="Arial" w:cs="Arial"/>
          <w:sz w:val="20"/>
          <w:szCs w:val="20"/>
        </w:rPr>
        <w:t xml:space="preserve"> </w:t>
      </w:r>
    </w:p>
    <w:p w14:paraId="596A014B" w14:textId="77777777" w:rsidR="00BD6485" w:rsidRPr="00747BA0" w:rsidRDefault="00BD6485" w:rsidP="00BD6485">
      <w:pPr>
        <w:jc w:val="both"/>
        <w:rPr>
          <w:rFonts w:ascii="Arial" w:eastAsia="Arial" w:hAnsi="Arial" w:cs="Arial"/>
          <w:sz w:val="20"/>
          <w:szCs w:val="20"/>
        </w:rPr>
      </w:pPr>
    </w:p>
    <w:p w14:paraId="52C08ED5"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článku 3</w:t>
      </w:r>
      <w:r w:rsidRPr="00747BA0">
        <w:rPr>
          <w:rFonts w:ascii="Arial" w:eastAsia="Arial" w:hAnsi="Arial" w:cs="Arial"/>
          <w:sz w:val="20"/>
          <w:szCs w:val="20"/>
        </w:rPr>
        <w:t xml:space="preserve"> 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14:paraId="4034737F" w14:textId="77777777" w:rsidR="00BD6485" w:rsidRPr="00747BA0" w:rsidRDefault="00BD6485" w:rsidP="006A3E62">
      <w:pPr>
        <w:ind w:left="567"/>
        <w:jc w:val="both"/>
        <w:rPr>
          <w:rFonts w:ascii="Arial" w:eastAsia="Arial" w:hAnsi="Arial" w:cs="Arial"/>
          <w:sz w:val="20"/>
          <w:szCs w:val="20"/>
        </w:rPr>
      </w:pPr>
    </w:p>
    <w:p w14:paraId="373F9B1D"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14:paraId="1E2E886B" w14:textId="77777777" w:rsidR="00BD6485" w:rsidRPr="00747BA0" w:rsidRDefault="00BD6485" w:rsidP="006A3E62">
      <w:pPr>
        <w:ind w:left="567"/>
        <w:jc w:val="both"/>
        <w:rPr>
          <w:rFonts w:ascii="Arial" w:eastAsia="Arial" w:hAnsi="Arial" w:cs="Arial"/>
          <w:sz w:val="20"/>
          <w:szCs w:val="20"/>
        </w:rPr>
      </w:pPr>
    </w:p>
    <w:p w14:paraId="7A344563"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052FD5">
        <w:rPr>
          <w:rFonts w:ascii="Arial" w:eastAsia="Arial" w:hAnsi="Arial" w:cs="Arial"/>
          <w:sz w:val="20"/>
          <w:szCs w:val="20"/>
        </w:rPr>
        <w:t xml:space="preserve"> </w:t>
      </w:r>
      <w:r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r w:rsidR="00DC352E">
        <w:rPr>
          <w:rFonts w:ascii="Arial" w:eastAsia="Arial" w:hAnsi="Arial" w:cs="Arial"/>
          <w:sz w:val="20"/>
          <w:szCs w:val="20"/>
        </w:rPr>
        <w:t xml:space="preserve"> alespoň 1 x za měsíc</w:t>
      </w:r>
      <w:r w:rsidR="00C42CCD" w:rsidRPr="00747BA0">
        <w:rPr>
          <w:rFonts w:ascii="Arial" w:eastAsia="Arial" w:hAnsi="Arial" w:cs="Arial"/>
          <w:sz w:val="20"/>
          <w:szCs w:val="20"/>
        </w:rPr>
        <w:t>.</w:t>
      </w:r>
      <w:r w:rsidR="00BD6485" w:rsidRPr="00747BA0">
        <w:rPr>
          <w:rFonts w:ascii="Arial" w:eastAsia="Arial" w:hAnsi="Arial" w:cs="Arial"/>
          <w:sz w:val="20"/>
          <w:szCs w:val="20"/>
        </w:rPr>
        <w:t xml:space="preserve"> </w:t>
      </w:r>
    </w:p>
    <w:p w14:paraId="4256E2F9" w14:textId="77777777" w:rsidR="00BD6485" w:rsidRPr="00747BA0" w:rsidRDefault="00BD6485" w:rsidP="006A3E62">
      <w:pPr>
        <w:ind w:left="567"/>
        <w:jc w:val="both"/>
        <w:rPr>
          <w:rFonts w:ascii="Arial" w:eastAsia="Arial" w:hAnsi="Arial" w:cs="Arial"/>
          <w:sz w:val="20"/>
          <w:szCs w:val="20"/>
        </w:rPr>
      </w:pPr>
    </w:p>
    <w:p w14:paraId="1A4E359D"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14:paraId="456B82A1" w14:textId="77777777" w:rsidR="00BD6485" w:rsidRPr="00747BA0" w:rsidRDefault="00BD6485" w:rsidP="006A3E62">
      <w:pPr>
        <w:ind w:left="567"/>
        <w:jc w:val="both"/>
        <w:rPr>
          <w:rFonts w:ascii="Arial" w:eastAsia="Arial" w:hAnsi="Arial" w:cs="Arial"/>
          <w:sz w:val="20"/>
          <w:szCs w:val="20"/>
        </w:rPr>
      </w:pPr>
    </w:p>
    <w:p w14:paraId="487F35FA" w14:textId="77777777" w:rsidR="003779C6"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14:paraId="53468957" w14:textId="77777777" w:rsidR="00A3390B" w:rsidRDefault="00A3390B" w:rsidP="00A3390B">
      <w:pPr>
        <w:ind w:left="567"/>
        <w:rPr>
          <w:rFonts w:ascii="Arial" w:eastAsia="Arial" w:hAnsi="Arial" w:cs="Arial"/>
          <w:b/>
          <w:bCs/>
          <w:sz w:val="20"/>
          <w:szCs w:val="20"/>
        </w:rPr>
      </w:pPr>
    </w:p>
    <w:p w14:paraId="540FC06C" w14:textId="77777777" w:rsidR="002749F7" w:rsidRDefault="002749F7" w:rsidP="006B5BF6">
      <w:pPr>
        <w:pStyle w:val="Odstavecseseznamem"/>
        <w:rPr>
          <w:rFonts w:ascii="Arial" w:eastAsia="Arial" w:hAnsi="Arial" w:cs="Arial"/>
          <w:sz w:val="20"/>
          <w:szCs w:val="20"/>
        </w:rPr>
      </w:pPr>
    </w:p>
    <w:p w14:paraId="7B55C5B3" w14:textId="6AF2E229" w:rsidR="002749F7" w:rsidRDefault="002749F7" w:rsidP="006B5BF6">
      <w:pPr>
        <w:numPr>
          <w:ilvl w:val="1"/>
          <w:numId w:val="8"/>
        </w:numPr>
        <w:ind w:left="567" w:hanging="567"/>
        <w:jc w:val="both"/>
        <w:rPr>
          <w:rFonts w:ascii="Arial" w:eastAsia="Arial" w:hAnsi="Arial" w:cs="Arial"/>
          <w:sz w:val="20"/>
          <w:szCs w:val="20"/>
        </w:rPr>
      </w:pPr>
      <w:r w:rsidRPr="006B5BF6">
        <w:rPr>
          <w:rFonts w:ascii="Arial" w:eastAsia="Arial" w:hAnsi="Arial" w:cs="Arial"/>
          <w:sz w:val="20"/>
          <w:szCs w:val="20"/>
        </w:rPr>
        <w:t>Objednatel si vyhrazuje právo kdykoli během plnění díla provádět kontrolu díla</w:t>
      </w:r>
      <w:r w:rsidR="0042204D">
        <w:rPr>
          <w:rFonts w:ascii="Arial" w:eastAsia="Arial" w:hAnsi="Arial" w:cs="Arial"/>
          <w:sz w:val="20"/>
          <w:szCs w:val="20"/>
        </w:rPr>
        <w:t>.</w:t>
      </w:r>
      <w:r w:rsidRPr="006B5BF6">
        <w:rPr>
          <w:rFonts w:ascii="Arial" w:eastAsia="Arial" w:hAnsi="Arial" w:cs="Arial"/>
          <w:sz w:val="20"/>
          <w:szCs w:val="20"/>
        </w:rPr>
        <w:t xml:space="preserve"> Zhotovitel se zavazuje, že tuto kontrolu objednateli umožní a poskytne potřebnou součinnost.</w:t>
      </w:r>
    </w:p>
    <w:p w14:paraId="248E5565" w14:textId="77777777" w:rsidR="002749F7" w:rsidRDefault="002749F7" w:rsidP="006B5BF6">
      <w:pPr>
        <w:pStyle w:val="Odstavecseseznamem"/>
        <w:rPr>
          <w:rFonts w:ascii="Arial" w:eastAsia="Arial" w:hAnsi="Arial" w:cs="Arial"/>
          <w:sz w:val="20"/>
          <w:szCs w:val="20"/>
        </w:rPr>
      </w:pPr>
    </w:p>
    <w:p w14:paraId="4E32C7B8" w14:textId="77777777" w:rsidR="002749F7" w:rsidRPr="00747BA0" w:rsidRDefault="002749F7" w:rsidP="00A3390B">
      <w:pPr>
        <w:ind w:left="567"/>
        <w:rPr>
          <w:rFonts w:ascii="Arial" w:eastAsia="Arial" w:hAnsi="Arial" w:cs="Arial"/>
          <w:b/>
          <w:bCs/>
          <w:sz w:val="20"/>
          <w:szCs w:val="20"/>
        </w:rPr>
      </w:pPr>
    </w:p>
    <w:p w14:paraId="0D24AA80" w14:textId="77777777" w:rsidR="00DB2A62" w:rsidRPr="00747BA0" w:rsidRDefault="00DB2A62" w:rsidP="00A3390B">
      <w:pPr>
        <w:ind w:left="567"/>
        <w:rPr>
          <w:rFonts w:ascii="Arial" w:eastAsia="Arial" w:hAnsi="Arial" w:cs="Arial"/>
          <w:b/>
          <w:bCs/>
          <w:sz w:val="20"/>
          <w:szCs w:val="20"/>
        </w:rPr>
      </w:pPr>
    </w:p>
    <w:p w14:paraId="52AD9D02" w14:textId="77777777"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14:paraId="696D2B84" w14:textId="77777777" w:rsidR="003779C6" w:rsidRPr="00747BA0" w:rsidRDefault="003779C6" w:rsidP="00032185">
      <w:pPr>
        <w:rPr>
          <w:rFonts w:ascii="Arial" w:eastAsia="Arial" w:hAnsi="Arial" w:cs="Arial"/>
          <w:sz w:val="20"/>
          <w:szCs w:val="20"/>
        </w:rPr>
      </w:pPr>
    </w:p>
    <w:p w14:paraId="1C2B6655" w14:textId="77777777" w:rsidR="004903D4"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 xml:space="preserve">edeny v termínech </w:t>
      </w:r>
      <w:r w:rsidR="004903D4">
        <w:rPr>
          <w:rFonts w:ascii="Arial" w:eastAsia="Arial" w:hAnsi="Arial" w:cs="Arial"/>
          <w:sz w:val="20"/>
          <w:szCs w:val="20"/>
        </w:rPr>
        <w:t xml:space="preserve">následovně: </w:t>
      </w:r>
    </w:p>
    <w:p w14:paraId="48019CA0" w14:textId="77777777" w:rsidR="004903D4" w:rsidRDefault="004903D4" w:rsidP="004903D4">
      <w:pPr>
        <w:jc w:val="both"/>
        <w:rPr>
          <w:rFonts w:ascii="Arial" w:eastAsia="Arial" w:hAnsi="Arial" w:cs="Arial"/>
          <w:sz w:val="20"/>
          <w:szCs w:val="20"/>
        </w:rPr>
      </w:pPr>
    </w:p>
    <w:p w14:paraId="00E2867D" w14:textId="04B1C20F" w:rsidR="004903D4" w:rsidRPr="008A4EDD" w:rsidRDefault="004903D4" w:rsidP="00323014">
      <w:pPr>
        <w:ind w:left="2832" w:hanging="2265"/>
        <w:jc w:val="both"/>
        <w:rPr>
          <w:rFonts w:ascii="Arial" w:eastAsia="Arial" w:hAnsi="Arial" w:cs="Arial"/>
          <w:sz w:val="20"/>
          <w:szCs w:val="20"/>
        </w:rPr>
      </w:pPr>
      <w:r w:rsidRPr="008A4EDD">
        <w:rPr>
          <w:rFonts w:ascii="Arial" w:eastAsia="Arial" w:hAnsi="Arial" w:cs="Arial"/>
          <w:sz w:val="20"/>
          <w:szCs w:val="20"/>
        </w:rPr>
        <w:t>Bod 2. a) a</w:t>
      </w:r>
      <w:r w:rsidR="00F04C53" w:rsidRPr="008A4EDD">
        <w:rPr>
          <w:rFonts w:ascii="Arial" w:eastAsia="Arial" w:hAnsi="Arial" w:cs="Arial"/>
          <w:sz w:val="20"/>
          <w:szCs w:val="20"/>
        </w:rPr>
        <w:t>ž</w:t>
      </w:r>
      <w:r w:rsidRPr="008A4EDD">
        <w:rPr>
          <w:rFonts w:ascii="Arial" w:eastAsia="Arial" w:hAnsi="Arial" w:cs="Arial"/>
          <w:sz w:val="20"/>
          <w:szCs w:val="20"/>
        </w:rPr>
        <w:t xml:space="preserve"> </w:t>
      </w:r>
      <w:r w:rsidR="00F04C53" w:rsidRPr="008A4EDD">
        <w:rPr>
          <w:rFonts w:ascii="Arial" w:eastAsia="Arial" w:hAnsi="Arial" w:cs="Arial"/>
          <w:sz w:val="20"/>
          <w:szCs w:val="20"/>
        </w:rPr>
        <w:t>d</w:t>
      </w:r>
      <w:r w:rsidRPr="008A4EDD">
        <w:rPr>
          <w:rFonts w:ascii="Arial" w:eastAsia="Arial" w:hAnsi="Arial" w:cs="Arial"/>
          <w:sz w:val="20"/>
          <w:szCs w:val="20"/>
        </w:rPr>
        <w:t>) smlouvy</w:t>
      </w:r>
      <w:r w:rsidRPr="008A4EDD">
        <w:rPr>
          <w:rFonts w:ascii="Arial" w:eastAsia="Arial" w:hAnsi="Arial" w:cs="Arial"/>
          <w:sz w:val="20"/>
          <w:szCs w:val="20"/>
        </w:rPr>
        <w:tab/>
      </w:r>
      <w:r w:rsidR="00323014" w:rsidRPr="008A4EDD">
        <w:rPr>
          <w:rFonts w:ascii="Arial" w:eastAsia="Arial" w:hAnsi="Arial" w:cs="Arial"/>
          <w:sz w:val="20"/>
          <w:szCs w:val="20"/>
        </w:rPr>
        <w:t xml:space="preserve">– </w:t>
      </w:r>
      <w:r w:rsidR="00F04C53" w:rsidRPr="00323014">
        <w:rPr>
          <w:rFonts w:ascii="Arial" w:eastAsia="Arial" w:hAnsi="Arial" w:cs="Arial"/>
          <w:sz w:val="20"/>
          <w:szCs w:val="20"/>
        </w:rPr>
        <w:t xml:space="preserve">do </w:t>
      </w:r>
      <w:r w:rsidR="00323014" w:rsidRPr="00323014">
        <w:rPr>
          <w:rFonts w:ascii="Arial" w:eastAsia="Arial" w:hAnsi="Arial" w:cs="Arial"/>
          <w:b/>
          <w:sz w:val="20"/>
          <w:szCs w:val="20"/>
        </w:rPr>
        <w:t>180</w:t>
      </w:r>
      <w:r w:rsidR="00323014" w:rsidRPr="00323014">
        <w:rPr>
          <w:rFonts w:ascii="Arial" w:eastAsia="Arial" w:hAnsi="Arial" w:cs="Arial"/>
          <w:sz w:val="20"/>
          <w:szCs w:val="20"/>
        </w:rPr>
        <w:t xml:space="preserve"> </w:t>
      </w:r>
      <w:r w:rsidR="00F04C53" w:rsidRPr="00323014">
        <w:rPr>
          <w:rFonts w:ascii="Arial" w:eastAsia="Arial" w:hAnsi="Arial" w:cs="Arial"/>
          <w:sz w:val="20"/>
          <w:szCs w:val="20"/>
        </w:rPr>
        <w:t>dn</w:t>
      </w:r>
      <w:r w:rsidR="00F04C53" w:rsidRPr="008A4EDD">
        <w:rPr>
          <w:rFonts w:ascii="Arial" w:eastAsia="Arial" w:hAnsi="Arial" w:cs="Arial"/>
          <w:sz w:val="20"/>
          <w:szCs w:val="20"/>
        </w:rPr>
        <w:t>ů</w:t>
      </w:r>
      <w:r w:rsidR="00323014">
        <w:rPr>
          <w:rFonts w:ascii="Arial" w:eastAsia="Arial" w:hAnsi="Arial" w:cs="Arial"/>
          <w:sz w:val="20"/>
          <w:szCs w:val="20"/>
        </w:rPr>
        <w:t xml:space="preserve"> v případě přípravy PD dle popisu veřejné zakázky, a to</w:t>
      </w:r>
      <w:r w:rsidRPr="008A4EDD">
        <w:rPr>
          <w:rFonts w:ascii="Arial" w:eastAsia="Arial" w:hAnsi="Arial" w:cs="Arial"/>
          <w:sz w:val="20"/>
          <w:szCs w:val="20"/>
        </w:rPr>
        <w:t xml:space="preserve"> od vložení této smlouvy do registru smluv MV</w:t>
      </w:r>
    </w:p>
    <w:p w14:paraId="0D4E0D28" w14:textId="77777777" w:rsidR="007F2A7A" w:rsidRPr="008A4EDD" w:rsidRDefault="007B4E66" w:rsidP="007B4E66">
      <w:pPr>
        <w:ind w:left="2832" w:hanging="2265"/>
        <w:jc w:val="both"/>
        <w:rPr>
          <w:rFonts w:ascii="Arial" w:eastAsia="Arial" w:hAnsi="Arial" w:cs="Arial"/>
          <w:sz w:val="20"/>
          <w:szCs w:val="20"/>
        </w:rPr>
      </w:pPr>
      <w:r w:rsidRPr="008A4EDD">
        <w:rPr>
          <w:rFonts w:ascii="Arial" w:eastAsia="Arial" w:hAnsi="Arial" w:cs="Arial"/>
          <w:sz w:val="20"/>
          <w:szCs w:val="20"/>
        </w:rPr>
        <w:t xml:space="preserve">Bod 2. e) smlouvy </w:t>
      </w:r>
      <w:r w:rsidRPr="008A4EDD">
        <w:rPr>
          <w:rFonts w:ascii="Arial" w:eastAsia="Arial" w:hAnsi="Arial" w:cs="Arial"/>
          <w:sz w:val="20"/>
          <w:szCs w:val="20"/>
        </w:rPr>
        <w:tab/>
        <w:t>– výkon</w:t>
      </w:r>
      <w:r w:rsidR="00381329" w:rsidRPr="008A4EDD">
        <w:rPr>
          <w:rFonts w:ascii="Arial" w:eastAsia="Arial" w:hAnsi="Arial" w:cs="Arial"/>
          <w:sz w:val="20"/>
          <w:szCs w:val="20"/>
        </w:rPr>
        <w:t xml:space="preserve"> autorského dozoru při realizaci stavby</w:t>
      </w:r>
      <w:r w:rsidR="004F302A" w:rsidRPr="008A4EDD">
        <w:rPr>
          <w:rFonts w:ascii="Arial" w:eastAsia="Arial" w:hAnsi="Arial" w:cs="Arial"/>
          <w:sz w:val="20"/>
          <w:szCs w:val="20"/>
        </w:rPr>
        <w:t xml:space="preserve"> </w:t>
      </w:r>
      <w:r w:rsidR="007F2A7A" w:rsidRPr="008A4EDD">
        <w:rPr>
          <w:rFonts w:ascii="Arial" w:eastAsia="Arial" w:hAnsi="Arial" w:cs="Arial"/>
          <w:sz w:val="20"/>
          <w:szCs w:val="20"/>
        </w:rPr>
        <w:t>v</w:t>
      </w:r>
      <w:r w:rsidR="00ED45FF" w:rsidRPr="008A4EDD">
        <w:rPr>
          <w:rFonts w:ascii="Arial" w:eastAsia="Arial" w:hAnsi="Arial" w:cs="Arial"/>
          <w:sz w:val="20"/>
          <w:szCs w:val="20"/>
        </w:rPr>
        <w:t> průběhu realizace</w:t>
      </w:r>
      <w:r w:rsidR="00AD353B" w:rsidRPr="008A4EDD">
        <w:rPr>
          <w:rFonts w:ascii="Arial" w:eastAsia="Arial" w:hAnsi="Arial" w:cs="Arial"/>
          <w:sz w:val="20"/>
          <w:szCs w:val="20"/>
        </w:rPr>
        <w:t xml:space="preserve"> stavby do termínu</w:t>
      </w:r>
      <w:r w:rsidRPr="008A4EDD">
        <w:rPr>
          <w:rFonts w:ascii="Arial" w:eastAsia="Arial" w:hAnsi="Arial" w:cs="Arial"/>
          <w:sz w:val="20"/>
          <w:szCs w:val="20"/>
        </w:rPr>
        <w:t xml:space="preserve"> </w:t>
      </w:r>
      <w:r w:rsidR="00AD353B" w:rsidRPr="008A4EDD">
        <w:rPr>
          <w:rFonts w:ascii="Arial" w:eastAsia="Arial" w:hAnsi="Arial" w:cs="Arial"/>
          <w:sz w:val="20"/>
          <w:szCs w:val="20"/>
        </w:rPr>
        <w:t>převzetí dokončené stavby objednatel</w:t>
      </w:r>
      <w:r w:rsidR="00C9317B" w:rsidRPr="008A4EDD">
        <w:rPr>
          <w:rFonts w:ascii="Arial" w:eastAsia="Arial" w:hAnsi="Arial" w:cs="Arial"/>
          <w:sz w:val="20"/>
          <w:szCs w:val="20"/>
        </w:rPr>
        <w:t>e</w:t>
      </w:r>
      <w:r w:rsidR="00AD353B" w:rsidRPr="008A4EDD">
        <w:rPr>
          <w:rFonts w:ascii="Arial" w:eastAsia="Arial" w:hAnsi="Arial" w:cs="Arial"/>
          <w:sz w:val="20"/>
          <w:szCs w:val="20"/>
        </w:rPr>
        <w:t>m</w:t>
      </w:r>
      <w:r w:rsidR="004F302A" w:rsidRPr="008A4EDD">
        <w:rPr>
          <w:rFonts w:ascii="Arial" w:eastAsia="Arial" w:hAnsi="Arial" w:cs="Arial"/>
          <w:sz w:val="20"/>
          <w:szCs w:val="20"/>
        </w:rPr>
        <w:t>.</w:t>
      </w:r>
    </w:p>
    <w:p w14:paraId="065B5D4D" w14:textId="77777777" w:rsidR="00F60A08" w:rsidRPr="007B4E66" w:rsidRDefault="00F60A08" w:rsidP="00A1323C">
      <w:pPr>
        <w:ind w:left="567"/>
        <w:jc w:val="both"/>
        <w:rPr>
          <w:rFonts w:ascii="Arial" w:eastAsia="Arial" w:hAnsi="Arial" w:cs="Arial"/>
          <w:color w:val="FF0000"/>
          <w:sz w:val="20"/>
          <w:szCs w:val="20"/>
        </w:rPr>
      </w:pPr>
    </w:p>
    <w:p w14:paraId="7A170090" w14:textId="77777777" w:rsidR="003779C6" w:rsidRPr="00747BA0" w:rsidRDefault="003779C6" w:rsidP="00185C9D">
      <w:pPr>
        <w:jc w:val="both"/>
        <w:rPr>
          <w:rFonts w:ascii="Arial" w:eastAsia="Arial" w:hAnsi="Arial" w:cs="Arial"/>
          <w:sz w:val="20"/>
          <w:szCs w:val="20"/>
        </w:rPr>
      </w:pPr>
    </w:p>
    <w:p w14:paraId="5F7D959A" w14:textId="77777777" w:rsidR="0061156B"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14:paraId="6FE10BC9" w14:textId="77777777" w:rsidR="003779C6" w:rsidRDefault="006E2F7E" w:rsidP="005F6069">
      <w:pPr>
        <w:numPr>
          <w:ilvl w:val="2"/>
          <w:numId w:val="9"/>
        </w:numPr>
        <w:ind w:left="567"/>
        <w:jc w:val="both"/>
        <w:rPr>
          <w:rFonts w:ascii="Arial" w:eastAsia="Arial" w:hAnsi="Arial" w:cs="Arial"/>
          <w:sz w:val="20"/>
          <w:szCs w:val="20"/>
        </w:rPr>
      </w:pPr>
      <w:r>
        <w:rPr>
          <w:rFonts w:ascii="Arial" w:eastAsia="Arial" w:hAnsi="Arial" w:cs="Arial"/>
          <w:sz w:val="20"/>
          <w:szCs w:val="20"/>
        </w:rPr>
        <w:t>Ř</w:t>
      </w:r>
      <w:r w:rsidR="003779C6" w:rsidRPr="00747BA0">
        <w:rPr>
          <w:rFonts w:ascii="Arial" w:eastAsia="Arial" w:hAnsi="Arial" w:cs="Arial"/>
          <w:sz w:val="20"/>
          <w:szCs w:val="20"/>
        </w:rPr>
        <w:t xml:space="preserve">ádným a včasným provedením a předáním všech jeho částí objednateli. Předáním částí díla ve sjednaném počtu vyhotovení se rozumí jeho osobní odevzdání objednateli v sídle objednatele. </w:t>
      </w:r>
    </w:p>
    <w:p w14:paraId="278E0BDE" w14:textId="77777777" w:rsidR="00273DC0" w:rsidRPr="00747BA0" w:rsidRDefault="00273DC0" w:rsidP="007F2A7A">
      <w:pPr>
        <w:ind w:left="567"/>
        <w:jc w:val="both"/>
        <w:rPr>
          <w:rFonts w:ascii="Arial" w:eastAsia="Arial" w:hAnsi="Arial" w:cs="Arial"/>
          <w:sz w:val="20"/>
          <w:szCs w:val="20"/>
        </w:rPr>
      </w:pPr>
    </w:p>
    <w:p w14:paraId="0F6A0238" w14:textId="77777777" w:rsidR="0061156B" w:rsidRPr="00747BA0" w:rsidRDefault="0061156B" w:rsidP="005F6069">
      <w:pPr>
        <w:numPr>
          <w:ilvl w:val="2"/>
          <w:numId w:val="9"/>
        </w:numPr>
        <w:ind w:left="567"/>
        <w:jc w:val="both"/>
        <w:rPr>
          <w:rFonts w:ascii="Arial" w:eastAsia="Arial" w:hAnsi="Arial" w:cs="Arial"/>
          <w:sz w:val="20"/>
          <w:szCs w:val="20"/>
        </w:rPr>
      </w:pPr>
      <w:r w:rsidRPr="00747BA0">
        <w:rPr>
          <w:rFonts w:ascii="Arial" w:eastAsia="Arial" w:hAnsi="Arial" w:cs="Arial"/>
          <w:sz w:val="20"/>
          <w:szCs w:val="20"/>
        </w:rPr>
        <w:t>Ukončením provádění autorského dozoru ve lhůtě uvedené v</w:t>
      </w:r>
      <w:r w:rsidR="002A11A4" w:rsidRPr="00747BA0">
        <w:rPr>
          <w:rFonts w:ascii="Arial" w:eastAsia="Arial" w:hAnsi="Arial" w:cs="Arial"/>
          <w:sz w:val="20"/>
          <w:szCs w:val="20"/>
        </w:rPr>
        <w:t xml:space="preserve"> čl. 3 odst. </w:t>
      </w:r>
      <w:r w:rsidRPr="00747BA0">
        <w:rPr>
          <w:rFonts w:ascii="Arial" w:eastAsia="Arial" w:hAnsi="Arial" w:cs="Arial"/>
          <w:sz w:val="20"/>
          <w:szCs w:val="20"/>
        </w:rPr>
        <w:t>3.1 této smlouvy výše.</w:t>
      </w:r>
    </w:p>
    <w:p w14:paraId="70E3C527" w14:textId="77777777" w:rsidR="0061156B" w:rsidRPr="00747BA0" w:rsidRDefault="0061156B" w:rsidP="007F2A7A">
      <w:pPr>
        <w:ind w:left="567"/>
        <w:jc w:val="both"/>
        <w:rPr>
          <w:rFonts w:ascii="Arial" w:eastAsia="Arial" w:hAnsi="Arial" w:cs="Arial"/>
          <w:sz w:val="20"/>
          <w:szCs w:val="20"/>
        </w:rPr>
      </w:pPr>
    </w:p>
    <w:p w14:paraId="6D0F6CD1" w14:textId="77777777" w:rsidR="0061156B" w:rsidRDefault="0061156B" w:rsidP="007F2A7A">
      <w:pPr>
        <w:ind w:left="567"/>
        <w:jc w:val="both"/>
        <w:rPr>
          <w:rFonts w:ascii="Arial" w:hAnsi="Arial" w:cs="Arial"/>
          <w:sz w:val="20"/>
          <w:szCs w:val="20"/>
        </w:rPr>
      </w:pPr>
      <w:r w:rsidRPr="00747BA0">
        <w:rPr>
          <w:rFonts w:ascii="Arial" w:hAnsi="Arial" w:cs="Arial"/>
          <w:sz w:val="20"/>
          <w:szCs w:val="20"/>
        </w:rPr>
        <w:t>Řádným splněním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14:paraId="03CE6D50" w14:textId="77777777" w:rsidR="002811F2" w:rsidRPr="00747BA0" w:rsidRDefault="002811F2" w:rsidP="002811F2">
      <w:pPr>
        <w:ind w:left="567"/>
        <w:jc w:val="both"/>
        <w:rPr>
          <w:rFonts w:ascii="Arial" w:eastAsia="Arial" w:hAnsi="Arial" w:cs="Arial"/>
          <w:sz w:val="20"/>
          <w:szCs w:val="20"/>
        </w:rPr>
      </w:pPr>
    </w:p>
    <w:p w14:paraId="21445262" w14:textId="77777777" w:rsidR="00B82350" w:rsidRPr="00747BA0" w:rsidRDefault="00B82350"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14:paraId="5519358B" w14:textId="77777777" w:rsidR="006E2F7E"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v</w:t>
      </w:r>
      <w:r w:rsidR="00527B6E">
        <w:rPr>
          <w:rFonts w:ascii="Arial" w:eastAsia="Arial" w:hAnsi="Arial" w:cs="Arial"/>
          <w:sz w:val="20"/>
          <w:szCs w:val="20"/>
        </w:rPr>
        <w:t>e</w:t>
      </w:r>
      <w:r w:rsidRPr="00747BA0">
        <w:rPr>
          <w:rFonts w:ascii="Arial" w:eastAsia="Arial" w:hAnsi="Arial" w:cs="Arial"/>
          <w:sz w:val="20"/>
          <w:szCs w:val="20"/>
        </w:rPr>
        <w:t> </w:t>
      </w:r>
      <w:r w:rsidR="00527B6E">
        <w:rPr>
          <w:rFonts w:ascii="Arial" w:eastAsia="Arial" w:hAnsi="Arial" w:cs="Arial"/>
          <w:sz w:val="20"/>
          <w:szCs w:val="20"/>
        </w:rPr>
        <w:t>4</w:t>
      </w:r>
      <w:r w:rsidRPr="00747BA0">
        <w:rPr>
          <w:rFonts w:ascii="Arial" w:eastAsia="Arial" w:hAnsi="Arial" w:cs="Arial"/>
          <w:sz w:val="20"/>
          <w:szCs w:val="20"/>
        </w:rPr>
        <w:t xml:space="preserve"> tištěných paré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14:paraId="4327FB53" w14:textId="77777777" w:rsidR="00967A93" w:rsidRPr="006E2F7E" w:rsidRDefault="00967A93" w:rsidP="006E2F7E">
      <w:pPr>
        <w:ind w:left="567"/>
        <w:jc w:val="both"/>
        <w:rPr>
          <w:rFonts w:ascii="Arial" w:eastAsia="Arial" w:hAnsi="Arial" w:cs="Arial"/>
          <w:sz w:val="20"/>
          <w:szCs w:val="20"/>
        </w:rPr>
      </w:pPr>
      <w:r w:rsidRPr="006E2F7E">
        <w:rPr>
          <w:rFonts w:ascii="Arial" w:eastAsia="Arial" w:hAnsi="Arial" w:cs="Arial"/>
          <w:sz w:val="20"/>
          <w:szCs w:val="20"/>
        </w:rPr>
        <w:t>Na jednom nosiči bude kompletní projektová dokumentace ve formátu PDF a otevřeném DWG a slepý výkaz výměr. Na druhém nosiči bude kompletní projektová dokumentace ve formátu PDF a otevřeném DWG a naceněný výkaz výměr.</w:t>
      </w:r>
    </w:p>
    <w:p w14:paraId="6FE17338" w14:textId="77777777" w:rsidR="00B82350" w:rsidRPr="00747BA0" w:rsidRDefault="00B82350" w:rsidP="00B82350">
      <w:pPr>
        <w:ind w:left="567"/>
        <w:jc w:val="both"/>
        <w:rPr>
          <w:rFonts w:ascii="Arial" w:eastAsia="Arial" w:hAnsi="Arial" w:cs="Arial"/>
          <w:sz w:val="20"/>
          <w:szCs w:val="20"/>
        </w:rPr>
      </w:pPr>
    </w:p>
    <w:p w14:paraId="370E23E7" w14:textId="77777777" w:rsidR="00B82350" w:rsidRPr="00747BA0"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kompletně ve formátu .pdf, a dále:</w:t>
      </w:r>
    </w:p>
    <w:p w14:paraId="348438CC" w14:textId="77777777"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výkresová část – formát </w:t>
      </w:r>
      <w:r w:rsidR="00527B6E">
        <w:rPr>
          <w:rFonts w:ascii="Arial" w:eastAsia="Arial" w:hAnsi="Arial" w:cs="Arial"/>
          <w:sz w:val="20"/>
          <w:szCs w:val="20"/>
        </w:rPr>
        <w:t>–</w:t>
      </w:r>
      <w:r w:rsidRPr="00747BA0">
        <w:rPr>
          <w:rFonts w:ascii="Arial" w:eastAsia="Arial" w:hAnsi="Arial" w:cs="Arial"/>
          <w:sz w:val="20"/>
          <w:szCs w:val="20"/>
        </w:rPr>
        <w:t xml:space="preserve"> </w:t>
      </w:r>
      <w:r w:rsidR="00D81300" w:rsidRPr="00747BA0">
        <w:rPr>
          <w:rFonts w:ascii="Arial" w:eastAsia="Arial" w:hAnsi="Arial" w:cs="Arial"/>
          <w:sz w:val="20"/>
          <w:szCs w:val="20"/>
        </w:rPr>
        <w:t>otevřené</w:t>
      </w:r>
      <w:r w:rsidR="00527B6E">
        <w:rPr>
          <w:rFonts w:ascii="Arial" w:eastAsia="Arial" w:hAnsi="Arial" w:cs="Arial"/>
          <w:sz w:val="20"/>
          <w:szCs w:val="20"/>
        </w:rPr>
        <w:t xml:space="preserve"> </w:t>
      </w:r>
      <w:r w:rsidR="00D81300" w:rsidRPr="00747BA0">
        <w:rPr>
          <w:rFonts w:ascii="Arial" w:eastAsia="Arial" w:hAnsi="Arial" w:cs="Arial"/>
          <w:sz w:val="20"/>
          <w:szCs w:val="20"/>
        </w:rPr>
        <w:t xml:space="preserve"> </w:t>
      </w:r>
      <w:r w:rsidR="00527B6E">
        <w:rPr>
          <w:rFonts w:ascii="Arial" w:eastAsia="Arial" w:hAnsi="Arial" w:cs="Arial"/>
          <w:sz w:val="20"/>
          <w:szCs w:val="20"/>
        </w:rPr>
        <w:t>*.</w:t>
      </w:r>
      <w:r w:rsidRPr="00747BA0">
        <w:rPr>
          <w:rFonts w:ascii="Arial" w:eastAsia="Arial" w:hAnsi="Arial" w:cs="Arial"/>
          <w:sz w:val="20"/>
          <w:szCs w:val="20"/>
        </w:rPr>
        <w:t>dwg</w:t>
      </w:r>
      <w:r w:rsidR="00A962B1">
        <w:rPr>
          <w:rFonts w:ascii="Arial" w:eastAsia="Arial" w:hAnsi="Arial" w:cs="Arial"/>
          <w:sz w:val="20"/>
          <w:szCs w:val="20"/>
        </w:rPr>
        <w:t xml:space="preserve">     </w:t>
      </w:r>
    </w:p>
    <w:p w14:paraId="4F83C8D1" w14:textId="77777777"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textová část – formát </w:t>
      </w:r>
      <w:r w:rsidR="00527B6E">
        <w:rPr>
          <w:rFonts w:ascii="Arial" w:eastAsia="Arial" w:hAnsi="Arial" w:cs="Arial"/>
          <w:sz w:val="20"/>
          <w:szCs w:val="20"/>
        </w:rPr>
        <w:t>*</w:t>
      </w:r>
      <w:r w:rsidRPr="00747BA0">
        <w:rPr>
          <w:rFonts w:ascii="Arial" w:eastAsia="Arial" w:hAnsi="Arial" w:cs="Arial"/>
          <w:sz w:val="20"/>
          <w:szCs w:val="20"/>
        </w:rPr>
        <w:t xml:space="preserve">.doc nebo </w:t>
      </w:r>
      <w:r w:rsidR="00527B6E">
        <w:rPr>
          <w:rFonts w:ascii="Arial" w:eastAsia="Arial" w:hAnsi="Arial" w:cs="Arial"/>
          <w:sz w:val="20"/>
          <w:szCs w:val="20"/>
        </w:rPr>
        <w:t>*</w:t>
      </w:r>
      <w:r w:rsidRPr="00747BA0">
        <w:rPr>
          <w:rFonts w:ascii="Arial" w:eastAsia="Arial" w:hAnsi="Arial" w:cs="Arial"/>
          <w:sz w:val="20"/>
          <w:szCs w:val="20"/>
        </w:rPr>
        <w:t>.docx</w:t>
      </w:r>
    </w:p>
    <w:p w14:paraId="0DBBEA8C" w14:textId="77777777" w:rsidR="005F44A7" w:rsidRPr="00747BA0" w:rsidRDefault="00B82350" w:rsidP="005F6069">
      <w:pPr>
        <w:numPr>
          <w:ilvl w:val="0"/>
          <w:numId w:val="7"/>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ást a grafy</w:t>
      </w:r>
      <w:r w:rsidR="00527B6E">
        <w:rPr>
          <w:rFonts w:ascii="Arial" w:eastAsia="Arial" w:hAnsi="Arial" w:cs="Arial"/>
          <w:sz w:val="20"/>
          <w:szCs w:val="20"/>
        </w:rPr>
        <w:t xml:space="preserve"> (vč. VV a rozpočtu)</w:t>
      </w:r>
      <w:r w:rsidR="008E4592" w:rsidRPr="00747BA0">
        <w:rPr>
          <w:rFonts w:ascii="Arial" w:eastAsia="Arial" w:hAnsi="Arial" w:cs="Arial"/>
          <w:sz w:val="20"/>
          <w:szCs w:val="20"/>
        </w:rPr>
        <w:t xml:space="preserve"> – formát </w:t>
      </w:r>
      <w:r w:rsidR="00527B6E">
        <w:rPr>
          <w:rFonts w:ascii="Arial" w:eastAsia="Arial" w:hAnsi="Arial" w:cs="Arial"/>
          <w:sz w:val="20"/>
          <w:szCs w:val="20"/>
        </w:rPr>
        <w:t>*</w:t>
      </w:r>
      <w:r w:rsidR="008E4592" w:rsidRPr="00747BA0">
        <w:rPr>
          <w:rFonts w:ascii="Arial" w:eastAsia="Arial" w:hAnsi="Arial" w:cs="Arial"/>
          <w:sz w:val="20"/>
          <w:szCs w:val="20"/>
        </w:rPr>
        <w:t xml:space="preserve">.xls nebo </w:t>
      </w:r>
      <w:r w:rsidR="00527B6E">
        <w:rPr>
          <w:rFonts w:ascii="Arial" w:eastAsia="Arial" w:hAnsi="Arial" w:cs="Arial"/>
          <w:sz w:val="20"/>
          <w:szCs w:val="20"/>
        </w:rPr>
        <w:t>*.</w:t>
      </w:r>
      <w:r w:rsidRPr="00747BA0">
        <w:rPr>
          <w:rFonts w:ascii="Arial" w:eastAsia="Arial" w:hAnsi="Arial" w:cs="Arial"/>
          <w:sz w:val="20"/>
          <w:szCs w:val="20"/>
        </w:rPr>
        <w:t>xlsx</w:t>
      </w:r>
      <w:r w:rsidR="008E4592" w:rsidRPr="00747BA0">
        <w:rPr>
          <w:rFonts w:ascii="Arial" w:eastAsia="Arial" w:hAnsi="Arial" w:cs="Arial"/>
          <w:sz w:val="20"/>
          <w:szCs w:val="20"/>
        </w:rPr>
        <w:t xml:space="preserve"> a </w:t>
      </w:r>
      <w:r w:rsidR="00527B6E">
        <w:rPr>
          <w:rFonts w:ascii="Arial" w:eastAsia="Arial" w:hAnsi="Arial" w:cs="Arial"/>
          <w:sz w:val="20"/>
          <w:szCs w:val="20"/>
        </w:rPr>
        <w:t>*.</w:t>
      </w:r>
      <w:r w:rsidR="008E4592" w:rsidRPr="00747BA0">
        <w:rPr>
          <w:rFonts w:ascii="Arial" w:eastAsia="Arial" w:hAnsi="Arial" w:cs="Arial"/>
          <w:sz w:val="20"/>
          <w:szCs w:val="20"/>
        </w:rPr>
        <w:t>xlm</w:t>
      </w:r>
    </w:p>
    <w:p w14:paraId="7D21B08E" w14:textId="77777777" w:rsidR="00416833" w:rsidRPr="00747BA0" w:rsidRDefault="00416833" w:rsidP="002811F2">
      <w:pPr>
        <w:autoSpaceDE w:val="0"/>
        <w:autoSpaceDN w:val="0"/>
        <w:adjustRightInd w:val="0"/>
        <w:ind w:left="567"/>
        <w:jc w:val="both"/>
        <w:rPr>
          <w:rFonts w:ascii="Arial" w:hAnsi="Arial" w:cs="Arial"/>
          <w:sz w:val="20"/>
          <w:szCs w:val="20"/>
        </w:rPr>
      </w:pPr>
    </w:p>
    <w:p w14:paraId="107F4487" w14:textId="77777777"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w:t>
      </w:r>
      <w:r w:rsidR="00527B6E">
        <w:rPr>
          <w:rFonts w:ascii="Arial" w:hAnsi="Arial" w:cs="Arial"/>
          <w:sz w:val="20"/>
          <w:szCs w:val="20"/>
        </w:rPr>
        <w:t>–</w:t>
      </w:r>
      <w:r w:rsidRPr="00747BA0">
        <w:rPr>
          <w:rFonts w:ascii="Arial" w:hAnsi="Arial" w:cs="Arial"/>
          <w:sz w:val="20"/>
          <w:szCs w:val="20"/>
        </w:rPr>
        <w:t xml:space="preserve"> budou</w:t>
      </w:r>
      <w:r w:rsidR="00527B6E">
        <w:rPr>
          <w:rFonts w:ascii="Arial" w:hAnsi="Arial" w:cs="Arial"/>
          <w:sz w:val="20"/>
          <w:szCs w:val="20"/>
        </w:rPr>
        <w:t xml:space="preserve"> </w:t>
      </w:r>
      <w:r w:rsidRPr="00747BA0">
        <w:rPr>
          <w:rFonts w:ascii="Arial" w:hAnsi="Arial" w:cs="Arial"/>
          <w:sz w:val="20"/>
          <w:szCs w:val="20"/>
        </w:rPr>
        <w:t xml:space="preserve">řešeny vždy jako jedna tabulka *.xls (*.xlsx) </w:t>
      </w:r>
      <w:r w:rsidR="00615DA3" w:rsidRPr="00747BA0">
        <w:rPr>
          <w:rFonts w:ascii="Arial" w:hAnsi="Arial" w:cs="Arial"/>
          <w:sz w:val="20"/>
          <w:szCs w:val="20"/>
        </w:rPr>
        <w:t xml:space="preserve">a </w:t>
      </w:r>
      <w:r w:rsidR="00527B6E">
        <w:rPr>
          <w:rFonts w:ascii="Arial" w:hAnsi="Arial" w:cs="Arial"/>
          <w:sz w:val="20"/>
          <w:szCs w:val="20"/>
        </w:rPr>
        <w:t>*.</w:t>
      </w:r>
      <w:r w:rsidR="00615DA3" w:rsidRPr="00747BA0">
        <w:rPr>
          <w:rFonts w:ascii="Arial" w:hAnsi="Arial" w:cs="Arial"/>
          <w:sz w:val="20"/>
          <w:szCs w:val="20"/>
        </w:rPr>
        <w:t xml:space="preserve">xlm </w:t>
      </w:r>
      <w:r w:rsidRPr="00747BA0">
        <w:rPr>
          <w:rFonts w:ascii="Arial" w:hAnsi="Arial" w:cs="Arial"/>
          <w:sz w:val="20"/>
          <w:szCs w:val="20"/>
        </w:rPr>
        <w:t xml:space="preserve">s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výkazu výměr budou aktivní s definovanými vzorci 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také v elektronické podobě</w:t>
      </w:r>
      <w:r w:rsidR="009E1A9A">
        <w:rPr>
          <w:rFonts w:ascii="Arial" w:eastAsia="Arial" w:hAnsi="Arial" w:cs="Arial"/>
          <w:sz w:val="20"/>
          <w:szCs w:val="20"/>
        </w:rPr>
        <w:t xml:space="preserve">. </w:t>
      </w:r>
    </w:p>
    <w:p w14:paraId="7D74BC24" w14:textId="77777777" w:rsidR="00B17272" w:rsidRPr="00747BA0" w:rsidRDefault="00B17272" w:rsidP="00B17272">
      <w:pPr>
        <w:ind w:left="567"/>
        <w:jc w:val="both"/>
        <w:rPr>
          <w:rFonts w:ascii="Arial" w:eastAsia="Arial" w:hAnsi="Arial" w:cs="Arial"/>
          <w:sz w:val="20"/>
          <w:szCs w:val="20"/>
        </w:rPr>
      </w:pPr>
    </w:p>
    <w:p w14:paraId="0262ADC3" w14:textId="77777777" w:rsidR="003779C6"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lastRenderedPageBreak/>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14:paraId="1EB0CEE9" w14:textId="77777777" w:rsidR="00DB2A62" w:rsidRPr="00747BA0" w:rsidRDefault="00DB2A62" w:rsidP="006A3E62">
      <w:pPr>
        <w:ind w:left="567"/>
        <w:jc w:val="both"/>
        <w:rPr>
          <w:rFonts w:ascii="Arial" w:eastAsia="Arial" w:hAnsi="Arial" w:cs="Arial"/>
          <w:sz w:val="20"/>
          <w:szCs w:val="20"/>
        </w:rPr>
      </w:pPr>
    </w:p>
    <w:p w14:paraId="7FFE758B" w14:textId="77777777" w:rsidR="002C2421" w:rsidRPr="008C18B4" w:rsidRDefault="003779C6" w:rsidP="002C2421">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r w:rsidR="002C2421">
        <w:rPr>
          <w:rFonts w:ascii="Arial" w:eastAsia="Arial" w:hAnsi="Arial" w:cs="Arial"/>
          <w:sz w:val="20"/>
          <w:szCs w:val="20"/>
        </w:rPr>
        <w:t xml:space="preserve"> </w:t>
      </w:r>
      <w:r w:rsidR="002C2421" w:rsidRPr="008C18B4">
        <w:rPr>
          <w:rFonts w:ascii="Arial" w:eastAsia="Arial" w:hAnsi="Arial" w:cs="Arial"/>
          <w:sz w:val="20"/>
          <w:szCs w:val="20"/>
        </w:rPr>
        <w:t>Za vadu se vždy považuje jakákoli výtka stavebního úřadu, vodoprávního úřadu či jiných specializovaných institucí</w:t>
      </w:r>
      <w:r w:rsidR="002C2421">
        <w:rPr>
          <w:rFonts w:ascii="Arial" w:eastAsia="Arial" w:hAnsi="Arial" w:cs="Arial"/>
          <w:sz w:val="20"/>
          <w:szCs w:val="20"/>
        </w:rPr>
        <w:t xml:space="preserve">. </w:t>
      </w:r>
    </w:p>
    <w:p w14:paraId="5FF04F7A" w14:textId="77777777" w:rsidR="003779C6" w:rsidRPr="00747BA0" w:rsidRDefault="003779C6" w:rsidP="008C18B4">
      <w:pPr>
        <w:ind w:left="567"/>
        <w:jc w:val="both"/>
        <w:rPr>
          <w:rFonts w:ascii="Arial" w:eastAsia="Arial" w:hAnsi="Arial" w:cs="Arial"/>
          <w:sz w:val="20"/>
          <w:szCs w:val="20"/>
        </w:rPr>
      </w:pPr>
    </w:p>
    <w:p w14:paraId="2125F06F" w14:textId="77777777" w:rsidR="00E83FA5" w:rsidRPr="00747BA0" w:rsidRDefault="00E83FA5" w:rsidP="00032185">
      <w:pPr>
        <w:jc w:val="both"/>
        <w:rPr>
          <w:rFonts w:ascii="Arial" w:eastAsia="Arial" w:hAnsi="Arial" w:cs="Arial"/>
          <w:sz w:val="20"/>
          <w:szCs w:val="20"/>
        </w:rPr>
      </w:pPr>
    </w:p>
    <w:p w14:paraId="4785A87E" w14:textId="77777777" w:rsidR="003779C6" w:rsidRDefault="003779C6" w:rsidP="005F6069">
      <w:pPr>
        <w:numPr>
          <w:ilvl w:val="0"/>
          <w:numId w:val="9"/>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14:paraId="6D9DBF44" w14:textId="77777777" w:rsidR="00315EE1" w:rsidRPr="00747BA0" w:rsidRDefault="00315EE1" w:rsidP="00315EE1">
      <w:pPr>
        <w:ind w:left="567"/>
        <w:rPr>
          <w:rFonts w:ascii="Arial" w:eastAsia="Arial" w:hAnsi="Arial" w:cs="Arial"/>
          <w:b/>
          <w:bCs/>
          <w:sz w:val="20"/>
          <w:szCs w:val="20"/>
        </w:rPr>
      </w:pP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0"/>
        <w:gridCol w:w="1803"/>
        <w:gridCol w:w="1380"/>
        <w:gridCol w:w="1465"/>
      </w:tblGrid>
      <w:tr w:rsidR="00C41842" w:rsidRPr="00747BA0" w14:paraId="1E9C30C8" w14:textId="77777777" w:rsidTr="00877E9F">
        <w:trPr>
          <w:trHeight w:val="569"/>
        </w:trPr>
        <w:tc>
          <w:tcPr>
            <w:tcW w:w="1858" w:type="pct"/>
            <w:tcBorders>
              <w:top w:val="single" w:sz="4" w:space="0" w:color="auto"/>
              <w:bottom w:val="single" w:sz="4" w:space="0" w:color="000000"/>
            </w:tcBorders>
            <w:shd w:val="clear" w:color="auto" w:fill="auto"/>
            <w:vAlign w:val="center"/>
          </w:tcPr>
          <w:p w14:paraId="57BF7735" w14:textId="77777777" w:rsidR="00C41842" w:rsidRPr="00011C8E" w:rsidRDefault="00315EE1" w:rsidP="00C32FDD">
            <w:pPr>
              <w:rPr>
                <w:rFonts w:ascii="Arial" w:hAnsi="Arial" w:cs="Arial"/>
                <w:b/>
                <w:sz w:val="20"/>
                <w:szCs w:val="20"/>
                <w:highlight w:val="yellow"/>
              </w:rPr>
            </w:pPr>
            <w:r w:rsidRPr="00F04C53">
              <w:rPr>
                <w:rFonts w:ascii="Arial" w:hAnsi="Arial" w:cs="Arial"/>
                <w:b/>
                <w:sz w:val="20"/>
                <w:szCs w:val="20"/>
              </w:rPr>
              <w:t>DPS</w:t>
            </w:r>
            <w:r w:rsidR="002E4048" w:rsidRPr="00F04C53">
              <w:rPr>
                <w:rFonts w:ascii="Arial" w:hAnsi="Arial" w:cs="Arial"/>
                <w:b/>
                <w:sz w:val="20"/>
                <w:szCs w:val="20"/>
              </w:rPr>
              <w:t xml:space="preserve"> a inženýrská činnost</w:t>
            </w:r>
          </w:p>
        </w:tc>
        <w:tc>
          <w:tcPr>
            <w:tcW w:w="1218" w:type="pct"/>
            <w:tcBorders>
              <w:top w:val="single" w:sz="4" w:space="0" w:color="auto"/>
              <w:bottom w:val="single" w:sz="4" w:space="0" w:color="000000"/>
            </w:tcBorders>
            <w:shd w:val="clear" w:color="auto" w:fill="auto"/>
            <w:vAlign w:val="center"/>
          </w:tcPr>
          <w:p w14:paraId="5B6D26BE" w14:textId="6CDF926A" w:rsidR="003E4B82" w:rsidRPr="003E4B82" w:rsidRDefault="003E4B82" w:rsidP="003E4B82">
            <w:pPr>
              <w:jc w:val="center"/>
              <w:rPr>
                <w:rFonts w:ascii="Arial" w:hAnsi="Arial" w:cs="Arial"/>
                <w:sz w:val="20"/>
                <w:szCs w:val="20"/>
              </w:rPr>
            </w:pPr>
            <w:r w:rsidRPr="003E4B82">
              <w:rPr>
                <w:rFonts w:ascii="Arial" w:hAnsi="Arial" w:cs="Arial"/>
                <w:sz w:val="20"/>
                <w:szCs w:val="20"/>
              </w:rPr>
              <w:t>78 000,-</w:t>
            </w:r>
          </w:p>
          <w:p w14:paraId="674D0E7C" w14:textId="05743339" w:rsidR="00C41842" w:rsidRPr="003E4B82" w:rsidRDefault="003E4B82" w:rsidP="003E4B82">
            <w:pPr>
              <w:jc w:val="center"/>
              <w:rPr>
                <w:rFonts w:ascii="Arial" w:hAnsi="Arial" w:cs="Arial"/>
                <w:sz w:val="20"/>
                <w:szCs w:val="20"/>
              </w:rPr>
            </w:pPr>
            <w:r w:rsidRPr="003E4B82">
              <w:rPr>
                <w:rFonts w:ascii="Arial" w:hAnsi="Arial" w:cs="Arial"/>
                <w:sz w:val="20"/>
                <w:szCs w:val="20"/>
              </w:rPr>
              <w:t>Kč</w:t>
            </w:r>
            <w:r w:rsidR="00877E9F" w:rsidRPr="003E4B82">
              <w:rPr>
                <w:rFonts w:ascii="Arial" w:hAnsi="Arial" w:cs="Arial"/>
                <w:sz w:val="20"/>
                <w:szCs w:val="20"/>
              </w:rPr>
              <w:t xml:space="preserve"> bez DPH</w:t>
            </w:r>
          </w:p>
        </w:tc>
        <w:tc>
          <w:tcPr>
            <w:tcW w:w="933" w:type="pct"/>
            <w:tcBorders>
              <w:top w:val="single" w:sz="4" w:space="0" w:color="auto"/>
              <w:bottom w:val="single" w:sz="4" w:space="0" w:color="000000"/>
            </w:tcBorders>
            <w:shd w:val="clear" w:color="auto" w:fill="auto"/>
            <w:vAlign w:val="center"/>
          </w:tcPr>
          <w:p w14:paraId="5C004CA4" w14:textId="0FD73C0A" w:rsidR="004E07E4" w:rsidRPr="004E07E4" w:rsidRDefault="004E07E4" w:rsidP="004E07E4">
            <w:pPr>
              <w:jc w:val="center"/>
              <w:rPr>
                <w:rFonts w:ascii="Arial" w:hAnsi="Arial" w:cs="Arial"/>
                <w:sz w:val="20"/>
                <w:szCs w:val="20"/>
              </w:rPr>
            </w:pPr>
            <w:r w:rsidRPr="004E07E4">
              <w:rPr>
                <w:rFonts w:ascii="Arial" w:hAnsi="Arial" w:cs="Arial"/>
                <w:sz w:val="20"/>
                <w:szCs w:val="20"/>
              </w:rPr>
              <w:t>16 380,-</w:t>
            </w:r>
          </w:p>
          <w:p w14:paraId="123189E9" w14:textId="0CA61F02" w:rsidR="00C41842" w:rsidRPr="004E07E4" w:rsidRDefault="004E07E4" w:rsidP="004E07E4">
            <w:pPr>
              <w:jc w:val="center"/>
              <w:rPr>
                <w:rFonts w:ascii="Arial" w:hAnsi="Arial" w:cs="Arial"/>
                <w:sz w:val="20"/>
                <w:szCs w:val="20"/>
              </w:rPr>
            </w:pPr>
            <w:r w:rsidRPr="004E07E4">
              <w:rPr>
                <w:rFonts w:ascii="Arial" w:hAnsi="Arial" w:cs="Arial"/>
                <w:sz w:val="20"/>
                <w:szCs w:val="20"/>
              </w:rPr>
              <w:t>Kč</w:t>
            </w:r>
            <w:r w:rsidR="00765B9B" w:rsidRPr="004E07E4">
              <w:rPr>
                <w:rFonts w:ascii="Arial" w:hAnsi="Arial" w:cs="Arial"/>
                <w:sz w:val="20"/>
                <w:szCs w:val="20"/>
              </w:rPr>
              <w:t xml:space="preserve"> </w:t>
            </w:r>
            <w:r w:rsidR="00461F8D" w:rsidRPr="004E07E4">
              <w:rPr>
                <w:rFonts w:ascii="Arial" w:hAnsi="Arial" w:cs="Arial"/>
                <w:sz w:val="20"/>
                <w:szCs w:val="20"/>
              </w:rPr>
              <w:t>DPH</w:t>
            </w:r>
          </w:p>
        </w:tc>
        <w:tc>
          <w:tcPr>
            <w:tcW w:w="990" w:type="pct"/>
            <w:tcBorders>
              <w:top w:val="single" w:sz="4" w:space="0" w:color="auto"/>
              <w:bottom w:val="single" w:sz="4" w:space="0" w:color="000000"/>
            </w:tcBorders>
            <w:shd w:val="clear" w:color="auto" w:fill="auto"/>
            <w:vAlign w:val="center"/>
          </w:tcPr>
          <w:p w14:paraId="6AE76968" w14:textId="4F26F272" w:rsidR="004E07E4" w:rsidRPr="004E07E4" w:rsidRDefault="004E07E4" w:rsidP="004E07E4">
            <w:pPr>
              <w:jc w:val="center"/>
              <w:rPr>
                <w:rFonts w:ascii="Arial" w:hAnsi="Arial" w:cs="Arial"/>
                <w:sz w:val="20"/>
                <w:szCs w:val="20"/>
              </w:rPr>
            </w:pPr>
            <w:r w:rsidRPr="004E07E4">
              <w:rPr>
                <w:rFonts w:ascii="Arial" w:hAnsi="Arial" w:cs="Arial"/>
                <w:sz w:val="20"/>
                <w:szCs w:val="20"/>
              </w:rPr>
              <w:t>94 380,-</w:t>
            </w:r>
          </w:p>
          <w:p w14:paraId="1184617A" w14:textId="73C515EF" w:rsidR="00C41842" w:rsidRPr="004E07E4" w:rsidRDefault="004E07E4" w:rsidP="004E07E4">
            <w:pPr>
              <w:jc w:val="center"/>
              <w:rPr>
                <w:rFonts w:ascii="Arial" w:hAnsi="Arial" w:cs="Arial"/>
                <w:sz w:val="20"/>
                <w:szCs w:val="20"/>
              </w:rPr>
            </w:pPr>
            <w:r w:rsidRPr="004E07E4">
              <w:rPr>
                <w:rFonts w:ascii="Arial" w:hAnsi="Arial" w:cs="Arial"/>
                <w:sz w:val="20"/>
                <w:szCs w:val="20"/>
              </w:rPr>
              <w:t>Kč</w:t>
            </w:r>
            <w:r w:rsidR="00765B9B" w:rsidRPr="004E07E4">
              <w:rPr>
                <w:rFonts w:ascii="Arial" w:hAnsi="Arial" w:cs="Arial"/>
                <w:sz w:val="20"/>
                <w:szCs w:val="20"/>
              </w:rPr>
              <w:t xml:space="preserve"> </w:t>
            </w:r>
            <w:r w:rsidR="00461F8D" w:rsidRPr="004E07E4">
              <w:rPr>
                <w:rFonts w:ascii="Arial" w:hAnsi="Arial" w:cs="Arial"/>
                <w:sz w:val="20"/>
                <w:szCs w:val="20"/>
              </w:rPr>
              <w:t>vč. DPH</w:t>
            </w:r>
          </w:p>
        </w:tc>
      </w:tr>
      <w:tr w:rsidR="00C41842" w:rsidRPr="00747BA0" w14:paraId="119F42D3" w14:textId="77777777" w:rsidTr="00877E9F">
        <w:trPr>
          <w:trHeight w:val="705"/>
        </w:trPr>
        <w:tc>
          <w:tcPr>
            <w:tcW w:w="1858" w:type="pct"/>
            <w:tcBorders>
              <w:bottom w:val="single" w:sz="4" w:space="0" w:color="000000"/>
            </w:tcBorders>
            <w:shd w:val="clear" w:color="auto" w:fill="auto"/>
            <w:vAlign w:val="center"/>
          </w:tcPr>
          <w:p w14:paraId="6908299E" w14:textId="77777777" w:rsidR="00C41842" w:rsidRPr="00011C8E" w:rsidRDefault="00315EE1" w:rsidP="00C41842">
            <w:pPr>
              <w:rPr>
                <w:rFonts w:ascii="Arial" w:hAnsi="Arial" w:cs="Arial"/>
                <w:b/>
                <w:sz w:val="20"/>
                <w:szCs w:val="20"/>
                <w:highlight w:val="yellow"/>
              </w:rPr>
            </w:pPr>
            <w:r w:rsidRPr="00F04C53">
              <w:rPr>
                <w:rFonts w:ascii="Arial" w:hAnsi="Arial" w:cs="Arial"/>
                <w:b/>
                <w:sz w:val="20"/>
                <w:szCs w:val="20"/>
              </w:rPr>
              <w:t>Autorský dozor</w:t>
            </w:r>
          </w:p>
        </w:tc>
        <w:tc>
          <w:tcPr>
            <w:tcW w:w="1218" w:type="pct"/>
            <w:tcBorders>
              <w:bottom w:val="single" w:sz="4" w:space="0" w:color="000000"/>
            </w:tcBorders>
            <w:shd w:val="clear" w:color="auto" w:fill="auto"/>
            <w:vAlign w:val="center"/>
          </w:tcPr>
          <w:p w14:paraId="2927900F" w14:textId="5800DFAC" w:rsidR="003E4B82" w:rsidRPr="003E4B82" w:rsidRDefault="003E4B82" w:rsidP="003E4B82">
            <w:pPr>
              <w:jc w:val="center"/>
              <w:rPr>
                <w:rFonts w:ascii="Arial" w:hAnsi="Arial" w:cs="Arial"/>
                <w:sz w:val="20"/>
                <w:szCs w:val="20"/>
              </w:rPr>
            </w:pPr>
            <w:r w:rsidRPr="003E4B82">
              <w:rPr>
                <w:rFonts w:ascii="Arial" w:hAnsi="Arial" w:cs="Arial"/>
                <w:sz w:val="20"/>
                <w:szCs w:val="20"/>
              </w:rPr>
              <w:t>2 000,-</w:t>
            </w:r>
          </w:p>
          <w:p w14:paraId="79317EBE" w14:textId="1EFE9F07" w:rsidR="00C41842" w:rsidRPr="003E4B82" w:rsidRDefault="003E4B82" w:rsidP="003E4B82">
            <w:pPr>
              <w:jc w:val="center"/>
              <w:rPr>
                <w:rFonts w:ascii="Arial" w:hAnsi="Arial" w:cs="Arial"/>
                <w:sz w:val="20"/>
                <w:szCs w:val="20"/>
              </w:rPr>
            </w:pPr>
            <w:r w:rsidRPr="003E4B82">
              <w:rPr>
                <w:rFonts w:ascii="Arial" w:hAnsi="Arial" w:cs="Arial"/>
                <w:sz w:val="20"/>
                <w:szCs w:val="20"/>
              </w:rPr>
              <w:t>Kč</w:t>
            </w:r>
            <w:r w:rsidR="00877E9F" w:rsidRPr="003E4B82">
              <w:rPr>
                <w:rFonts w:ascii="Arial" w:hAnsi="Arial" w:cs="Arial"/>
                <w:sz w:val="20"/>
                <w:szCs w:val="20"/>
              </w:rPr>
              <w:t xml:space="preserve"> bez DPH</w:t>
            </w:r>
          </w:p>
        </w:tc>
        <w:tc>
          <w:tcPr>
            <w:tcW w:w="933" w:type="pct"/>
            <w:tcBorders>
              <w:bottom w:val="single" w:sz="4" w:space="0" w:color="000000"/>
            </w:tcBorders>
            <w:shd w:val="clear" w:color="auto" w:fill="auto"/>
            <w:vAlign w:val="center"/>
          </w:tcPr>
          <w:p w14:paraId="2B0F1F20" w14:textId="242FDCB4" w:rsidR="004E07E4" w:rsidRPr="004E07E4" w:rsidRDefault="004E07E4" w:rsidP="004E07E4">
            <w:pPr>
              <w:jc w:val="center"/>
              <w:rPr>
                <w:rFonts w:ascii="Arial" w:hAnsi="Arial" w:cs="Arial"/>
                <w:sz w:val="20"/>
                <w:szCs w:val="20"/>
              </w:rPr>
            </w:pPr>
            <w:r w:rsidRPr="004E07E4">
              <w:rPr>
                <w:rFonts w:ascii="Arial" w:hAnsi="Arial" w:cs="Arial"/>
                <w:sz w:val="20"/>
                <w:szCs w:val="20"/>
              </w:rPr>
              <w:t>420,-</w:t>
            </w:r>
          </w:p>
          <w:p w14:paraId="7AD831E3" w14:textId="1D644747" w:rsidR="00C41842" w:rsidRPr="004E07E4" w:rsidRDefault="004E07E4" w:rsidP="004E07E4">
            <w:pPr>
              <w:jc w:val="center"/>
              <w:rPr>
                <w:rFonts w:ascii="Arial" w:hAnsi="Arial" w:cs="Arial"/>
                <w:sz w:val="20"/>
                <w:szCs w:val="20"/>
              </w:rPr>
            </w:pPr>
            <w:r w:rsidRPr="004E07E4">
              <w:rPr>
                <w:rFonts w:ascii="Arial" w:hAnsi="Arial" w:cs="Arial"/>
                <w:sz w:val="20"/>
                <w:szCs w:val="20"/>
              </w:rPr>
              <w:t>Kč</w:t>
            </w:r>
            <w:r w:rsidR="00765B9B" w:rsidRPr="004E07E4">
              <w:rPr>
                <w:rFonts w:ascii="Arial" w:hAnsi="Arial" w:cs="Arial"/>
                <w:sz w:val="20"/>
                <w:szCs w:val="20"/>
              </w:rPr>
              <w:t xml:space="preserve"> </w:t>
            </w:r>
            <w:r w:rsidR="00461F8D" w:rsidRPr="004E07E4">
              <w:rPr>
                <w:rFonts w:ascii="Arial" w:hAnsi="Arial" w:cs="Arial"/>
                <w:sz w:val="20"/>
                <w:szCs w:val="20"/>
              </w:rPr>
              <w:t>DPH</w:t>
            </w:r>
          </w:p>
        </w:tc>
        <w:tc>
          <w:tcPr>
            <w:tcW w:w="990" w:type="pct"/>
            <w:tcBorders>
              <w:bottom w:val="single" w:sz="4" w:space="0" w:color="000000"/>
            </w:tcBorders>
            <w:shd w:val="clear" w:color="auto" w:fill="auto"/>
            <w:vAlign w:val="center"/>
          </w:tcPr>
          <w:p w14:paraId="5459DDC8" w14:textId="5B329E56" w:rsidR="004E07E4" w:rsidRPr="004E07E4" w:rsidRDefault="004E07E4" w:rsidP="004E07E4">
            <w:pPr>
              <w:jc w:val="center"/>
              <w:rPr>
                <w:rFonts w:ascii="Arial" w:hAnsi="Arial" w:cs="Arial"/>
                <w:sz w:val="20"/>
                <w:szCs w:val="20"/>
              </w:rPr>
            </w:pPr>
            <w:r w:rsidRPr="004E07E4">
              <w:rPr>
                <w:rFonts w:ascii="Arial" w:hAnsi="Arial" w:cs="Arial"/>
                <w:sz w:val="20"/>
                <w:szCs w:val="20"/>
              </w:rPr>
              <w:t>2 420,-</w:t>
            </w:r>
          </w:p>
          <w:p w14:paraId="52FEBCD6" w14:textId="79372A2C" w:rsidR="00C41842" w:rsidRPr="004E07E4" w:rsidRDefault="004E07E4" w:rsidP="004E07E4">
            <w:pPr>
              <w:jc w:val="center"/>
              <w:rPr>
                <w:rFonts w:ascii="Arial" w:hAnsi="Arial" w:cs="Arial"/>
                <w:sz w:val="20"/>
                <w:szCs w:val="20"/>
              </w:rPr>
            </w:pPr>
            <w:r w:rsidRPr="004E07E4">
              <w:rPr>
                <w:rFonts w:ascii="Arial" w:hAnsi="Arial" w:cs="Arial"/>
                <w:sz w:val="20"/>
                <w:szCs w:val="20"/>
              </w:rPr>
              <w:t>Kč</w:t>
            </w:r>
            <w:r w:rsidR="00765B9B" w:rsidRPr="004E07E4">
              <w:rPr>
                <w:rFonts w:ascii="Arial" w:hAnsi="Arial" w:cs="Arial"/>
                <w:sz w:val="20"/>
                <w:szCs w:val="20"/>
              </w:rPr>
              <w:t xml:space="preserve"> </w:t>
            </w:r>
            <w:r w:rsidR="00461F8D" w:rsidRPr="004E07E4">
              <w:rPr>
                <w:rFonts w:ascii="Arial" w:hAnsi="Arial" w:cs="Arial"/>
                <w:sz w:val="20"/>
                <w:szCs w:val="20"/>
              </w:rPr>
              <w:t>vč. DPH</w:t>
            </w:r>
          </w:p>
        </w:tc>
      </w:tr>
      <w:tr w:rsidR="00A76B8B" w:rsidRPr="00747BA0" w14:paraId="22C509EA" w14:textId="77777777" w:rsidTr="00877E9F">
        <w:trPr>
          <w:trHeight w:val="692"/>
        </w:trPr>
        <w:tc>
          <w:tcPr>
            <w:tcW w:w="1858" w:type="pct"/>
            <w:tcBorders>
              <w:bottom w:val="single" w:sz="4" w:space="0" w:color="000000"/>
            </w:tcBorders>
            <w:shd w:val="clear" w:color="auto" w:fill="D9D9D9"/>
            <w:vAlign w:val="center"/>
          </w:tcPr>
          <w:p w14:paraId="25D34D67" w14:textId="77777777" w:rsidR="00C41842" w:rsidRPr="00011C8E" w:rsidRDefault="00C41842" w:rsidP="00C41842">
            <w:pPr>
              <w:rPr>
                <w:rFonts w:ascii="Arial" w:hAnsi="Arial" w:cs="Arial"/>
                <w:b/>
                <w:sz w:val="20"/>
                <w:szCs w:val="20"/>
                <w:highlight w:val="yellow"/>
              </w:rPr>
            </w:pPr>
            <w:r w:rsidRPr="00F04C53">
              <w:rPr>
                <w:rFonts w:ascii="Arial" w:eastAsia="Arial" w:hAnsi="Arial" w:cs="Arial"/>
                <w:b/>
                <w:sz w:val="20"/>
                <w:szCs w:val="20"/>
              </w:rPr>
              <w:t>Nabídková cena celkem</w:t>
            </w:r>
          </w:p>
        </w:tc>
        <w:tc>
          <w:tcPr>
            <w:tcW w:w="1218" w:type="pct"/>
            <w:tcBorders>
              <w:bottom w:val="single" w:sz="4" w:space="0" w:color="000000"/>
            </w:tcBorders>
            <w:shd w:val="clear" w:color="auto" w:fill="D9D9D9"/>
            <w:vAlign w:val="center"/>
          </w:tcPr>
          <w:p w14:paraId="2B81EF6A" w14:textId="3491B5E8" w:rsidR="003E4B82" w:rsidRPr="003E4B82" w:rsidRDefault="003E4B82" w:rsidP="003E4B82">
            <w:pPr>
              <w:jc w:val="center"/>
              <w:rPr>
                <w:rFonts w:ascii="Arial" w:hAnsi="Arial" w:cs="Arial"/>
                <w:b/>
                <w:bCs/>
                <w:sz w:val="20"/>
                <w:szCs w:val="20"/>
              </w:rPr>
            </w:pPr>
            <w:r w:rsidRPr="003E4B82">
              <w:rPr>
                <w:rFonts w:ascii="Arial" w:hAnsi="Arial" w:cs="Arial"/>
                <w:b/>
                <w:bCs/>
                <w:sz w:val="20"/>
                <w:szCs w:val="20"/>
              </w:rPr>
              <w:t>80 000,-</w:t>
            </w:r>
          </w:p>
          <w:p w14:paraId="364D3D76" w14:textId="6227CA1F" w:rsidR="00C41842" w:rsidRPr="003E4B82" w:rsidRDefault="003E4B82" w:rsidP="003E4B82">
            <w:pPr>
              <w:jc w:val="center"/>
              <w:rPr>
                <w:rFonts w:ascii="Arial" w:hAnsi="Arial" w:cs="Arial"/>
                <w:b/>
                <w:sz w:val="20"/>
                <w:szCs w:val="20"/>
              </w:rPr>
            </w:pPr>
            <w:r w:rsidRPr="003E4B82">
              <w:rPr>
                <w:rFonts w:ascii="Arial" w:hAnsi="Arial" w:cs="Arial"/>
                <w:b/>
                <w:bCs/>
                <w:sz w:val="20"/>
                <w:szCs w:val="20"/>
              </w:rPr>
              <w:t>Kč</w:t>
            </w:r>
            <w:r w:rsidR="00877E9F" w:rsidRPr="003E4B82">
              <w:rPr>
                <w:rFonts w:ascii="Arial" w:hAnsi="Arial" w:cs="Arial"/>
                <w:b/>
                <w:bCs/>
                <w:sz w:val="20"/>
                <w:szCs w:val="20"/>
              </w:rPr>
              <w:t xml:space="preserve"> bez DPH</w:t>
            </w:r>
          </w:p>
        </w:tc>
        <w:tc>
          <w:tcPr>
            <w:tcW w:w="933" w:type="pct"/>
            <w:tcBorders>
              <w:bottom w:val="single" w:sz="4" w:space="0" w:color="000000"/>
            </w:tcBorders>
            <w:shd w:val="clear" w:color="auto" w:fill="D9D9D9"/>
            <w:vAlign w:val="center"/>
          </w:tcPr>
          <w:p w14:paraId="15AB9ABC" w14:textId="3FF124E1" w:rsidR="004E07E4" w:rsidRPr="004E07E4" w:rsidRDefault="004E07E4" w:rsidP="004E07E4">
            <w:pPr>
              <w:jc w:val="center"/>
              <w:rPr>
                <w:rFonts w:ascii="Arial" w:hAnsi="Arial" w:cs="Arial"/>
                <w:b/>
                <w:bCs/>
                <w:sz w:val="20"/>
                <w:szCs w:val="20"/>
              </w:rPr>
            </w:pPr>
            <w:r w:rsidRPr="004E07E4">
              <w:rPr>
                <w:rFonts w:ascii="Arial" w:hAnsi="Arial" w:cs="Arial"/>
                <w:b/>
                <w:bCs/>
                <w:sz w:val="20"/>
                <w:szCs w:val="20"/>
              </w:rPr>
              <w:t>16 800,.-</w:t>
            </w:r>
          </w:p>
          <w:p w14:paraId="4C3BB7ED" w14:textId="3A637C7D" w:rsidR="00C41842" w:rsidRPr="004E07E4" w:rsidRDefault="004E07E4" w:rsidP="004E07E4">
            <w:pPr>
              <w:jc w:val="center"/>
              <w:rPr>
                <w:rFonts w:ascii="Arial" w:hAnsi="Arial" w:cs="Arial"/>
                <w:b/>
                <w:bCs/>
                <w:sz w:val="20"/>
                <w:szCs w:val="20"/>
              </w:rPr>
            </w:pPr>
            <w:r w:rsidRPr="004E07E4">
              <w:rPr>
                <w:rFonts w:ascii="Arial" w:hAnsi="Arial" w:cs="Arial"/>
                <w:b/>
                <w:bCs/>
                <w:sz w:val="20"/>
                <w:szCs w:val="20"/>
              </w:rPr>
              <w:t>Kč</w:t>
            </w:r>
            <w:r w:rsidR="00765B9B" w:rsidRPr="004E07E4">
              <w:rPr>
                <w:rFonts w:ascii="Arial" w:hAnsi="Arial" w:cs="Arial"/>
                <w:b/>
                <w:bCs/>
                <w:sz w:val="20"/>
                <w:szCs w:val="20"/>
              </w:rPr>
              <w:t xml:space="preserve"> </w:t>
            </w:r>
            <w:r w:rsidR="00461F8D" w:rsidRPr="004E07E4">
              <w:rPr>
                <w:rFonts w:ascii="Arial" w:hAnsi="Arial" w:cs="Arial"/>
                <w:b/>
                <w:bCs/>
                <w:sz w:val="20"/>
                <w:szCs w:val="20"/>
              </w:rPr>
              <w:t>DPH</w:t>
            </w:r>
          </w:p>
        </w:tc>
        <w:tc>
          <w:tcPr>
            <w:tcW w:w="990" w:type="pct"/>
            <w:tcBorders>
              <w:bottom w:val="single" w:sz="4" w:space="0" w:color="000000"/>
            </w:tcBorders>
            <w:shd w:val="clear" w:color="auto" w:fill="D9D9D9"/>
            <w:vAlign w:val="center"/>
          </w:tcPr>
          <w:p w14:paraId="4292ABD7" w14:textId="2120AB33" w:rsidR="004E07E4" w:rsidRPr="004E07E4" w:rsidRDefault="004E07E4" w:rsidP="004E07E4">
            <w:pPr>
              <w:jc w:val="center"/>
              <w:rPr>
                <w:rFonts w:ascii="Arial" w:hAnsi="Arial" w:cs="Arial"/>
                <w:b/>
                <w:bCs/>
                <w:sz w:val="20"/>
                <w:szCs w:val="20"/>
              </w:rPr>
            </w:pPr>
            <w:r w:rsidRPr="004E07E4">
              <w:rPr>
                <w:rFonts w:ascii="Arial" w:hAnsi="Arial" w:cs="Arial"/>
                <w:b/>
                <w:bCs/>
                <w:sz w:val="20"/>
                <w:szCs w:val="20"/>
              </w:rPr>
              <w:t>96 800,-</w:t>
            </w:r>
          </w:p>
          <w:p w14:paraId="2A0BD3B2" w14:textId="3876D9EA" w:rsidR="00C41842" w:rsidRPr="004E07E4" w:rsidRDefault="004E07E4" w:rsidP="004E07E4">
            <w:pPr>
              <w:jc w:val="center"/>
              <w:rPr>
                <w:rFonts w:ascii="Arial" w:hAnsi="Arial" w:cs="Arial"/>
                <w:b/>
                <w:bCs/>
                <w:sz w:val="20"/>
                <w:szCs w:val="20"/>
              </w:rPr>
            </w:pPr>
            <w:r w:rsidRPr="004E07E4">
              <w:rPr>
                <w:rFonts w:ascii="Arial" w:hAnsi="Arial" w:cs="Arial"/>
                <w:b/>
                <w:bCs/>
                <w:sz w:val="20"/>
                <w:szCs w:val="20"/>
              </w:rPr>
              <w:t>Kč</w:t>
            </w:r>
            <w:r w:rsidR="00765B9B" w:rsidRPr="004E07E4">
              <w:rPr>
                <w:rFonts w:ascii="Arial" w:hAnsi="Arial" w:cs="Arial"/>
                <w:b/>
                <w:bCs/>
                <w:sz w:val="20"/>
                <w:szCs w:val="20"/>
              </w:rPr>
              <w:t xml:space="preserve"> </w:t>
            </w:r>
            <w:r w:rsidR="00461F8D" w:rsidRPr="004E07E4">
              <w:rPr>
                <w:rFonts w:ascii="Arial" w:hAnsi="Arial" w:cs="Arial"/>
                <w:b/>
                <w:bCs/>
                <w:sz w:val="20"/>
                <w:szCs w:val="20"/>
              </w:rPr>
              <w:t>vč. DPH</w:t>
            </w:r>
          </w:p>
        </w:tc>
      </w:tr>
    </w:tbl>
    <w:p w14:paraId="7C1A1CF6" w14:textId="77777777" w:rsidR="005F44A7" w:rsidRPr="00747BA0" w:rsidRDefault="005F44A7" w:rsidP="005F44A7">
      <w:pPr>
        <w:spacing w:line="360" w:lineRule="auto"/>
        <w:ind w:left="567"/>
        <w:jc w:val="both"/>
        <w:rPr>
          <w:rFonts w:ascii="Arial" w:eastAsia="Arial" w:hAnsi="Arial" w:cs="Arial"/>
          <w:sz w:val="20"/>
          <w:szCs w:val="20"/>
        </w:rPr>
      </w:pPr>
    </w:p>
    <w:p w14:paraId="10D60A19" w14:textId="77777777" w:rsidR="00DB2A62" w:rsidRDefault="007B4E66" w:rsidP="00002A9C">
      <w:pPr>
        <w:ind w:left="567"/>
        <w:jc w:val="both"/>
        <w:rPr>
          <w:rFonts w:ascii="Arial" w:eastAsia="Arial" w:hAnsi="Arial" w:cs="Arial"/>
          <w:sz w:val="20"/>
          <w:szCs w:val="20"/>
        </w:rPr>
      </w:pPr>
      <w:r w:rsidRPr="00765B9B">
        <w:rPr>
          <w:rFonts w:ascii="Arial" w:eastAsia="Arial" w:hAnsi="Arial" w:cs="Arial"/>
          <w:color w:val="auto"/>
          <w:sz w:val="20"/>
          <w:szCs w:val="20"/>
        </w:rPr>
        <w:t xml:space="preserve">K uvedené ceně za DPS a inženýrskou činnost budou </w:t>
      </w:r>
      <w:r w:rsidR="00727E0B" w:rsidRPr="00765B9B">
        <w:rPr>
          <w:rFonts w:ascii="Arial" w:eastAsia="Arial" w:hAnsi="Arial" w:cs="Arial"/>
          <w:color w:val="auto"/>
          <w:sz w:val="20"/>
          <w:szCs w:val="20"/>
        </w:rPr>
        <w:t>fakturovány</w:t>
      </w:r>
      <w:r w:rsidRPr="00765B9B">
        <w:rPr>
          <w:rFonts w:ascii="Arial" w:eastAsia="Arial" w:hAnsi="Arial" w:cs="Arial"/>
          <w:color w:val="auto"/>
          <w:sz w:val="20"/>
          <w:szCs w:val="20"/>
        </w:rPr>
        <w:t xml:space="preserve"> správní poplatky v jejich skutečné výši. </w:t>
      </w:r>
      <w:r w:rsidR="003779C6" w:rsidRPr="00765B9B">
        <w:rPr>
          <w:rFonts w:ascii="Arial" w:eastAsia="Arial" w:hAnsi="Arial" w:cs="Arial"/>
          <w:color w:val="auto"/>
          <w:sz w:val="20"/>
          <w:szCs w:val="20"/>
        </w:rPr>
        <w:t>Uvedená</w:t>
      </w:r>
      <w:r w:rsidR="003779C6" w:rsidRPr="00747BA0">
        <w:rPr>
          <w:rFonts w:ascii="Arial" w:eastAsia="Arial" w:hAnsi="Arial" w:cs="Arial"/>
          <w:sz w:val="20"/>
          <w:szCs w:val="20"/>
        </w:rPr>
        <w:t xml:space="preserve">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003779C6"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003779C6" w:rsidRPr="00747BA0">
        <w:rPr>
          <w:rFonts w:ascii="Arial" w:eastAsia="Arial" w:hAnsi="Arial" w:cs="Arial"/>
          <w:sz w:val="20"/>
          <w:szCs w:val="20"/>
        </w:rPr>
        <w:t xml:space="preserve"> včetně veškerých rizik a vlivů (včetně inflačních) během provádění díla, náklady na opatření podkladů, náklady na projednání</w:t>
      </w:r>
      <w:r w:rsidR="00B13EBD">
        <w:rPr>
          <w:rFonts w:ascii="Arial" w:eastAsia="Arial" w:hAnsi="Arial" w:cs="Arial"/>
          <w:sz w:val="20"/>
          <w:szCs w:val="20"/>
        </w:rPr>
        <w:t xml:space="preserve"> včetně správních poplatků</w:t>
      </w:r>
      <w:r w:rsidR="003779C6" w:rsidRPr="00747BA0">
        <w:rPr>
          <w:rFonts w:ascii="Arial" w:eastAsia="Arial" w:hAnsi="Arial" w:cs="Arial"/>
          <w:sz w:val="20"/>
          <w:szCs w:val="20"/>
        </w:rPr>
        <w:t xml:space="preserve">, provozní náklady, pojištění, daně, </w:t>
      </w:r>
      <w:r w:rsidR="00DA1203" w:rsidRPr="00747BA0">
        <w:rPr>
          <w:rFonts w:ascii="Arial" w:eastAsia="Arial" w:hAnsi="Arial" w:cs="Arial"/>
          <w:sz w:val="20"/>
          <w:szCs w:val="20"/>
        </w:rPr>
        <w:t>či jiných</w:t>
      </w:r>
      <w:r w:rsidR="003779C6" w:rsidRPr="00747BA0">
        <w:rPr>
          <w:rFonts w:ascii="Arial" w:eastAsia="Arial" w:hAnsi="Arial" w:cs="Arial"/>
          <w:sz w:val="20"/>
          <w:szCs w:val="20"/>
        </w:rPr>
        <w:t xml:space="preserve"> nezbytných práv</w:t>
      </w:r>
      <w:r>
        <w:rPr>
          <w:rFonts w:ascii="Arial" w:eastAsia="Arial" w:hAnsi="Arial" w:cs="Arial"/>
          <w:sz w:val="20"/>
          <w:szCs w:val="20"/>
        </w:rPr>
        <w:t>.</w:t>
      </w:r>
      <w:r w:rsidR="003F482F">
        <w:rPr>
          <w:rFonts w:ascii="Arial" w:eastAsia="Arial" w:hAnsi="Arial" w:cs="Arial"/>
          <w:sz w:val="20"/>
          <w:szCs w:val="20"/>
        </w:rPr>
        <w:t xml:space="preserve"> </w:t>
      </w:r>
    </w:p>
    <w:p w14:paraId="7E4E16F4" w14:textId="77777777" w:rsidR="007B4E66" w:rsidRPr="00747BA0" w:rsidRDefault="007B4E66" w:rsidP="00002A9C">
      <w:pPr>
        <w:ind w:left="567"/>
        <w:jc w:val="both"/>
        <w:rPr>
          <w:rFonts w:ascii="Arial" w:eastAsia="Arial" w:hAnsi="Arial" w:cs="Arial"/>
          <w:sz w:val="20"/>
          <w:szCs w:val="20"/>
        </w:rPr>
      </w:pPr>
    </w:p>
    <w:p w14:paraId="14D37F7C"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14:paraId="10CE80CE" w14:textId="77777777" w:rsidR="00DB2A62" w:rsidRPr="00747BA0" w:rsidRDefault="00DB2A62" w:rsidP="00DB2A62">
      <w:pPr>
        <w:ind w:left="567"/>
        <w:jc w:val="both"/>
        <w:rPr>
          <w:rFonts w:ascii="Arial" w:eastAsia="Arial" w:hAnsi="Arial" w:cs="Arial"/>
          <w:sz w:val="20"/>
          <w:szCs w:val="20"/>
        </w:rPr>
      </w:pPr>
    </w:p>
    <w:p w14:paraId="5D30209F"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14:paraId="1A606009" w14:textId="77777777" w:rsidR="00DB2A62" w:rsidRPr="00747BA0" w:rsidRDefault="00DB2A62" w:rsidP="006A3E62">
      <w:pPr>
        <w:ind w:left="567"/>
        <w:jc w:val="both"/>
        <w:rPr>
          <w:rFonts w:ascii="Arial" w:hAnsi="Arial" w:cs="Arial"/>
          <w:sz w:val="20"/>
          <w:szCs w:val="20"/>
        </w:rPr>
      </w:pPr>
    </w:p>
    <w:p w14:paraId="7E50FECD"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14:paraId="044BEDE5" w14:textId="77777777" w:rsidR="00305829" w:rsidRPr="00747BA0" w:rsidRDefault="00305829" w:rsidP="006A3E62">
      <w:pPr>
        <w:jc w:val="both"/>
        <w:rPr>
          <w:rFonts w:ascii="Arial" w:eastAsia="Arial" w:hAnsi="Arial" w:cs="Arial"/>
          <w:sz w:val="20"/>
          <w:szCs w:val="20"/>
        </w:rPr>
      </w:pPr>
    </w:p>
    <w:p w14:paraId="6FF22190" w14:textId="77777777" w:rsidR="00C005B4" w:rsidRPr="00747BA0" w:rsidRDefault="00C005B4" w:rsidP="00DB2A62">
      <w:pPr>
        <w:ind w:left="567"/>
        <w:jc w:val="both"/>
        <w:rPr>
          <w:rFonts w:ascii="Arial" w:eastAsia="Arial" w:hAnsi="Arial" w:cs="Arial"/>
          <w:sz w:val="20"/>
          <w:szCs w:val="20"/>
        </w:rPr>
      </w:pPr>
      <w:r w:rsidRPr="005617D3">
        <w:rPr>
          <w:rFonts w:ascii="Arial" w:eastAsia="Arial" w:hAnsi="Arial" w:cs="Arial"/>
          <w:sz w:val="20"/>
          <w:szCs w:val="20"/>
        </w:rPr>
        <w:t>Z toho přísluší na jednotlivé části díla (dílčí zdanitelná plnění ve smyslu zákona o daních z příjmů):</w:t>
      </w:r>
    </w:p>
    <w:p w14:paraId="36FE7412" w14:textId="77777777" w:rsidR="003779C6" w:rsidRPr="00747BA0" w:rsidRDefault="003779C6" w:rsidP="00032185">
      <w:pPr>
        <w:jc w:val="both"/>
        <w:rPr>
          <w:rFonts w:ascii="Arial" w:hAnsi="Arial" w:cs="Arial"/>
          <w:sz w:val="20"/>
          <w:szCs w:val="20"/>
        </w:rPr>
      </w:pPr>
    </w:p>
    <w:p w14:paraId="5AB79999" w14:textId="77777777"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14:paraId="508C7239" w14:textId="77777777" w:rsidR="003779C6" w:rsidRPr="00747BA0" w:rsidRDefault="003779C6" w:rsidP="00032185">
      <w:pPr>
        <w:jc w:val="both"/>
        <w:rPr>
          <w:rFonts w:ascii="Arial" w:eastAsia="Arial" w:hAnsi="Arial" w:cs="Arial"/>
          <w:sz w:val="20"/>
          <w:szCs w:val="20"/>
        </w:rPr>
      </w:pPr>
    </w:p>
    <w:p w14:paraId="3706E746" w14:textId="77777777" w:rsidR="003779C6"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r w:rsidR="00B91C98" w:rsidRPr="00747BA0">
        <w:rPr>
          <w:rFonts w:ascii="Arial" w:eastAsia="Arial" w:hAnsi="Arial" w:cs="Arial"/>
          <w:sz w:val="20"/>
          <w:szCs w:val="20"/>
        </w:rPr>
        <w:t xml:space="preserve"> </w:t>
      </w:r>
    </w:p>
    <w:p w14:paraId="1EE337DB" w14:textId="77777777" w:rsidR="00B91C98" w:rsidRPr="00747BA0" w:rsidRDefault="00B91C98" w:rsidP="009D4EFD">
      <w:pPr>
        <w:ind w:left="567"/>
        <w:jc w:val="both"/>
        <w:rPr>
          <w:rFonts w:ascii="Arial" w:eastAsia="Arial" w:hAnsi="Arial" w:cs="Arial"/>
          <w:sz w:val="20"/>
          <w:szCs w:val="20"/>
        </w:rPr>
      </w:pPr>
    </w:p>
    <w:p w14:paraId="0DE294B8" w14:textId="77777777" w:rsidR="00B91C98" w:rsidRPr="00747BA0" w:rsidRDefault="00B91C98" w:rsidP="00D37D2D">
      <w:pPr>
        <w:pStyle w:val="Default"/>
        <w:ind w:left="567"/>
        <w:jc w:val="both"/>
        <w:rPr>
          <w:rFonts w:eastAsia="Arial"/>
          <w:sz w:val="20"/>
          <w:szCs w:val="20"/>
        </w:rPr>
      </w:pPr>
      <w:r w:rsidRPr="00747BA0">
        <w:rPr>
          <w:rFonts w:eastAsia="Arial"/>
          <w:sz w:val="20"/>
          <w:szCs w:val="20"/>
        </w:rPr>
        <w:lastRenderedPageBreak/>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3450E7">
        <w:rPr>
          <w:rFonts w:eastAsia="Arial"/>
          <w:sz w:val="20"/>
          <w:szCs w:val="20"/>
        </w:rPr>
        <w:t>DPS</w:t>
      </w:r>
      <w:r w:rsidRPr="00747BA0">
        <w:rPr>
          <w:rFonts w:eastAsia="Arial"/>
          <w:sz w:val="20"/>
          <w:szCs w:val="20"/>
        </w:rPr>
        <w:t xml:space="preserve"> </w:t>
      </w:r>
      <w:r w:rsidR="003450E7">
        <w:rPr>
          <w:rFonts w:eastAsia="Arial"/>
          <w:sz w:val="20"/>
          <w:szCs w:val="20"/>
        </w:rPr>
        <w:t>vč.</w:t>
      </w:r>
      <w:r w:rsidR="00F0649E">
        <w:rPr>
          <w:rFonts w:eastAsia="Arial"/>
          <w:sz w:val="20"/>
          <w:szCs w:val="20"/>
        </w:rPr>
        <w:t xml:space="preserve"> </w:t>
      </w:r>
      <w:r w:rsidR="003450E7">
        <w:rPr>
          <w:rFonts w:eastAsia="Arial"/>
          <w:sz w:val="20"/>
          <w:szCs w:val="20"/>
        </w:rPr>
        <w:t>rozpočtu a výkazu výměr</w:t>
      </w:r>
      <w:r w:rsidR="0007439D" w:rsidRPr="00747BA0">
        <w:rPr>
          <w:rFonts w:eastAsia="Arial"/>
          <w:sz w:val="20"/>
          <w:szCs w:val="20"/>
        </w:rPr>
        <w:t xml:space="preserve"> </w:t>
      </w:r>
      <w:r w:rsidRPr="00747BA0">
        <w:rPr>
          <w:rFonts w:eastAsia="Arial"/>
          <w:sz w:val="20"/>
          <w:szCs w:val="20"/>
        </w:rPr>
        <w:t xml:space="preserve"> </w:t>
      </w:r>
    </w:p>
    <w:p w14:paraId="4870073F" w14:textId="77777777" w:rsidR="00B91C98" w:rsidRPr="00747BA0" w:rsidRDefault="00B91C98" w:rsidP="00D37D2D">
      <w:pPr>
        <w:pStyle w:val="Default"/>
        <w:ind w:left="567"/>
        <w:jc w:val="both"/>
        <w:rPr>
          <w:rFonts w:eastAsia="Arial"/>
          <w:sz w:val="20"/>
          <w:szCs w:val="20"/>
        </w:rPr>
      </w:pPr>
      <w:r w:rsidRPr="00747BA0">
        <w:rPr>
          <w:rFonts w:eastAsia="Arial"/>
          <w:sz w:val="20"/>
          <w:szCs w:val="20"/>
        </w:rPr>
        <w:t xml:space="preserve">Cenu za výkon autorského dozoru je zhotovitel oprávněn účtovat </w:t>
      </w:r>
      <w:r w:rsidR="00DE6ADA">
        <w:rPr>
          <w:rFonts w:eastAsia="Arial"/>
          <w:sz w:val="20"/>
          <w:szCs w:val="20"/>
        </w:rPr>
        <w:t xml:space="preserve">měsíčně </w:t>
      </w:r>
      <w:r w:rsidR="00FB6963">
        <w:rPr>
          <w:rFonts w:eastAsia="Arial"/>
          <w:sz w:val="20"/>
          <w:szCs w:val="20"/>
        </w:rPr>
        <w:t>od zahájení realizace stavby</w:t>
      </w:r>
      <w:r w:rsidRPr="00747BA0">
        <w:rPr>
          <w:rFonts w:eastAsia="Arial"/>
          <w:sz w:val="20"/>
          <w:szCs w:val="20"/>
        </w:rPr>
        <w:t xml:space="preserve"> v alikvotní části domluvené ceny. Poslední část bude účtována po provedení všech stavebních prací, po vydání kolaudačního souhlasu</w:t>
      </w:r>
      <w:r w:rsidR="00253316">
        <w:rPr>
          <w:rFonts w:eastAsia="Arial"/>
          <w:sz w:val="20"/>
          <w:szCs w:val="20"/>
        </w:rPr>
        <w:t xml:space="preserve"> nebo rozhodnutí</w:t>
      </w:r>
      <w:r w:rsidR="00307304">
        <w:rPr>
          <w:rFonts w:eastAsia="Arial"/>
          <w:sz w:val="20"/>
          <w:szCs w:val="20"/>
        </w:rPr>
        <w:t>,</w:t>
      </w:r>
      <w:r w:rsidR="00253316">
        <w:rPr>
          <w:rFonts w:eastAsia="Arial"/>
          <w:sz w:val="20"/>
          <w:szCs w:val="20"/>
        </w:rPr>
        <w:t xml:space="preserve"> a</w:t>
      </w:r>
      <w:r w:rsidRPr="00747BA0">
        <w:rPr>
          <w:rFonts w:eastAsia="Arial"/>
          <w:sz w:val="20"/>
          <w:szCs w:val="20"/>
        </w:rPr>
        <w:t xml:space="preserve"> nebo po předání a převzetí stavby včetně komplexního vyzkoušení podle toho, která skutečnost nastane později. </w:t>
      </w:r>
    </w:p>
    <w:p w14:paraId="0CD2E2C4" w14:textId="77777777" w:rsidR="00B91C98" w:rsidRPr="00747BA0" w:rsidRDefault="00B91C98" w:rsidP="009D4EFD">
      <w:pPr>
        <w:ind w:left="567"/>
        <w:jc w:val="both"/>
        <w:rPr>
          <w:rFonts w:ascii="Arial" w:eastAsia="Arial" w:hAnsi="Arial" w:cs="Arial"/>
          <w:sz w:val="20"/>
          <w:szCs w:val="20"/>
        </w:rPr>
      </w:pPr>
    </w:p>
    <w:p w14:paraId="11523BBE" w14:textId="77777777" w:rsidR="00B91C98"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14:paraId="1ACAA6E4" w14:textId="77777777" w:rsidR="00B91C98" w:rsidRPr="00747BA0" w:rsidRDefault="00B91C98" w:rsidP="006A3E62">
      <w:pPr>
        <w:ind w:left="567"/>
        <w:jc w:val="both"/>
        <w:rPr>
          <w:rFonts w:ascii="Arial" w:eastAsia="Arial" w:hAnsi="Arial" w:cs="Arial"/>
          <w:sz w:val="20"/>
          <w:szCs w:val="20"/>
        </w:rPr>
      </w:pPr>
    </w:p>
    <w:p w14:paraId="6B713B83" w14:textId="77777777" w:rsidR="00EF28F3"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w:t>
      </w:r>
      <w:r w:rsidR="00FD581C">
        <w:rPr>
          <w:rFonts w:ascii="Arial" w:eastAsia="Arial" w:hAnsi="Arial" w:cs="Arial"/>
          <w:sz w:val="20"/>
          <w:szCs w:val="20"/>
        </w:rPr>
        <w:t>najednou</w:t>
      </w:r>
      <w:r w:rsidRPr="00747BA0">
        <w:rPr>
          <w:rFonts w:ascii="Arial" w:eastAsia="Arial" w:hAnsi="Arial" w:cs="Arial"/>
          <w:sz w:val="20"/>
          <w:szCs w:val="20"/>
        </w:rPr>
        <w:t xml:space="preserve">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14:paraId="720503C0" w14:textId="77777777" w:rsidR="00EF28F3" w:rsidRPr="00747BA0" w:rsidRDefault="00EF28F3" w:rsidP="00EF28F3">
      <w:pPr>
        <w:ind w:left="567"/>
        <w:jc w:val="both"/>
        <w:rPr>
          <w:rFonts w:ascii="Arial" w:eastAsia="Arial" w:hAnsi="Arial" w:cs="Arial"/>
          <w:sz w:val="20"/>
          <w:szCs w:val="20"/>
        </w:rPr>
      </w:pPr>
    </w:p>
    <w:p w14:paraId="456DE3FF" w14:textId="77777777"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w:t>
      </w:r>
      <w:r w:rsidRPr="006E2F7E">
        <w:rPr>
          <w:rFonts w:ascii="Arial" w:eastAsia="Arial" w:hAnsi="Arial" w:cs="Arial"/>
          <w:sz w:val="20"/>
          <w:szCs w:val="20"/>
        </w:rPr>
        <w:t xml:space="preserve">č. 563/1991 </w:t>
      </w:r>
      <w:r w:rsidR="00C6360C" w:rsidRPr="006E2F7E">
        <w:rPr>
          <w:rFonts w:ascii="Arial" w:eastAsia="Arial" w:hAnsi="Arial" w:cs="Arial"/>
          <w:sz w:val="20"/>
          <w:szCs w:val="20"/>
        </w:rPr>
        <w:t>Sb.,</w:t>
      </w:r>
      <w:r w:rsidR="0007439D" w:rsidRPr="006E2F7E">
        <w:rPr>
          <w:rFonts w:ascii="Arial" w:eastAsia="Arial" w:hAnsi="Arial" w:cs="Arial"/>
          <w:sz w:val="20"/>
          <w:szCs w:val="20"/>
        </w:rPr>
        <w:t xml:space="preserve"> o účetn</w:t>
      </w:r>
      <w:r w:rsidR="0007439D" w:rsidRPr="00747BA0">
        <w:rPr>
          <w:rFonts w:ascii="Arial" w:eastAsia="Arial" w:hAnsi="Arial" w:cs="Arial"/>
          <w:sz w:val="20"/>
          <w:szCs w:val="20"/>
        </w:rPr>
        <w:t>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14:paraId="23D0823C" w14:textId="77777777" w:rsidR="00EF28F3" w:rsidRPr="00747BA0" w:rsidRDefault="00EF28F3" w:rsidP="00EF28F3">
      <w:pPr>
        <w:ind w:left="567"/>
        <w:jc w:val="both"/>
        <w:rPr>
          <w:rFonts w:ascii="Arial" w:eastAsia="Arial" w:hAnsi="Arial" w:cs="Arial"/>
          <w:sz w:val="20"/>
          <w:szCs w:val="20"/>
        </w:rPr>
      </w:pPr>
    </w:p>
    <w:p w14:paraId="1120EE0C"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14:paraId="37590951"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14:paraId="6DC742C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14:paraId="105A1B7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14:paraId="6BDCAD92"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14:paraId="0BFBB83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14:paraId="52D711B0"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14:paraId="1FCE6282"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14:paraId="4BA5D956"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14:paraId="348F965A"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14:paraId="0387D9EF"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14:paraId="0DC05422" w14:textId="77777777" w:rsidR="003779C6"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14:paraId="26685992" w14:textId="77777777" w:rsidR="00A949CC" w:rsidRPr="00747BA0" w:rsidRDefault="00A949CC" w:rsidP="005F6069">
      <w:pPr>
        <w:numPr>
          <w:ilvl w:val="0"/>
          <w:numId w:val="1"/>
        </w:numPr>
        <w:tabs>
          <w:tab w:val="clear" w:pos="1134"/>
        </w:tabs>
        <w:ind w:left="0" w:firstLine="1134"/>
        <w:jc w:val="both"/>
        <w:rPr>
          <w:rFonts w:ascii="Arial" w:eastAsia="Arial" w:hAnsi="Arial" w:cs="Arial"/>
          <w:sz w:val="20"/>
          <w:szCs w:val="20"/>
        </w:rPr>
      </w:pPr>
      <w:r>
        <w:rPr>
          <w:rFonts w:ascii="Arial" w:eastAsia="Arial" w:hAnsi="Arial" w:cs="Arial"/>
          <w:sz w:val="20"/>
          <w:szCs w:val="20"/>
        </w:rPr>
        <w:t>název operačního programu a výzvy</w:t>
      </w:r>
    </w:p>
    <w:p w14:paraId="0C40F8E1" w14:textId="77777777" w:rsidR="00EF28F3"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14:paraId="3398841D" w14:textId="77777777" w:rsidR="00EF28F3" w:rsidRPr="00747BA0" w:rsidRDefault="00EF28F3" w:rsidP="00EF28F3">
      <w:pPr>
        <w:ind w:left="1134"/>
        <w:jc w:val="both"/>
        <w:rPr>
          <w:rFonts w:ascii="Arial" w:eastAsia="Arial" w:hAnsi="Arial" w:cs="Arial"/>
          <w:sz w:val="20"/>
          <w:szCs w:val="20"/>
        </w:rPr>
      </w:pPr>
    </w:p>
    <w:p w14:paraId="7D112519" w14:textId="77777777"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14:paraId="15C924C0" w14:textId="77777777" w:rsidR="003779C6" w:rsidRPr="00747BA0" w:rsidRDefault="003779C6" w:rsidP="00032185">
      <w:pPr>
        <w:jc w:val="both"/>
        <w:rPr>
          <w:rFonts w:ascii="Arial" w:eastAsia="Arial" w:hAnsi="Arial" w:cs="Arial"/>
          <w:sz w:val="20"/>
          <w:szCs w:val="20"/>
        </w:rPr>
      </w:pPr>
    </w:p>
    <w:p w14:paraId="6093862E" w14:textId="77777777" w:rsidR="003779C6" w:rsidRPr="00C600D4" w:rsidRDefault="003779C6" w:rsidP="00C600D4">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Zjistí-li objednatel ve lhůtě splatnosti u předaného a převzatého dílčího plnění vady, je</w:t>
      </w:r>
      <w:r w:rsidR="00C600D4">
        <w:rPr>
          <w:rFonts w:ascii="Arial" w:eastAsia="Arial" w:hAnsi="Arial" w:cs="Arial"/>
          <w:sz w:val="20"/>
          <w:szCs w:val="20"/>
        </w:rPr>
        <w:t xml:space="preserve"> </w:t>
      </w:r>
      <w:r w:rsidRPr="00C600D4">
        <w:rPr>
          <w:rFonts w:ascii="Arial" w:eastAsia="Arial" w:hAnsi="Arial" w:cs="Arial"/>
          <w:sz w:val="20"/>
          <w:szCs w:val="20"/>
        </w:rPr>
        <w:t xml:space="preserve">oprávněn zhotoviteli daňový doklad vrátit a příslušnou úhradu pozastavit až do data odstranění vady. </w:t>
      </w:r>
    </w:p>
    <w:p w14:paraId="168F87E7" w14:textId="77777777" w:rsidR="003779C6" w:rsidRPr="00747BA0" w:rsidRDefault="003779C6" w:rsidP="004767AA">
      <w:pPr>
        <w:ind w:left="567"/>
        <w:jc w:val="both"/>
        <w:rPr>
          <w:rFonts w:ascii="Arial" w:eastAsia="Arial" w:hAnsi="Arial" w:cs="Arial"/>
          <w:sz w:val="20"/>
          <w:szCs w:val="20"/>
        </w:rPr>
      </w:pPr>
    </w:p>
    <w:p w14:paraId="1B5D5FB1" w14:textId="77777777" w:rsidR="00D21CCA"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Zvýšení nebo snížení ceny díla je možné pouze písemným dodatkem smlouvy uzavřeným v souladu se zákonem o </w:t>
      </w:r>
      <w:r w:rsidR="007B1B6E">
        <w:rPr>
          <w:rFonts w:ascii="Arial" w:eastAsia="Arial" w:hAnsi="Arial" w:cs="Arial"/>
          <w:sz w:val="20"/>
          <w:szCs w:val="20"/>
        </w:rPr>
        <w:t xml:space="preserve">zadávání veřejných zakázek </w:t>
      </w:r>
      <w:r w:rsidRPr="00747BA0">
        <w:rPr>
          <w:rFonts w:ascii="Arial" w:eastAsia="Arial" w:hAnsi="Arial" w:cs="Arial"/>
          <w:sz w:val="20"/>
          <w:szCs w:val="20"/>
        </w:rPr>
        <w:t xml:space="preserve">(zákon č. </w:t>
      </w:r>
      <w:r w:rsidR="007B1B6E">
        <w:rPr>
          <w:rFonts w:ascii="Arial" w:eastAsia="Arial" w:hAnsi="Arial" w:cs="Arial"/>
          <w:sz w:val="20"/>
          <w:szCs w:val="20"/>
        </w:rPr>
        <w:t>134/2016</w:t>
      </w:r>
      <w:r w:rsidRPr="00747BA0">
        <w:rPr>
          <w:rFonts w:ascii="Arial" w:eastAsia="Arial" w:hAnsi="Arial" w:cs="Arial"/>
          <w:sz w:val="20"/>
          <w:szCs w:val="20"/>
        </w:rPr>
        <w:t xml:space="preserve"> Sb.</w:t>
      </w:r>
      <w:r w:rsidR="000A6688" w:rsidRPr="00747BA0">
        <w:rPr>
          <w:rFonts w:ascii="Arial" w:eastAsia="Arial" w:hAnsi="Arial" w:cs="Arial"/>
          <w:sz w:val="20"/>
          <w:szCs w:val="20"/>
        </w:rPr>
        <w:t xml:space="preserve">, o </w:t>
      </w:r>
      <w:r w:rsidR="007B1B6E">
        <w:rPr>
          <w:rFonts w:ascii="Arial" w:eastAsia="Arial" w:hAnsi="Arial" w:cs="Arial"/>
          <w:sz w:val="20"/>
          <w:szCs w:val="20"/>
        </w:rPr>
        <w:t>zadávání veřejných zakázek</w:t>
      </w:r>
      <w:r w:rsidR="00442271">
        <w:rPr>
          <w:rFonts w:ascii="Arial" w:eastAsia="Arial" w:hAnsi="Arial" w:cs="Arial"/>
          <w:sz w:val="20"/>
          <w:szCs w:val="20"/>
        </w:rPr>
        <w:t xml:space="preserve"> v platném znění</w:t>
      </w:r>
      <w:r w:rsidR="007B1B6E">
        <w:rPr>
          <w:rFonts w:ascii="Arial" w:eastAsia="Arial" w:hAnsi="Arial" w:cs="Arial"/>
          <w:sz w:val="20"/>
          <w:szCs w:val="20"/>
        </w:rPr>
        <w:t>)</w:t>
      </w:r>
      <w:r w:rsidRPr="00747BA0">
        <w:rPr>
          <w:rFonts w:ascii="Arial" w:eastAsia="Arial" w:hAnsi="Arial" w:cs="Arial"/>
          <w:sz w:val="20"/>
          <w:szCs w:val="20"/>
        </w:rPr>
        <w:t>.</w:t>
      </w:r>
    </w:p>
    <w:p w14:paraId="682CDAAC" w14:textId="77777777" w:rsidR="00D21CCA" w:rsidRPr="00747BA0" w:rsidRDefault="00D21CCA" w:rsidP="006A3E62">
      <w:pPr>
        <w:pStyle w:val="Odstavecseseznamem"/>
        <w:rPr>
          <w:rFonts w:ascii="Arial" w:hAnsi="Arial" w:cs="Arial"/>
          <w:sz w:val="20"/>
          <w:szCs w:val="20"/>
        </w:rPr>
      </w:pPr>
    </w:p>
    <w:p w14:paraId="1BCDDC5E" w14:textId="77777777" w:rsidR="00D21CCA" w:rsidRPr="00747BA0" w:rsidRDefault="00D21CCA" w:rsidP="005F6069">
      <w:pPr>
        <w:numPr>
          <w:ilvl w:val="1"/>
          <w:numId w:val="17"/>
        </w:numPr>
        <w:ind w:left="567" w:hanging="567"/>
        <w:jc w:val="both"/>
        <w:rPr>
          <w:rFonts w:ascii="Arial" w:eastAsia="Arial" w:hAnsi="Arial" w:cs="Arial"/>
          <w:sz w:val="20"/>
          <w:szCs w:val="20"/>
        </w:rPr>
      </w:pPr>
      <w:r w:rsidRPr="00747BA0">
        <w:rPr>
          <w:rFonts w:ascii="Arial" w:hAnsi="Arial" w:cs="Arial"/>
          <w:sz w:val="20"/>
          <w:szCs w:val="20"/>
        </w:rPr>
        <w:t>S ohledem na ustanovení § 109 a 109a</w:t>
      </w:r>
      <w:r w:rsidR="00442271">
        <w:rPr>
          <w:rFonts w:ascii="Arial" w:hAnsi="Arial" w:cs="Arial"/>
          <w:sz w:val="20"/>
          <w:szCs w:val="20"/>
        </w:rPr>
        <w:t>)</w:t>
      </w:r>
      <w:r w:rsidRPr="00747BA0">
        <w:rPr>
          <w:rFonts w:ascii="Arial" w:hAnsi="Arial" w:cs="Arial"/>
          <w:sz w:val="20"/>
          <w:szCs w:val="20"/>
        </w:rPr>
        <w:t xml:space="preserve">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14:paraId="438BBA7F" w14:textId="77777777" w:rsidR="00D21CCA" w:rsidRPr="00747BA0" w:rsidRDefault="00D21CCA" w:rsidP="00D21CCA">
      <w:pPr>
        <w:ind w:left="360"/>
        <w:jc w:val="both"/>
        <w:rPr>
          <w:rFonts w:ascii="Arial" w:hAnsi="Arial" w:cs="Arial"/>
          <w:sz w:val="20"/>
          <w:szCs w:val="20"/>
        </w:rPr>
      </w:pPr>
    </w:p>
    <w:p w14:paraId="627E6464"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w:t>
      </w:r>
      <w:r w:rsidRPr="00747BA0">
        <w:rPr>
          <w:rFonts w:ascii="Arial" w:hAnsi="Arial" w:cs="Arial"/>
          <w:sz w:val="20"/>
          <w:szCs w:val="20"/>
        </w:rPr>
        <w:lastRenderedPageBreak/>
        <w:t xml:space="preserve">deklarovanou vůlí obou smluvních stran, a to i kdyby se některé z níže uvedených ustanovení tohoto odstavce ukázalo býti neplatným nebo neúplným, či jakýmkoliv způsobem vadným. </w:t>
      </w:r>
    </w:p>
    <w:p w14:paraId="25DE2A65" w14:textId="77777777" w:rsidR="00D21CCA" w:rsidRPr="00747BA0" w:rsidRDefault="00D21CCA" w:rsidP="003450E7">
      <w:pPr>
        <w:pStyle w:val="Odstavecseseznamem"/>
        <w:ind w:left="567"/>
        <w:contextualSpacing/>
        <w:jc w:val="both"/>
        <w:rPr>
          <w:rFonts w:ascii="Arial" w:hAnsi="Arial" w:cs="Arial"/>
          <w:sz w:val="20"/>
          <w:szCs w:val="20"/>
        </w:rPr>
      </w:pPr>
    </w:p>
    <w:p w14:paraId="570D24E7"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14:paraId="2E4DA54F" w14:textId="77777777" w:rsidR="00D21CCA" w:rsidRPr="00747BA0" w:rsidRDefault="00D21CCA" w:rsidP="003450E7">
      <w:pPr>
        <w:pStyle w:val="Odstavecseseznamem"/>
        <w:ind w:left="567"/>
        <w:contextualSpacing/>
        <w:jc w:val="both"/>
        <w:rPr>
          <w:rFonts w:ascii="Arial" w:hAnsi="Arial" w:cs="Arial"/>
          <w:sz w:val="20"/>
          <w:szCs w:val="20"/>
        </w:rPr>
      </w:pPr>
    </w:p>
    <w:p w14:paraId="73CB970C"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14:paraId="646E8EE9" w14:textId="77777777" w:rsidR="00D21CCA" w:rsidRPr="00747BA0" w:rsidRDefault="00D21CCA" w:rsidP="003450E7">
      <w:pPr>
        <w:pStyle w:val="Odstavecseseznamem"/>
        <w:ind w:left="567"/>
        <w:rPr>
          <w:rFonts w:ascii="Arial" w:hAnsi="Arial" w:cs="Arial"/>
          <w:sz w:val="20"/>
          <w:szCs w:val="20"/>
        </w:rPr>
      </w:pPr>
    </w:p>
    <w:p w14:paraId="006D5BB0"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E6316A5" w14:textId="77777777" w:rsidR="00D21CCA" w:rsidRPr="00747BA0" w:rsidRDefault="00D21CCA" w:rsidP="003450E7">
      <w:pPr>
        <w:pStyle w:val="Odstavecseseznamem"/>
        <w:ind w:left="567"/>
        <w:rPr>
          <w:rFonts w:ascii="Arial" w:hAnsi="Arial" w:cs="Arial"/>
          <w:sz w:val="20"/>
          <w:szCs w:val="20"/>
        </w:rPr>
      </w:pPr>
    </w:p>
    <w:p w14:paraId="3A68C27C"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FF9EEE1" w14:textId="77777777" w:rsidR="00D21CCA" w:rsidRPr="00747BA0" w:rsidRDefault="00D21CCA" w:rsidP="003450E7">
      <w:pPr>
        <w:pStyle w:val="Odstavecseseznamem"/>
        <w:ind w:left="567"/>
        <w:rPr>
          <w:rFonts w:ascii="Arial" w:hAnsi="Arial" w:cs="Arial"/>
          <w:sz w:val="20"/>
          <w:szCs w:val="20"/>
        </w:rPr>
      </w:pPr>
    </w:p>
    <w:p w14:paraId="124E13CB"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w:t>
      </w:r>
      <w:r w:rsidR="00FD581C">
        <w:rPr>
          <w:rFonts w:ascii="Arial" w:hAnsi="Arial" w:cs="Arial"/>
          <w:sz w:val="20"/>
          <w:szCs w:val="20"/>
        </w:rPr>
        <w:t xml:space="preserve"> </w:t>
      </w:r>
      <w:r w:rsidRPr="00747BA0">
        <w:rPr>
          <w:rFonts w:ascii="Arial" w:hAnsi="Arial" w:cs="Arial"/>
          <w:sz w:val="20"/>
          <w:szCs w:val="20"/>
        </w:rPr>
        <w:t>správce</w:t>
      </w:r>
      <w:r w:rsidR="00FD581C">
        <w:rPr>
          <w:rFonts w:ascii="Arial" w:hAnsi="Arial" w:cs="Arial"/>
          <w:sz w:val="20"/>
          <w:szCs w:val="20"/>
        </w:rPr>
        <w:t xml:space="preserve"> </w:t>
      </w:r>
      <w:r w:rsidRPr="00747BA0">
        <w:rPr>
          <w:rFonts w:ascii="Arial" w:hAnsi="Arial" w:cs="Arial"/>
          <w:sz w:val="20"/>
          <w:szCs w:val="20"/>
        </w:rPr>
        <w:t>daně oprávněné smluvní strany. Smluvní</w:t>
      </w:r>
      <w:r w:rsidR="00FD581C">
        <w:rPr>
          <w:rFonts w:ascii="Arial" w:hAnsi="Arial" w:cs="Arial"/>
          <w:sz w:val="20"/>
          <w:szCs w:val="20"/>
        </w:rPr>
        <w:t xml:space="preserve"> </w:t>
      </w:r>
      <w:r w:rsidRPr="00747BA0">
        <w:rPr>
          <w:rFonts w:ascii="Arial" w:hAnsi="Arial" w:cs="Arial"/>
          <w:sz w:val="20"/>
          <w:szCs w:val="20"/>
        </w:rPr>
        <w:t>strana, která plní na účet správce daně, je povinna postupovat dle zákonem stanovených podmínek upravujících tento postup (především dle ustanovení § 109a</w:t>
      </w:r>
      <w:r w:rsidR="00D73074">
        <w:rPr>
          <w:rFonts w:ascii="Arial" w:hAnsi="Arial" w:cs="Arial"/>
          <w:sz w:val="20"/>
          <w:szCs w:val="20"/>
        </w:rPr>
        <w:t>)</w:t>
      </w:r>
      <w:r w:rsidRPr="00747BA0">
        <w:rPr>
          <w:rFonts w:ascii="Arial" w:hAnsi="Arial" w:cs="Arial"/>
          <w:sz w:val="20"/>
          <w:szCs w:val="20"/>
        </w:rPr>
        <w:t xml:space="preserve"> zákona č. 235/2004 Sb., o dani z přidané hodnoty</w:t>
      </w:r>
      <w:r w:rsidR="00756D3B" w:rsidRPr="00747BA0">
        <w:rPr>
          <w:rFonts w:ascii="Arial" w:hAnsi="Arial" w:cs="Arial"/>
          <w:sz w:val="20"/>
          <w:szCs w:val="20"/>
        </w:rPr>
        <w:t>, ve znění pozdějších předpisů</w:t>
      </w:r>
      <w:r w:rsidRPr="00747BA0">
        <w:rPr>
          <w:rFonts w:ascii="Arial" w:hAnsi="Arial" w:cs="Arial"/>
          <w:sz w:val="20"/>
          <w:szCs w:val="20"/>
        </w:rPr>
        <w:t>).</w:t>
      </w:r>
    </w:p>
    <w:p w14:paraId="585A155B" w14:textId="77777777" w:rsidR="00D21CCA" w:rsidRPr="00747BA0" w:rsidRDefault="00D21CCA" w:rsidP="003450E7">
      <w:pPr>
        <w:pStyle w:val="Odstavecseseznamem"/>
        <w:ind w:left="567"/>
        <w:rPr>
          <w:rFonts w:ascii="Arial" w:hAnsi="Arial" w:cs="Arial"/>
          <w:sz w:val="20"/>
          <w:szCs w:val="20"/>
        </w:rPr>
      </w:pPr>
    </w:p>
    <w:p w14:paraId="12F23042"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14:paraId="7032128A" w14:textId="77777777" w:rsidR="00D21CCA" w:rsidRPr="00747BA0" w:rsidRDefault="00D21CCA" w:rsidP="003450E7">
      <w:pPr>
        <w:pStyle w:val="Odstavecseseznamem"/>
        <w:ind w:left="567"/>
        <w:jc w:val="both"/>
        <w:rPr>
          <w:rFonts w:ascii="Arial" w:hAnsi="Arial" w:cs="Arial"/>
          <w:sz w:val="20"/>
          <w:szCs w:val="20"/>
        </w:rPr>
      </w:pPr>
    </w:p>
    <w:p w14:paraId="4BFE2BAC"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 xml:space="preserve">i) </w:t>
      </w:r>
      <w:r w:rsidR="00D73074">
        <w:rPr>
          <w:rFonts w:ascii="Arial" w:hAnsi="Arial" w:cs="Arial"/>
          <w:sz w:val="20"/>
          <w:szCs w:val="20"/>
        </w:rPr>
        <w:t xml:space="preserve"> </w:t>
      </w:r>
      <w:r w:rsidRPr="00747BA0">
        <w:rPr>
          <w:rFonts w:ascii="Arial" w:hAnsi="Arial" w:cs="Arial"/>
          <w:sz w:val="20"/>
          <w:szCs w:val="20"/>
        </w:rPr>
        <w:t>úmyslné nezaplacení daně,</w:t>
      </w:r>
    </w:p>
    <w:p w14:paraId="70DE42EB"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 postavení smluvní strany, které by znemožňovalo daň zaplatit,</w:t>
      </w:r>
    </w:p>
    <w:p w14:paraId="19BA1E9F"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iii) zkrácení daně nebo vylákání daňové výhody.</w:t>
      </w:r>
    </w:p>
    <w:p w14:paraId="143566F2" w14:textId="77777777" w:rsidR="00D21CCA" w:rsidRPr="00747BA0" w:rsidRDefault="00D21CCA" w:rsidP="003450E7">
      <w:pPr>
        <w:pStyle w:val="Odstavecseseznamem"/>
        <w:ind w:left="567"/>
        <w:rPr>
          <w:rFonts w:ascii="Arial" w:hAnsi="Arial" w:cs="Arial"/>
          <w:sz w:val="20"/>
          <w:szCs w:val="20"/>
        </w:rPr>
      </w:pPr>
    </w:p>
    <w:p w14:paraId="5FBB19B2" w14:textId="77777777" w:rsidR="00D21CCA" w:rsidRPr="00747BA0" w:rsidRDefault="00D21CCA" w:rsidP="006E2F7E">
      <w:pPr>
        <w:numPr>
          <w:ilvl w:val="0"/>
          <w:numId w:val="22"/>
        </w:numPr>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7D59BF4" w14:textId="77777777" w:rsidR="002811F2" w:rsidRPr="00747BA0" w:rsidRDefault="002811F2" w:rsidP="002811F2">
      <w:pPr>
        <w:jc w:val="both"/>
        <w:rPr>
          <w:rFonts w:ascii="Arial" w:eastAsia="Arial" w:hAnsi="Arial" w:cs="Arial"/>
          <w:sz w:val="20"/>
          <w:szCs w:val="20"/>
        </w:rPr>
      </w:pPr>
    </w:p>
    <w:p w14:paraId="48CCB4C2" w14:textId="77777777" w:rsidR="003779C6" w:rsidRPr="005446DE" w:rsidRDefault="005446DE" w:rsidP="006E2F7E">
      <w:pPr>
        <w:numPr>
          <w:ilvl w:val="0"/>
          <w:numId w:val="22"/>
        </w:numPr>
        <w:jc w:val="both"/>
        <w:rPr>
          <w:rFonts w:ascii="Arial" w:hAnsi="Arial" w:cs="Arial"/>
          <w:sz w:val="20"/>
          <w:szCs w:val="20"/>
        </w:rPr>
      </w:pPr>
      <w:r w:rsidRPr="005446DE">
        <w:rPr>
          <w:rFonts w:ascii="Arial" w:hAnsi="Arial" w:cs="Arial"/>
          <w:sz w:val="20"/>
          <w:szCs w:val="20"/>
        </w:rPr>
        <w:t xml:space="preserve">Ustanovení </w:t>
      </w:r>
      <w:r>
        <w:rPr>
          <w:rFonts w:ascii="Arial" w:hAnsi="Arial" w:cs="Arial"/>
          <w:sz w:val="20"/>
          <w:szCs w:val="20"/>
        </w:rPr>
        <w:t xml:space="preserve">4.6. </w:t>
      </w:r>
      <w:r w:rsidRPr="005446DE">
        <w:rPr>
          <w:rFonts w:ascii="Arial" w:hAnsi="Arial" w:cs="Arial"/>
          <w:sz w:val="20"/>
          <w:szCs w:val="20"/>
        </w:rPr>
        <w:t xml:space="preserve">písm. </w:t>
      </w:r>
      <w:r>
        <w:rPr>
          <w:rFonts w:ascii="Arial" w:hAnsi="Arial" w:cs="Arial"/>
          <w:sz w:val="20"/>
          <w:szCs w:val="20"/>
        </w:rPr>
        <w:t xml:space="preserve">b), c) a d) </w:t>
      </w:r>
      <w:r w:rsidRPr="005446DE">
        <w:rPr>
          <w:rFonts w:ascii="Arial" w:hAnsi="Arial" w:cs="Arial"/>
          <w:sz w:val="20"/>
          <w:szCs w:val="20"/>
        </w:rPr>
        <w:t xml:space="preserve">této smlouvy se nepoužijí v případě osob, které nejsou povinny k dani z přidané hodnoty ve smyslu § 5 zákona č. 235/2005 Sb. v platném znění, tedy v případě </w:t>
      </w:r>
      <w:r w:rsidR="00E06075">
        <w:rPr>
          <w:rFonts w:ascii="Arial" w:hAnsi="Arial" w:cs="Arial"/>
          <w:sz w:val="20"/>
          <w:szCs w:val="20"/>
        </w:rPr>
        <w:t>zhotovitele</w:t>
      </w:r>
      <w:r w:rsidRPr="005446DE">
        <w:rPr>
          <w:rFonts w:ascii="Arial" w:hAnsi="Arial" w:cs="Arial"/>
          <w:sz w:val="20"/>
          <w:szCs w:val="20"/>
        </w:rPr>
        <w:t xml:space="preserve">, který je osobou neusazenou v tuzemsku, která nemá v České republice sídlo ani provozovnu, na neplátce daně z přidané hodnoty, na osoby, které neprovozují ekonomickou činnost.  </w:t>
      </w:r>
    </w:p>
    <w:p w14:paraId="703F5D80" w14:textId="77777777" w:rsidR="005446DE" w:rsidRDefault="005446DE" w:rsidP="004767AA">
      <w:pPr>
        <w:rPr>
          <w:rFonts w:ascii="Arial" w:eastAsia="Arial" w:hAnsi="Arial" w:cs="Arial"/>
          <w:b/>
          <w:bCs/>
          <w:sz w:val="20"/>
          <w:szCs w:val="20"/>
        </w:rPr>
      </w:pPr>
    </w:p>
    <w:p w14:paraId="49F2EE56" w14:textId="77777777" w:rsidR="005446DE" w:rsidRPr="00747BA0" w:rsidRDefault="005446DE" w:rsidP="004767AA">
      <w:pPr>
        <w:rPr>
          <w:rFonts w:ascii="Arial" w:eastAsia="Arial" w:hAnsi="Arial" w:cs="Arial"/>
          <w:b/>
          <w:bCs/>
          <w:sz w:val="20"/>
          <w:szCs w:val="20"/>
        </w:rPr>
      </w:pPr>
    </w:p>
    <w:p w14:paraId="07AE3662" w14:textId="77777777"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14:paraId="4168F89C" w14:textId="77777777" w:rsidR="003779C6" w:rsidRPr="00747BA0" w:rsidRDefault="003779C6" w:rsidP="00032185">
      <w:pPr>
        <w:jc w:val="both"/>
        <w:rPr>
          <w:rFonts w:ascii="Arial" w:eastAsia="Arial" w:hAnsi="Arial" w:cs="Arial"/>
          <w:b/>
          <w:bCs/>
          <w:sz w:val="20"/>
          <w:szCs w:val="20"/>
        </w:rPr>
      </w:pPr>
    </w:p>
    <w:p w14:paraId="73165C8C" w14:textId="77777777"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lastRenderedPageBreak/>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14:paraId="3BE96BEF" w14:textId="77777777"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14:paraId="04DE7A15"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Objednatel kontroluje provádění prací. Na požádání je zhotovitel povinen předložit objednateli veškeré doklady o provádění díla.</w:t>
      </w:r>
    </w:p>
    <w:p w14:paraId="65FE2B5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14:paraId="62D11C17" w14:textId="77777777" w:rsidR="0019541C"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14:paraId="0B2F91C0"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14:paraId="3AF71BBD"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14:paraId="34EFE2D9" w14:textId="77777777"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14:paraId="71DE79B8" w14:textId="77777777"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14:paraId="7EF06E58"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14:paraId="68C61263"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w:t>
      </w:r>
      <w:r w:rsidR="004E66FE">
        <w:rPr>
          <w:rFonts w:ascii="Arial" w:hAnsi="Arial" w:cs="Arial"/>
          <w:sz w:val="20"/>
          <w:szCs w:val="20"/>
        </w:rPr>
        <w:t>–</w:t>
      </w:r>
      <w:r w:rsidR="000C2D14" w:rsidRPr="00747BA0">
        <w:rPr>
          <w:rFonts w:ascii="Arial" w:hAnsi="Arial" w:cs="Arial"/>
          <w:sz w:val="20"/>
          <w:szCs w:val="20"/>
        </w:rPr>
        <w:t xml:space="preserve"> dokumentaci</w:t>
      </w:r>
      <w:r w:rsidR="004E66FE">
        <w:rPr>
          <w:rFonts w:ascii="Arial" w:hAnsi="Arial" w:cs="Arial"/>
          <w:sz w:val="20"/>
          <w:szCs w:val="20"/>
        </w:rPr>
        <w:t xml:space="preserve"> </w:t>
      </w:r>
      <w:r w:rsidRPr="00747BA0">
        <w:rPr>
          <w:rFonts w:ascii="Arial" w:hAnsi="Arial" w:cs="Arial"/>
          <w:sz w:val="20"/>
          <w:szCs w:val="20"/>
        </w:rPr>
        <w:t xml:space="preserve">podle této smlouvy (a to i nedokončenému) nabývá objednatel okamžikem započetí jeho zhotovování zhotovitelem. </w:t>
      </w:r>
    </w:p>
    <w:p w14:paraId="11BC59E0"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14:paraId="01D0AE29" w14:textId="77777777" w:rsidR="00D21CCA"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 xml:space="preserve">Zástupce objednatele a zhotovitele se budou scházet jednou </w:t>
      </w:r>
      <w:r w:rsidR="004E66FE">
        <w:rPr>
          <w:rFonts w:ascii="Arial" w:hAnsi="Arial" w:cs="Arial"/>
          <w:sz w:val="20"/>
          <w:szCs w:val="20"/>
        </w:rPr>
        <w:t>měsíčně</w:t>
      </w:r>
      <w:r w:rsidRPr="00747BA0">
        <w:rPr>
          <w:rFonts w:ascii="Arial" w:hAnsi="Arial" w:cs="Arial"/>
          <w:sz w:val="20"/>
          <w:szCs w:val="20"/>
        </w:rPr>
        <w:t xml:space="preserve">, na </w:t>
      </w:r>
      <w:r w:rsidR="004E66FE">
        <w:rPr>
          <w:rFonts w:ascii="Arial" w:hAnsi="Arial" w:cs="Arial"/>
          <w:sz w:val="20"/>
          <w:szCs w:val="20"/>
        </w:rPr>
        <w:t>měsíčních</w:t>
      </w:r>
      <w:r w:rsidRPr="00747BA0">
        <w:rPr>
          <w:rFonts w:ascii="Arial" w:hAnsi="Arial" w:cs="Arial"/>
          <w:sz w:val="20"/>
          <w:szCs w:val="20"/>
        </w:rPr>
        <w:t xml:space="preserve"> postupových schůzkách, ve vzájemně dohodnutém termínu. Na těchto schůzkách bude kontrolován stav plnění smlouvy zhotovitelem. </w:t>
      </w:r>
      <w:r w:rsidR="004E66FE">
        <w:rPr>
          <w:rFonts w:ascii="Arial" w:hAnsi="Arial" w:cs="Arial"/>
          <w:sz w:val="20"/>
          <w:szCs w:val="20"/>
        </w:rPr>
        <w:t>Měsíčních</w:t>
      </w:r>
      <w:r w:rsidRPr="00747BA0">
        <w:rPr>
          <w:rFonts w:ascii="Arial" w:hAnsi="Arial" w:cs="Arial"/>
          <w:sz w:val="20"/>
          <w:szCs w:val="20"/>
        </w:rPr>
        <w:t xml:space="preserve"> postupových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w:t>
      </w:r>
      <w:r w:rsidRPr="00747BA0">
        <w:rPr>
          <w:rFonts w:ascii="Arial" w:hAnsi="Arial" w:cs="Arial"/>
          <w:sz w:val="20"/>
          <w:szCs w:val="20"/>
        </w:rPr>
        <w:t xml:space="preserve"> </w:t>
      </w:r>
      <w:r w:rsidR="00E3143A" w:rsidRPr="00747BA0">
        <w:rPr>
          <w:rFonts w:ascii="Arial" w:hAnsi="Arial" w:cs="Arial"/>
          <w:sz w:val="20"/>
          <w:szCs w:val="20"/>
        </w:rPr>
        <w:t>doručeny</w:t>
      </w:r>
      <w:r w:rsidRPr="00747BA0">
        <w:rPr>
          <w:rFonts w:ascii="Arial" w:hAnsi="Arial" w:cs="Arial"/>
          <w:sz w:val="20"/>
          <w:szCs w:val="20"/>
        </w:rPr>
        <w:t xml:space="preserve"> do dvou (2)</w:t>
      </w:r>
      <w:r w:rsidR="004E66FE">
        <w:rPr>
          <w:rFonts w:ascii="Arial" w:hAnsi="Arial" w:cs="Arial"/>
          <w:sz w:val="20"/>
          <w:szCs w:val="20"/>
        </w:rPr>
        <w:t xml:space="preserve"> pracovních</w:t>
      </w:r>
      <w:r w:rsidRPr="00747BA0">
        <w:rPr>
          <w:rFonts w:ascii="Arial" w:hAnsi="Arial" w:cs="Arial"/>
          <w:sz w:val="20"/>
          <w:szCs w:val="20"/>
        </w:rPr>
        <w:t xml:space="preserve"> dnů po schůzce</w:t>
      </w:r>
      <w:r w:rsidR="00E3143A" w:rsidRPr="00747BA0">
        <w:rPr>
          <w:rFonts w:ascii="Arial" w:hAnsi="Arial" w:cs="Arial"/>
          <w:sz w:val="20"/>
          <w:szCs w:val="20"/>
        </w:rPr>
        <w:t>.</w:t>
      </w:r>
      <w:r w:rsidRPr="00747BA0">
        <w:rPr>
          <w:rFonts w:ascii="Arial" w:hAnsi="Arial" w:cs="Arial"/>
          <w:sz w:val="20"/>
          <w:szCs w:val="20"/>
        </w:rPr>
        <w:t xml:space="preserve"> </w:t>
      </w:r>
      <w:r w:rsidR="004E66FE">
        <w:rPr>
          <w:rFonts w:ascii="Arial" w:hAnsi="Arial" w:cs="Arial"/>
          <w:sz w:val="20"/>
          <w:szCs w:val="20"/>
        </w:rPr>
        <w:t>Měsíční</w:t>
      </w:r>
      <w:r w:rsidRPr="00747BA0">
        <w:rPr>
          <w:rFonts w:ascii="Arial" w:hAnsi="Arial" w:cs="Arial"/>
          <w:sz w:val="20"/>
          <w:szCs w:val="20"/>
        </w:rPr>
        <w:t xml:space="preserve">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747BA0">
        <w:rPr>
          <w:rFonts w:ascii="Arial" w:hAnsi="Arial" w:cs="Arial"/>
          <w:sz w:val="20"/>
          <w:szCs w:val="20"/>
        </w:rPr>
        <w:t>t.</w:t>
      </w:r>
    </w:p>
    <w:p w14:paraId="3DB60ED2" w14:textId="77777777" w:rsidR="004C7D56" w:rsidRPr="00747BA0" w:rsidRDefault="004C7D56" w:rsidP="004C7D56">
      <w:pPr>
        <w:spacing w:before="120"/>
        <w:ind w:left="567"/>
        <w:jc w:val="both"/>
        <w:rPr>
          <w:rFonts w:ascii="Arial" w:hAnsi="Arial" w:cs="Arial"/>
          <w:sz w:val="20"/>
          <w:szCs w:val="20"/>
        </w:rPr>
      </w:pPr>
    </w:p>
    <w:p w14:paraId="0C63636A" w14:textId="77777777" w:rsidR="00D21CCA"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6. </w:t>
      </w:r>
      <w:r w:rsidR="00D21CCA" w:rsidRPr="00747BA0">
        <w:rPr>
          <w:rFonts w:ascii="Arial" w:eastAsia="Arial" w:hAnsi="Arial" w:cs="Arial"/>
          <w:b/>
          <w:bCs/>
          <w:sz w:val="20"/>
          <w:szCs w:val="20"/>
        </w:rPr>
        <w:t>Podmínky provedení díla – autorský dozor</w:t>
      </w:r>
    </w:p>
    <w:p w14:paraId="5BE98ACF" w14:textId="77777777" w:rsidR="00D21CCA" w:rsidRPr="00747BA0" w:rsidRDefault="00D21CCA" w:rsidP="006A3E62">
      <w:pPr>
        <w:rPr>
          <w:rFonts w:ascii="Arial" w:eastAsia="Arial" w:hAnsi="Arial" w:cs="Arial"/>
          <w:b/>
          <w:bCs/>
          <w:sz w:val="20"/>
          <w:szCs w:val="20"/>
        </w:rPr>
      </w:pPr>
    </w:p>
    <w:p w14:paraId="297F14F9"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uskutečňovat </w:t>
      </w:r>
      <w:r w:rsidRPr="00747BA0">
        <w:rPr>
          <w:rFonts w:ascii="Arial" w:hAnsi="Arial" w:cs="Arial"/>
          <w:sz w:val="20"/>
          <w:szCs w:val="20"/>
        </w:rPr>
        <w:t>autorský</w:t>
      </w:r>
      <w:r w:rsidR="00D21CCA" w:rsidRPr="00747BA0">
        <w:rPr>
          <w:rFonts w:ascii="Arial" w:hAnsi="Arial" w:cs="Arial"/>
          <w:sz w:val="20"/>
          <w:szCs w:val="20"/>
        </w:rPr>
        <w:t xml:space="preserve"> </w:t>
      </w:r>
      <w:r w:rsidR="00A918A3" w:rsidRPr="00747BA0">
        <w:rPr>
          <w:rFonts w:ascii="Arial" w:hAnsi="Arial" w:cs="Arial"/>
          <w:sz w:val="20"/>
          <w:szCs w:val="20"/>
        </w:rPr>
        <w:t xml:space="preserve">dozor </w:t>
      </w:r>
      <w:r w:rsidR="00D21CCA" w:rsidRPr="00747BA0">
        <w:rPr>
          <w:rFonts w:ascii="Arial" w:hAnsi="Arial" w:cs="Arial"/>
          <w:sz w:val="20"/>
          <w:szCs w:val="20"/>
        </w:rPr>
        <w:t xml:space="preserve">podle této smlouvy poctivě a pečlivě, s vynaložením potřebné odborné péče ve smyslu § 5 odst. 1 zákona č. 89/2012 Sb, občanského zákoníku, ve znění pozdějších předpisů, v dobré víře, v souladu </w:t>
      </w:r>
      <w:r w:rsidR="00D21CCA" w:rsidRPr="00747BA0">
        <w:rPr>
          <w:rFonts w:ascii="Arial" w:hAnsi="Arial" w:cs="Arial"/>
          <w:sz w:val="20"/>
          <w:szCs w:val="20"/>
        </w:rPr>
        <w:lastRenderedPageBreak/>
        <w:t xml:space="preserve">s platnými právní předpisy, příslušnými normami či jinými předpisy, které upravují provádění činností nezbytných k obstarání záležitostí </w:t>
      </w:r>
      <w:r w:rsidRPr="00747BA0">
        <w:rPr>
          <w:rFonts w:ascii="Arial" w:hAnsi="Arial" w:cs="Arial"/>
          <w:sz w:val="20"/>
          <w:szCs w:val="20"/>
        </w:rPr>
        <w:t>objednatele</w:t>
      </w:r>
      <w:r w:rsidR="00D21CCA" w:rsidRPr="00747BA0">
        <w:rPr>
          <w:rFonts w:ascii="Arial" w:hAnsi="Arial" w:cs="Arial"/>
          <w:sz w:val="20"/>
          <w:szCs w:val="20"/>
        </w:rPr>
        <w:t>.</w:t>
      </w:r>
    </w:p>
    <w:p w14:paraId="0B544BE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řídit se při své činnosti pokyny </w:t>
      </w:r>
      <w:r w:rsidRPr="00747BA0">
        <w:rPr>
          <w:rFonts w:ascii="Arial" w:hAnsi="Arial" w:cs="Arial"/>
          <w:sz w:val="20"/>
          <w:szCs w:val="20"/>
        </w:rPr>
        <w:t>objednatele</w:t>
      </w:r>
      <w:r w:rsidR="00D21CCA" w:rsidRPr="00747BA0">
        <w:rPr>
          <w:rFonts w:ascii="Arial" w:hAnsi="Arial" w:cs="Arial"/>
          <w:sz w:val="20"/>
          <w:szCs w:val="20"/>
        </w:rPr>
        <w:t xml:space="preserve">, a všestranně chránit jeho zájmy i dobré jméno. Obdrží-li </w:t>
      </w:r>
      <w:r w:rsidRPr="00747BA0">
        <w:rPr>
          <w:rFonts w:ascii="Arial" w:hAnsi="Arial" w:cs="Arial"/>
          <w:sz w:val="20"/>
          <w:szCs w:val="20"/>
        </w:rPr>
        <w:t>zhotovitel</w:t>
      </w:r>
      <w:r w:rsidR="00D21CCA" w:rsidRPr="00747BA0">
        <w:rPr>
          <w:rFonts w:ascii="Arial" w:hAnsi="Arial" w:cs="Arial"/>
          <w:sz w:val="20"/>
          <w:szCs w:val="20"/>
        </w:rPr>
        <w:t xml:space="preserve"> od </w:t>
      </w:r>
      <w:r w:rsidRPr="00747BA0">
        <w:rPr>
          <w:rFonts w:ascii="Arial" w:hAnsi="Arial" w:cs="Arial"/>
          <w:sz w:val="20"/>
          <w:szCs w:val="20"/>
        </w:rPr>
        <w:t>objednatele</w:t>
      </w:r>
      <w:r w:rsidR="00D21CCA" w:rsidRPr="00747BA0">
        <w:rPr>
          <w:rFonts w:ascii="Arial" w:hAnsi="Arial" w:cs="Arial"/>
          <w:sz w:val="20"/>
          <w:szCs w:val="20"/>
        </w:rPr>
        <w:t xml:space="preserve"> pokyn, který je zřejmě nesprávný, či jakýmkoliv jiným způsobem vadný, je povinen o této skutečnosti, neprodleně informovat </w:t>
      </w:r>
      <w:r w:rsidRPr="00747BA0">
        <w:rPr>
          <w:rFonts w:ascii="Arial" w:hAnsi="Arial" w:cs="Arial"/>
          <w:sz w:val="20"/>
          <w:szCs w:val="20"/>
        </w:rPr>
        <w:t>objednatele</w:t>
      </w:r>
      <w:r w:rsidR="00D21CCA" w:rsidRPr="00747BA0">
        <w:rPr>
          <w:rFonts w:ascii="Arial" w:hAnsi="Arial" w:cs="Arial"/>
          <w:sz w:val="20"/>
          <w:szCs w:val="20"/>
        </w:rPr>
        <w:t xml:space="preserve"> a náležitě jej poučit o důvodech nesprávnosti příslušného pokynu, možnostech nápravy a následcích, které by nastaly v případě, kdy by se </w:t>
      </w:r>
      <w:r w:rsidRPr="00747BA0">
        <w:rPr>
          <w:rFonts w:ascii="Arial" w:hAnsi="Arial" w:cs="Arial"/>
          <w:sz w:val="20"/>
          <w:szCs w:val="20"/>
        </w:rPr>
        <w:t>zhotovitel</w:t>
      </w:r>
      <w:r w:rsidR="00D21CCA" w:rsidRPr="00747BA0">
        <w:rPr>
          <w:rFonts w:ascii="Arial" w:hAnsi="Arial" w:cs="Arial"/>
          <w:sz w:val="20"/>
          <w:szCs w:val="20"/>
        </w:rPr>
        <w:t xml:space="preserve"> řídil danými </w:t>
      </w:r>
      <w:r w:rsidRPr="00747BA0">
        <w:rPr>
          <w:rFonts w:ascii="Arial" w:hAnsi="Arial" w:cs="Arial"/>
          <w:sz w:val="20"/>
          <w:szCs w:val="20"/>
        </w:rPr>
        <w:t>pokyny</w:t>
      </w:r>
      <w:r w:rsidR="00D21CCA" w:rsidRPr="00747BA0">
        <w:rPr>
          <w:rFonts w:ascii="Arial" w:hAnsi="Arial" w:cs="Arial"/>
          <w:sz w:val="20"/>
          <w:szCs w:val="20"/>
        </w:rPr>
        <w:t xml:space="preserve"> </w:t>
      </w:r>
      <w:r w:rsidRPr="00747BA0">
        <w:rPr>
          <w:rFonts w:ascii="Arial" w:hAnsi="Arial" w:cs="Arial"/>
          <w:sz w:val="20"/>
          <w:szCs w:val="20"/>
        </w:rPr>
        <w:t>objednatele</w:t>
      </w:r>
      <w:r w:rsidR="00D21CCA" w:rsidRPr="00747BA0">
        <w:rPr>
          <w:rFonts w:ascii="Arial" w:hAnsi="Arial" w:cs="Arial"/>
          <w:sz w:val="20"/>
          <w:szCs w:val="20"/>
        </w:rPr>
        <w:t xml:space="preserve">. </w:t>
      </w:r>
      <w:r w:rsidRPr="00747BA0">
        <w:rPr>
          <w:rFonts w:ascii="Arial" w:hAnsi="Arial" w:cs="Arial"/>
          <w:sz w:val="20"/>
          <w:szCs w:val="20"/>
        </w:rPr>
        <w:t>Zhotovitel</w:t>
      </w:r>
      <w:r w:rsidR="00D21CCA" w:rsidRPr="00747BA0">
        <w:rPr>
          <w:rFonts w:ascii="Arial" w:hAnsi="Arial" w:cs="Arial"/>
          <w:sz w:val="20"/>
          <w:szCs w:val="20"/>
        </w:rPr>
        <w:t xml:space="preserve"> je povinen splnit pokyn </w:t>
      </w:r>
      <w:r w:rsidRPr="00747BA0">
        <w:rPr>
          <w:rFonts w:ascii="Arial" w:hAnsi="Arial" w:cs="Arial"/>
          <w:sz w:val="20"/>
          <w:szCs w:val="20"/>
        </w:rPr>
        <w:t>objednatele</w:t>
      </w:r>
      <w:r w:rsidR="00D21CCA" w:rsidRPr="00747BA0">
        <w:rPr>
          <w:rFonts w:ascii="Arial" w:hAnsi="Arial" w:cs="Arial"/>
          <w:sz w:val="20"/>
          <w:szCs w:val="20"/>
        </w:rPr>
        <w:t xml:space="preserve"> pouze za předpokladu, kdy jej </w:t>
      </w:r>
      <w:r w:rsidRPr="00747BA0">
        <w:rPr>
          <w:rFonts w:ascii="Arial" w:hAnsi="Arial" w:cs="Arial"/>
          <w:sz w:val="20"/>
          <w:szCs w:val="20"/>
        </w:rPr>
        <w:t>objednatel</w:t>
      </w:r>
      <w:r w:rsidR="00D21CCA" w:rsidRPr="00747BA0">
        <w:rPr>
          <w:rFonts w:ascii="Arial" w:hAnsi="Arial" w:cs="Arial"/>
          <w:sz w:val="20"/>
          <w:szCs w:val="20"/>
        </w:rPr>
        <w:t xml:space="preserve">, poté, co </w:t>
      </w:r>
      <w:r w:rsidRPr="00747BA0">
        <w:rPr>
          <w:rFonts w:ascii="Arial" w:hAnsi="Arial" w:cs="Arial"/>
          <w:sz w:val="20"/>
          <w:szCs w:val="20"/>
        </w:rPr>
        <w:t>zhotovitel</w:t>
      </w:r>
      <w:r w:rsidR="00D21CCA" w:rsidRPr="00747BA0">
        <w:rPr>
          <w:rFonts w:ascii="Arial" w:hAnsi="Arial" w:cs="Arial"/>
          <w:sz w:val="20"/>
          <w:szCs w:val="20"/>
        </w:rPr>
        <w:t xml:space="preserve"> řádně poučil </w:t>
      </w:r>
      <w:r w:rsidRPr="00747BA0">
        <w:rPr>
          <w:rFonts w:ascii="Arial" w:hAnsi="Arial" w:cs="Arial"/>
          <w:sz w:val="20"/>
          <w:szCs w:val="20"/>
        </w:rPr>
        <w:t>objednatele</w:t>
      </w:r>
      <w:r w:rsidR="00D21CCA" w:rsidRPr="00747BA0">
        <w:rPr>
          <w:rFonts w:ascii="Arial" w:hAnsi="Arial" w:cs="Arial"/>
          <w:sz w:val="20"/>
          <w:szCs w:val="20"/>
        </w:rPr>
        <w:t xml:space="preserve"> dle tohoto článku o vadnosti </w:t>
      </w:r>
      <w:r w:rsidRPr="00747BA0">
        <w:rPr>
          <w:rFonts w:ascii="Arial" w:hAnsi="Arial" w:cs="Arial"/>
          <w:sz w:val="20"/>
          <w:szCs w:val="20"/>
        </w:rPr>
        <w:t>objednatelova</w:t>
      </w:r>
      <w:r w:rsidR="00D21CCA" w:rsidRPr="00747BA0">
        <w:rPr>
          <w:rFonts w:ascii="Arial" w:hAnsi="Arial" w:cs="Arial"/>
          <w:sz w:val="20"/>
          <w:szCs w:val="20"/>
        </w:rPr>
        <w:t xml:space="preserve"> </w:t>
      </w:r>
      <w:r w:rsidRPr="00747BA0">
        <w:rPr>
          <w:rFonts w:ascii="Arial" w:hAnsi="Arial" w:cs="Arial"/>
          <w:sz w:val="20"/>
          <w:szCs w:val="20"/>
        </w:rPr>
        <w:t>pokynu</w:t>
      </w:r>
      <w:r w:rsidR="00D21CCA" w:rsidRPr="00747BA0">
        <w:rPr>
          <w:rFonts w:ascii="Arial" w:hAnsi="Arial" w:cs="Arial"/>
          <w:sz w:val="20"/>
          <w:szCs w:val="20"/>
        </w:rPr>
        <w:t xml:space="preserve">, ke splnění daného </w:t>
      </w:r>
      <w:r w:rsidRPr="00747BA0">
        <w:rPr>
          <w:rFonts w:ascii="Arial" w:hAnsi="Arial" w:cs="Arial"/>
          <w:sz w:val="20"/>
          <w:szCs w:val="20"/>
        </w:rPr>
        <w:t>pokynu</w:t>
      </w:r>
      <w:r w:rsidR="00D21CCA" w:rsidRPr="00747BA0">
        <w:rPr>
          <w:rFonts w:ascii="Arial" w:hAnsi="Arial" w:cs="Arial"/>
          <w:sz w:val="20"/>
          <w:szCs w:val="20"/>
        </w:rPr>
        <w:t xml:space="preserve"> výslovně písemně vyzval.</w:t>
      </w:r>
    </w:p>
    <w:p w14:paraId="3BF0C6A4"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oznámit </w:t>
      </w:r>
      <w:r w:rsidRPr="00747BA0">
        <w:rPr>
          <w:rFonts w:ascii="Arial" w:hAnsi="Arial" w:cs="Arial"/>
          <w:sz w:val="20"/>
          <w:szCs w:val="20"/>
        </w:rPr>
        <w:t>objednateli</w:t>
      </w:r>
      <w:r w:rsidR="00D21CCA" w:rsidRPr="00747BA0">
        <w:rPr>
          <w:rFonts w:ascii="Arial" w:hAnsi="Arial" w:cs="Arial"/>
          <w:sz w:val="20"/>
          <w:szCs w:val="20"/>
        </w:rPr>
        <w:t xml:space="preserve"> všechny okolnosti, které zjistil při </w:t>
      </w:r>
      <w:r w:rsidRPr="00747BA0">
        <w:rPr>
          <w:rFonts w:ascii="Arial" w:hAnsi="Arial" w:cs="Arial"/>
          <w:sz w:val="20"/>
          <w:szCs w:val="20"/>
        </w:rPr>
        <w:t>výkonu autorského dozoru</w:t>
      </w:r>
      <w:r w:rsidR="00D21CCA" w:rsidRPr="00747BA0">
        <w:rPr>
          <w:rFonts w:ascii="Arial" w:hAnsi="Arial" w:cs="Arial"/>
          <w:sz w:val="20"/>
          <w:szCs w:val="20"/>
        </w:rPr>
        <w:t xml:space="preserve"> a jež mohou mít vliv na změnu pokynů </w:t>
      </w:r>
      <w:r w:rsidRPr="00747BA0">
        <w:rPr>
          <w:rFonts w:ascii="Arial" w:hAnsi="Arial" w:cs="Arial"/>
          <w:sz w:val="20"/>
          <w:szCs w:val="20"/>
        </w:rPr>
        <w:t>objednatele</w:t>
      </w:r>
      <w:r w:rsidR="00D21CCA" w:rsidRPr="00747BA0">
        <w:rPr>
          <w:rFonts w:ascii="Arial" w:hAnsi="Arial" w:cs="Arial"/>
          <w:sz w:val="20"/>
          <w:szCs w:val="20"/>
        </w:rPr>
        <w:t xml:space="preserve">; </w:t>
      </w:r>
    </w:p>
    <w:p w14:paraId="1F0166BC"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 je povinen p</w:t>
      </w:r>
      <w:r w:rsidR="00A918A3" w:rsidRPr="00747BA0">
        <w:rPr>
          <w:rFonts w:ascii="Arial" w:hAnsi="Arial" w:cs="Arial"/>
          <w:sz w:val="20"/>
          <w:szCs w:val="20"/>
        </w:rPr>
        <w:t>r</w:t>
      </w:r>
      <w:r w:rsidRPr="00747BA0">
        <w:rPr>
          <w:rFonts w:ascii="Arial" w:hAnsi="Arial" w:cs="Arial"/>
          <w:sz w:val="20"/>
          <w:szCs w:val="20"/>
        </w:rPr>
        <w:t>ovést autorský dozor</w:t>
      </w:r>
      <w:r w:rsidR="00D21CCA" w:rsidRPr="00747BA0">
        <w:rPr>
          <w:rFonts w:ascii="Arial" w:hAnsi="Arial" w:cs="Arial"/>
          <w:sz w:val="20"/>
          <w:szCs w:val="20"/>
        </w:rPr>
        <w:t xml:space="preserve"> poctivě a pečlivě podle svých schopností a k </w:t>
      </w:r>
      <w:r w:rsidRPr="00747BA0">
        <w:rPr>
          <w:rFonts w:ascii="Arial" w:hAnsi="Arial" w:cs="Arial"/>
          <w:sz w:val="20"/>
          <w:szCs w:val="20"/>
        </w:rPr>
        <w:t>tomu</w:t>
      </w:r>
      <w:r w:rsidR="00D21CCA" w:rsidRPr="00747BA0">
        <w:rPr>
          <w:rFonts w:ascii="Arial" w:hAnsi="Arial" w:cs="Arial"/>
          <w:sz w:val="20"/>
          <w:szCs w:val="20"/>
        </w:rPr>
        <w:t xml:space="preserve"> použít každého prostředku, kterého vyžaduje povaha </w:t>
      </w:r>
      <w:r w:rsidRPr="00747BA0">
        <w:rPr>
          <w:rFonts w:ascii="Arial" w:hAnsi="Arial" w:cs="Arial"/>
          <w:sz w:val="20"/>
          <w:szCs w:val="20"/>
        </w:rPr>
        <w:t>jeho činnosti.</w:t>
      </w:r>
    </w:p>
    <w:p w14:paraId="13CEF605"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poskytovat </w:t>
      </w:r>
      <w:r w:rsidRPr="00747BA0">
        <w:rPr>
          <w:rFonts w:ascii="Arial" w:hAnsi="Arial" w:cs="Arial"/>
          <w:sz w:val="20"/>
          <w:szCs w:val="20"/>
        </w:rPr>
        <w:t xml:space="preserve">objednateli </w:t>
      </w:r>
      <w:r w:rsidR="00D21CCA" w:rsidRPr="00747BA0">
        <w:rPr>
          <w:rFonts w:ascii="Arial" w:hAnsi="Arial" w:cs="Arial"/>
          <w:sz w:val="20"/>
          <w:szCs w:val="20"/>
        </w:rPr>
        <w:t xml:space="preserve">z vlastního podnětu či na žádost </w:t>
      </w:r>
      <w:r w:rsidRPr="00747BA0">
        <w:rPr>
          <w:rFonts w:ascii="Arial" w:hAnsi="Arial" w:cs="Arial"/>
          <w:sz w:val="20"/>
          <w:szCs w:val="20"/>
        </w:rPr>
        <w:t>objednatele</w:t>
      </w:r>
      <w:r w:rsidR="00D21CCA" w:rsidRPr="00747BA0">
        <w:rPr>
          <w:rFonts w:ascii="Arial" w:hAnsi="Arial" w:cs="Arial"/>
          <w:sz w:val="20"/>
          <w:szCs w:val="20"/>
        </w:rPr>
        <w:t xml:space="preserve"> informace potřebné pro jeho rozhodnutí při provádění stavby.</w:t>
      </w:r>
    </w:p>
    <w:p w14:paraId="05C0C861"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mít zajištěnou 100% náhradu fyzické osoby dozoru pro případ, že sjednanou činnost z prokazatelně objektivních důvodů nebude schopen po určitou dobu vykonávat (např. pracovní neschopnost apod.) </w:t>
      </w:r>
    </w:p>
    <w:p w14:paraId="4FD3EB4F" w14:textId="77777777" w:rsidR="00D21CCA" w:rsidRPr="00747BA0" w:rsidRDefault="002C5241" w:rsidP="005F6069">
      <w:pPr>
        <w:pStyle w:val="Zkladntext"/>
        <w:widowControl w:val="0"/>
        <w:numPr>
          <w:ilvl w:val="0"/>
          <w:numId w:val="12"/>
        </w:numPr>
        <w:tabs>
          <w:tab w:val="clear" w:pos="816"/>
          <w:tab w:val="num" w:pos="0"/>
        </w:tabs>
        <w:ind w:left="567" w:hanging="59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poskytovat </w:t>
      </w:r>
      <w:r w:rsidR="00E3143A" w:rsidRPr="00747BA0">
        <w:rPr>
          <w:rFonts w:ascii="Arial" w:hAnsi="Arial" w:cs="Arial"/>
          <w:sz w:val="20"/>
          <w:szCs w:val="20"/>
        </w:rPr>
        <w:t>objednateli</w:t>
      </w:r>
      <w:r w:rsidR="00D21CCA" w:rsidRPr="00747BA0">
        <w:rPr>
          <w:rFonts w:ascii="Arial" w:hAnsi="Arial" w:cs="Arial"/>
          <w:sz w:val="20"/>
          <w:szCs w:val="20"/>
        </w:rPr>
        <w:t xml:space="preserve"> konzultace a další odbornou podporu při jednáních se zhotoviteli stavby, orgány státní správy a samosprávy a účastnit se na žádost </w:t>
      </w:r>
      <w:r w:rsidRPr="00747BA0">
        <w:rPr>
          <w:rFonts w:ascii="Arial" w:hAnsi="Arial" w:cs="Arial"/>
          <w:sz w:val="20"/>
          <w:szCs w:val="20"/>
        </w:rPr>
        <w:t>objednatele</w:t>
      </w:r>
      <w:r w:rsidR="00D21CCA" w:rsidRPr="00747BA0">
        <w:rPr>
          <w:rFonts w:ascii="Arial" w:hAnsi="Arial" w:cs="Arial"/>
          <w:sz w:val="20"/>
          <w:szCs w:val="20"/>
        </w:rPr>
        <w:t xml:space="preserve"> těchto jednání.</w:t>
      </w:r>
    </w:p>
    <w:p w14:paraId="0FF706C6" w14:textId="77777777" w:rsidR="00D21CCA" w:rsidRPr="00747BA0" w:rsidRDefault="00D21CCA"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 xml:space="preserve">Pro případ, že se pro </w:t>
      </w:r>
      <w:r w:rsidR="002C5241" w:rsidRPr="00747BA0">
        <w:rPr>
          <w:rFonts w:ascii="Arial" w:hAnsi="Arial" w:cs="Arial"/>
          <w:sz w:val="20"/>
          <w:szCs w:val="20"/>
        </w:rPr>
        <w:t>zhotovitele</w:t>
      </w:r>
      <w:r w:rsidRPr="00747BA0">
        <w:rPr>
          <w:rFonts w:ascii="Arial" w:hAnsi="Arial" w:cs="Arial"/>
          <w:sz w:val="20"/>
          <w:szCs w:val="20"/>
        </w:rPr>
        <w:t xml:space="preserve"> stane nemožným vykonávat činnost</w:t>
      </w:r>
      <w:r w:rsidR="002C5241" w:rsidRPr="00747BA0">
        <w:rPr>
          <w:rFonts w:ascii="Arial" w:hAnsi="Arial" w:cs="Arial"/>
          <w:sz w:val="20"/>
          <w:szCs w:val="20"/>
        </w:rPr>
        <w:t xml:space="preserve"> autorského dozoru</w:t>
      </w:r>
      <w:r w:rsidRPr="00747BA0">
        <w:rPr>
          <w:rFonts w:ascii="Arial" w:hAnsi="Arial" w:cs="Arial"/>
          <w:sz w:val="20"/>
          <w:szCs w:val="20"/>
        </w:rPr>
        <w:t xml:space="preserve"> podle této smlouvy, zavazuje se oznámit toto bez zbytečného odkladu </w:t>
      </w:r>
      <w:r w:rsidR="002C5241" w:rsidRPr="00747BA0">
        <w:rPr>
          <w:rFonts w:ascii="Arial" w:hAnsi="Arial" w:cs="Arial"/>
          <w:sz w:val="20"/>
          <w:szCs w:val="20"/>
        </w:rPr>
        <w:t>objednateli</w:t>
      </w:r>
      <w:r w:rsidRPr="00747BA0">
        <w:rPr>
          <w:rFonts w:ascii="Arial" w:hAnsi="Arial" w:cs="Arial"/>
          <w:sz w:val="20"/>
          <w:szCs w:val="20"/>
        </w:rPr>
        <w:t>.</w:t>
      </w:r>
    </w:p>
    <w:p w14:paraId="12CBA1F0"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pečlivě uschovat a opatrovat podklady, které během trvání právního vztahu, založeného touto smlouvou</w:t>
      </w:r>
      <w:r w:rsidR="00E3143A" w:rsidRPr="00747BA0">
        <w:rPr>
          <w:rFonts w:ascii="Arial" w:hAnsi="Arial" w:cs="Arial"/>
          <w:sz w:val="20"/>
          <w:szCs w:val="20"/>
        </w:rPr>
        <w:t xml:space="preserve"> od objednatele obdržel</w:t>
      </w:r>
      <w:r w:rsidRPr="00747BA0">
        <w:rPr>
          <w:rFonts w:ascii="Arial" w:hAnsi="Arial" w:cs="Arial"/>
          <w:sz w:val="20"/>
          <w:szCs w:val="20"/>
        </w:rPr>
        <w:t>.</w:t>
      </w:r>
    </w:p>
    <w:p w14:paraId="29103D05"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14:paraId="6F01B192" w14:textId="77777777" w:rsidR="00D21CCA" w:rsidRPr="00747BA0" w:rsidRDefault="002C5241" w:rsidP="005F6069">
      <w:pPr>
        <w:numPr>
          <w:ilvl w:val="0"/>
          <w:numId w:val="12"/>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14:paraId="2F061631" w14:textId="77777777" w:rsidR="00D21CCA" w:rsidRPr="00747BA0" w:rsidRDefault="00D21CCA" w:rsidP="006A3E62">
      <w:pPr>
        <w:ind w:left="567"/>
        <w:rPr>
          <w:rFonts w:ascii="Arial" w:eastAsia="Arial" w:hAnsi="Arial" w:cs="Arial"/>
          <w:b/>
          <w:bCs/>
          <w:sz w:val="20"/>
          <w:szCs w:val="20"/>
        </w:rPr>
      </w:pPr>
    </w:p>
    <w:p w14:paraId="178E1BDD"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14:paraId="41CF9A64" w14:textId="77777777" w:rsidR="003779C6" w:rsidRPr="00747BA0" w:rsidRDefault="003779C6" w:rsidP="00032185">
      <w:pPr>
        <w:jc w:val="both"/>
        <w:rPr>
          <w:rFonts w:ascii="Arial" w:eastAsia="Arial" w:hAnsi="Arial" w:cs="Arial"/>
          <w:b/>
          <w:bCs/>
          <w:sz w:val="20"/>
          <w:szCs w:val="20"/>
        </w:rPr>
      </w:pPr>
    </w:p>
    <w:p w14:paraId="5462D581" w14:textId="77777777"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za každý</w:t>
      </w:r>
      <w:r w:rsidR="001A0915">
        <w:rPr>
          <w:rFonts w:ascii="Arial" w:eastAsia="Arial" w:hAnsi="Arial" w:cs="Arial"/>
          <w:sz w:val="20"/>
          <w:szCs w:val="20"/>
        </w:rPr>
        <w:t>,</w:t>
      </w:r>
      <w:r w:rsidRPr="00747BA0">
        <w:rPr>
          <w:rFonts w:ascii="Arial" w:eastAsia="Arial" w:hAnsi="Arial" w:cs="Arial"/>
          <w:sz w:val="20"/>
          <w:szCs w:val="20"/>
        </w:rPr>
        <w:t xml:space="preserve">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14:paraId="6EA59445" w14:textId="77777777" w:rsidR="00555394" w:rsidRPr="00747BA0" w:rsidRDefault="00555394" w:rsidP="006A3E62">
      <w:pPr>
        <w:ind w:left="567"/>
        <w:jc w:val="both"/>
        <w:rPr>
          <w:rFonts w:ascii="Arial" w:eastAsia="Arial" w:hAnsi="Arial" w:cs="Arial"/>
          <w:sz w:val="20"/>
          <w:szCs w:val="20"/>
        </w:rPr>
      </w:pPr>
    </w:p>
    <w:p w14:paraId="6136162C" w14:textId="77777777" w:rsidR="004B0944"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3B6C33">
        <w:rPr>
          <w:rFonts w:ascii="Arial" w:eastAsia="Arial" w:hAnsi="Arial" w:cs="Arial"/>
          <w:sz w:val="20"/>
          <w:szCs w:val="20"/>
        </w:rPr>
        <w:t>2</w:t>
      </w:r>
      <w:r w:rsidRPr="00747BA0">
        <w:rPr>
          <w:rFonts w:ascii="Arial" w:eastAsia="Arial" w:hAnsi="Arial" w:cs="Arial"/>
          <w:sz w:val="20"/>
          <w:szCs w:val="20"/>
        </w:rPr>
        <w:t>0</w:t>
      </w:r>
      <w:r w:rsidR="001A0915">
        <w:rPr>
          <w:rFonts w:ascii="Arial" w:eastAsia="Arial" w:hAnsi="Arial" w:cs="Arial"/>
          <w:sz w:val="20"/>
          <w:szCs w:val="20"/>
        </w:rPr>
        <w:t>.</w:t>
      </w:r>
      <w:r w:rsidRPr="00747BA0">
        <w:rPr>
          <w:rFonts w:ascii="Arial" w:eastAsia="Arial" w:hAnsi="Arial" w:cs="Arial"/>
          <w:sz w:val="20"/>
          <w:szCs w:val="20"/>
        </w:rPr>
        <w:t>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3B6C33">
        <w:rPr>
          <w:rFonts w:ascii="Arial" w:eastAsia="Arial" w:hAnsi="Arial" w:cs="Arial"/>
          <w:sz w:val="20"/>
          <w:szCs w:val="20"/>
        </w:rPr>
        <w:t>dvacet</w:t>
      </w:r>
      <w:r w:rsidR="00321342">
        <w:rPr>
          <w:rFonts w:ascii="Arial" w:eastAsia="Arial" w:hAnsi="Arial" w:cs="Arial"/>
          <w:sz w:val="20"/>
          <w:szCs w:val="20"/>
        </w:rPr>
        <w:t xml:space="preserve"> </w:t>
      </w:r>
      <w:r w:rsidR="009D4EFD">
        <w:rPr>
          <w:rFonts w:ascii="Arial" w:eastAsia="Arial" w:hAnsi="Arial" w:cs="Arial"/>
          <w:sz w:val="20"/>
          <w:szCs w:val="20"/>
        </w:rPr>
        <w:t>tisíc</w:t>
      </w:r>
      <w:r w:rsidR="00321342">
        <w:rPr>
          <w:rFonts w:ascii="Arial" w:eastAsia="Arial" w:hAnsi="Arial" w:cs="Arial"/>
          <w:sz w:val="20"/>
          <w:szCs w:val="20"/>
        </w:rPr>
        <w:t xml:space="preserve"> </w:t>
      </w:r>
      <w:r w:rsidR="00416833" w:rsidRPr="00747BA0">
        <w:rPr>
          <w:rFonts w:ascii="Arial" w:eastAsia="Arial" w:hAnsi="Arial" w:cs="Arial"/>
          <w:sz w:val="20"/>
          <w:szCs w:val="20"/>
        </w:rPr>
        <w:t>korun</w:t>
      </w:r>
      <w:r w:rsidR="00321342">
        <w:rPr>
          <w:rFonts w:ascii="Arial" w:eastAsia="Arial" w:hAnsi="Arial" w:cs="Arial"/>
          <w:sz w:val="20"/>
          <w:szCs w:val="20"/>
        </w:rPr>
        <w:t xml:space="preserve"> </w:t>
      </w:r>
      <w:r w:rsidRPr="00747BA0">
        <w:rPr>
          <w:rFonts w:ascii="Arial" w:eastAsia="Arial" w:hAnsi="Arial" w:cs="Arial"/>
          <w:sz w:val="20"/>
          <w:szCs w:val="20"/>
        </w:rPr>
        <w:t>českých).</w:t>
      </w:r>
    </w:p>
    <w:p w14:paraId="72FD809B" w14:textId="77777777" w:rsidR="007F038F" w:rsidRDefault="007F038F" w:rsidP="006B5BF6">
      <w:pPr>
        <w:pStyle w:val="Odstavecseseznamem"/>
        <w:rPr>
          <w:rFonts w:ascii="Arial" w:eastAsia="Arial" w:hAnsi="Arial" w:cs="Arial"/>
          <w:sz w:val="20"/>
          <w:szCs w:val="20"/>
        </w:rPr>
      </w:pPr>
    </w:p>
    <w:p w14:paraId="023BA65C" w14:textId="77777777" w:rsidR="007F038F" w:rsidRDefault="007F038F" w:rsidP="005F6069">
      <w:pPr>
        <w:numPr>
          <w:ilvl w:val="1"/>
          <w:numId w:val="10"/>
        </w:numPr>
        <w:ind w:left="567" w:hanging="567"/>
        <w:jc w:val="both"/>
        <w:rPr>
          <w:rFonts w:ascii="Arial" w:eastAsia="Arial" w:hAnsi="Arial" w:cs="Arial"/>
          <w:sz w:val="20"/>
          <w:szCs w:val="20"/>
        </w:rPr>
      </w:pPr>
      <w:r w:rsidRPr="002A383F">
        <w:rPr>
          <w:rFonts w:ascii="Arial" w:hAnsi="Arial" w:cs="Arial"/>
          <w:sz w:val="20"/>
          <w:szCs w:val="20"/>
        </w:rPr>
        <w:t xml:space="preserve">Při porušení povinnosti zhotovitele stanovené v čl. </w:t>
      </w:r>
      <w:r>
        <w:rPr>
          <w:rFonts w:ascii="Arial" w:hAnsi="Arial" w:cs="Arial"/>
          <w:sz w:val="20"/>
          <w:szCs w:val="20"/>
        </w:rPr>
        <w:t>2</w:t>
      </w:r>
      <w:r w:rsidRPr="002A383F">
        <w:rPr>
          <w:rFonts w:ascii="Arial" w:hAnsi="Arial" w:cs="Arial"/>
          <w:sz w:val="20"/>
          <w:szCs w:val="20"/>
        </w:rPr>
        <w:t>. odst.</w:t>
      </w:r>
      <w:r>
        <w:rPr>
          <w:rFonts w:ascii="Arial" w:hAnsi="Arial" w:cs="Arial"/>
          <w:sz w:val="20"/>
          <w:szCs w:val="20"/>
        </w:rPr>
        <w:t xml:space="preserve"> </w:t>
      </w:r>
      <w:r w:rsidR="004E5FA1">
        <w:rPr>
          <w:rFonts w:ascii="Arial" w:hAnsi="Arial" w:cs="Arial"/>
          <w:sz w:val="20"/>
          <w:szCs w:val="20"/>
        </w:rPr>
        <w:t>2.</w:t>
      </w:r>
      <w:r>
        <w:rPr>
          <w:rFonts w:ascii="Arial" w:hAnsi="Arial" w:cs="Arial"/>
          <w:sz w:val="20"/>
          <w:szCs w:val="20"/>
        </w:rPr>
        <w:t>12</w:t>
      </w:r>
      <w:r w:rsidRPr="002A383F">
        <w:rPr>
          <w:rFonts w:ascii="Arial" w:hAnsi="Arial" w:cs="Arial"/>
          <w:sz w:val="20"/>
          <w:szCs w:val="20"/>
        </w:rPr>
        <w:t xml:space="preserve"> této smlouvy je zhotovitel povinen zaplatit objednateli smluvní pokutu ve výši </w:t>
      </w:r>
      <w:r w:rsidR="00B13EBD" w:rsidRPr="005617D3">
        <w:rPr>
          <w:rFonts w:ascii="Arial" w:hAnsi="Arial" w:cs="Arial"/>
          <w:sz w:val="20"/>
          <w:szCs w:val="20"/>
        </w:rPr>
        <w:t>20</w:t>
      </w:r>
      <w:r w:rsidRPr="005617D3">
        <w:rPr>
          <w:rFonts w:ascii="Arial" w:hAnsi="Arial" w:cs="Arial"/>
          <w:sz w:val="20"/>
          <w:szCs w:val="20"/>
        </w:rPr>
        <w:t>.000,-</w:t>
      </w:r>
      <w:r w:rsidRPr="002A383F">
        <w:rPr>
          <w:rFonts w:ascii="Arial" w:hAnsi="Arial" w:cs="Arial"/>
          <w:sz w:val="20"/>
          <w:szCs w:val="20"/>
        </w:rPr>
        <w:t xml:space="preserve"> Kč. Tím není dotčeno právo objednatele na náhradu škody.</w:t>
      </w:r>
    </w:p>
    <w:p w14:paraId="4569C833" w14:textId="77777777" w:rsidR="00E973D9" w:rsidRDefault="00E973D9" w:rsidP="00E973D9">
      <w:pPr>
        <w:pStyle w:val="Odstavecseseznamem"/>
        <w:rPr>
          <w:rFonts w:ascii="Arial" w:eastAsia="Arial" w:hAnsi="Arial" w:cs="Arial"/>
          <w:sz w:val="20"/>
          <w:szCs w:val="20"/>
        </w:rPr>
      </w:pPr>
    </w:p>
    <w:p w14:paraId="06322FE3" w14:textId="77777777"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14:paraId="4E63DC66" w14:textId="77777777" w:rsidR="00555394" w:rsidRPr="00747BA0" w:rsidRDefault="00555394" w:rsidP="006A3E62">
      <w:pPr>
        <w:ind w:left="567"/>
        <w:jc w:val="both"/>
        <w:rPr>
          <w:rFonts w:ascii="Arial" w:eastAsia="Arial" w:hAnsi="Arial" w:cs="Arial"/>
          <w:sz w:val="20"/>
          <w:szCs w:val="20"/>
        </w:rPr>
      </w:pPr>
    </w:p>
    <w:p w14:paraId="680B1316" w14:textId="77777777" w:rsidR="00A14F45"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14:paraId="0BE831A0" w14:textId="77777777" w:rsidR="003779C6" w:rsidRPr="00747BA0" w:rsidRDefault="003779C6" w:rsidP="00A14F45">
      <w:pPr>
        <w:rPr>
          <w:rFonts w:ascii="Arial" w:eastAsia="Arial" w:hAnsi="Arial" w:cs="Arial"/>
          <w:b/>
          <w:bCs/>
          <w:sz w:val="20"/>
          <w:szCs w:val="20"/>
        </w:rPr>
      </w:pPr>
    </w:p>
    <w:p w14:paraId="65C4798D" w14:textId="77777777" w:rsidR="00555394" w:rsidRPr="00747BA0" w:rsidRDefault="00555394" w:rsidP="006A3E62">
      <w:pPr>
        <w:ind w:left="567"/>
        <w:rPr>
          <w:rFonts w:ascii="Arial" w:eastAsia="Arial" w:hAnsi="Arial" w:cs="Arial"/>
          <w:b/>
          <w:bCs/>
          <w:sz w:val="20"/>
          <w:szCs w:val="20"/>
        </w:rPr>
      </w:pPr>
    </w:p>
    <w:p w14:paraId="3D77F96E"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14:paraId="3EA8B752" w14:textId="77777777" w:rsidR="003779C6" w:rsidRPr="00747BA0" w:rsidRDefault="003779C6" w:rsidP="00032185">
      <w:pPr>
        <w:jc w:val="both"/>
        <w:rPr>
          <w:rFonts w:ascii="Arial" w:eastAsia="Arial" w:hAnsi="Arial" w:cs="Arial"/>
          <w:b/>
          <w:bCs/>
          <w:sz w:val="20"/>
          <w:szCs w:val="20"/>
        </w:rPr>
      </w:pPr>
    </w:p>
    <w:p w14:paraId="698D8DC4" w14:textId="77777777" w:rsidR="00555394" w:rsidRPr="00747BA0" w:rsidRDefault="003779C6"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14:paraId="76849541" w14:textId="77777777" w:rsidR="00555394" w:rsidRPr="00747BA0" w:rsidRDefault="00555394" w:rsidP="006A3E62">
      <w:pPr>
        <w:ind w:left="567"/>
        <w:jc w:val="both"/>
        <w:rPr>
          <w:rFonts w:ascii="Arial" w:eastAsia="Arial" w:hAnsi="Arial" w:cs="Arial"/>
          <w:sz w:val="20"/>
          <w:szCs w:val="20"/>
        </w:rPr>
      </w:pPr>
    </w:p>
    <w:p w14:paraId="575EE4E2" w14:textId="77777777" w:rsidR="00555394" w:rsidRPr="00747BA0" w:rsidRDefault="007C6962"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2977AE">
        <w:rPr>
          <w:rFonts w:ascii="Arial" w:eastAsia="Arial" w:hAnsi="Arial" w:cs="Arial"/>
          <w:sz w:val="20"/>
          <w:szCs w:val="20"/>
        </w:rPr>
        <w:t xml:space="preserve"> a bude koordinována ze strany zástupce UJEP</w:t>
      </w:r>
      <w:r w:rsidRPr="00747BA0">
        <w:rPr>
          <w:rFonts w:ascii="Arial" w:eastAsia="Arial" w:hAnsi="Arial" w:cs="Arial"/>
          <w:sz w:val="20"/>
          <w:szCs w:val="20"/>
        </w:rPr>
        <w:t>.</w:t>
      </w:r>
      <w:r w:rsidR="00555394" w:rsidRPr="00747BA0">
        <w:rPr>
          <w:rFonts w:ascii="Arial" w:eastAsia="Arial" w:hAnsi="Arial" w:cs="Arial"/>
          <w:sz w:val="20"/>
          <w:szCs w:val="20"/>
        </w:rPr>
        <w:t xml:space="preserve">  </w:t>
      </w:r>
    </w:p>
    <w:p w14:paraId="6E7F9F1F" w14:textId="77777777" w:rsidR="00555394" w:rsidRPr="00747BA0" w:rsidRDefault="00555394" w:rsidP="006A3E62">
      <w:pPr>
        <w:jc w:val="both"/>
        <w:rPr>
          <w:rFonts w:ascii="Arial" w:eastAsia="Arial" w:hAnsi="Arial" w:cs="Arial"/>
          <w:sz w:val="20"/>
          <w:szCs w:val="20"/>
        </w:rPr>
      </w:pPr>
    </w:p>
    <w:p w14:paraId="31084D1E" w14:textId="77777777" w:rsidR="00685169" w:rsidRPr="00747BA0" w:rsidRDefault="003779C6" w:rsidP="005F6069">
      <w:pPr>
        <w:numPr>
          <w:ilvl w:val="1"/>
          <w:numId w:val="13"/>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14:paraId="26833E42" w14:textId="77777777" w:rsidR="003B3506" w:rsidRPr="00747BA0" w:rsidRDefault="003B3506" w:rsidP="003B3506">
      <w:pPr>
        <w:ind w:left="567"/>
        <w:jc w:val="both"/>
        <w:rPr>
          <w:rFonts w:ascii="Arial" w:eastAsia="Arial" w:hAnsi="Arial" w:cs="Arial"/>
          <w:b/>
          <w:bCs/>
          <w:sz w:val="20"/>
          <w:szCs w:val="20"/>
        </w:rPr>
      </w:pPr>
    </w:p>
    <w:p w14:paraId="13F832F6" w14:textId="77777777" w:rsidR="00555394" w:rsidRPr="00747BA0" w:rsidRDefault="00555394" w:rsidP="003B3506">
      <w:pPr>
        <w:ind w:left="567"/>
        <w:jc w:val="both"/>
        <w:rPr>
          <w:rFonts w:ascii="Arial" w:eastAsia="Arial" w:hAnsi="Arial" w:cs="Arial"/>
          <w:b/>
          <w:bCs/>
          <w:sz w:val="20"/>
          <w:szCs w:val="20"/>
        </w:rPr>
      </w:pPr>
    </w:p>
    <w:p w14:paraId="33C7B7B2"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14:paraId="0FDF0793" w14:textId="77777777" w:rsidR="003779C6" w:rsidRPr="00747BA0" w:rsidRDefault="003779C6" w:rsidP="00032185">
      <w:pPr>
        <w:jc w:val="both"/>
        <w:rPr>
          <w:rFonts w:ascii="Arial" w:eastAsia="Arial" w:hAnsi="Arial" w:cs="Arial"/>
          <w:b/>
          <w:bCs/>
          <w:sz w:val="20"/>
          <w:szCs w:val="20"/>
        </w:rPr>
      </w:pPr>
    </w:p>
    <w:p w14:paraId="7A32590E" w14:textId="77777777"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788F794D" w14:textId="77777777"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14:paraId="332D6BB2" w14:textId="77777777" w:rsidR="00187F82"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14:paraId="708954B7" w14:textId="77777777" w:rsidR="00187F82" w:rsidRPr="00747BA0" w:rsidRDefault="00187F82"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14:paraId="5F83F481" w14:textId="77777777" w:rsidR="003779C6" w:rsidRPr="00747BA0" w:rsidRDefault="003779C6" w:rsidP="006A3E62">
      <w:pPr>
        <w:jc w:val="both"/>
        <w:rPr>
          <w:rFonts w:ascii="Arial" w:eastAsia="Arial" w:hAnsi="Arial" w:cs="Arial"/>
          <w:sz w:val="20"/>
          <w:szCs w:val="20"/>
        </w:rPr>
      </w:pPr>
    </w:p>
    <w:p w14:paraId="6447D4CC" w14:textId="77777777" w:rsidR="003779C6" w:rsidRDefault="003779C6" w:rsidP="000425C3">
      <w:pPr>
        <w:rPr>
          <w:rFonts w:ascii="Arial" w:eastAsia="Arial" w:hAnsi="Arial" w:cs="Arial"/>
          <w:b/>
          <w:bCs/>
          <w:sz w:val="20"/>
          <w:szCs w:val="20"/>
        </w:rPr>
      </w:pPr>
    </w:p>
    <w:p w14:paraId="32BB9171" w14:textId="77777777" w:rsidR="00B13EBD" w:rsidRPr="00747BA0" w:rsidRDefault="00B13EBD" w:rsidP="000425C3">
      <w:pPr>
        <w:rPr>
          <w:rFonts w:ascii="Arial" w:eastAsia="Arial" w:hAnsi="Arial" w:cs="Arial"/>
          <w:b/>
          <w:bCs/>
          <w:sz w:val="20"/>
          <w:szCs w:val="20"/>
        </w:rPr>
      </w:pPr>
    </w:p>
    <w:p w14:paraId="60C77524" w14:textId="77777777"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14:paraId="5EE5BECB" w14:textId="77777777" w:rsidR="003779C6" w:rsidRPr="00747BA0" w:rsidRDefault="003779C6" w:rsidP="006A3E62">
      <w:pPr>
        <w:rPr>
          <w:rFonts w:ascii="Arial" w:eastAsia="Arial" w:hAnsi="Arial" w:cs="Arial"/>
          <w:b/>
          <w:bCs/>
          <w:sz w:val="20"/>
          <w:szCs w:val="20"/>
        </w:rPr>
      </w:pPr>
    </w:p>
    <w:p w14:paraId="2ED54DFC"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14:paraId="481D8707"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14:paraId="2FD1E026" w14:textId="77777777"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14:paraId="2190EC05" w14:textId="77777777" w:rsidR="00613F5A" w:rsidRPr="00747BA0" w:rsidRDefault="00613F5A" w:rsidP="00E83FA5">
      <w:pPr>
        <w:pStyle w:val="Default"/>
        <w:ind w:firstLine="708"/>
        <w:jc w:val="both"/>
        <w:rPr>
          <w:rFonts w:eastAsia="Arial"/>
          <w:sz w:val="20"/>
          <w:szCs w:val="20"/>
        </w:rPr>
      </w:pPr>
    </w:p>
    <w:p w14:paraId="4FBB49F7"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překročení sjednaného termínu pro předání části díla zhotovitelem o více než 30 dní </w:t>
      </w:r>
    </w:p>
    <w:p w14:paraId="5F1173E0"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14:paraId="3B974ED6"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14:paraId="36B84840"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podstatné porušení smluvních podmínek ze strany zhotovitele </w:t>
      </w:r>
    </w:p>
    <w:p w14:paraId="56B8974A" w14:textId="77777777" w:rsidR="003779C6" w:rsidRPr="00747BA0" w:rsidRDefault="003779C6" w:rsidP="00743814">
      <w:pPr>
        <w:rPr>
          <w:rFonts w:ascii="Arial" w:eastAsia="Arial" w:hAnsi="Arial" w:cs="Arial"/>
          <w:b/>
          <w:bCs/>
          <w:sz w:val="20"/>
          <w:szCs w:val="20"/>
        </w:rPr>
      </w:pPr>
    </w:p>
    <w:p w14:paraId="0290DC23" w14:textId="77777777" w:rsidR="003779C6" w:rsidRPr="00747BA0" w:rsidRDefault="003779C6" w:rsidP="00032185">
      <w:pPr>
        <w:jc w:val="center"/>
        <w:rPr>
          <w:rFonts w:ascii="Arial" w:eastAsia="Arial" w:hAnsi="Arial" w:cs="Arial"/>
          <w:b/>
          <w:bCs/>
          <w:sz w:val="20"/>
          <w:szCs w:val="20"/>
        </w:rPr>
      </w:pPr>
    </w:p>
    <w:p w14:paraId="0A59CD8F"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14:paraId="322FAC30" w14:textId="77777777"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14:paraId="69ED719C" w14:textId="77777777"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552C69DD" w14:textId="77777777" w:rsidR="00727CC9" w:rsidRPr="00747BA0" w:rsidRDefault="00727CC9" w:rsidP="00727CC9">
      <w:pPr>
        <w:jc w:val="both"/>
        <w:rPr>
          <w:rFonts w:ascii="Arial" w:hAnsi="Arial" w:cs="Arial"/>
          <w:sz w:val="20"/>
          <w:szCs w:val="20"/>
        </w:rPr>
      </w:pPr>
    </w:p>
    <w:p w14:paraId="23E632EE" w14:textId="77777777" w:rsidR="00727CC9" w:rsidRPr="00747BA0" w:rsidRDefault="00727CC9" w:rsidP="006A3E62">
      <w:pPr>
        <w:ind w:left="284"/>
        <w:rPr>
          <w:rFonts w:ascii="Arial" w:hAnsi="Arial" w:cs="Arial"/>
          <w:b/>
          <w:sz w:val="20"/>
          <w:szCs w:val="20"/>
        </w:rPr>
      </w:pPr>
    </w:p>
    <w:p w14:paraId="513CA0AA"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14:paraId="1DEC692F"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V</w:t>
      </w:r>
      <w:r w:rsidR="00133030">
        <w:rPr>
          <w:rFonts w:ascii="Arial" w:hAnsi="Arial" w:cs="Arial"/>
          <w:sz w:val="20"/>
          <w:szCs w:val="20"/>
        </w:rPr>
        <w:t> </w:t>
      </w:r>
      <w:r w:rsidRPr="00747BA0">
        <w:rPr>
          <w:rFonts w:ascii="Arial" w:hAnsi="Arial" w:cs="Arial"/>
          <w:sz w:val="20"/>
          <w:szCs w:val="20"/>
        </w:rPr>
        <w:t>případech</w:t>
      </w:r>
      <w:r w:rsidR="00133030">
        <w:rPr>
          <w:rFonts w:ascii="Arial" w:hAnsi="Arial" w:cs="Arial"/>
          <w:sz w:val="20"/>
          <w:szCs w:val="20"/>
        </w:rPr>
        <w:t>,</w:t>
      </w:r>
      <w:r w:rsidRPr="00747BA0">
        <w:rPr>
          <w:rFonts w:ascii="Arial" w:hAnsi="Arial" w:cs="Arial"/>
          <w:sz w:val="20"/>
          <w:szCs w:val="20"/>
        </w:rPr>
        <w:t xml:space="preserve"> v této smlouvě výslovně neupravených</w:t>
      </w:r>
      <w:r w:rsidR="00133030">
        <w:rPr>
          <w:rFonts w:ascii="Arial" w:hAnsi="Arial" w:cs="Arial"/>
          <w:sz w:val="20"/>
          <w:szCs w:val="20"/>
        </w:rPr>
        <w:t>,</w:t>
      </w:r>
      <w:r w:rsidRPr="00747BA0">
        <w:rPr>
          <w:rFonts w:ascii="Arial" w:hAnsi="Arial" w:cs="Arial"/>
          <w:sz w:val="20"/>
          <w:szCs w:val="20"/>
        </w:rPr>
        <w:t xml:space="preserve"> se budou smluvní strany bezvýjimečně řídit příslušnými ustanoveními ustanovení zák. č. 89/2012 Sb., občanského zákoníku, </w:t>
      </w:r>
      <w:r w:rsidR="00133030">
        <w:rPr>
          <w:rFonts w:ascii="Arial" w:hAnsi="Arial" w:cs="Arial"/>
          <w:sz w:val="20"/>
          <w:szCs w:val="20"/>
        </w:rPr>
        <w:t>v platném znění</w:t>
      </w:r>
      <w:r w:rsidRPr="00747BA0">
        <w:rPr>
          <w:rFonts w:ascii="Arial" w:hAnsi="Arial" w:cs="Arial"/>
          <w:sz w:val="20"/>
          <w:szCs w:val="20"/>
        </w:rPr>
        <w:t>.</w:t>
      </w:r>
    </w:p>
    <w:p w14:paraId="118BF83C"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41BEC633"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14:paraId="4EC6796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14:paraId="2F2C4D52"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14:paraId="519F01A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5C0F4CB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51FEFBA5"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w:t>
      </w:r>
      <w:r w:rsidRPr="00747BA0">
        <w:rPr>
          <w:rFonts w:ascii="Arial" w:hAnsi="Arial" w:cs="Arial"/>
          <w:sz w:val="20"/>
          <w:szCs w:val="20"/>
        </w:rPr>
        <w:lastRenderedPageBreak/>
        <w:t>Výjimkou budou případy, kdy daná strana úmyslně uvedla druhou stranu ve skutkový omyl ohledně předmětu této smlouvy a případy taxativně stanovené touto smlouvou.</w:t>
      </w:r>
    </w:p>
    <w:p w14:paraId="3E08C9C0"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14:paraId="7230984C"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14:paraId="4D4F9BBC" w14:textId="77777777" w:rsidR="00727CC9" w:rsidRPr="00747BA0" w:rsidRDefault="00727CC9" w:rsidP="005617D3">
      <w:pPr>
        <w:numPr>
          <w:ilvl w:val="0"/>
          <w:numId w:val="15"/>
        </w:numPr>
        <w:spacing w:before="120"/>
        <w:jc w:val="both"/>
        <w:rPr>
          <w:rFonts w:ascii="Arial" w:hAnsi="Arial" w:cs="Arial"/>
          <w:sz w:val="20"/>
          <w:szCs w:val="20"/>
        </w:rPr>
      </w:pPr>
      <w:r w:rsidRPr="00747BA0">
        <w:rPr>
          <w:rFonts w:ascii="Arial" w:hAnsi="Arial" w:cs="Arial"/>
          <w:sz w:val="20"/>
          <w:szCs w:val="20"/>
        </w:rPr>
        <w:t xml:space="preserve">Tato smlouva nabývá platnosti </w:t>
      </w:r>
      <w:r w:rsidR="005617D3" w:rsidRPr="00747BA0">
        <w:rPr>
          <w:rFonts w:ascii="Arial" w:hAnsi="Arial" w:cs="Arial"/>
          <w:sz w:val="20"/>
          <w:szCs w:val="20"/>
        </w:rPr>
        <w:t>dnem jejího podpisu oběma smluvními stranami</w:t>
      </w:r>
      <w:r w:rsidR="00133030">
        <w:rPr>
          <w:rFonts w:ascii="Arial" w:hAnsi="Arial" w:cs="Arial"/>
          <w:sz w:val="20"/>
          <w:szCs w:val="20"/>
        </w:rPr>
        <w:t xml:space="preserve"> </w:t>
      </w:r>
      <w:r w:rsidRPr="00747BA0">
        <w:rPr>
          <w:rFonts w:ascii="Arial" w:hAnsi="Arial" w:cs="Arial"/>
          <w:sz w:val="20"/>
          <w:szCs w:val="20"/>
        </w:rPr>
        <w:t>a účinnosti</w:t>
      </w:r>
      <w:r w:rsidR="005617D3" w:rsidRPr="005617D3">
        <w:rPr>
          <w:rFonts w:ascii="Arial" w:hAnsi="Arial" w:cs="Arial"/>
          <w:sz w:val="20"/>
          <w:szCs w:val="20"/>
        </w:rPr>
        <w:t xml:space="preserve"> dnem jejího uveřejnění v registru smluv</w:t>
      </w:r>
      <w:r w:rsidR="005617D3">
        <w:rPr>
          <w:rFonts w:ascii="Arial" w:hAnsi="Arial" w:cs="Arial"/>
          <w:sz w:val="20"/>
          <w:szCs w:val="20"/>
        </w:rPr>
        <w:t xml:space="preserve"> MV ČR.</w:t>
      </w:r>
      <w:r w:rsidR="005617D3" w:rsidRPr="005617D3" w:rsidDel="005617D3">
        <w:rPr>
          <w:rFonts w:ascii="Arial" w:hAnsi="Arial" w:cs="Arial"/>
          <w:sz w:val="20"/>
          <w:szCs w:val="20"/>
        </w:rPr>
        <w:t xml:space="preserve"> </w:t>
      </w:r>
    </w:p>
    <w:p w14:paraId="02166C85"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14:paraId="314DC90A" w14:textId="77777777"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14:paraId="10264A3F" w14:textId="77777777"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14:paraId="27FB138D"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je vyhotovena</w:t>
      </w:r>
      <w:r w:rsidR="00D34220">
        <w:rPr>
          <w:rFonts w:ascii="Arial" w:hAnsi="Arial" w:cs="Arial"/>
          <w:sz w:val="20"/>
          <w:szCs w:val="20"/>
        </w:rPr>
        <w:t xml:space="preserve"> v elektronické verzi</w:t>
      </w:r>
      <w:r w:rsidR="004C7D56">
        <w:rPr>
          <w:rFonts w:ascii="Arial" w:hAnsi="Arial" w:cs="Arial"/>
          <w:sz w:val="20"/>
          <w:szCs w:val="20"/>
        </w:rPr>
        <w:t xml:space="preserve"> jako elektronický originál</w:t>
      </w:r>
      <w:r w:rsidR="00D34220">
        <w:rPr>
          <w:rFonts w:ascii="Arial" w:hAnsi="Arial" w:cs="Arial"/>
          <w:sz w:val="20"/>
          <w:szCs w:val="20"/>
        </w:rPr>
        <w:t xml:space="preserve"> s elektronickým podpisem</w:t>
      </w:r>
      <w:r w:rsidRPr="00747BA0">
        <w:rPr>
          <w:rFonts w:ascii="Arial" w:hAnsi="Arial" w:cs="Arial"/>
          <w:sz w:val="20"/>
          <w:szCs w:val="20"/>
        </w:rPr>
        <w:t>.</w:t>
      </w:r>
    </w:p>
    <w:p w14:paraId="6629D8B2"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14:paraId="6E6B01A6"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14:paraId="1A2B271B" w14:textId="77777777" w:rsidR="00727CC9" w:rsidRDefault="00727CC9" w:rsidP="005F6069">
      <w:pPr>
        <w:widowControl w:val="0"/>
        <w:numPr>
          <w:ilvl w:val="0"/>
          <w:numId w:val="15"/>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14:paraId="0487FC92" w14:textId="77777777" w:rsidR="007B1B6E" w:rsidRDefault="00A60F68" w:rsidP="005F6069">
      <w:pPr>
        <w:widowControl w:val="0"/>
        <w:numPr>
          <w:ilvl w:val="0"/>
          <w:numId w:val="15"/>
        </w:numPr>
        <w:autoSpaceDE w:val="0"/>
        <w:autoSpaceDN w:val="0"/>
        <w:adjustRightInd w:val="0"/>
        <w:spacing w:before="120"/>
        <w:jc w:val="both"/>
        <w:rPr>
          <w:rFonts w:ascii="Arial" w:hAnsi="Arial" w:cs="Arial"/>
          <w:sz w:val="20"/>
          <w:szCs w:val="20"/>
        </w:rPr>
      </w:pPr>
      <w:r w:rsidRPr="00A60F68">
        <w:rPr>
          <w:rFonts w:ascii="Arial" w:hAnsi="Arial" w:cs="Arial"/>
          <w:sz w:val="20"/>
          <w:szCs w:val="20"/>
        </w:rPr>
        <w:t xml:space="preserve">Smluvní strany berou na vědomí, že objednatel je ve smyslu § 2 odst. 1 písm. e) osobou, na niž se vztahuje povinnost uveřejnění smluv v registru smluv ve smyslu zákona č. 340/2015 Sb. v platném znění. Uveřejnění prostřednictvím registru smluv zajistí objednatel do </w:t>
      </w:r>
      <w:r w:rsidR="00D34220">
        <w:rPr>
          <w:rFonts w:ascii="Arial" w:hAnsi="Arial" w:cs="Arial"/>
          <w:sz w:val="20"/>
          <w:szCs w:val="20"/>
        </w:rPr>
        <w:t>30</w:t>
      </w:r>
      <w:r w:rsidRPr="00A60F68">
        <w:rPr>
          <w:rFonts w:ascii="Arial" w:hAnsi="Arial" w:cs="Arial"/>
          <w:sz w:val="20"/>
          <w:szCs w:val="20"/>
        </w:rPr>
        <w:t xml:space="preserve"> dnů od uzavření smlouvy</w:t>
      </w:r>
      <w:r w:rsidR="005446DE">
        <w:rPr>
          <w:rFonts w:ascii="Arial" w:hAnsi="Arial" w:cs="Arial"/>
          <w:sz w:val="20"/>
          <w:szCs w:val="20"/>
        </w:rPr>
        <w:t>.</w:t>
      </w:r>
    </w:p>
    <w:p w14:paraId="6FF124A2" w14:textId="77777777" w:rsidR="004C7D56" w:rsidRPr="004C7D56" w:rsidRDefault="005446DE" w:rsidP="005446DE">
      <w:pPr>
        <w:pStyle w:val="Zkladntextodsazen3"/>
        <w:widowControl w:val="0"/>
        <w:numPr>
          <w:ilvl w:val="0"/>
          <w:numId w:val="15"/>
        </w:numPr>
        <w:spacing w:before="240"/>
        <w:rPr>
          <w:rFonts w:cs="Arial"/>
          <w:sz w:val="20"/>
          <w:szCs w:val="20"/>
        </w:rPr>
      </w:pPr>
      <w:r w:rsidRPr="00534363">
        <w:rPr>
          <w:rFonts w:cs="Arial"/>
          <w:sz w:val="20"/>
          <w:szCs w:val="20"/>
          <w:lang w:val="x-none"/>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w:t>
      </w:r>
      <w:r>
        <w:rPr>
          <w:rFonts w:cs="Arial"/>
          <w:sz w:val="20"/>
          <w:szCs w:val="20"/>
          <w:lang w:val="x-none"/>
        </w:rPr>
        <w:t xml:space="preserve">rávními a mzdovými předpisy. </w:t>
      </w:r>
      <w:r>
        <w:rPr>
          <w:rFonts w:cs="Arial"/>
          <w:sz w:val="20"/>
          <w:szCs w:val="20"/>
        </w:rPr>
        <w:t>Objednatel</w:t>
      </w:r>
      <w:r w:rsidRPr="00534363">
        <w:rPr>
          <w:rFonts w:cs="Arial"/>
          <w:sz w:val="20"/>
          <w:szCs w:val="20"/>
          <w:lang w:val="x-none"/>
        </w:rPr>
        <w:t xml:space="preserve"> je oprávněn požadovat předložení dokladů, ze kterých dané povinnosti vyplývají a Zhotovitel projektové dokumentace je povinen je bez zbytečného odkladu </w:t>
      </w:r>
      <w:r>
        <w:rPr>
          <w:rFonts w:cs="Arial"/>
          <w:sz w:val="20"/>
          <w:szCs w:val="20"/>
        </w:rPr>
        <w:t>Ob</w:t>
      </w:r>
      <w:r w:rsidR="002749F7">
        <w:rPr>
          <w:rFonts w:cs="Arial"/>
          <w:sz w:val="20"/>
          <w:szCs w:val="20"/>
        </w:rPr>
        <w:t>j</w:t>
      </w:r>
      <w:r>
        <w:rPr>
          <w:rFonts w:cs="Arial"/>
          <w:sz w:val="20"/>
          <w:szCs w:val="20"/>
        </w:rPr>
        <w:t>ednateli</w:t>
      </w:r>
      <w:r w:rsidRPr="00534363">
        <w:rPr>
          <w:rFonts w:cs="Arial"/>
          <w:sz w:val="20"/>
          <w:szCs w:val="20"/>
          <w:lang w:val="x-none"/>
        </w:rPr>
        <w:t xml:space="preserve"> předložit. Zhotovitel projektové dokumentace je povinen zajistit splnění požadavků tohoto ustanovení Smlouvy i u svých poddodavatelů. N</w:t>
      </w:r>
      <w:bookmarkStart w:id="8" w:name="_Hlk40712153"/>
      <w:r w:rsidRPr="00534363">
        <w:rPr>
          <w:rFonts w:cs="Arial"/>
          <w:sz w:val="20"/>
          <w:szCs w:val="20"/>
          <w:lang w:val="x-none"/>
        </w:rPr>
        <w:t>esplnění povinností Zhotovitel</w:t>
      </w:r>
      <w:r>
        <w:rPr>
          <w:rFonts w:cs="Arial"/>
          <w:sz w:val="20"/>
          <w:szCs w:val="20"/>
        </w:rPr>
        <w:t>e</w:t>
      </w:r>
      <w:r w:rsidRPr="00534363">
        <w:rPr>
          <w:rFonts w:cs="Arial"/>
          <w:sz w:val="20"/>
          <w:szCs w:val="20"/>
          <w:lang w:val="x-none"/>
        </w:rPr>
        <w:t xml:space="preserve"> dle tohoto ustanovení Smlouvy se považuje za podstatné porušení Smlouvy</w:t>
      </w:r>
      <w:bookmarkEnd w:id="8"/>
      <w:r w:rsidRPr="00534363">
        <w:rPr>
          <w:rFonts w:cs="Arial"/>
          <w:sz w:val="20"/>
          <w:szCs w:val="20"/>
          <w:lang w:val="x-none"/>
        </w:rPr>
        <w:t>.</w:t>
      </w:r>
    </w:p>
    <w:p w14:paraId="11175284" w14:textId="77777777" w:rsidR="005446DE" w:rsidRDefault="005446DE" w:rsidP="004C7D56">
      <w:pPr>
        <w:pStyle w:val="Zkladntextodsazen3"/>
        <w:widowControl w:val="0"/>
        <w:spacing w:before="240"/>
        <w:ind w:left="567"/>
        <w:rPr>
          <w:rFonts w:cs="Arial"/>
          <w:sz w:val="20"/>
          <w:szCs w:val="20"/>
        </w:rPr>
      </w:pPr>
      <w:r>
        <w:rPr>
          <w:rFonts w:cs="Arial"/>
          <w:sz w:val="20"/>
          <w:szCs w:val="20"/>
        </w:rPr>
        <w:t xml:space="preserve"> </w:t>
      </w:r>
    </w:p>
    <w:p w14:paraId="46C54893" w14:textId="77777777" w:rsidR="005446DE" w:rsidRPr="0094436B" w:rsidRDefault="005446DE" w:rsidP="005446DE">
      <w:pPr>
        <w:pStyle w:val="Zkladntextodsazen3"/>
        <w:widowControl w:val="0"/>
        <w:numPr>
          <w:ilvl w:val="0"/>
          <w:numId w:val="15"/>
        </w:numPr>
        <w:spacing w:before="240"/>
        <w:rPr>
          <w:rFonts w:cs="Arial"/>
          <w:sz w:val="20"/>
          <w:szCs w:val="20"/>
        </w:rPr>
      </w:pPr>
      <w:r>
        <w:rPr>
          <w:rFonts w:cs="Arial"/>
          <w:sz w:val="20"/>
          <w:szCs w:val="20"/>
        </w:rPr>
        <w:t xml:space="preserve">Zhotovitel </w:t>
      </w:r>
      <w:r w:rsidRPr="0094436B">
        <w:rPr>
          <w:rFonts w:cs="Arial"/>
          <w:sz w:val="20"/>
          <w:szCs w:val="20"/>
        </w:rPr>
        <w:t xml:space="preserve">zajistí řádné a včasné plnění finančních závazků svým poddodavatelům, kdy za řádné a včasné plnění se považuje plné uhrazení poddodavatelem vystavených faktur za plnění poskytnutá </w:t>
      </w:r>
      <w:r>
        <w:rPr>
          <w:rFonts w:cs="Arial"/>
          <w:sz w:val="20"/>
          <w:szCs w:val="20"/>
        </w:rPr>
        <w:t xml:space="preserve">Zhotoviteli </w:t>
      </w:r>
      <w:r w:rsidRPr="0094436B">
        <w:rPr>
          <w:rFonts w:cs="Arial"/>
          <w:sz w:val="20"/>
          <w:szCs w:val="20"/>
        </w:rPr>
        <w:t xml:space="preserve">ke splnění této Smlouvy, a to vždy nejpozději do 10 dnů od obdržení platby ze strany </w:t>
      </w:r>
      <w:r>
        <w:rPr>
          <w:rFonts w:cs="Arial"/>
          <w:sz w:val="20"/>
          <w:szCs w:val="20"/>
        </w:rPr>
        <w:t>Objednatele</w:t>
      </w:r>
      <w:r w:rsidRPr="0094436B">
        <w:rPr>
          <w:rFonts w:cs="Arial"/>
          <w:sz w:val="20"/>
          <w:szCs w:val="20"/>
        </w:rPr>
        <w:t xml:space="preserve"> za konkrétní plnění (pokud již splatnost </w:t>
      </w:r>
      <w:r w:rsidRPr="0094436B">
        <w:rPr>
          <w:rFonts w:cs="Arial"/>
          <w:sz w:val="20"/>
          <w:szCs w:val="20"/>
        </w:rPr>
        <w:lastRenderedPageBreak/>
        <w:t xml:space="preserve">poddodavatelem vystavené faktury nenastala dříve). </w:t>
      </w:r>
      <w:r>
        <w:rPr>
          <w:rFonts w:cs="Arial"/>
          <w:sz w:val="20"/>
          <w:szCs w:val="20"/>
        </w:rPr>
        <w:t>Zhotovitel projektové dokumentace</w:t>
      </w:r>
      <w:r w:rsidRPr="0094436B">
        <w:rPr>
          <w:rFonts w:cs="Arial"/>
          <w:sz w:val="20"/>
          <w:szCs w:val="20"/>
        </w:rPr>
        <w:t xml:space="preserve"> se zavazuje přenést totožnou povinnost do dalších úrovní dodavatelského řetězce a zavázat své poddodavatele k plnění a šíření této povinnosti též do nižších úrovní dodavatelského řetězce. </w:t>
      </w:r>
      <w:r>
        <w:rPr>
          <w:rFonts w:cs="Arial"/>
          <w:sz w:val="20"/>
          <w:szCs w:val="20"/>
        </w:rPr>
        <w:t>Objednatel</w:t>
      </w:r>
      <w:r w:rsidRPr="0094436B">
        <w:rPr>
          <w:rFonts w:cs="Arial"/>
          <w:sz w:val="20"/>
          <w:szCs w:val="20"/>
        </w:rPr>
        <w:t xml:space="preserve"> je oprávněn požadovat předložení dokladů o provedených platbách poddodavatelům a smlouvy uzavřené mezi </w:t>
      </w:r>
      <w:r>
        <w:rPr>
          <w:rFonts w:cs="Arial"/>
          <w:sz w:val="20"/>
          <w:szCs w:val="20"/>
        </w:rPr>
        <w:t>Zhotovitelem</w:t>
      </w:r>
      <w:r w:rsidRPr="0094436B">
        <w:rPr>
          <w:rFonts w:cs="Arial"/>
          <w:sz w:val="20"/>
          <w:szCs w:val="20"/>
        </w:rPr>
        <w:t xml:space="preserve"> a poddodavateli a </w:t>
      </w:r>
      <w:r>
        <w:rPr>
          <w:rFonts w:cs="Arial"/>
          <w:sz w:val="20"/>
          <w:szCs w:val="20"/>
        </w:rPr>
        <w:t xml:space="preserve">Zhotovitel </w:t>
      </w:r>
      <w:r w:rsidRPr="0094436B">
        <w:rPr>
          <w:rFonts w:cs="Arial"/>
          <w:sz w:val="20"/>
          <w:szCs w:val="20"/>
        </w:rPr>
        <w:t xml:space="preserve">je povinen je bezodkladně poskytnout. Nesplnění povinností </w:t>
      </w:r>
      <w:r>
        <w:rPr>
          <w:rFonts w:cs="Arial"/>
          <w:sz w:val="20"/>
          <w:szCs w:val="20"/>
        </w:rPr>
        <w:t xml:space="preserve">Zhotovitele </w:t>
      </w:r>
      <w:r w:rsidRPr="0094436B">
        <w:rPr>
          <w:rFonts w:cs="Arial"/>
          <w:sz w:val="20"/>
          <w:szCs w:val="20"/>
        </w:rPr>
        <w:t>dle tohoto ustanovení Smlouvy se považuje za podstatné porušení Smlouvy.</w:t>
      </w:r>
    </w:p>
    <w:p w14:paraId="197E1934" w14:textId="77777777" w:rsidR="005446DE" w:rsidRPr="0094436B" w:rsidRDefault="005446DE" w:rsidP="005446DE">
      <w:pPr>
        <w:pStyle w:val="Zkladntextodsazen3"/>
        <w:keepNext/>
        <w:keepLines/>
        <w:numPr>
          <w:ilvl w:val="0"/>
          <w:numId w:val="15"/>
        </w:numPr>
        <w:spacing w:before="240"/>
        <w:rPr>
          <w:rFonts w:cs="Arial"/>
          <w:sz w:val="20"/>
          <w:szCs w:val="20"/>
        </w:rPr>
      </w:pPr>
      <w:r>
        <w:rPr>
          <w:rFonts w:cs="Arial"/>
          <w:sz w:val="20"/>
          <w:szCs w:val="20"/>
        </w:rPr>
        <w:t>Zhotovitel projektové dokumentace</w:t>
      </w:r>
      <w:r w:rsidRPr="0094436B">
        <w:rPr>
          <w:rFonts w:cs="Arial"/>
          <w:sz w:val="20"/>
          <w:szCs w:val="20"/>
        </w:rPr>
        <w:t xml:space="preserve"> zajistí, aby byl při plnění této Smlouvy minimalizován dopad na životní prostředí, a to zejména tříděním odpadu, úsporou energií, a </w:t>
      </w:r>
      <w:r w:rsidR="00830F2E">
        <w:rPr>
          <w:rFonts w:cs="Arial"/>
          <w:sz w:val="20"/>
          <w:szCs w:val="20"/>
        </w:rPr>
        <w:t xml:space="preserve">aby byla </w:t>
      </w:r>
      <w:r w:rsidRPr="0094436B">
        <w:rPr>
          <w:rFonts w:cs="Arial"/>
          <w:sz w:val="20"/>
          <w:szCs w:val="20"/>
        </w:rPr>
        <w:t>respektována udržitelnost či možnosti cirkulární ekonomiky.</w:t>
      </w:r>
    </w:p>
    <w:p w14:paraId="1599A5A7" w14:textId="77777777" w:rsidR="00E107BC" w:rsidRDefault="00E107BC">
      <w:pPr>
        <w:widowControl w:val="0"/>
        <w:autoSpaceDE w:val="0"/>
        <w:autoSpaceDN w:val="0"/>
        <w:adjustRightInd w:val="0"/>
        <w:spacing w:before="120"/>
        <w:ind w:left="567"/>
        <w:jc w:val="both"/>
        <w:rPr>
          <w:rFonts w:ascii="Arial" w:hAnsi="Arial" w:cs="Arial"/>
          <w:sz w:val="20"/>
          <w:szCs w:val="20"/>
        </w:rPr>
      </w:pPr>
    </w:p>
    <w:p w14:paraId="4274AF44" w14:textId="77777777" w:rsidR="00E107BC" w:rsidRDefault="00E107BC">
      <w:pPr>
        <w:widowControl w:val="0"/>
        <w:autoSpaceDE w:val="0"/>
        <w:autoSpaceDN w:val="0"/>
        <w:adjustRightInd w:val="0"/>
        <w:spacing w:before="120"/>
        <w:ind w:left="567"/>
        <w:jc w:val="both"/>
        <w:rPr>
          <w:rFonts w:ascii="Arial" w:hAnsi="Arial" w:cs="Arial"/>
          <w:sz w:val="20"/>
          <w:szCs w:val="20"/>
        </w:rPr>
      </w:pPr>
    </w:p>
    <w:p w14:paraId="11749501" w14:textId="77777777" w:rsidR="0060663D" w:rsidRDefault="0060663D">
      <w:pPr>
        <w:widowControl w:val="0"/>
        <w:autoSpaceDE w:val="0"/>
        <w:autoSpaceDN w:val="0"/>
        <w:adjustRightInd w:val="0"/>
        <w:spacing w:before="120"/>
        <w:ind w:left="567"/>
        <w:jc w:val="both"/>
        <w:rPr>
          <w:rFonts w:ascii="Arial" w:hAnsi="Arial" w:cs="Arial"/>
          <w:sz w:val="20"/>
          <w:szCs w:val="20"/>
        </w:rPr>
      </w:pPr>
    </w:p>
    <w:p w14:paraId="4084FDE9" w14:textId="77777777" w:rsidR="00577AF6" w:rsidRPr="0036743D" w:rsidRDefault="00A60F68" w:rsidP="005F44A7">
      <w:pPr>
        <w:rPr>
          <w:rFonts w:ascii="Arial" w:hAnsi="Arial" w:cs="Arial"/>
          <w:sz w:val="20"/>
          <w:szCs w:val="20"/>
        </w:rPr>
      </w:pPr>
      <w:bookmarkStart w:id="9" w:name="id.620b0c61e80a"/>
      <w:bookmarkStart w:id="10" w:name="id.b5c7156a1729"/>
      <w:bookmarkEnd w:id="9"/>
      <w:bookmarkEnd w:id="10"/>
      <w:r>
        <w:rPr>
          <w:rFonts w:ascii="Arial" w:hAnsi="Arial" w:cs="Arial"/>
          <w:sz w:val="20"/>
          <w:szCs w:val="20"/>
        </w:rPr>
        <w:t>V Ústí nad Labem dne …………….</w:t>
      </w:r>
      <w:r>
        <w:rPr>
          <w:rFonts w:ascii="Arial" w:hAnsi="Arial" w:cs="Arial"/>
          <w:sz w:val="20"/>
          <w:szCs w:val="20"/>
        </w:rPr>
        <w:tab/>
      </w:r>
      <w:r>
        <w:rPr>
          <w:rFonts w:ascii="Arial" w:hAnsi="Arial" w:cs="Arial"/>
          <w:sz w:val="20"/>
          <w:szCs w:val="20"/>
        </w:rPr>
        <w:tab/>
        <w:t>V Ústí nad Labem dne .......................</w:t>
      </w:r>
    </w:p>
    <w:p w14:paraId="490DB67A" w14:textId="77777777" w:rsidR="00577AF6" w:rsidRPr="0036743D" w:rsidRDefault="00577AF6" w:rsidP="005F44A7">
      <w:pPr>
        <w:rPr>
          <w:rFonts w:ascii="Arial" w:hAnsi="Arial" w:cs="Arial"/>
          <w:sz w:val="20"/>
          <w:szCs w:val="20"/>
        </w:rPr>
      </w:pPr>
    </w:p>
    <w:p w14:paraId="2E1E3033" w14:textId="77777777" w:rsidR="00577AF6" w:rsidRDefault="00577AF6" w:rsidP="005F44A7">
      <w:pPr>
        <w:rPr>
          <w:rFonts w:ascii="Arial" w:hAnsi="Arial" w:cs="Arial"/>
          <w:sz w:val="20"/>
          <w:szCs w:val="20"/>
        </w:rPr>
      </w:pPr>
    </w:p>
    <w:p w14:paraId="572BF21D" w14:textId="77777777" w:rsidR="00E107BC" w:rsidRDefault="00E107BC" w:rsidP="005F44A7">
      <w:pPr>
        <w:rPr>
          <w:rFonts w:ascii="Arial" w:hAnsi="Arial" w:cs="Arial"/>
          <w:sz w:val="20"/>
          <w:szCs w:val="20"/>
        </w:rPr>
      </w:pPr>
    </w:p>
    <w:p w14:paraId="4BF4175B" w14:textId="77777777" w:rsidR="00E107BC" w:rsidRDefault="00E107BC" w:rsidP="005F44A7">
      <w:pPr>
        <w:rPr>
          <w:rFonts w:ascii="Arial" w:hAnsi="Arial" w:cs="Arial"/>
          <w:sz w:val="20"/>
          <w:szCs w:val="20"/>
        </w:rPr>
      </w:pPr>
    </w:p>
    <w:p w14:paraId="6E30C936" w14:textId="77777777" w:rsidR="00E107BC" w:rsidRDefault="00E107BC" w:rsidP="005F44A7">
      <w:pPr>
        <w:rPr>
          <w:rFonts w:ascii="Arial" w:hAnsi="Arial" w:cs="Arial"/>
          <w:sz w:val="20"/>
          <w:szCs w:val="20"/>
        </w:rPr>
      </w:pPr>
    </w:p>
    <w:p w14:paraId="60A3FD93" w14:textId="77777777" w:rsidR="00E107BC" w:rsidRDefault="00E107BC" w:rsidP="005F44A7">
      <w:pPr>
        <w:rPr>
          <w:rFonts w:ascii="Arial" w:hAnsi="Arial" w:cs="Arial"/>
          <w:sz w:val="20"/>
          <w:szCs w:val="20"/>
        </w:rPr>
      </w:pPr>
    </w:p>
    <w:p w14:paraId="0E43CC0B" w14:textId="77777777" w:rsidR="00E107BC" w:rsidRDefault="00E107BC" w:rsidP="005F44A7">
      <w:pPr>
        <w:rPr>
          <w:rFonts w:ascii="Arial" w:hAnsi="Arial" w:cs="Arial"/>
          <w:sz w:val="20"/>
          <w:szCs w:val="20"/>
        </w:rPr>
      </w:pPr>
    </w:p>
    <w:p w14:paraId="59F77B17" w14:textId="77777777" w:rsidR="00E107BC" w:rsidRDefault="00E107BC" w:rsidP="005F44A7">
      <w:pPr>
        <w:rPr>
          <w:rFonts w:ascii="Arial" w:hAnsi="Arial" w:cs="Arial"/>
          <w:sz w:val="20"/>
          <w:szCs w:val="20"/>
        </w:rPr>
      </w:pPr>
    </w:p>
    <w:p w14:paraId="063A0AEF" w14:textId="77777777" w:rsidR="00E107BC" w:rsidRDefault="00E107BC" w:rsidP="005F44A7">
      <w:pPr>
        <w:rPr>
          <w:rFonts w:ascii="Arial" w:hAnsi="Arial" w:cs="Arial"/>
          <w:sz w:val="20"/>
          <w:szCs w:val="20"/>
        </w:rPr>
      </w:pPr>
    </w:p>
    <w:p w14:paraId="7BC223AD" w14:textId="77777777" w:rsidR="00E107BC" w:rsidRDefault="00E107BC" w:rsidP="005F44A7">
      <w:pPr>
        <w:rPr>
          <w:rFonts w:ascii="Arial" w:hAnsi="Arial" w:cs="Arial"/>
          <w:sz w:val="20"/>
          <w:szCs w:val="20"/>
        </w:rPr>
      </w:pPr>
    </w:p>
    <w:p w14:paraId="61DF8E2B" w14:textId="77777777"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14:paraId="585DFE3B" w14:textId="77777777" w:rsidR="005F44A7" w:rsidRPr="00747BA0" w:rsidRDefault="005F44A7" w:rsidP="005F44A7">
      <w:pPr>
        <w:rPr>
          <w:rFonts w:ascii="Arial" w:hAnsi="Arial" w:cs="Arial"/>
          <w:sz w:val="20"/>
          <w:szCs w:val="20"/>
        </w:rPr>
      </w:pPr>
    </w:p>
    <w:p w14:paraId="28EF0BE1" w14:textId="77777777" w:rsidR="005F44A7" w:rsidRPr="00747BA0" w:rsidRDefault="005F44A7" w:rsidP="005F44A7">
      <w:pPr>
        <w:rPr>
          <w:rFonts w:ascii="Arial" w:hAnsi="Arial" w:cs="Arial"/>
          <w:sz w:val="20"/>
          <w:szCs w:val="20"/>
        </w:rPr>
      </w:pPr>
    </w:p>
    <w:p w14:paraId="75A78689" w14:textId="77777777" w:rsidR="005F44A7" w:rsidRPr="00747BA0" w:rsidRDefault="005F44A7" w:rsidP="005F44A7">
      <w:pPr>
        <w:rPr>
          <w:rFonts w:ascii="Arial" w:hAnsi="Arial" w:cs="Arial"/>
          <w:sz w:val="20"/>
          <w:szCs w:val="20"/>
        </w:rPr>
      </w:pPr>
    </w:p>
    <w:p w14:paraId="36E120C5" w14:textId="77777777" w:rsidR="005F44A7" w:rsidRPr="00747BA0" w:rsidRDefault="005F44A7" w:rsidP="005F44A7">
      <w:pPr>
        <w:rPr>
          <w:rFonts w:ascii="Arial" w:hAnsi="Arial" w:cs="Arial"/>
          <w:sz w:val="20"/>
          <w:szCs w:val="20"/>
        </w:rPr>
      </w:pPr>
      <w:r w:rsidRPr="001E2E8E">
        <w:rPr>
          <w:rFonts w:ascii="Arial" w:hAnsi="Arial" w:cs="Arial"/>
          <w:sz w:val="20"/>
          <w:szCs w:val="20"/>
        </w:rPr>
        <w:t>......................................................</w:t>
      </w:r>
      <w:r w:rsidRPr="00747BA0">
        <w:rPr>
          <w:rFonts w:ascii="Arial" w:hAnsi="Arial" w:cs="Arial"/>
          <w:sz w:val="20"/>
          <w:szCs w:val="20"/>
        </w:rPr>
        <w:tab/>
      </w:r>
      <w:r w:rsidR="00577AF6">
        <w:rPr>
          <w:rFonts w:ascii="Arial" w:hAnsi="Arial" w:cs="Arial"/>
          <w:sz w:val="20"/>
          <w:szCs w:val="20"/>
        </w:rPr>
        <w:t xml:space="preserve">       </w:t>
      </w:r>
      <w:r w:rsidRPr="00747BA0">
        <w:rPr>
          <w:rFonts w:ascii="Arial" w:hAnsi="Arial" w:cs="Arial"/>
          <w:sz w:val="20"/>
          <w:szCs w:val="20"/>
        </w:rPr>
        <w:tab/>
        <w:t>.......................................................</w:t>
      </w:r>
    </w:p>
    <w:p w14:paraId="75B2E7BA" w14:textId="77777777" w:rsidR="009A6F3A" w:rsidRDefault="00E83FA5" w:rsidP="00E107BC">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E107BC">
        <w:rPr>
          <w:rFonts w:ascii="Arial" w:hAnsi="Arial" w:cs="Arial"/>
          <w:sz w:val="20"/>
          <w:szCs w:val="20"/>
        </w:rPr>
        <w:t xml:space="preserve">        </w:t>
      </w:r>
      <w:r w:rsidRPr="00747BA0">
        <w:rPr>
          <w:rFonts w:ascii="Arial" w:hAnsi="Arial" w:cs="Arial"/>
          <w:sz w:val="20"/>
          <w:szCs w:val="20"/>
        </w:rPr>
        <w:tab/>
      </w:r>
      <w:r w:rsidR="00416833" w:rsidRPr="00747BA0">
        <w:rPr>
          <w:rFonts w:ascii="Arial" w:hAnsi="Arial" w:cs="Arial"/>
          <w:sz w:val="20"/>
          <w:szCs w:val="20"/>
        </w:rPr>
        <w:t>objednatel</w:t>
      </w:r>
    </w:p>
    <w:sectPr w:rsidR="009A6F3A" w:rsidSect="00476AE8">
      <w:headerReference w:type="even" r:id="rId8"/>
      <w:headerReference w:type="default" r:id="rId9"/>
      <w:footerReference w:type="even" r:id="rId10"/>
      <w:footerReference w:type="default" r:id="rId11"/>
      <w:headerReference w:type="first" r:id="rId12"/>
      <w:footerReference w:type="first" r:id="rId13"/>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226C" w14:textId="77777777" w:rsidR="0019472F" w:rsidRDefault="0019472F">
      <w:r>
        <w:separator/>
      </w:r>
    </w:p>
  </w:endnote>
  <w:endnote w:type="continuationSeparator" w:id="0">
    <w:p w14:paraId="6B867E3A" w14:textId="77777777" w:rsidR="0019472F" w:rsidRDefault="0019472F">
      <w:r>
        <w:continuationSeparator/>
      </w:r>
    </w:p>
  </w:endnote>
  <w:endnote w:type="continuationNotice" w:id="1">
    <w:p w14:paraId="603D13DF" w14:textId="77777777" w:rsidR="0019472F" w:rsidRDefault="00194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61FC" w14:textId="77777777" w:rsidR="00FC2DD8" w:rsidRDefault="00FC2D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244C" w14:textId="77777777" w:rsidR="00B9443B" w:rsidRDefault="003B6C33" w:rsidP="003B6C33">
    <w:r>
      <w:rPr>
        <w:rFonts w:ascii="Arial" w:hAnsi="Arial" w:cs="Arial"/>
        <w:i/>
        <w:sz w:val="16"/>
        <w:szCs w:val="16"/>
      </w:rPr>
      <w:tab/>
    </w:r>
    <w:r>
      <w:rPr>
        <w:rFonts w:ascii="Arial" w:hAnsi="Arial" w:cs="Arial"/>
        <w:i/>
        <w:sz w:val="16"/>
        <w:szCs w:val="16"/>
      </w:rPr>
      <w:tab/>
    </w:r>
    <w:r w:rsidR="00AA2BCC">
      <w:rPr>
        <w:rFonts w:ascii="Arial" w:hAnsi="Arial" w:cs="Arial"/>
        <w:i/>
        <w:sz w:val="16"/>
        <w:szCs w:val="16"/>
      </w:rPr>
      <w:t xml:space="preserve">                                                                                                                             </w:t>
    </w:r>
    <w:r w:rsidR="00B9443B" w:rsidRPr="00B9443B">
      <w:rPr>
        <w:rFonts w:ascii="Arial" w:hAnsi="Arial" w:cs="Arial"/>
        <w:sz w:val="16"/>
        <w:szCs w:val="16"/>
      </w:rPr>
      <w:t xml:space="preserve">Stránka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PAGE</w:instrText>
    </w:r>
    <w:r w:rsidR="00B934E0" w:rsidRPr="00B9443B">
      <w:rPr>
        <w:rFonts w:ascii="Arial" w:hAnsi="Arial" w:cs="Arial"/>
        <w:b/>
        <w:bCs/>
        <w:sz w:val="16"/>
        <w:szCs w:val="16"/>
      </w:rPr>
      <w:fldChar w:fldCharType="separate"/>
    </w:r>
    <w:r w:rsidR="00AC4B6D">
      <w:rPr>
        <w:rFonts w:ascii="Arial" w:hAnsi="Arial" w:cs="Arial"/>
        <w:b/>
        <w:bCs/>
        <w:noProof/>
        <w:sz w:val="16"/>
        <w:szCs w:val="16"/>
      </w:rPr>
      <w:t>1</w:t>
    </w:r>
    <w:r w:rsidR="00B934E0" w:rsidRPr="00B9443B">
      <w:rPr>
        <w:rFonts w:ascii="Arial" w:hAnsi="Arial" w:cs="Arial"/>
        <w:b/>
        <w:bCs/>
        <w:sz w:val="16"/>
        <w:szCs w:val="16"/>
      </w:rPr>
      <w:fldChar w:fldCharType="end"/>
    </w:r>
    <w:r w:rsidR="00B9443B" w:rsidRPr="00B9443B">
      <w:rPr>
        <w:rFonts w:ascii="Arial" w:hAnsi="Arial" w:cs="Arial"/>
        <w:sz w:val="16"/>
        <w:szCs w:val="16"/>
      </w:rPr>
      <w:t xml:space="preserve"> z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NUMPAGES</w:instrText>
    </w:r>
    <w:r w:rsidR="00B934E0" w:rsidRPr="00B9443B">
      <w:rPr>
        <w:rFonts w:ascii="Arial" w:hAnsi="Arial" w:cs="Arial"/>
        <w:b/>
        <w:bCs/>
        <w:sz w:val="16"/>
        <w:szCs w:val="16"/>
      </w:rPr>
      <w:fldChar w:fldCharType="separate"/>
    </w:r>
    <w:r w:rsidR="00AC4B6D">
      <w:rPr>
        <w:rFonts w:ascii="Arial" w:hAnsi="Arial" w:cs="Arial"/>
        <w:b/>
        <w:bCs/>
        <w:noProof/>
        <w:sz w:val="16"/>
        <w:szCs w:val="16"/>
      </w:rPr>
      <w:t>13</w:t>
    </w:r>
    <w:r w:rsidR="00B934E0" w:rsidRPr="00B9443B">
      <w:rPr>
        <w:rFonts w:ascii="Arial" w:hAnsi="Arial" w:cs="Arial"/>
        <w:b/>
        <w:bCs/>
        <w:sz w:val="16"/>
        <w:szCs w:val="16"/>
      </w:rPr>
      <w:fldChar w:fldCharType="end"/>
    </w:r>
  </w:p>
  <w:p w14:paraId="1F7F5B91" w14:textId="77777777" w:rsidR="00B9443B" w:rsidRDefault="00B9443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A566" w14:textId="77777777" w:rsidR="00FC2DD8" w:rsidRDefault="00FC2D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B351" w14:textId="77777777" w:rsidR="0019472F" w:rsidRDefault="0019472F">
      <w:r>
        <w:separator/>
      </w:r>
    </w:p>
  </w:footnote>
  <w:footnote w:type="continuationSeparator" w:id="0">
    <w:p w14:paraId="4AC03860" w14:textId="77777777" w:rsidR="0019472F" w:rsidRDefault="0019472F">
      <w:r>
        <w:continuationSeparator/>
      </w:r>
    </w:p>
  </w:footnote>
  <w:footnote w:type="continuationNotice" w:id="1">
    <w:p w14:paraId="5EF73C25" w14:textId="77777777" w:rsidR="0019472F" w:rsidRDefault="00194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0E7A" w14:textId="77777777" w:rsidR="00FC2DD8" w:rsidRDefault="00FC2D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5E08" w14:textId="77777777" w:rsidR="00967A93" w:rsidRDefault="00092D2E">
    <w:pPr>
      <w:pStyle w:val="Zhlav"/>
    </w:pPr>
    <w:r>
      <w:rPr>
        <w:noProof/>
      </w:rPr>
      <w:drawing>
        <wp:anchor distT="0" distB="0" distL="114300" distR="114300" simplePos="0" relativeHeight="251657728" behindDoc="1" locked="0" layoutInCell="1" allowOverlap="1" wp14:anchorId="73488975" wp14:editId="40CE3475">
          <wp:simplePos x="0" y="0"/>
          <wp:positionH relativeFrom="page">
            <wp:align>center</wp:align>
          </wp:positionH>
          <wp:positionV relativeFrom="page">
            <wp:align>top</wp:align>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3E68" w14:textId="77777777" w:rsidR="00FC2DD8" w:rsidRDefault="00FC2D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A0C04D4"/>
    <w:multiLevelType w:val="hybridMultilevel"/>
    <w:tmpl w:val="D780F71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9455E7"/>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2"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FF2ECB"/>
    <w:multiLevelType w:val="hybridMultilevel"/>
    <w:tmpl w:val="E28CD7F0"/>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5E7202"/>
    <w:multiLevelType w:val="hybridMultilevel"/>
    <w:tmpl w:val="9982ADE2"/>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5F78F7"/>
    <w:multiLevelType w:val="hybridMultilevel"/>
    <w:tmpl w:val="E8886C28"/>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702A4D7D"/>
    <w:multiLevelType w:val="hybridMultilevel"/>
    <w:tmpl w:val="F22AC7D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38B7626"/>
    <w:multiLevelType w:val="hybridMultilevel"/>
    <w:tmpl w:val="3CA28348"/>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C749E6"/>
    <w:multiLevelType w:val="hybridMultilevel"/>
    <w:tmpl w:val="1D244B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num>
  <w:num w:numId="3">
    <w:abstractNumId w:val="7"/>
  </w:num>
  <w:num w:numId="4">
    <w:abstractNumId w:val="20"/>
  </w:num>
  <w:num w:numId="5">
    <w:abstractNumId w:val="14"/>
  </w:num>
  <w:num w:numId="6">
    <w:abstractNumId w:val="10"/>
  </w:num>
  <w:num w:numId="7">
    <w:abstractNumId w:val="3"/>
  </w:num>
  <w:num w:numId="8">
    <w:abstractNumId w:val="5"/>
  </w:num>
  <w:num w:numId="9">
    <w:abstractNumId w:val="11"/>
  </w:num>
  <w:num w:numId="10">
    <w:abstractNumId w:val="2"/>
  </w:num>
  <w:num w:numId="11">
    <w:abstractNumId w:val="4"/>
  </w:num>
  <w:num w:numId="12">
    <w:abstractNumId w:val="6"/>
  </w:num>
  <w:num w:numId="13">
    <w:abstractNumId w:val="8"/>
  </w:num>
  <w:num w:numId="14">
    <w:abstractNumId w:val="12"/>
  </w:num>
  <w:num w:numId="15">
    <w:abstractNumId w:val="1"/>
  </w:num>
  <w:num w:numId="16">
    <w:abstractNumId w:val="13"/>
  </w:num>
  <w:num w:numId="17">
    <w:abstractNumId w:val="17"/>
  </w:num>
  <w:num w:numId="18">
    <w:abstractNumId w:val="21"/>
  </w:num>
  <w:num w:numId="19">
    <w:abstractNumId w:val="9"/>
  </w:num>
  <w:num w:numId="20">
    <w:abstractNumId w:val="15"/>
  </w:num>
  <w:num w:numId="21">
    <w:abstractNumId w:val="19"/>
  </w:num>
  <w:num w:numId="22">
    <w:abstractNumId w:val="16"/>
  </w:num>
  <w:num w:numId="23">
    <w:abstractNumId w:val="18"/>
  </w:num>
  <w:num w:numId="2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C4"/>
    <w:rsid w:val="00000A5D"/>
    <w:rsid w:val="00000D2F"/>
    <w:rsid w:val="00000D74"/>
    <w:rsid w:val="0000104C"/>
    <w:rsid w:val="00002A9C"/>
    <w:rsid w:val="000066AB"/>
    <w:rsid w:val="00011C8E"/>
    <w:rsid w:val="00013CCE"/>
    <w:rsid w:val="0002768E"/>
    <w:rsid w:val="00032185"/>
    <w:rsid w:val="000425C3"/>
    <w:rsid w:val="0004539F"/>
    <w:rsid w:val="00051D68"/>
    <w:rsid w:val="00052B0F"/>
    <w:rsid w:val="00052FD5"/>
    <w:rsid w:val="00053E52"/>
    <w:rsid w:val="00053F59"/>
    <w:rsid w:val="0005618A"/>
    <w:rsid w:val="000601FE"/>
    <w:rsid w:val="00060483"/>
    <w:rsid w:val="00060578"/>
    <w:rsid w:val="00061AE8"/>
    <w:rsid w:val="000647AF"/>
    <w:rsid w:val="000726DB"/>
    <w:rsid w:val="0007439D"/>
    <w:rsid w:val="0008209F"/>
    <w:rsid w:val="00084A13"/>
    <w:rsid w:val="0008500A"/>
    <w:rsid w:val="00086C3D"/>
    <w:rsid w:val="00091081"/>
    <w:rsid w:val="00092D2E"/>
    <w:rsid w:val="00094EF4"/>
    <w:rsid w:val="000A18A3"/>
    <w:rsid w:val="000A2546"/>
    <w:rsid w:val="000A380B"/>
    <w:rsid w:val="000A4179"/>
    <w:rsid w:val="000A6688"/>
    <w:rsid w:val="000B39CF"/>
    <w:rsid w:val="000B73BF"/>
    <w:rsid w:val="000C0315"/>
    <w:rsid w:val="000C2D14"/>
    <w:rsid w:val="000C5CD0"/>
    <w:rsid w:val="000C68DA"/>
    <w:rsid w:val="000D09BE"/>
    <w:rsid w:val="000D3DAD"/>
    <w:rsid w:val="001001E5"/>
    <w:rsid w:val="00101CF7"/>
    <w:rsid w:val="001115FA"/>
    <w:rsid w:val="00124223"/>
    <w:rsid w:val="0012448A"/>
    <w:rsid w:val="00124E67"/>
    <w:rsid w:val="00133030"/>
    <w:rsid w:val="0014054D"/>
    <w:rsid w:val="00140FAD"/>
    <w:rsid w:val="0014416C"/>
    <w:rsid w:val="001466CE"/>
    <w:rsid w:val="00151F4A"/>
    <w:rsid w:val="0015763A"/>
    <w:rsid w:val="0017186F"/>
    <w:rsid w:val="00172536"/>
    <w:rsid w:val="00173B2A"/>
    <w:rsid w:val="00181DF6"/>
    <w:rsid w:val="00185C9D"/>
    <w:rsid w:val="00187F82"/>
    <w:rsid w:val="00193383"/>
    <w:rsid w:val="00193FDF"/>
    <w:rsid w:val="0019472F"/>
    <w:rsid w:val="0019507E"/>
    <w:rsid w:val="0019541C"/>
    <w:rsid w:val="0019708C"/>
    <w:rsid w:val="001A0915"/>
    <w:rsid w:val="001A0FA0"/>
    <w:rsid w:val="001A1CC8"/>
    <w:rsid w:val="001A23A0"/>
    <w:rsid w:val="001A2E24"/>
    <w:rsid w:val="001A4954"/>
    <w:rsid w:val="001A654A"/>
    <w:rsid w:val="001B0F92"/>
    <w:rsid w:val="001C362A"/>
    <w:rsid w:val="001C407A"/>
    <w:rsid w:val="001C7BB9"/>
    <w:rsid w:val="001D4FAC"/>
    <w:rsid w:val="001E2E8E"/>
    <w:rsid w:val="001E473D"/>
    <w:rsid w:val="001E6341"/>
    <w:rsid w:val="001E7807"/>
    <w:rsid w:val="001F00FC"/>
    <w:rsid w:val="001F0C8C"/>
    <w:rsid w:val="001F7054"/>
    <w:rsid w:val="001F722B"/>
    <w:rsid w:val="00201A8B"/>
    <w:rsid w:val="00205540"/>
    <w:rsid w:val="00207189"/>
    <w:rsid w:val="00210158"/>
    <w:rsid w:val="002149BC"/>
    <w:rsid w:val="00216CC4"/>
    <w:rsid w:val="002250AD"/>
    <w:rsid w:val="002253A4"/>
    <w:rsid w:val="00226552"/>
    <w:rsid w:val="002304C0"/>
    <w:rsid w:val="00233907"/>
    <w:rsid w:val="00241338"/>
    <w:rsid w:val="00243302"/>
    <w:rsid w:val="00250AC4"/>
    <w:rsid w:val="002523AD"/>
    <w:rsid w:val="00253316"/>
    <w:rsid w:val="002536C2"/>
    <w:rsid w:val="00256E70"/>
    <w:rsid w:val="00260C40"/>
    <w:rsid w:val="00265BD2"/>
    <w:rsid w:val="0026725F"/>
    <w:rsid w:val="002708CD"/>
    <w:rsid w:val="00271A23"/>
    <w:rsid w:val="0027264D"/>
    <w:rsid w:val="0027275C"/>
    <w:rsid w:val="00273DC0"/>
    <w:rsid w:val="002747A1"/>
    <w:rsid w:val="002749F7"/>
    <w:rsid w:val="002811F2"/>
    <w:rsid w:val="00281CBB"/>
    <w:rsid w:val="00283824"/>
    <w:rsid w:val="0029006E"/>
    <w:rsid w:val="002977AE"/>
    <w:rsid w:val="002A11A4"/>
    <w:rsid w:val="002B0230"/>
    <w:rsid w:val="002B61C1"/>
    <w:rsid w:val="002C2421"/>
    <w:rsid w:val="002C4F34"/>
    <w:rsid w:val="002C5241"/>
    <w:rsid w:val="002D078A"/>
    <w:rsid w:val="002D1A9C"/>
    <w:rsid w:val="002E4048"/>
    <w:rsid w:val="002F014A"/>
    <w:rsid w:val="002F21E4"/>
    <w:rsid w:val="002F46AE"/>
    <w:rsid w:val="002F6DE9"/>
    <w:rsid w:val="0030397E"/>
    <w:rsid w:val="00303B01"/>
    <w:rsid w:val="00303D80"/>
    <w:rsid w:val="00304DF8"/>
    <w:rsid w:val="00305829"/>
    <w:rsid w:val="00307304"/>
    <w:rsid w:val="0030772D"/>
    <w:rsid w:val="003128F2"/>
    <w:rsid w:val="00314181"/>
    <w:rsid w:val="00315EE1"/>
    <w:rsid w:val="00321342"/>
    <w:rsid w:val="00321B5D"/>
    <w:rsid w:val="00323014"/>
    <w:rsid w:val="00335401"/>
    <w:rsid w:val="00336467"/>
    <w:rsid w:val="00343413"/>
    <w:rsid w:val="003450E7"/>
    <w:rsid w:val="003509E8"/>
    <w:rsid w:val="00352804"/>
    <w:rsid w:val="00356A5D"/>
    <w:rsid w:val="00360658"/>
    <w:rsid w:val="00362C55"/>
    <w:rsid w:val="00362ECE"/>
    <w:rsid w:val="00365080"/>
    <w:rsid w:val="003650D7"/>
    <w:rsid w:val="00365D17"/>
    <w:rsid w:val="0036743D"/>
    <w:rsid w:val="003779C6"/>
    <w:rsid w:val="00381329"/>
    <w:rsid w:val="003852D6"/>
    <w:rsid w:val="00390A45"/>
    <w:rsid w:val="00391ED0"/>
    <w:rsid w:val="00396A1A"/>
    <w:rsid w:val="00397D71"/>
    <w:rsid w:val="003A04CB"/>
    <w:rsid w:val="003A478C"/>
    <w:rsid w:val="003B3506"/>
    <w:rsid w:val="003B3A33"/>
    <w:rsid w:val="003B662E"/>
    <w:rsid w:val="003B6C33"/>
    <w:rsid w:val="003B7C75"/>
    <w:rsid w:val="003C27C5"/>
    <w:rsid w:val="003C579B"/>
    <w:rsid w:val="003C62AE"/>
    <w:rsid w:val="003C74AF"/>
    <w:rsid w:val="003D1796"/>
    <w:rsid w:val="003D44D6"/>
    <w:rsid w:val="003D4F17"/>
    <w:rsid w:val="003E2C3D"/>
    <w:rsid w:val="003E4B82"/>
    <w:rsid w:val="003F15B1"/>
    <w:rsid w:val="003F2186"/>
    <w:rsid w:val="003F482F"/>
    <w:rsid w:val="00406492"/>
    <w:rsid w:val="00410527"/>
    <w:rsid w:val="004107E9"/>
    <w:rsid w:val="00411279"/>
    <w:rsid w:val="00416833"/>
    <w:rsid w:val="0042088E"/>
    <w:rsid w:val="00420EAA"/>
    <w:rsid w:val="0042204D"/>
    <w:rsid w:val="004331E7"/>
    <w:rsid w:val="0044047F"/>
    <w:rsid w:val="00442271"/>
    <w:rsid w:val="004443DA"/>
    <w:rsid w:val="00447798"/>
    <w:rsid w:val="00453618"/>
    <w:rsid w:val="00460BB3"/>
    <w:rsid w:val="00461F8D"/>
    <w:rsid w:val="00474A2D"/>
    <w:rsid w:val="004767AA"/>
    <w:rsid w:val="00476AE8"/>
    <w:rsid w:val="004812B0"/>
    <w:rsid w:val="004871F3"/>
    <w:rsid w:val="004903D4"/>
    <w:rsid w:val="00495871"/>
    <w:rsid w:val="004A0227"/>
    <w:rsid w:val="004A6E51"/>
    <w:rsid w:val="004B0944"/>
    <w:rsid w:val="004B2FFE"/>
    <w:rsid w:val="004B5949"/>
    <w:rsid w:val="004B789D"/>
    <w:rsid w:val="004C1787"/>
    <w:rsid w:val="004C601B"/>
    <w:rsid w:val="004C7D56"/>
    <w:rsid w:val="004D28AD"/>
    <w:rsid w:val="004D56A2"/>
    <w:rsid w:val="004D7716"/>
    <w:rsid w:val="004E07E4"/>
    <w:rsid w:val="004E1D59"/>
    <w:rsid w:val="004E329F"/>
    <w:rsid w:val="004E5FA1"/>
    <w:rsid w:val="004E66FE"/>
    <w:rsid w:val="004F1053"/>
    <w:rsid w:val="004F2557"/>
    <w:rsid w:val="004F2DCC"/>
    <w:rsid w:val="004F302A"/>
    <w:rsid w:val="004F433A"/>
    <w:rsid w:val="005007B3"/>
    <w:rsid w:val="005018FC"/>
    <w:rsid w:val="005020ED"/>
    <w:rsid w:val="00503017"/>
    <w:rsid w:val="00503E39"/>
    <w:rsid w:val="00505C99"/>
    <w:rsid w:val="00506EF6"/>
    <w:rsid w:val="005249A0"/>
    <w:rsid w:val="00525EC5"/>
    <w:rsid w:val="00527B6E"/>
    <w:rsid w:val="00531FA1"/>
    <w:rsid w:val="005446DE"/>
    <w:rsid w:val="00544CF3"/>
    <w:rsid w:val="00545378"/>
    <w:rsid w:val="005466FF"/>
    <w:rsid w:val="00555394"/>
    <w:rsid w:val="005608CD"/>
    <w:rsid w:val="005617D3"/>
    <w:rsid w:val="00564A6E"/>
    <w:rsid w:val="0056776F"/>
    <w:rsid w:val="0057140C"/>
    <w:rsid w:val="005769DA"/>
    <w:rsid w:val="00577AF6"/>
    <w:rsid w:val="0058769C"/>
    <w:rsid w:val="0059269C"/>
    <w:rsid w:val="005930A0"/>
    <w:rsid w:val="00593919"/>
    <w:rsid w:val="005A2335"/>
    <w:rsid w:val="005A48DD"/>
    <w:rsid w:val="005A6E26"/>
    <w:rsid w:val="005A6FB0"/>
    <w:rsid w:val="005A6FE8"/>
    <w:rsid w:val="005B0963"/>
    <w:rsid w:val="005B2CC6"/>
    <w:rsid w:val="005B74FD"/>
    <w:rsid w:val="005C5E1C"/>
    <w:rsid w:val="005D28F8"/>
    <w:rsid w:val="005D2A93"/>
    <w:rsid w:val="005D7024"/>
    <w:rsid w:val="005E75B3"/>
    <w:rsid w:val="005E7B4E"/>
    <w:rsid w:val="005F1A16"/>
    <w:rsid w:val="005F3C9E"/>
    <w:rsid w:val="005F44A7"/>
    <w:rsid w:val="005F4636"/>
    <w:rsid w:val="005F6069"/>
    <w:rsid w:val="0060663D"/>
    <w:rsid w:val="0061156B"/>
    <w:rsid w:val="00611A27"/>
    <w:rsid w:val="00613F5A"/>
    <w:rsid w:val="00615DA3"/>
    <w:rsid w:val="0062077A"/>
    <w:rsid w:val="0063426C"/>
    <w:rsid w:val="006365C4"/>
    <w:rsid w:val="00651B32"/>
    <w:rsid w:val="00660BE5"/>
    <w:rsid w:val="00663E3A"/>
    <w:rsid w:val="00665CF5"/>
    <w:rsid w:val="00672186"/>
    <w:rsid w:val="006835CB"/>
    <w:rsid w:val="00685169"/>
    <w:rsid w:val="006907D4"/>
    <w:rsid w:val="006908F9"/>
    <w:rsid w:val="00692254"/>
    <w:rsid w:val="006A0B27"/>
    <w:rsid w:val="006A3E62"/>
    <w:rsid w:val="006B500F"/>
    <w:rsid w:val="006B5BF6"/>
    <w:rsid w:val="006B6FD6"/>
    <w:rsid w:val="006C4B6D"/>
    <w:rsid w:val="006D09F9"/>
    <w:rsid w:val="006E2F7E"/>
    <w:rsid w:val="006E645C"/>
    <w:rsid w:val="006F1A90"/>
    <w:rsid w:val="007067C4"/>
    <w:rsid w:val="00721B4C"/>
    <w:rsid w:val="0072308D"/>
    <w:rsid w:val="007235D5"/>
    <w:rsid w:val="00727CC9"/>
    <w:rsid w:val="00727E0B"/>
    <w:rsid w:val="0073750D"/>
    <w:rsid w:val="00737A3E"/>
    <w:rsid w:val="00741938"/>
    <w:rsid w:val="00743814"/>
    <w:rsid w:val="00747BA0"/>
    <w:rsid w:val="007514FC"/>
    <w:rsid w:val="00755F81"/>
    <w:rsid w:val="00756D3B"/>
    <w:rsid w:val="007578A2"/>
    <w:rsid w:val="00761C32"/>
    <w:rsid w:val="00765B9B"/>
    <w:rsid w:val="00766D24"/>
    <w:rsid w:val="00770A28"/>
    <w:rsid w:val="00772B8C"/>
    <w:rsid w:val="00774157"/>
    <w:rsid w:val="00780276"/>
    <w:rsid w:val="00792509"/>
    <w:rsid w:val="007941BA"/>
    <w:rsid w:val="00797916"/>
    <w:rsid w:val="00797EEF"/>
    <w:rsid w:val="007A06EE"/>
    <w:rsid w:val="007A11D6"/>
    <w:rsid w:val="007A2D99"/>
    <w:rsid w:val="007A64CD"/>
    <w:rsid w:val="007B1B6E"/>
    <w:rsid w:val="007B3159"/>
    <w:rsid w:val="007B4318"/>
    <w:rsid w:val="007B4E66"/>
    <w:rsid w:val="007C0761"/>
    <w:rsid w:val="007C4CE9"/>
    <w:rsid w:val="007C6962"/>
    <w:rsid w:val="007D2740"/>
    <w:rsid w:val="007D5601"/>
    <w:rsid w:val="007D7EF7"/>
    <w:rsid w:val="007E337D"/>
    <w:rsid w:val="007E5CD6"/>
    <w:rsid w:val="007E7963"/>
    <w:rsid w:val="007F038F"/>
    <w:rsid w:val="007F11CC"/>
    <w:rsid w:val="007F16D3"/>
    <w:rsid w:val="007F2A7A"/>
    <w:rsid w:val="00804C9D"/>
    <w:rsid w:val="0080542C"/>
    <w:rsid w:val="00814F49"/>
    <w:rsid w:val="008162F0"/>
    <w:rsid w:val="00816568"/>
    <w:rsid w:val="00816C1A"/>
    <w:rsid w:val="00816E9D"/>
    <w:rsid w:val="00817865"/>
    <w:rsid w:val="00823489"/>
    <w:rsid w:val="008240D8"/>
    <w:rsid w:val="00830F2E"/>
    <w:rsid w:val="0083408E"/>
    <w:rsid w:val="00834C6D"/>
    <w:rsid w:val="0083690E"/>
    <w:rsid w:val="00840741"/>
    <w:rsid w:val="008408E6"/>
    <w:rsid w:val="00844844"/>
    <w:rsid w:val="008602C4"/>
    <w:rsid w:val="00865702"/>
    <w:rsid w:val="008715F3"/>
    <w:rsid w:val="00875BEF"/>
    <w:rsid w:val="00876FCD"/>
    <w:rsid w:val="00877E9F"/>
    <w:rsid w:val="008815E1"/>
    <w:rsid w:val="00884F64"/>
    <w:rsid w:val="008905A6"/>
    <w:rsid w:val="008907EF"/>
    <w:rsid w:val="00896976"/>
    <w:rsid w:val="00896C77"/>
    <w:rsid w:val="008A4EDD"/>
    <w:rsid w:val="008B16C2"/>
    <w:rsid w:val="008B3504"/>
    <w:rsid w:val="008B66F8"/>
    <w:rsid w:val="008B757E"/>
    <w:rsid w:val="008B7A56"/>
    <w:rsid w:val="008C18B4"/>
    <w:rsid w:val="008C3967"/>
    <w:rsid w:val="008C4A2A"/>
    <w:rsid w:val="008C5856"/>
    <w:rsid w:val="008C7924"/>
    <w:rsid w:val="008C7D1A"/>
    <w:rsid w:val="008D2AE8"/>
    <w:rsid w:val="008D38EF"/>
    <w:rsid w:val="008E2742"/>
    <w:rsid w:val="008E4592"/>
    <w:rsid w:val="008E5581"/>
    <w:rsid w:val="008F07F4"/>
    <w:rsid w:val="009128CC"/>
    <w:rsid w:val="00916EFC"/>
    <w:rsid w:val="00920FBD"/>
    <w:rsid w:val="009213B7"/>
    <w:rsid w:val="009234C8"/>
    <w:rsid w:val="009237B3"/>
    <w:rsid w:val="00925BF7"/>
    <w:rsid w:val="009273F2"/>
    <w:rsid w:val="00931301"/>
    <w:rsid w:val="0093251B"/>
    <w:rsid w:val="00935F5E"/>
    <w:rsid w:val="0094345A"/>
    <w:rsid w:val="00947C81"/>
    <w:rsid w:val="009503BF"/>
    <w:rsid w:val="00951893"/>
    <w:rsid w:val="00954031"/>
    <w:rsid w:val="009604AF"/>
    <w:rsid w:val="00961BBC"/>
    <w:rsid w:val="009661B9"/>
    <w:rsid w:val="00967A93"/>
    <w:rsid w:val="00976F7C"/>
    <w:rsid w:val="009775AF"/>
    <w:rsid w:val="00992FBB"/>
    <w:rsid w:val="0099785F"/>
    <w:rsid w:val="00997F49"/>
    <w:rsid w:val="009A4711"/>
    <w:rsid w:val="009A6F3A"/>
    <w:rsid w:val="009B6E3C"/>
    <w:rsid w:val="009B75AF"/>
    <w:rsid w:val="009B7DE4"/>
    <w:rsid w:val="009C59D1"/>
    <w:rsid w:val="009D1792"/>
    <w:rsid w:val="009D4EFD"/>
    <w:rsid w:val="009D5767"/>
    <w:rsid w:val="009E0979"/>
    <w:rsid w:val="009E1A9A"/>
    <w:rsid w:val="009E2E95"/>
    <w:rsid w:val="009E2EBB"/>
    <w:rsid w:val="009E5980"/>
    <w:rsid w:val="009F13D9"/>
    <w:rsid w:val="009F2119"/>
    <w:rsid w:val="00A11354"/>
    <w:rsid w:val="00A1323C"/>
    <w:rsid w:val="00A14102"/>
    <w:rsid w:val="00A14F45"/>
    <w:rsid w:val="00A23972"/>
    <w:rsid w:val="00A3390B"/>
    <w:rsid w:val="00A33A99"/>
    <w:rsid w:val="00A47205"/>
    <w:rsid w:val="00A47584"/>
    <w:rsid w:val="00A5172E"/>
    <w:rsid w:val="00A54104"/>
    <w:rsid w:val="00A55021"/>
    <w:rsid w:val="00A60F68"/>
    <w:rsid w:val="00A64036"/>
    <w:rsid w:val="00A713F0"/>
    <w:rsid w:val="00A76B8B"/>
    <w:rsid w:val="00A804BB"/>
    <w:rsid w:val="00A83117"/>
    <w:rsid w:val="00A918A3"/>
    <w:rsid w:val="00A91FBC"/>
    <w:rsid w:val="00A949CC"/>
    <w:rsid w:val="00A954AC"/>
    <w:rsid w:val="00A962B1"/>
    <w:rsid w:val="00AA2BCC"/>
    <w:rsid w:val="00AA46D6"/>
    <w:rsid w:val="00AB323E"/>
    <w:rsid w:val="00AC4B6D"/>
    <w:rsid w:val="00AC525F"/>
    <w:rsid w:val="00AD353B"/>
    <w:rsid w:val="00AD6D98"/>
    <w:rsid w:val="00AE53EE"/>
    <w:rsid w:val="00AF28E3"/>
    <w:rsid w:val="00AF2A40"/>
    <w:rsid w:val="00AF522D"/>
    <w:rsid w:val="00AF5FF3"/>
    <w:rsid w:val="00AF7A24"/>
    <w:rsid w:val="00B030DA"/>
    <w:rsid w:val="00B03CBF"/>
    <w:rsid w:val="00B04895"/>
    <w:rsid w:val="00B13EBD"/>
    <w:rsid w:val="00B171B5"/>
    <w:rsid w:val="00B17272"/>
    <w:rsid w:val="00B209CC"/>
    <w:rsid w:val="00B32C67"/>
    <w:rsid w:val="00B33B2E"/>
    <w:rsid w:val="00B458C7"/>
    <w:rsid w:val="00B565BD"/>
    <w:rsid w:val="00B74429"/>
    <w:rsid w:val="00B76147"/>
    <w:rsid w:val="00B822C6"/>
    <w:rsid w:val="00B82350"/>
    <w:rsid w:val="00B82D41"/>
    <w:rsid w:val="00B87DC9"/>
    <w:rsid w:val="00B9103D"/>
    <w:rsid w:val="00B91C98"/>
    <w:rsid w:val="00B934E0"/>
    <w:rsid w:val="00B9443B"/>
    <w:rsid w:val="00B979CA"/>
    <w:rsid w:val="00BA7C6D"/>
    <w:rsid w:val="00BB2088"/>
    <w:rsid w:val="00BC023D"/>
    <w:rsid w:val="00BC66EB"/>
    <w:rsid w:val="00BD0121"/>
    <w:rsid w:val="00BD3C74"/>
    <w:rsid w:val="00BD6485"/>
    <w:rsid w:val="00BD67A6"/>
    <w:rsid w:val="00BE2B35"/>
    <w:rsid w:val="00BE3FC8"/>
    <w:rsid w:val="00BF3E37"/>
    <w:rsid w:val="00BF3F76"/>
    <w:rsid w:val="00C005B4"/>
    <w:rsid w:val="00C0601B"/>
    <w:rsid w:val="00C10CAB"/>
    <w:rsid w:val="00C1211E"/>
    <w:rsid w:val="00C23E14"/>
    <w:rsid w:val="00C32FDD"/>
    <w:rsid w:val="00C36BE6"/>
    <w:rsid w:val="00C41842"/>
    <w:rsid w:val="00C427D9"/>
    <w:rsid w:val="00C42818"/>
    <w:rsid w:val="00C42CCD"/>
    <w:rsid w:val="00C44223"/>
    <w:rsid w:val="00C44C7F"/>
    <w:rsid w:val="00C53ACE"/>
    <w:rsid w:val="00C600D4"/>
    <w:rsid w:val="00C612AD"/>
    <w:rsid w:val="00C6360C"/>
    <w:rsid w:val="00C64C05"/>
    <w:rsid w:val="00C70B05"/>
    <w:rsid w:val="00C70C68"/>
    <w:rsid w:val="00C72A83"/>
    <w:rsid w:val="00C7505D"/>
    <w:rsid w:val="00C76C89"/>
    <w:rsid w:val="00C85F2C"/>
    <w:rsid w:val="00C912B5"/>
    <w:rsid w:val="00C9317B"/>
    <w:rsid w:val="00C94806"/>
    <w:rsid w:val="00C96DCC"/>
    <w:rsid w:val="00C97772"/>
    <w:rsid w:val="00CA3604"/>
    <w:rsid w:val="00CA5DF3"/>
    <w:rsid w:val="00CB13D1"/>
    <w:rsid w:val="00CB3F9A"/>
    <w:rsid w:val="00CC381F"/>
    <w:rsid w:val="00CC3CFF"/>
    <w:rsid w:val="00CC624F"/>
    <w:rsid w:val="00CC6596"/>
    <w:rsid w:val="00CC7C24"/>
    <w:rsid w:val="00CD5264"/>
    <w:rsid w:val="00CD6A42"/>
    <w:rsid w:val="00CE10EA"/>
    <w:rsid w:val="00CE131A"/>
    <w:rsid w:val="00CE7F27"/>
    <w:rsid w:val="00CF0EB7"/>
    <w:rsid w:val="00CF4E5E"/>
    <w:rsid w:val="00CF6C9A"/>
    <w:rsid w:val="00D019F0"/>
    <w:rsid w:val="00D01D0D"/>
    <w:rsid w:val="00D033A0"/>
    <w:rsid w:val="00D04636"/>
    <w:rsid w:val="00D07523"/>
    <w:rsid w:val="00D119BB"/>
    <w:rsid w:val="00D21CCA"/>
    <w:rsid w:val="00D34220"/>
    <w:rsid w:val="00D37D2D"/>
    <w:rsid w:val="00D4509C"/>
    <w:rsid w:val="00D50FC5"/>
    <w:rsid w:val="00D55129"/>
    <w:rsid w:val="00D612B5"/>
    <w:rsid w:val="00D66581"/>
    <w:rsid w:val="00D73074"/>
    <w:rsid w:val="00D734AC"/>
    <w:rsid w:val="00D80089"/>
    <w:rsid w:val="00D80B04"/>
    <w:rsid w:val="00D81300"/>
    <w:rsid w:val="00D86798"/>
    <w:rsid w:val="00DA1203"/>
    <w:rsid w:val="00DA16F7"/>
    <w:rsid w:val="00DB2A62"/>
    <w:rsid w:val="00DB415D"/>
    <w:rsid w:val="00DC0BF9"/>
    <w:rsid w:val="00DC352E"/>
    <w:rsid w:val="00DD1175"/>
    <w:rsid w:val="00DD37DF"/>
    <w:rsid w:val="00DE6ADA"/>
    <w:rsid w:val="00DF16B4"/>
    <w:rsid w:val="00DF2391"/>
    <w:rsid w:val="00E034A3"/>
    <w:rsid w:val="00E06075"/>
    <w:rsid w:val="00E0643F"/>
    <w:rsid w:val="00E07842"/>
    <w:rsid w:val="00E07FC6"/>
    <w:rsid w:val="00E107BC"/>
    <w:rsid w:val="00E271F4"/>
    <w:rsid w:val="00E27774"/>
    <w:rsid w:val="00E3143A"/>
    <w:rsid w:val="00E32A91"/>
    <w:rsid w:val="00E445DE"/>
    <w:rsid w:val="00E46C6E"/>
    <w:rsid w:val="00E527BA"/>
    <w:rsid w:val="00E612FA"/>
    <w:rsid w:val="00E636D7"/>
    <w:rsid w:val="00E665F6"/>
    <w:rsid w:val="00E83FA5"/>
    <w:rsid w:val="00E84E19"/>
    <w:rsid w:val="00E90D72"/>
    <w:rsid w:val="00E973D9"/>
    <w:rsid w:val="00EA0ADD"/>
    <w:rsid w:val="00EA313D"/>
    <w:rsid w:val="00EA6B2E"/>
    <w:rsid w:val="00EA721E"/>
    <w:rsid w:val="00EB5D83"/>
    <w:rsid w:val="00EB757E"/>
    <w:rsid w:val="00EC0722"/>
    <w:rsid w:val="00EC53D1"/>
    <w:rsid w:val="00EC6682"/>
    <w:rsid w:val="00ED45FF"/>
    <w:rsid w:val="00ED52FA"/>
    <w:rsid w:val="00EE4065"/>
    <w:rsid w:val="00EE6E35"/>
    <w:rsid w:val="00EF28F3"/>
    <w:rsid w:val="00EF3384"/>
    <w:rsid w:val="00F03BC9"/>
    <w:rsid w:val="00F04C53"/>
    <w:rsid w:val="00F0649E"/>
    <w:rsid w:val="00F10287"/>
    <w:rsid w:val="00F1107B"/>
    <w:rsid w:val="00F121BA"/>
    <w:rsid w:val="00F20AE2"/>
    <w:rsid w:val="00F2117E"/>
    <w:rsid w:val="00F23AF4"/>
    <w:rsid w:val="00F27609"/>
    <w:rsid w:val="00F27882"/>
    <w:rsid w:val="00F5058D"/>
    <w:rsid w:val="00F543A7"/>
    <w:rsid w:val="00F553B4"/>
    <w:rsid w:val="00F55CC7"/>
    <w:rsid w:val="00F56624"/>
    <w:rsid w:val="00F60A08"/>
    <w:rsid w:val="00F6294D"/>
    <w:rsid w:val="00F7183A"/>
    <w:rsid w:val="00F761B9"/>
    <w:rsid w:val="00F92F4F"/>
    <w:rsid w:val="00F95599"/>
    <w:rsid w:val="00F958C4"/>
    <w:rsid w:val="00F96C0A"/>
    <w:rsid w:val="00F97E0B"/>
    <w:rsid w:val="00FA3DE5"/>
    <w:rsid w:val="00FA5C1E"/>
    <w:rsid w:val="00FB01B7"/>
    <w:rsid w:val="00FB1E7C"/>
    <w:rsid w:val="00FB23C5"/>
    <w:rsid w:val="00FB2860"/>
    <w:rsid w:val="00FB5647"/>
    <w:rsid w:val="00FB6963"/>
    <w:rsid w:val="00FB73E2"/>
    <w:rsid w:val="00FC081C"/>
    <w:rsid w:val="00FC2DD8"/>
    <w:rsid w:val="00FC2E96"/>
    <w:rsid w:val="00FD1BC7"/>
    <w:rsid w:val="00FD3D95"/>
    <w:rsid w:val="00FD4B0F"/>
    <w:rsid w:val="00FD4BF3"/>
    <w:rsid w:val="00FD509B"/>
    <w:rsid w:val="00FD581C"/>
    <w:rsid w:val="00FD7641"/>
    <w:rsid w:val="00FE37CA"/>
    <w:rsid w:val="00FE4E5B"/>
    <w:rsid w:val="00FF23D0"/>
    <w:rsid w:val="00FF2F95"/>
    <w:rsid w:val="00FF5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8D8B93"/>
  <w15:docId w15:val="{E2F90138-2142-4A33-BB18-DB0D049B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link w:val="OdstavecseseznamemChar"/>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 w:type="paragraph" w:styleId="Zkladntextodsazen3">
    <w:name w:val="Body Text Indent 3"/>
    <w:basedOn w:val="Normln"/>
    <w:link w:val="Zkladntextodsazen3Char"/>
    <w:semiHidden/>
    <w:unhideWhenUsed/>
    <w:rsid w:val="005446DE"/>
    <w:pPr>
      <w:spacing w:after="120"/>
      <w:ind w:left="283"/>
      <w:jc w:val="both"/>
    </w:pPr>
    <w:rPr>
      <w:rFonts w:ascii="Arial" w:hAnsi="Arial"/>
      <w:color w:val="auto"/>
      <w:sz w:val="16"/>
      <w:szCs w:val="16"/>
    </w:rPr>
  </w:style>
  <w:style w:type="character" w:customStyle="1" w:styleId="Zkladntextodsazen3Char">
    <w:name w:val="Základní text odsazený 3 Char"/>
    <w:link w:val="Zkladntextodsazen3"/>
    <w:semiHidden/>
    <w:rsid w:val="005446DE"/>
    <w:rPr>
      <w:rFonts w:ascii="Arial" w:hAnsi="Arial"/>
      <w:sz w:val="16"/>
      <w:szCs w:val="16"/>
    </w:rPr>
  </w:style>
  <w:style w:type="paragraph" w:customStyle="1" w:styleId="Vchoz">
    <w:name w:val="Výchozí"/>
    <w:rsid w:val="002749F7"/>
    <w:pPr>
      <w:tabs>
        <w:tab w:val="left" w:pos="708"/>
      </w:tabs>
      <w:suppressAutoHyphens/>
      <w:spacing w:after="200" w:line="276" w:lineRule="auto"/>
      <w:ind w:firstLine="3"/>
      <w:jc w:val="both"/>
    </w:pPr>
    <w:rPr>
      <w:rFonts w:ascii="Calibri" w:hAnsi="Calibri" w:cs="Calibri"/>
      <w:bCs/>
      <w:color w:val="00000A"/>
      <w:sz w:val="22"/>
      <w:szCs w:val="22"/>
    </w:rPr>
  </w:style>
  <w:style w:type="paragraph" w:styleId="Textpoznpodarou">
    <w:name w:val="footnote text"/>
    <w:basedOn w:val="Normln"/>
    <w:link w:val="TextpoznpodarouChar"/>
    <w:semiHidden/>
    <w:unhideWhenUsed/>
    <w:rsid w:val="0042204D"/>
    <w:rPr>
      <w:sz w:val="20"/>
      <w:szCs w:val="20"/>
    </w:rPr>
  </w:style>
  <w:style w:type="character" w:customStyle="1" w:styleId="TextpoznpodarouChar">
    <w:name w:val="Text pozn. pod čarou Char"/>
    <w:basedOn w:val="Standardnpsmoodstavce"/>
    <w:link w:val="Textpoznpodarou"/>
    <w:semiHidden/>
    <w:rsid w:val="0042204D"/>
    <w:rPr>
      <w:color w:val="000000"/>
    </w:rPr>
  </w:style>
  <w:style w:type="character" w:styleId="Znakapoznpodarou">
    <w:name w:val="footnote reference"/>
    <w:basedOn w:val="Standardnpsmoodstavce"/>
    <w:semiHidden/>
    <w:unhideWhenUsed/>
    <w:rsid w:val="0042204D"/>
    <w:rPr>
      <w:vertAlign w:val="superscript"/>
    </w:rPr>
  </w:style>
  <w:style w:type="character" w:customStyle="1" w:styleId="OdstavecseseznamemChar">
    <w:name w:val="Odstavec se seznamem Char"/>
    <w:link w:val="Odstavecseseznamem"/>
    <w:uiPriority w:val="34"/>
    <w:qFormat/>
    <w:locked/>
    <w:rsid w:val="003E4B8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 w:id="19752557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85870019">
          <w:marLeft w:val="0"/>
          <w:marRight w:val="0"/>
          <w:marTop w:val="0"/>
          <w:marBottom w:val="0"/>
          <w:divBdr>
            <w:top w:val="none" w:sz="0" w:space="0" w:color="auto"/>
            <w:left w:val="none" w:sz="0" w:space="0" w:color="auto"/>
            <w:bottom w:val="single" w:sz="6" w:space="9" w:color="C8C8C8"/>
            <w:right w:val="none" w:sz="0" w:space="0" w:color="auto"/>
          </w:divBdr>
          <w:divsChild>
            <w:div w:id="19333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87DC-7016-408F-9F76-4F391F48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17</TotalTime>
  <Pages>13</Pages>
  <Words>5517</Words>
  <Characters>32364</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37806</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potmesill</cp:lastModifiedBy>
  <cp:revision>4</cp:revision>
  <cp:lastPrinted>2024-01-05T12:25:00Z</cp:lastPrinted>
  <dcterms:created xsi:type="dcterms:W3CDTF">2024-03-19T08:12:00Z</dcterms:created>
  <dcterms:modified xsi:type="dcterms:W3CDTF">2024-04-05T06:36:00Z</dcterms:modified>
</cp:coreProperties>
</file>