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7FD2A" w14:textId="53BADD95" w:rsidR="006440C0" w:rsidRDefault="006440C0" w:rsidP="001264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DAROVACÍ SMLOUVA</w:t>
      </w:r>
    </w:p>
    <w:p w14:paraId="0FD7F0BA" w14:textId="72203652" w:rsidR="006440C0" w:rsidRDefault="00DC156D" w:rsidP="00126449">
      <w:pPr>
        <w:jc w:val="center"/>
      </w:pPr>
      <w:r>
        <w:t>uzavřená podle § 2055</w:t>
      </w:r>
      <w:r w:rsidR="006440C0">
        <w:t xml:space="preserve"> a n</w:t>
      </w:r>
      <w:r>
        <w:t xml:space="preserve">ásl. </w:t>
      </w:r>
      <w:r w:rsidR="00E002E2">
        <w:t xml:space="preserve">zákona č. 89/2012 Sb., </w:t>
      </w:r>
      <w:r>
        <w:t>občanského zákoníku</w:t>
      </w:r>
    </w:p>
    <w:p w14:paraId="6A3AD973" w14:textId="77777777" w:rsidR="00565321" w:rsidRDefault="00565321"/>
    <w:p w14:paraId="46C6EB69" w14:textId="77777777" w:rsidR="00126449" w:rsidRDefault="006440C0">
      <w:pPr>
        <w:rPr>
          <w:b/>
          <w:bCs/>
        </w:rPr>
      </w:pPr>
      <w:r>
        <w:t>Smluvní strany:</w:t>
      </w:r>
      <w:r>
        <w:rPr>
          <w:b/>
          <w:bCs/>
        </w:rPr>
        <w:t xml:space="preserve">             </w:t>
      </w:r>
    </w:p>
    <w:p w14:paraId="22F9AF23" w14:textId="77777777" w:rsidR="00126449" w:rsidRDefault="00126449" w:rsidP="00126449">
      <w:pPr>
        <w:rPr>
          <w:b/>
          <w:bCs/>
        </w:rPr>
      </w:pPr>
    </w:p>
    <w:p w14:paraId="5000375A" w14:textId="2E710F4A" w:rsidR="00126449" w:rsidRDefault="000B0055" w:rsidP="00126449">
      <w:pPr>
        <w:rPr>
          <w:b/>
          <w:bCs/>
        </w:rPr>
      </w:pPr>
      <w:r>
        <w:t>DÁRCE:</w:t>
      </w:r>
      <w:r w:rsidR="00126449">
        <w:tab/>
      </w:r>
      <w:r w:rsidR="00126449">
        <w:tab/>
      </w:r>
      <w:r w:rsidR="00126449">
        <w:rPr>
          <w:b/>
          <w:bCs/>
        </w:rPr>
        <w:t xml:space="preserve">MARTECH TEPLO s.r.o.                              </w:t>
      </w:r>
    </w:p>
    <w:p w14:paraId="77A73B87" w14:textId="77777777" w:rsidR="00126449" w:rsidRDefault="00126449" w:rsidP="00126449">
      <w:pPr>
        <w:tabs>
          <w:tab w:val="num" w:pos="1440"/>
        </w:tabs>
        <w:ind w:left="2124"/>
        <w:rPr>
          <w:rFonts w:eastAsiaTheme="minorEastAsia"/>
          <w:noProof/>
          <w:color w:val="000000"/>
        </w:rPr>
      </w:pPr>
      <w:r w:rsidRPr="00F15712">
        <w:t>IČ</w:t>
      </w:r>
      <w:r>
        <w:t>O: 1</w:t>
      </w:r>
      <w:r w:rsidRPr="00AE05C5">
        <w:rPr>
          <w:rFonts w:eastAsiaTheme="minorEastAsia"/>
          <w:noProof/>
          <w:color w:val="000000"/>
        </w:rPr>
        <w:t>0782401</w:t>
      </w:r>
    </w:p>
    <w:p w14:paraId="11A45B06" w14:textId="5ECE6B3C" w:rsidR="00B26EEC" w:rsidRDefault="00B26EEC" w:rsidP="00126449">
      <w:pPr>
        <w:tabs>
          <w:tab w:val="num" w:pos="1440"/>
        </w:tabs>
        <w:ind w:left="2124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DIČ: CZ</w:t>
      </w:r>
      <w:r>
        <w:t>1</w:t>
      </w:r>
      <w:r w:rsidRPr="00AE05C5">
        <w:rPr>
          <w:rFonts w:eastAsiaTheme="minorEastAsia"/>
          <w:noProof/>
          <w:color w:val="000000"/>
        </w:rPr>
        <w:t>0782401</w:t>
      </w:r>
    </w:p>
    <w:p w14:paraId="7EBA1775" w14:textId="43E6CE88" w:rsidR="000B0055" w:rsidRPr="00452F41" w:rsidRDefault="00126449" w:rsidP="00126449">
      <w:pPr>
        <w:tabs>
          <w:tab w:val="num" w:pos="1440"/>
        </w:tabs>
        <w:ind w:left="2124"/>
      </w:pPr>
      <w:r>
        <w:t xml:space="preserve">se sídlem </w:t>
      </w:r>
      <w:r w:rsidR="00CF48E6">
        <w:t>Antala Staška 1076/33a</w:t>
      </w:r>
      <w:r>
        <w:t xml:space="preserve">, </w:t>
      </w:r>
      <w:r w:rsidR="00CF48E6">
        <w:t>Krč, 140 00 Praha 4</w:t>
      </w:r>
      <w:r w:rsidR="000B0055">
        <w:br/>
      </w:r>
      <w:r>
        <w:t>z</w:t>
      </w:r>
      <w:r w:rsidR="00CF48E6">
        <w:t xml:space="preserve">astoupená: </w:t>
      </w:r>
      <w:r w:rsidR="005A5613">
        <w:t>X</w:t>
      </w:r>
      <w:r w:rsidR="00CF48E6">
        <w:t>, ředitelem</w:t>
      </w:r>
      <w:r w:rsidR="000B0055">
        <w:br/>
        <w:t xml:space="preserve">                                      </w:t>
      </w:r>
    </w:p>
    <w:p w14:paraId="4422EAD3" w14:textId="3A6BC540" w:rsidR="00954286" w:rsidRPr="00F15712" w:rsidRDefault="00954286" w:rsidP="00954286">
      <w:pPr>
        <w:tabs>
          <w:tab w:val="num" w:pos="1440"/>
        </w:tabs>
        <w:rPr>
          <w:b/>
        </w:rPr>
      </w:pPr>
      <w:r w:rsidRPr="00F15712">
        <w:t xml:space="preserve">             </w:t>
      </w:r>
      <w:r>
        <w:t xml:space="preserve">                    </w:t>
      </w:r>
      <w:r w:rsidRPr="00F15712">
        <w:t xml:space="preserve"> </w:t>
      </w:r>
    </w:p>
    <w:p w14:paraId="46B64004" w14:textId="1A50C3B9" w:rsidR="00D864EE" w:rsidRDefault="009A3411" w:rsidP="000021EB">
      <w:pPr>
        <w:rPr>
          <w:b/>
          <w:bCs/>
          <w:color w:val="000000"/>
        </w:rPr>
      </w:pPr>
      <w:r>
        <w:t xml:space="preserve">                                                   </w:t>
      </w:r>
      <w:r w:rsidRPr="00F15712">
        <w:br/>
      </w:r>
      <w:r>
        <w:t>OBDAROVAN</w:t>
      </w:r>
      <w:r w:rsidR="00D864EE">
        <w:t>Ý</w:t>
      </w:r>
      <w:r w:rsidR="00126449">
        <w:t>:</w:t>
      </w:r>
      <w:r w:rsidR="00126449">
        <w:tab/>
      </w:r>
      <w:r w:rsidR="000021EB">
        <w:rPr>
          <w:b/>
          <w:bCs/>
          <w:color w:val="000000"/>
        </w:rPr>
        <w:t>Město Moravská Třebová</w:t>
      </w:r>
    </w:p>
    <w:p w14:paraId="26A996E9" w14:textId="77777777" w:rsidR="00126449" w:rsidRPr="0067086E" w:rsidRDefault="00126449" w:rsidP="00126449">
      <w:pPr>
        <w:ind w:left="1700" w:right="261" w:firstLine="424"/>
      </w:pPr>
      <w:r w:rsidRPr="0067086E">
        <w:t>IČO: 00277037</w:t>
      </w:r>
    </w:p>
    <w:p w14:paraId="530F2230" w14:textId="77777777" w:rsidR="00126449" w:rsidRPr="0067086E" w:rsidRDefault="00126449" w:rsidP="00126449">
      <w:pPr>
        <w:ind w:left="1700" w:right="261" w:firstLine="424"/>
      </w:pPr>
      <w:r w:rsidRPr="0067086E">
        <w:t>DIČ: CZ00277037</w:t>
      </w:r>
    </w:p>
    <w:p w14:paraId="069F7876" w14:textId="2A5A7CC0" w:rsidR="00126449" w:rsidRPr="0067086E" w:rsidRDefault="00126449" w:rsidP="00126449">
      <w:pPr>
        <w:ind w:left="2124" w:right="261"/>
      </w:pPr>
      <w:r w:rsidRPr="0067086E">
        <w:t xml:space="preserve">se sídlem nám. T. G. Masaryka 32/29, Město, 571 01 Moravská </w:t>
      </w:r>
      <w:r>
        <w:t>T</w:t>
      </w:r>
      <w:r w:rsidRPr="0067086E">
        <w:t xml:space="preserve">řebová </w:t>
      </w:r>
    </w:p>
    <w:p w14:paraId="2EDD055C" w14:textId="77777777" w:rsidR="00126449" w:rsidRPr="0067086E" w:rsidRDefault="00126449" w:rsidP="00126449">
      <w:pPr>
        <w:ind w:left="2124" w:right="261"/>
      </w:pPr>
      <w:r w:rsidRPr="0067086E">
        <w:t xml:space="preserve">zastoupené </w:t>
      </w:r>
      <w:r>
        <w:t>Ing. Pavlem Charvátem</w:t>
      </w:r>
      <w:r w:rsidRPr="0067086E">
        <w:t>, starostou města</w:t>
      </w:r>
    </w:p>
    <w:p w14:paraId="344A6FA3" w14:textId="77777777" w:rsidR="00126449" w:rsidRDefault="00126449" w:rsidP="000021EB">
      <w:pPr>
        <w:rPr>
          <w:b/>
          <w:bCs/>
          <w:color w:val="000000"/>
        </w:rPr>
      </w:pPr>
    </w:p>
    <w:p w14:paraId="60D8B275" w14:textId="77777777" w:rsidR="006440C0" w:rsidRDefault="006440C0"/>
    <w:p w14:paraId="74432943" w14:textId="77777777" w:rsidR="006440C0" w:rsidRDefault="006440C0">
      <w:r>
        <w:t>se dohodly na uzavření této</w:t>
      </w:r>
    </w:p>
    <w:p w14:paraId="4F92EBB8" w14:textId="77777777" w:rsidR="006440C0" w:rsidRDefault="006440C0"/>
    <w:p w14:paraId="5269DFC3" w14:textId="0F4BCFF8" w:rsidR="006440C0" w:rsidRDefault="00126449" w:rsidP="00654929">
      <w:pPr>
        <w:jc w:val="center"/>
      </w:pPr>
      <w:proofErr w:type="gramStart"/>
      <w:r>
        <w:t>d a r o v a c í   s m l o u v y</w:t>
      </w:r>
      <w:r w:rsidR="006440C0">
        <w:t>:</w:t>
      </w:r>
      <w:proofErr w:type="gramEnd"/>
    </w:p>
    <w:p w14:paraId="426606DE" w14:textId="77777777" w:rsidR="00126449" w:rsidRDefault="00126449"/>
    <w:p w14:paraId="7A8D86F8" w14:textId="562017D0" w:rsidR="006440C0" w:rsidRPr="00126449" w:rsidRDefault="006440C0" w:rsidP="00126449">
      <w:pPr>
        <w:pStyle w:val="Odstavecseseznamem"/>
        <w:numPr>
          <w:ilvl w:val="0"/>
          <w:numId w:val="5"/>
        </w:numPr>
        <w:jc w:val="center"/>
        <w:rPr>
          <w:b/>
        </w:rPr>
      </w:pPr>
    </w:p>
    <w:p w14:paraId="62BF6A49" w14:textId="2F8A74FF" w:rsidR="00654929" w:rsidRDefault="006440C0" w:rsidP="000021EB">
      <w:pPr>
        <w:pStyle w:val="Odstavecseseznamem"/>
        <w:numPr>
          <w:ilvl w:val="0"/>
          <w:numId w:val="8"/>
        </w:numPr>
        <w:jc w:val="both"/>
      </w:pPr>
      <w:r>
        <w:t>Předmětem této smlouvy je</w:t>
      </w:r>
      <w:r w:rsidR="000021EB">
        <w:t xml:space="preserve"> </w:t>
      </w:r>
      <w:r w:rsidR="00126449">
        <w:t>poskytnutí</w:t>
      </w:r>
      <w:r w:rsidR="000021EB">
        <w:t xml:space="preserve"> </w:t>
      </w:r>
      <w:r w:rsidR="00E002E2">
        <w:t xml:space="preserve">daru - </w:t>
      </w:r>
      <w:r w:rsidR="000021EB">
        <w:t>solární lampy</w:t>
      </w:r>
      <w:r w:rsidR="007356B2">
        <w:t xml:space="preserve"> </w:t>
      </w:r>
      <w:proofErr w:type="spellStart"/>
      <w:r w:rsidR="000021EB">
        <w:t>Enstore</w:t>
      </w:r>
      <w:proofErr w:type="spellEnd"/>
      <w:r w:rsidR="000021EB">
        <w:t xml:space="preserve"> </w:t>
      </w:r>
      <w:proofErr w:type="spellStart"/>
      <w:r w:rsidR="000021EB">
        <w:t>Quattro</w:t>
      </w:r>
      <w:proofErr w:type="spellEnd"/>
      <w:r w:rsidR="000021EB">
        <w:t xml:space="preserve"> a její instalace v prostoru cyklostezky v Moravské Třebové</w:t>
      </w:r>
      <w:r w:rsidR="00E002E2">
        <w:t xml:space="preserve">. Pořizovací cena darované věci činí </w:t>
      </w:r>
      <w:r w:rsidR="00E002E2">
        <w:rPr>
          <w:b/>
        </w:rPr>
        <w:t xml:space="preserve">102 850 </w:t>
      </w:r>
      <w:r w:rsidR="007234E6" w:rsidRPr="00654929">
        <w:rPr>
          <w:b/>
        </w:rPr>
        <w:t>Kč</w:t>
      </w:r>
      <w:r w:rsidR="00654929" w:rsidRPr="00654929">
        <w:rPr>
          <w:b/>
        </w:rPr>
        <w:t xml:space="preserve"> </w:t>
      </w:r>
      <w:r w:rsidR="000021EB" w:rsidRPr="00654929">
        <w:t xml:space="preserve">(včetně DPH </w:t>
      </w:r>
      <w:proofErr w:type="gramStart"/>
      <w:r w:rsidR="000021EB" w:rsidRPr="00654929">
        <w:t>21</w:t>
      </w:r>
      <w:r w:rsidR="00E002E2">
        <w:t xml:space="preserve"> </w:t>
      </w:r>
      <w:r w:rsidR="000021EB" w:rsidRPr="00654929">
        <w:t>%)</w:t>
      </w:r>
      <w:r w:rsidR="00126449" w:rsidRPr="00654929">
        <w:rPr>
          <w:b/>
        </w:rPr>
        <w:t xml:space="preserve"> </w:t>
      </w:r>
      <w:r w:rsidR="00A07A97" w:rsidRPr="00A07A97">
        <w:t>(</w:t>
      </w:r>
      <w:r w:rsidR="00654929">
        <w:t>slovy</w:t>
      </w:r>
      <w:proofErr w:type="gramEnd"/>
      <w:r w:rsidR="00654929">
        <w:t>: s</w:t>
      </w:r>
      <w:r w:rsidR="000021EB">
        <w:t>to</w:t>
      </w:r>
      <w:r w:rsidR="00654929">
        <w:t xml:space="preserve"> </w:t>
      </w:r>
      <w:r w:rsidR="000021EB">
        <w:t>dva</w:t>
      </w:r>
      <w:r w:rsidR="00654929">
        <w:t xml:space="preserve"> </w:t>
      </w:r>
      <w:r w:rsidR="000021EB">
        <w:t>tisíc osm</w:t>
      </w:r>
      <w:r w:rsidR="00654929">
        <w:t xml:space="preserve"> </w:t>
      </w:r>
      <w:r w:rsidR="000021EB">
        <w:t xml:space="preserve">set padesát </w:t>
      </w:r>
      <w:r w:rsidR="00A07A97" w:rsidRPr="00A07A97">
        <w:t>korun českých)</w:t>
      </w:r>
      <w:r w:rsidR="00654929">
        <w:t>.</w:t>
      </w:r>
      <w:r w:rsidR="000021EB">
        <w:t xml:space="preserve"> </w:t>
      </w:r>
    </w:p>
    <w:p w14:paraId="3561EB27" w14:textId="28427F8C" w:rsidR="00E32C89" w:rsidRDefault="00492179" w:rsidP="000021EB">
      <w:pPr>
        <w:pStyle w:val="Odstavecseseznamem"/>
        <w:numPr>
          <w:ilvl w:val="0"/>
          <w:numId w:val="8"/>
        </w:numPr>
        <w:jc w:val="both"/>
      </w:pPr>
      <w:r>
        <w:t xml:space="preserve">Dárce </w:t>
      </w:r>
      <w:r w:rsidR="000021EB">
        <w:t xml:space="preserve">tímto potvrzuje, že </w:t>
      </w:r>
      <w:r w:rsidR="00E002E2">
        <w:t>dar</w:t>
      </w:r>
      <w:r w:rsidR="000021EB">
        <w:t xml:space="preserve"> uvedený v čl. I. nechal instalovat dne </w:t>
      </w:r>
      <w:proofErr w:type="gramStart"/>
      <w:r w:rsidR="00126449">
        <w:t>11.0</w:t>
      </w:r>
      <w:r w:rsidR="000021EB">
        <w:t>1.2024</w:t>
      </w:r>
      <w:proofErr w:type="gramEnd"/>
      <w:r w:rsidR="000021EB">
        <w:t xml:space="preserve"> a toto dokládá dokumenty v příloze. </w:t>
      </w:r>
    </w:p>
    <w:p w14:paraId="133CB760" w14:textId="77777777" w:rsidR="00126449" w:rsidRDefault="00126449" w:rsidP="000021EB">
      <w:pPr>
        <w:jc w:val="both"/>
      </w:pPr>
    </w:p>
    <w:p w14:paraId="68631B8C" w14:textId="4488BA98" w:rsidR="00126449" w:rsidRDefault="00126449" w:rsidP="00126449">
      <w:pPr>
        <w:pStyle w:val="Odstavecseseznamem"/>
        <w:numPr>
          <w:ilvl w:val="0"/>
          <w:numId w:val="5"/>
        </w:numPr>
        <w:jc w:val="center"/>
      </w:pPr>
    </w:p>
    <w:p w14:paraId="0640C014" w14:textId="77777777" w:rsidR="00654929" w:rsidRDefault="000021EB" w:rsidP="00654929">
      <w:pPr>
        <w:pStyle w:val="Odstavecseseznamem"/>
        <w:numPr>
          <w:ilvl w:val="0"/>
          <w:numId w:val="9"/>
        </w:numPr>
        <w:jc w:val="both"/>
      </w:pPr>
      <w:r>
        <w:t>D</w:t>
      </w:r>
      <w:r w:rsidR="006440C0">
        <w:t>ar poskytuje dárce dobrovolně a s darem nespojuje žádnou protislužbu ze strany</w:t>
      </w:r>
      <w:r w:rsidR="00126449">
        <w:t xml:space="preserve"> </w:t>
      </w:r>
      <w:r w:rsidR="006440C0">
        <w:t>obdarovaného.</w:t>
      </w:r>
    </w:p>
    <w:p w14:paraId="757F65FF" w14:textId="7D1563AD" w:rsidR="00654929" w:rsidRDefault="00654929" w:rsidP="00654929">
      <w:pPr>
        <w:pStyle w:val="Odstavecseseznamem"/>
        <w:numPr>
          <w:ilvl w:val="0"/>
          <w:numId w:val="9"/>
        </w:numPr>
        <w:jc w:val="both"/>
      </w:pPr>
      <w:r w:rsidRPr="00DD0E62">
        <w:t>Obdarovaný se seznámil s předmětem smlouvy dle článku 1 a dar přijímá</w:t>
      </w:r>
      <w:r w:rsidRPr="00641EAB">
        <w:t xml:space="preserve">. </w:t>
      </w:r>
    </w:p>
    <w:p w14:paraId="3C4D1DDC" w14:textId="77777777" w:rsidR="00654929" w:rsidRDefault="00654929" w:rsidP="00126449">
      <w:pPr>
        <w:jc w:val="both"/>
      </w:pPr>
    </w:p>
    <w:p w14:paraId="13BBBAFD" w14:textId="77777777" w:rsidR="00126449" w:rsidRDefault="00126449" w:rsidP="00126449">
      <w:pPr>
        <w:pStyle w:val="Odstavecseseznamem"/>
        <w:numPr>
          <w:ilvl w:val="0"/>
          <w:numId w:val="5"/>
        </w:numPr>
        <w:jc w:val="center"/>
      </w:pPr>
    </w:p>
    <w:p w14:paraId="6C77E7BF" w14:textId="77777777" w:rsidR="00654929" w:rsidRDefault="006440C0" w:rsidP="00654929">
      <w:pPr>
        <w:pStyle w:val="Odstavecseseznamem"/>
        <w:numPr>
          <w:ilvl w:val="0"/>
          <w:numId w:val="10"/>
        </w:numPr>
        <w:jc w:val="both"/>
      </w:pPr>
      <w:r>
        <w:t>Obdarovaný dar přijímá do svého vlastnictví a zavazuje se jej použít pouze k účelu, k němuž byl poskytnut. Dárce má právo žádat obdarovaného o předložení příslušných dokladů osvědčujících užití d</w:t>
      </w:r>
      <w:r w:rsidR="00092F40">
        <w:t xml:space="preserve">aru. </w:t>
      </w:r>
    </w:p>
    <w:p w14:paraId="45CE1FFF" w14:textId="4F027203" w:rsidR="006440C0" w:rsidRDefault="00092F40" w:rsidP="00654929">
      <w:pPr>
        <w:pStyle w:val="Odstavecseseznamem"/>
        <w:numPr>
          <w:ilvl w:val="0"/>
          <w:numId w:val="10"/>
        </w:numPr>
        <w:jc w:val="both"/>
      </w:pPr>
      <w:r>
        <w:t>Dárce souhlasí</w:t>
      </w:r>
      <w:r w:rsidR="006440C0">
        <w:t xml:space="preserve"> s uveřejněním obchodního jména</w:t>
      </w:r>
      <w:r w:rsidR="000D49FC">
        <w:t xml:space="preserve">, </w:t>
      </w:r>
      <w:r w:rsidR="006440C0">
        <w:t>místa podnikání</w:t>
      </w:r>
      <w:r w:rsidR="000D49FC">
        <w:t xml:space="preserve"> a své činnosti v prostorách </w:t>
      </w:r>
      <w:r w:rsidR="000021EB">
        <w:t>cyklostezky a v místním tisku</w:t>
      </w:r>
      <w:r w:rsidR="006440C0">
        <w:t>.</w:t>
      </w:r>
    </w:p>
    <w:p w14:paraId="0FAE5E92" w14:textId="77777777" w:rsidR="006440C0" w:rsidRDefault="006440C0"/>
    <w:p w14:paraId="591D9E21" w14:textId="77777777" w:rsidR="00126449" w:rsidRDefault="00126449" w:rsidP="00126449">
      <w:pPr>
        <w:pStyle w:val="Zkladntext"/>
        <w:numPr>
          <w:ilvl w:val="0"/>
          <w:numId w:val="5"/>
        </w:numPr>
        <w:jc w:val="center"/>
      </w:pPr>
    </w:p>
    <w:p w14:paraId="76442186" w14:textId="77777777" w:rsidR="00654929" w:rsidRDefault="00654929" w:rsidP="00654929">
      <w:pPr>
        <w:pStyle w:val="Odstavecseseznamem"/>
        <w:numPr>
          <w:ilvl w:val="0"/>
          <w:numId w:val="11"/>
        </w:numPr>
        <w:jc w:val="both"/>
      </w:pPr>
      <w:r w:rsidRPr="00DD0E62">
        <w:t>Smluvní strany prohlašují, že si tuto smlouvy přečetly, souhlasí s jejím obsahem, což stvrzují svými podpisy.</w:t>
      </w:r>
    </w:p>
    <w:p w14:paraId="242E70DB" w14:textId="6C6B447D" w:rsidR="00E002E2" w:rsidRDefault="00E002E2" w:rsidP="00654929">
      <w:pPr>
        <w:pStyle w:val="Odstavecseseznamem"/>
        <w:numPr>
          <w:ilvl w:val="0"/>
          <w:numId w:val="11"/>
        </w:numPr>
        <w:jc w:val="both"/>
      </w:pPr>
      <w:r w:rsidRPr="00E002E2">
        <w:t xml:space="preserve">Tato smlouva </w:t>
      </w:r>
      <w:r w:rsidR="00D86B7D">
        <w:t>je vyhotovena ve 2 vyhotoveních, každá ze smluvních stran obdrží 1 vyhotovení.</w:t>
      </w:r>
    </w:p>
    <w:p w14:paraId="231A13C1" w14:textId="24AC3976" w:rsidR="00654929" w:rsidRDefault="00654929" w:rsidP="00654929">
      <w:pPr>
        <w:pStyle w:val="Odstavecseseznamem"/>
        <w:numPr>
          <w:ilvl w:val="0"/>
          <w:numId w:val="11"/>
        </w:numPr>
        <w:jc w:val="both"/>
      </w:pPr>
      <w:r w:rsidRPr="00641EAB">
        <w:t xml:space="preserve"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</w:t>
      </w:r>
      <w:r w:rsidRPr="00641EAB">
        <w:lastRenderedPageBreak/>
        <w:t>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4EEE23C0" w14:textId="706A6FC1" w:rsidR="00654929" w:rsidRDefault="00654929" w:rsidP="00654929">
      <w:pPr>
        <w:pStyle w:val="Odstavecseseznamem"/>
        <w:numPr>
          <w:ilvl w:val="0"/>
          <w:numId w:val="11"/>
        </w:numPr>
        <w:jc w:val="both"/>
      </w:pPr>
      <w:r>
        <w:t>U</w:t>
      </w:r>
      <w:r w:rsidRPr="00641EAB">
        <w:t xml:space="preserve">zavření </w:t>
      </w:r>
      <w:r>
        <w:t>darovací smlouvy</w:t>
      </w:r>
      <w:r w:rsidRPr="00641EAB">
        <w:t xml:space="preserve"> bylo projednáno </w:t>
      </w:r>
      <w:r>
        <w:t>Radou města</w:t>
      </w:r>
      <w:r w:rsidRPr="00641EAB">
        <w:t xml:space="preserve"> Moravská Třebová dne </w:t>
      </w:r>
      <w:proofErr w:type="gramStart"/>
      <w:r>
        <w:t>04.03.2024</w:t>
      </w:r>
      <w:proofErr w:type="gramEnd"/>
      <w:r w:rsidRPr="00641EAB">
        <w:t xml:space="preserve"> a schváleno usnesením č. </w:t>
      </w:r>
      <w:r w:rsidR="00EC7334">
        <w:t>1222</w:t>
      </w:r>
      <w:r>
        <w:t>/R/040324.</w:t>
      </w:r>
    </w:p>
    <w:p w14:paraId="30DFE9E8" w14:textId="419A4BCF" w:rsidR="00D52391" w:rsidRDefault="00D52391" w:rsidP="00654929">
      <w:pPr>
        <w:pStyle w:val="Odstavecseseznamem"/>
        <w:numPr>
          <w:ilvl w:val="0"/>
          <w:numId w:val="11"/>
        </w:numPr>
        <w:jc w:val="both"/>
      </w:pPr>
      <w:r>
        <w:t>Nedílnou součástí této smlouvy je</w:t>
      </w:r>
      <w:r w:rsidR="00C17279">
        <w:t>:</w:t>
      </w:r>
    </w:p>
    <w:p w14:paraId="696ACF29" w14:textId="2A0DDF13" w:rsidR="00C17279" w:rsidRDefault="00C17279" w:rsidP="00C17279">
      <w:pPr>
        <w:pStyle w:val="Odstavecseseznamem"/>
        <w:numPr>
          <w:ilvl w:val="0"/>
          <w:numId w:val="12"/>
        </w:numPr>
        <w:jc w:val="both"/>
      </w:pPr>
      <w:r>
        <w:t>Příloha č. 1 – faktura</w:t>
      </w:r>
    </w:p>
    <w:p w14:paraId="294037CA" w14:textId="3E797E14" w:rsidR="00C17279" w:rsidRDefault="00C17279" w:rsidP="00C17279">
      <w:pPr>
        <w:pStyle w:val="Odstavecseseznamem"/>
        <w:numPr>
          <w:ilvl w:val="0"/>
          <w:numId w:val="12"/>
        </w:numPr>
        <w:jc w:val="both"/>
      </w:pPr>
      <w:r>
        <w:t>Příloha č. 2 – předávací protokol</w:t>
      </w:r>
    </w:p>
    <w:p w14:paraId="0AF39A77" w14:textId="55462B12" w:rsidR="00C17279" w:rsidRPr="00641EAB" w:rsidRDefault="00C17279" w:rsidP="00C17279">
      <w:pPr>
        <w:pStyle w:val="Odstavecseseznamem"/>
        <w:numPr>
          <w:ilvl w:val="0"/>
          <w:numId w:val="12"/>
        </w:numPr>
        <w:jc w:val="both"/>
      </w:pPr>
      <w:r>
        <w:t>Příloha č. 3 – fotografie lampy</w:t>
      </w:r>
    </w:p>
    <w:p w14:paraId="43788AFE" w14:textId="77777777" w:rsidR="006440C0" w:rsidRDefault="006440C0"/>
    <w:p w14:paraId="6048429C" w14:textId="77777777" w:rsidR="00126449" w:rsidRDefault="00126449"/>
    <w:tbl>
      <w:tblPr>
        <w:tblW w:w="9172" w:type="dxa"/>
        <w:jc w:val="center"/>
        <w:tblLook w:val="01E0" w:firstRow="1" w:lastRow="1" w:firstColumn="1" w:lastColumn="1" w:noHBand="0" w:noVBand="0"/>
      </w:tblPr>
      <w:tblGrid>
        <w:gridCol w:w="4218"/>
        <w:gridCol w:w="679"/>
        <w:gridCol w:w="3261"/>
        <w:gridCol w:w="1014"/>
      </w:tblGrid>
      <w:tr w:rsidR="00654929" w:rsidRPr="00654929" w14:paraId="296AC3B7" w14:textId="77777777" w:rsidTr="00BE3E93">
        <w:trPr>
          <w:trHeight w:val="79"/>
          <w:jc w:val="center"/>
        </w:trPr>
        <w:tc>
          <w:tcPr>
            <w:tcW w:w="4218" w:type="dxa"/>
          </w:tcPr>
          <w:p w14:paraId="0ACCAB30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  <w:p w14:paraId="68D00975" w14:textId="6CE00F31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  <w:r w:rsidRPr="00654929">
              <w:t>V Moravské Třebové</w:t>
            </w:r>
            <w:r>
              <w:t xml:space="preserve"> dne </w:t>
            </w:r>
            <w:r w:rsidRPr="00654929">
              <w:t>…………2024</w:t>
            </w:r>
          </w:p>
          <w:p w14:paraId="1007B01D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</w:tc>
        <w:tc>
          <w:tcPr>
            <w:tcW w:w="679" w:type="dxa"/>
          </w:tcPr>
          <w:p w14:paraId="11FBFD83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</w:tc>
        <w:tc>
          <w:tcPr>
            <w:tcW w:w="4275" w:type="dxa"/>
            <w:gridSpan w:val="2"/>
          </w:tcPr>
          <w:p w14:paraId="0B394E2E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  <w:p w14:paraId="3078E80B" w14:textId="7B82D7BE" w:rsidR="00654929" w:rsidRPr="00654929" w:rsidRDefault="00654929" w:rsidP="000274FB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  <w:r w:rsidRPr="00654929">
              <w:t>V</w:t>
            </w:r>
            <w:r w:rsidR="000274FB">
              <w:t>…………….</w:t>
            </w:r>
            <w:r>
              <w:t xml:space="preserve"> </w:t>
            </w:r>
            <w:r w:rsidRPr="00654929">
              <w:t>dne ……………2024</w:t>
            </w:r>
          </w:p>
        </w:tc>
      </w:tr>
      <w:tr w:rsidR="00654929" w:rsidRPr="00654929" w14:paraId="68EFC421" w14:textId="77777777" w:rsidTr="00BE3E93">
        <w:trPr>
          <w:gridAfter w:val="1"/>
          <w:wAfter w:w="1014" w:type="dxa"/>
          <w:trHeight w:val="79"/>
          <w:jc w:val="center"/>
        </w:trPr>
        <w:tc>
          <w:tcPr>
            <w:tcW w:w="4218" w:type="dxa"/>
          </w:tcPr>
          <w:p w14:paraId="7FE31586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  <w:p w14:paraId="45BDB1E9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  <w:p w14:paraId="195F17C8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  <w:p w14:paraId="702008DA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</w:tc>
        <w:tc>
          <w:tcPr>
            <w:tcW w:w="3940" w:type="dxa"/>
            <w:gridSpan w:val="2"/>
          </w:tcPr>
          <w:p w14:paraId="1800920D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</w:tc>
      </w:tr>
      <w:tr w:rsidR="00654929" w:rsidRPr="00654929" w14:paraId="2FC30C36" w14:textId="77777777" w:rsidTr="00BE3E93">
        <w:trPr>
          <w:trHeight w:val="231"/>
          <w:jc w:val="center"/>
        </w:trPr>
        <w:tc>
          <w:tcPr>
            <w:tcW w:w="4218" w:type="dxa"/>
            <w:tcBorders>
              <w:top w:val="dotted" w:sz="4" w:space="0" w:color="auto"/>
            </w:tcBorders>
          </w:tcPr>
          <w:p w14:paraId="514403CC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  <w:r w:rsidRPr="00654929">
              <w:t>Ing. Pavel Charvát</w:t>
            </w:r>
          </w:p>
          <w:p w14:paraId="395292D5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  <w:r w:rsidRPr="00654929">
              <w:t>starosta Města Moravská Třebová</w:t>
            </w:r>
          </w:p>
        </w:tc>
        <w:tc>
          <w:tcPr>
            <w:tcW w:w="679" w:type="dxa"/>
          </w:tcPr>
          <w:p w14:paraId="2FD7DA89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</w:tc>
        <w:tc>
          <w:tcPr>
            <w:tcW w:w="4275" w:type="dxa"/>
            <w:gridSpan w:val="2"/>
            <w:tcBorders>
              <w:top w:val="dotted" w:sz="4" w:space="0" w:color="auto"/>
            </w:tcBorders>
          </w:tcPr>
          <w:p w14:paraId="5779DEA9" w14:textId="4BAEA147" w:rsidR="00654929" w:rsidRDefault="005A5613" w:rsidP="00654929">
            <w:pPr>
              <w:jc w:val="both"/>
            </w:pPr>
            <w:r>
              <w:t>X</w:t>
            </w:r>
            <w:bookmarkStart w:id="0" w:name="_GoBack"/>
            <w:bookmarkEnd w:id="0"/>
          </w:p>
          <w:p w14:paraId="78930D54" w14:textId="6F7910F6" w:rsidR="00654929" w:rsidRPr="00654929" w:rsidRDefault="00654929" w:rsidP="00654929">
            <w:pPr>
              <w:jc w:val="both"/>
            </w:pPr>
            <w:r>
              <w:t>ředitel</w:t>
            </w:r>
          </w:p>
          <w:p w14:paraId="3C735650" w14:textId="77777777" w:rsidR="00654929" w:rsidRPr="00654929" w:rsidRDefault="00654929" w:rsidP="00BE3E93">
            <w:pPr>
              <w:tabs>
                <w:tab w:val="left" w:pos="480"/>
                <w:tab w:val="center" w:pos="4536"/>
                <w:tab w:val="right" w:pos="9072"/>
              </w:tabs>
              <w:suppressAutoHyphens/>
              <w:jc w:val="both"/>
            </w:pPr>
          </w:p>
        </w:tc>
      </w:tr>
    </w:tbl>
    <w:p w14:paraId="1B0FBC0A" w14:textId="2961A045" w:rsidR="006440C0" w:rsidRDefault="006440C0"/>
    <w:sectPr w:rsidR="006440C0" w:rsidSect="00F8624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444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B53428"/>
    <w:multiLevelType w:val="hybridMultilevel"/>
    <w:tmpl w:val="2BB04B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3E7C40"/>
    <w:multiLevelType w:val="hybridMultilevel"/>
    <w:tmpl w:val="FEA4A448"/>
    <w:lvl w:ilvl="0" w:tplc="0F42C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10AB"/>
    <w:multiLevelType w:val="hybridMultilevel"/>
    <w:tmpl w:val="6812F9DA"/>
    <w:lvl w:ilvl="0" w:tplc="29004F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4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671B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CA4CB5"/>
    <w:multiLevelType w:val="hybridMultilevel"/>
    <w:tmpl w:val="908E0D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67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BB715D"/>
    <w:multiLevelType w:val="hybridMultilevel"/>
    <w:tmpl w:val="AACCC98A"/>
    <w:lvl w:ilvl="0" w:tplc="A886A6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164BE"/>
    <w:multiLevelType w:val="hybridMultilevel"/>
    <w:tmpl w:val="DA28E5A2"/>
    <w:lvl w:ilvl="0" w:tplc="4AD2BA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352634"/>
    <w:multiLevelType w:val="hybridMultilevel"/>
    <w:tmpl w:val="DB200FAA"/>
    <w:lvl w:ilvl="0" w:tplc="2E029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7A"/>
    <w:rsid w:val="000021EB"/>
    <w:rsid w:val="000134B9"/>
    <w:rsid w:val="00013824"/>
    <w:rsid w:val="000274FB"/>
    <w:rsid w:val="00092F40"/>
    <w:rsid w:val="0009434E"/>
    <w:rsid w:val="000B0055"/>
    <w:rsid w:val="000D49FC"/>
    <w:rsid w:val="000F1AF2"/>
    <w:rsid w:val="00126449"/>
    <w:rsid w:val="00136BD2"/>
    <w:rsid w:val="00137B7B"/>
    <w:rsid w:val="001F6627"/>
    <w:rsid w:val="00212029"/>
    <w:rsid w:val="00251EB4"/>
    <w:rsid w:val="002F527E"/>
    <w:rsid w:val="00307225"/>
    <w:rsid w:val="003171A2"/>
    <w:rsid w:val="00357D23"/>
    <w:rsid w:val="00373C0C"/>
    <w:rsid w:val="003C7165"/>
    <w:rsid w:val="0040197D"/>
    <w:rsid w:val="004231BF"/>
    <w:rsid w:val="004431BD"/>
    <w:rsid w:val="00452F41"/>
    <w:rsid w:val="00492179"/>
    <w:rsid w:val="004A1E53"/>
    <w:rsid w:val="00514AF7"/>
    <w:rsid w:val="00565321"/>
    <w:rsid w:val="0058308C"/>
    <w:rsid w:val="00586322"/>
    <w:rsid w:val="005A5613"/>
    <w:rsid w:val="006033D0"/>
    <w:rsid w:val="006250DC"/>
    <w:rsid w:val="00631DC6"/>
    <w:rsid w:val="00634078"/>
    <w:rsid w:val="006440C0"/>
    <w:rsid w:val="00654929"/>
    <w:rsid w:val="0065515B"/>
    <w:rsid w:val="00667F9B"/>
    <w:rsid w:val="00677373"/>
    <w:rsid w:val="006D0D23"/>
    <w:rsid w:val="006F2960"/>
    <w:rsid w:val="006F31AE"/>
    <w:rsid w:val="00711145"/>
    <w:rsid w:val="007234E6"/>
    <w:rsid w:val="007278C8"/>
    <w:rsid w:val="00731514"/>
    <w:rsid w:val="007356B2"/>
    <w:rsid w:val="007370C5"/>
    <w:rsid w:val="007E1867"/>
    <w:rsid w:val="007E508D"/>
    <w:rsid w:val="00807EF9"/>
    <w:rsid w:val="00816B37"/>
    <w:rsid w:val="0085290B"/>
    <w:rsid w:val="008542A1"/>
    <w:rsid w:val="008D707A"/>
    <w:rsid w:val="008E5085"/>
    <w:rsid w:val="009162B2"/>
    <w:rsid w:val="00937206"/>
    <w:rsid w:val="00954286"/>
    <w:rsid w:val="00976F56"/>
    <w:rsid w:val="009A3411"/>
    <w:rsid w:val="009A6382"/>
    <w:rsid w:val="009C6E8F"/>
    <w:rsid w:val="009F4CB1"/>
    <w:rsid w:val="00A04867"/>
    <w:rsid w:val="00A07A97"/>
    <w:rsid w:val="00A43193"/>
    <w:rsid w:val="00A57E0C"/>
    <w:rsid w:val="00A62745"/>
    <w:rsid w:val="00AA3FD4"/>
    <w:rsid w:val="00AE05C5"/>
    <w:rsid w:val="00AF73ED"/>
    <w:rsid w:val="00B00822"/>
    <w:rsid w:val="00B26EEC"/>
    <w:rsid w:val="00B51BEB"/>
    <w:rsid w:val="00C01438"/>
    <w:rsid w:val="00C02318"/>
    <w:rsid w:val="00C17279"/>
    <w:rsid w:val="00C4099B"/>
    <w:rsid w:val="00C65FBA"/>
    <w:rsid w:val="00C94908"/>
    <w:rsid w:val="00CB7821"/>
    <w:rsid w:val="00CC266C"/>
    <w:rsid w:val="00CD4B44"/>
    <w:rsid w:val="00CE5271"/>
    <w:rsid w:val="00CF0AD5"/>
    <w:rsid w:val="00CF1C5F"/>
    <w:rsid w:val="00CF25F2"/>
    <w:rsid w:val="00CF48E6"/>
    <w:rsid w:val="00D112AC"/>
    <w:rsid w:val="00D346C9"/>
    <w:rsid w:val="00D36497"/>
    <w:rsid w:val="00D4676F"/>
    <w:rsid w:val="00D52391"/>
    <w:rsid w:val="00D533E8"/>
    <w:rsid w:val="00D864EE"/>
    <w:rsid w:val="00D86B7D"/>
    <w:rsid w:val="00D96BF2"/>
    <w:rsid w:val="00D97C12"/>
    <w:rsid w:val="00DA2409"/>
    <w:rsid w:val="00DA564E"/>
    <w:rsid w:val="00DC156D"/>
    <w:rsid w:val="00DC7432"/>
    <w:rsid w:val="00E002E2"/>
    <w:rsid w:val="00E243BC"/>
    <w:rsid w:val="00E32C89"/>
    <w:rsid w:val="00E53677"/>
    <w:rsid w:val="00E62422"/>
    <w:rsid w:val="00EB105F"/>
    <w:rsid w:val="00EC7334"/>
    <w:rsid w:val="00ED7947"/>
    <w:rsid w:val="00F82E5A"/>
    <w:rsid w:val="00F86249"/>
    <w:rsid w:val="00FA7002"/>
    <w:rsid w:val="00FC0F08"/>
    <w:rsid w:val="00FD023B"/>
    <w:rsid w:val="00F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EBA0B"/>
  <w15:chartTrackingRefBased/>
  <w15:docId w15:val="{7CFE0472-7CB0-43E1-8F5F-0AFE9B4F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DA564E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0D49FC"/>
  </w:style>
  <w:style w:type="paragraph" w:styleId="Odstavecseseznamem">
    <w:name w:val="List Paragraph"/>
    <w:basedOn w:val="Normln"/>
    <w:uiPriority w:val="34"/>
    <w:qFormat/>
    <w:rsid w:val="00126449"/>
    <w:pPr>
      <w:ind w:left="720"/>
      <w:contextualSpacing/>
    </w:pPr>
  </w:style>
  <w:style w:type="character" w:customStyle="1" w:styleId="platne1">
    <w:name w:val="platne1"/>
    <w:basedOn w:val="Standardnpsmoodstavce"/>
    <w:rsid w:val="00654929"/>
  </w:style>
  <w:style w:type="character" w:customStyle="1" w:styleId="cf01">
    <w:name w:val="cf01"/>
    <w:rsid w:val="00E002E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Šternberk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d</dc:creator>
  <cp:keywords/>
  <dc:description/>
  <cp:lastModifiedBy>Petra Zábranová</cp:lastModifiedBy>
  <cp:revision>3</cp:revision>
  <cp:lastPrinted>2023-08-21T07:24:00Z</cp:lastPrinted>
  <dcterms:created xsi:type="dcterms:W3CDTF">2024-04-08T06:37:00Z</dcterms:created>
  <dcterms:modified xsi:type="dcterms:W3CDTF">2024-04-08T06:38:00Z</dcterms:modified>
</cp:coreProperties>
</file>