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4B75" w14:textId="0E848A8F" w:rsidR="008D071E" w:rsidRPr="00023559" w:rsidRDefault="008D071E" w:rsidP="008D071E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Číslo smlouvy objednatele</w:t>
      </w:r>
      <w:r w:rsidRPr="00023559">
        <w:rPr>
          <w:rFonts w:ascii="Arial Narrow" w:eastAsia="Calibri" w:hAnsi="Arial Narrow" w:cs="Arial"/>
          <w:b/>
          <w:sz w:val="22"/>
          <w:szCs w:val="22"/>
        </w:rPr>
        <w:t xml:space="preserve">: </w:t>
      </w:r>
      <w:r w:rsidR="000B1C70" w:rsidRPr="000B1C70">
        <w:rPr>
          <w:rFonts w:ascii="Arial Narrow" w:eastAsia="Calibri" w:hAnsi="Arial Narrow" w:cs="Arial"/>
          <w:bCs/>
          <w:sz w:val="22"/>
          <w:szCs w:val="22"/>
        </w:rPr>
        <w:t>SML0007/2023</w:t>
      </w:r>
      <w:r w:rsidR="000B1C70">
        <w:rPr>
          <w:rFonts w:ascii="Arial Narrow" w:eastAsia="Calibri" w:hAnsi="Arial Narrow" w:cs="Arial"/>
          <w:bCs/>
          <w:sz w:val="22"/>
          <w:szCs w:val="22"/>
        </w:rPr>
        <w:t>-</w:t>
      </w:r>
      <w:r w:rsidR="00887827">
        <w:rPr>
          <w:rFonts w:ascii="Arial Narrow" w:eastAsia="Calibri" w:hAnsi="Arial Narrow" w:cs="Arial"/>
          <w:bCs/>
          <w:sz w:val="22"/>
          <w:szCs w:val="22"/>
        </w:rPr>
        <w:t>3</w:t>
      </w:r>
    </w:p>
    <w:p w14:paraId="7BBF8DC9" w14:textId="259C89E3" w:rsidR="008D071E" w:rsidRPr="00023559" w:rsidRDefault="008D071E" w:rsidP="008D071E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Číslo smlouvy zhotovitele: </w:t>
      </w:r>
      <w:r w:rsidR="00D96C8B" w:rsidRPr="00D96C8B">
        <w:rPr>
          <w:rFonts w:ascii="Arial Narrow" w:hAnsi="Arial Narrow" w:cs="Arial"/>
          <w:sz w:val="22"/>
          <w:szCs w:val="22"/>
        </w:rPr>
        <w:t>I 7/2023/405</w:t>
      </w:r>
    </w:p>
    <w:p w14:paraId="7EAF4064" w14:textId="77777777" w:rsidR="008B3DC8" w:rsidRPr="00023559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 Narrow" w:hAnsi="Arial Narrow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023559" w14:paraId="22543183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95" w14:textId="77777777" w:rsidR="00E4641A" w:rsidRPr="00023559" w:rsidRDefault="00E4641A" w:rsidP="00BC6810">
            <w:pPr>
              <w:pStyle w:val="Nadpis2"/>
              <w:jc w:val="center"/>
              <w:rPr>
                <w:rFonts w:ascii="Arial Narrow" w:hAnsi="Arial Narrow" w:cs="Arial"/>
                <w:b/>
                <w:bCs/>
                <w:sz w:val="22"/>
                <w:szCs w:val="8"/>
              </w:rPr>
            </w:pPr>
          </w:p>
          <w:p w14:paraId="35B53D58" w14:textId="1CF67919" w:rsidR="008B3DC8" w:rsidRPr="00023559" w:rsidRDefault="00706316" w:rsidP="00BC6810">
            <w:pPr>
              <w:pStyle w:val="Nadpis2"/>
              <w:jc w:val="center"/>
              <w:rPr>
                <w:rFonts w:ascii="Arial Narrow" w:hAnsi="Arial Narrow" w:cs="Arial"/>
                <w:b/>
                <w:bCs/>
                <w:sz w:val="44"/>
              </w:rPr>
            </w:pPr>
            <w:r w:rsidRPr="00023559">
              <w:rPr>
                <w:rFonts w:ascii="Arial Narrow" w:hAnsi="Arial Narrow" w:cs="Arial"/>
                <w:b/>
                <w:bCs/>
                <w:sz w:val="44"/>
              </w:rPr>
              <w:t>DODATEK Č.</w:t>
            </w:r>
            <w:r w:rsidR="00076612" w:rsidRPr="00023559">
              <w:rPr>
                <w:rFonts w:ascii="Arial Narrow" w:hAnsi="Arial Narrow" w:cs="Arial"/>
                <w:b/>
                <w:bCs/>
                <w:sz w:val="44"/>
              </w:rPr>
              <w:t xml:space="preserve"> </w:t>
            </w:r>
            <w:r w:rsidR="00A0605E">
              <w:rPr>
                <w:rFonts w:ascii="Arial Narrow" w:hAnsi="Arial Narrow" w:cs="Arial"/>
                <w:b/>
                <w:bCs/>
                <w:sz w:val="44"/>
              </w:rPr>
              <w:t>3</w:t>
            </w:r>
            <w:r w:rsidRPr="00023559">
              <w:rPr>
                <w:rFonts w:ascii="Arial Narrow" w:hAnsi="Arial Narrow" w:cs="Arial"/>
                <w:b/>
                <w:bCs/>
                <w:sz w:val="44"/>
              </w:rPr>
              <w:t xml:space="preserve"> </w:t>
            </w:r>
            <w:r w:rsidR="0058312A" w:rsidRPr="00023559">
              <w:rPr>
                <w:rFonts w:ascii="Arial Narrow" w:hAnsi="Arial Narrow" w:cs="Arial"/>
                <w:b/>
                <w:bCs/>
                <w:sz w:val="44"/>
              </w:rPr>
              <w:t>SMLOUVY O DÍLO</w:t>
            </w:r>
          </w:p>
          <w:p w14:paraId="1D71DCCC" w14:textId="77777777" w:rsidR="0058312A" w:rsidRPr="00023559" w:rsidRDefault="0058312A" w:rsidP="0058312A">
            <w:pPr>
              <w:rPr>
                <w:rFonts w:ascii="Arial Narrow" w:hAnsi="Arial Narrow"/>
              </w:rPr>
            </w:pPr>
          </w:p>
          <w:p w14:paraId="7400789C" w14:textId="77777777" w:rsidR="0058312A" w:rsidRPr="00023559" w:rsidRDefault="0058312A" w:rsidP="0058312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na zhotovení stavby na akci</w:t>
            </w:r>
          </w:p>
          <w:p w14:paraId="511FF0C8" w14:textId="4504222E" w:rsidR="0058312A" w:rsidRPr="00023559" w:rsidRDefault="0058312A" w:rsidP="005831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23559">
              <w:rPr>
                <w:rFonts w:ascii="Arial Narrow" w:hAnsi="Arial Narrow" w:cs="Arial"/>
                <w:b/>
                <w:bCs/>
                <w:sz w:val="24"/>
                <w:szCs w:val="24"/>
              </w:rPr>
              <w:t>„</w:t>
            </w:r>
            <w:r w:rsidR="00166BB8" w:rsidRPr="00166BB8">
              <w:rPr>
                <w:rFonts w:ascii="Arial Narrow" w:hAnsi="Arial Narrow" w:cs="Arial"/>
                <w:b/>
                <w:bCs/>
                <w:sz w:val="24"/>
                <w:szCs w:val="24"/>
              </w:rPr>
              <w:t>SSL OZP, p. o. – Chráněné bydlení, Pod Vodojemem, Zlín</w:t>
            </w:r>
            <w:r w:rsidRPr="00023559">
              <w:rPr>
                <w:rFonts w:ascii="Arial Narrow" w:hAnsi="Arial Narrow" w:cs="Arial"/>
                <w:b/>
                <w:bCs/>
                <w:sz w:val="24"/>
                <w:szCs w:val="24"/>
              </w:rPr>
              <w:t>“</w:t>
            </w:r>
          </w:p>
          <w:p w14:paraId="49A0E13D" w14:textId="77777777" w:rsidR="008B3DC8" w:rsidRPr="00023559" w:rsidRDefault="0058312A" w:rsidP="0058312A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bCs/>
                <w:sz w:val="22"/>
                <w:szCs w:val="22"/>
              </w:rPr>
              <w:t>uzavřená dle § 2586 a n. zákona č. 89/2012 Sb., občanský zákoník, ve znění pozdějších předpisů (dále jen „občanský zákoník“)</w:t>
            </w:r>
          </w:p>
          <w:p w14:paraId="1E0E36AC" w14:textId="33DD3E04" w:rsidR="00136E00" w:rsidRPr="00023559" w:rsidRDefault="00136E00" w:rsidP="0058312A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12FC3DF1" w14:textId="77777777" w:rsidR="008B3DC8" w:rsidRPr="00023559" w:rsidRDefault="008B3DC8" w:rsidP="008B3DC8">
      <w:pPr>
        <w:pStyle w:val="Nadpis4"/>
        <w:jc w:val="center"/>
        <w:rPr>
          <w:rFonts w:ascii="Arial Narrow" w:hAnsi="Arial Narrow" w:cs="Arial"/>
          <w:sz w:val="28"/>
        </w:rPr>
      </w:pPr>
    </w:p>
    <w:p w14:paraId="71E107BC" w14:textId="77777777" w:rsidR="008B3DC8" w:rsidRPr="00023559" w:rsidRDefault="008B3DC8" w:rsidP="008B3DC8">
      <w:pPr>
        <w:rPr>
          <w:rFonts w:ascii="Arial Narrow" w:hAnsi="Arial Narrow" w:cs="Arial"/>
        </w:rPr>
      </w:pPr>
    </w:p>
    <w:p w14:paraId="60F2B88C" w14:textId="77777777" w:rsidR="002E2AF2" w:rsidRPr="00023559" w:rsidRDefault="002E2AF2" w:rsidP="001E240F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bookmarkStart w:id="0" w:name="_Ref140297153"/>
      <w:r w:rsidRPr="00023559">
        <w:rPr>
          <w:rFonts w:ascii="Arial Narrow" w:hAnsi="Arial Narrow" w:cs="Arial"/>
          <w:b/>
          <w:sz w:val="24"/>
          <w:szCs w:val="28"/>
        </w:rPr>
        <w:t>SMLUVNÍ STRANY</w:t>
      </w:r>
      <w:bookmarkEnd w:id="0"/>
    </w:p>
    <w:p w14:paraId="5A9EB96F" w14:textId="77777777" w:rsidR="002E2AF2" w:rsidRPr="00023559" w:rsidRDefault="002E2AF2" w:rsidP="002E2AF2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tbl>
      <w:tblPr>
        <w:tblW w:w="9735" w:type="dxa"/>
        <w:tblInd w:w="250" w:type="dxa"/>
        <w:tblLook w:val="04A0" w:firstRow="1" w:lastRow="0" w:firstColumn="1" w:lastColumn="0" w:noHBand="0" w:noVBand="1"/>
      </w:tblPr>
      <w:tblGrid>
        <w:gridCol w:w="3566"/>
        <w:gridCol w:w="12"/>
        <w:gridCol w:w="374"/>
        <w:gridCol w:w="55"/>
        <w:gridCol w:w="5490"/>
        <w:gridCol w:w="238"/>
      </w:tblGrid>
      <w:tr w:rsidR="001E240F" w:rsidRPr="00023559" w14:paraId="120A5691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163CCAB7" w14:textId="51FFF43D" w:rsidR="001E240F" w:rsidRPr="00023559" w:rsidRDefault="00C00330" w:rsidP="004F7CEF">
            <w:pPr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  <w:t>Objednatel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35399DD5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7E68B590" w14:textId="77777777" w:rsidR="001E240F" w:rsidRPr="00023559" w:rsidRDefault="001E240F" w:rsidP="00BF02A0">
            <w:pPr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b/>
                <w:sz w:val="22"/>
                <w:szCs w:val="22"/>
              </w:rPr>
              <w:t>Sociální služby pro osoby se zdravotním postižením, příspěvková organizace</w:t>
            </w:r>
          </w:p>
        </w:tc>
      </w:tr>
      <w:tr w:rsidR="001E240F" w:rsidRPr="00023559" w14:paraId="35C452D5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31A7B8E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Sídlo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0A6CCFDC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B6ED3E9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Na Hrádku 100, 763 16 Fryšták</w:t>
            </w:r>
            <w:r w:rsidRPr="00023559" w:rsidDel="0079277C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55BA2A9B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47AA904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Zástupce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756D673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11D2251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7AB1CAA3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62016A7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 xml:space="preserve">Osoby oprávněné jednat 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6B5DC9E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0817234C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1E240F" w:rsidRPr="00023559" w14:paraId="0241B5B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11B7B99E" w14:textId="77777777" w:rsidR="001E240F" w:rsidRPr="00023559" w:rsidRDefault="001E240F" w:rsidP="004F7CEF">
            <w:pPr>
              <w:ind w:left="709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smluvních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5058932D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11308B3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13736E10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2DE3E1C0" w14:textId="77777777" w:rsidR="001E240F" w:rsidRPr="00023559" w:rsidRDefault="001E240F" w:rsidP="004F7CEF">
            <w:pPr>
              <w:ind w:left="709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technických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1A58612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B944DA4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1EB5C8B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4E521B5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IČO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3EF026BC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E0AC860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70850917</w:t>
            </w:r>
          </w:p>
        </w:tc>
      </w:tr>
      <w:tr w:rsidR="001E240F" w:rsidRPr="00023559" w14:paraId="4D3F0518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3EE10285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DIČ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592A8873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FC17F57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CZ70850917</w:t>
            </w:r>
          </w:p>
        </w:tc>
      </w:tr>
      <w:tr w:rsidR="001E240F" w:rsidRPr="00023559" w14:paraId="4C514B2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05B3576B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Bankovní ústav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4C2D545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209C82E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Komerční banka, a.s.</w:t>
            </w:r>
          </w:p>
        </w:tc>
      </w:tr>
      <w:tr w:rsidR="001E240F" w:rsidRPr="00023559" w14:paraId="43A8D644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65BBF03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Číslo účtu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75FBDD9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A713270" w14:textId="68BEDB9C" w:rsidR="001E240F" w:rsidRPr="00023559" w:rsidRDefault="00A97288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xxxxxx</w:t>
            </w:r>
            <w:proofErr w:type="spellEnd"/>
          </w:p>
        </w:tc>
      </w:tr>
      <w:tr w:rsidR="001E240F" w:rsidRPr="00023559" w14:paraId="217AF7E2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3F30D7E7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Telefon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4FD793A8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C486C99" w14:textId="6715E675" w:rsidR="001E240F" w:rsidRPr="00023559" w:rsidRDefault="00A97288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xxxxx</w:t>
            </w:r>
            <w:proofErr w:type="spellEnd"/>
          </w:p>
        </w:tc>
      </w:tr>
      <w:tr w:rsidR="001E240F" w:rsidRPr="00023559" w14:paraId="3AE0FF0C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05846BD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E-mail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44294582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E5C6D7B" w14:textId="6B6118F4" w:rsidR="001E240F" w:rsidRPr="00023559" w:rsidRDefault="00A97288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 w:cs="Arial"/>
                <w:sz w:val="22"/>
                <w:szCs w:val="22"/>
              </w:rPr>
              <w:t>xxxxxx</w:t>
            </w:r>
            <w:proofErr w:type="spellEnd"/>
          </w:p>
        </w:tc>
      </w:tr>
      <w:tr w:rsidR="001E240F" w:rsidRPr="00023559" w14:paraId="4842F69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64A53078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ID DS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304165E1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7EE2CFF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bmcu95n</w:t>
            </w:r>
          </w:p>
          <w:p w14:paraId="67411EAE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00330" w:rsidRPr="00023559" w14:paraId="67BB9C37" w14:textId="77777777" w:rsidTr="00E4319F">
        <w:trPr>
          <w:trHeight w:val="304"/>
        </w:trPr>
        <w:tc>
          <w:tcPr>
            <w:tcW w:w="3578" w:type="dxa"/>
            <w:gridSpan w:val="2"/>
            <w:shd w:val="clear" w:color="auto" w:fill="auto"/>
          </w:tcPr>
          <w:p w14:paraId="4BF9EE18" w14:textId="67249942" w:rsidR="00C00330" w:rsidRPr="00023559" w:rsidRDefault="00C00330" w:rsidP="00C00330">
            <w:pPr>
              <w:contextualSpacing/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  <w:t>Zhotovitel</w:t>
            </w:r>
          </w:p>
        </w:tc>
        <w:tc>
          <w:tcPr>
            <w:tcW w:w="374" w:type="dxa"/>
            <w:shd w:val="clear" w:color="auto" w:fill="auto"/>
          </w:tcPr>
          <w:p w14:paraId="4E2FEB41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1F6102F8" w14:textId="068DF43B" w:rsidR="00C00330" w:rsidRPr="00023559" w:rsidRDefault="0007721B" w:rsidP="00703A35">
            <w:pPr>
              <w:ind w:firstLine="90"/>
              <w:contextualSpacing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721B">
              <w:rPr>
                <w:rFonts w:ascii="Arial Narrow" w:hAnsi="Arial Narrow" w:cs="Arial"/>
                <w:b/>
                <w:bCs/>
                <w:sz w:val="22"/>
                <w:szCs w:val="22"/>
              </w:rPr>
              <w:t>POZIMOS, a.s</w:t>
            </w:r>
            <w:r w:rsidR="005F132E" w:rsidRPr="00023559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</w:tc>
      </w:tr>
      <w:tr w:rsidR="00C00330" w:rsidRPr="00023559" w14:paraId="50AAF3EC" w14:textId="77777777" w:rsidTr="00E4319F">
        <w:trPr>
          <w:trHeight w:val="293"/>
        </w:trPr>
        <w:tc>
          <w:tcPr>
            <w:tcW w:w="3578" w:type="dxa"/>
            <w:gridSpan w:val="2"/>
            <w:shd w:val="clear" w:color="auto" w:fill="auto"/>
          </w:tcPr>
          <w:p w14:paraId="2364C5B2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Sídlo</w:t>
            </w:r>
          </w:p>
        </w:tc>
        <w:tc>
          <w:tcPr>
            <w:tcW w:w="374" w:type="dxa"/>
            <w:shd w:val="clear" w:color="auto" w:fill="auto"/>
          </w:tcPr>
          <w:p w14:paraId="6C00FDBA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D12AE05" w14:textId="2025AA77" w:rsidR="00C00330" w:rsidRPr="00023559" w:rsidRDefault="0007721B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7721B">
              <w:rPr>
                <w:rFonts w:ascii="Arial Narrow" w:hAnsi="Arial Narrow" w:cs="Arial"/>
                <w:sz w:val="22"/>
                <w:szCs w:val="22"/>
              </w:rPr>
              <w:t>K Pasekám 3663, 760 01 Zlín</w:t>
            </w:r>
          </w:p>
        </w:tc>
      </w:tr>
      <w:tr w:rsidR="00C00330" w:rsidRPr="00023559" w14:paraId="49B7EDBA" w14:textId="77777777" w:rsidTr="00E4319F">
        <w:trPr>
          <w:trHeight w:val="270"/>
        </w:trPr>
        <w:tc>
          <w:tcPr>
            <w:tcW w:w="3578" w:type="dxa"/>
            <w:gridSpan w:val="2"/>
            <w:shd w:val="clear" w:color="auto" w:fill="auto"/>
          </w:tcPr>
          <w:p w14:paraId="495C732F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Statutární orgán</w:t>
            </w:r>
          </w:p>
        </w:tc>
        <w:tc>
          <w:tcPr>
            <w:tcW w:w="374" w:type="dxa"/>
            <w:shd w:val="clear" w:color="auto" w:fill="auto"/>
          </w:tcPr>
          <w:p w14:paraId="7ABBB2BA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DC495EA" w14:textId="7A7DC290" w:rsidR="00C00330" w:rsidRPr="00023559" w:rsidRDefault="006E014D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014D">
              <w:rPr>
                <w:rFonts w:ascii="Arial Narrow" w:hAnsi="Arial Narrow" w:cs="Arial"/>
                <w:sz w:val="22"/>
                <w:szCs w:val="22"/>
              </w:rPr>
              <w:t>správní rada</w:t>
            </w:r>
          </w:p>
        </w:tc>
      </w:tr>
      <w:tr w:rsidR="00C00330" w:rsidRPr="00023559" w14:paraId="33681786" w14:textId="77777777" w:rsidTr="00E4319F">
        <w:trPr>
          <w:trHeight w:val="287"/>
        </w:trPr>
        <w:tc>
          <w:tcPr>
            <w:tcW w:w="3578" w:type="dxa"/>
            <w:gridSpan w:val="2"/>
            <w:shd w:val="clear" w:color="auto" w:fill="auto"/>
          </w:tcPr>
          <w:p w14:paraId="3027C97F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Zapsán v obchodním rejstříku</w:t>
            </w:r>
          </w:p>
        </w:tc>
        <w:tc>
          <w:tcPr>
            <w:tcW w:w="374" w:type="dxa"/>
            <w:shd w:val="clear" w:color="auto" w:fill="auto"/>
          </w:tcPr>
          <w:p w14:paraId="0169C736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20C0D53" w14:textId="7403BBEB" w:rsidR="00C00330" w:rsidRPr="00023559" w:rsidRDefault="005F132E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 xml:space="preserve">u </w:t>
            </w:r>
            <w:r w:rsidR="006E014D" w:rsidRPr="006E014D">
              <w:rPr>
                <w:rFonts w:ascii="Arial Narrow" w:hAnsi="Arial Narrow" w:cs="Arial"/>
                <w:sz w:val="22"/>
                <w:szCs w:val="22"/>
              </w:rPr>
              <w:t>Krajského soudu v Brně, oddíl B, vložka 2</w:t>
            </w:r>
          </w:p>
        </w:tc>
      </w:tr>
      <w:tr w:rsidR="00C00330" w:rsidRPr="00023559" w14:paraId="30F56432" w14:textId="77777777" w:rsidTr="00E4319F">
        <w:trPr>
          <w:trHeight w:val="292"/>
        </w:trPr>
        <w:tc>
          <w:tcPr>
            <w:tcW w:w="3578" w:type="dxa"/>
            <w:gridSpan w:val="2"/>
            <w:shd w:val="clear" w:color="auto" w:fill="auto"/>
          </w:tcPr>
          <w:p w14:paraId="3B5B43FA" w14:textId="645A10CE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Osoby oprávněné jednat</w:t>
            </w:r>
            <w:r w:rsidR="00E4319F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374" w:type="dxa"/>
            <w:shd w:val="clear" w:color="auto" w:fill="auto"/>
          </w:tcPr>
          <w:p w14:paraId="374B8E8F" w14:textId="39BFF9DD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68A8DB63" w14:textId="78A0126C" w:rsidR="00C00330" w:rsidRPr="00023559" w:rsidRDefault="00C00330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00330" w:rsidRPr="00023559" w14:paraId="41154402" w14:textId="77777777" w:rsidTr="00E4319F">
        <w:trPr>
          <w:trHeight w:val="281"/>
        </w:trPr>
        <w:tc>
          <w:tcPr>
            <w:tcW w:w="3578" w:type="dxa"/>
            <w:gridSpan w:val="2"/>
            <w:shd w:val="clear" w:color="auto" w:fill="auto"/>
          </w:tcPr>
          <w:p w14:paraId="511195F9" w14:textId="77777777" w:rsidR="00C00330" w:rsidRPr="00E4319F" w:rsidRDefault="00C00330" w:rsidP="00E4319F">
            <w:pPr>
              <w:pStyle w:val="Odstavecseseznamem"/>
              <w:numPr>
                <w:ilvl w:val="0"/>
                <w:numId w:val="45"/>
              </w:numPr>
              <w:ind w:left="1206" w:hanging="284"/>
              <w:rPr>
                <w:rFonts w:ascii="Arial Narrow" w:hAnsi="Arial Narrow" w:cs="Arial"/>
              </w:rPr>
            </w:pPr>
            <w:r w:rsidRPr="00E4319F">
              <w:rPr>
                <w:rFonts w:ascii="Arial Narrow" w:hAnsi="Arial Narrow" w:cs="Arial"/>
              </w:rPr>
              <w:t>ve věcech smluvních</w:t>
            </w:r>
          </w:p>
        </w:tc>
        <w:tc>
          <w:tcPr>
            <w:tcW w:w="374" w:type="dxa"/>
            <w:shd w:val="clear" w:color="auto" w:fill="auto"/>
          </w:tcPr>
          <w:p w14:paraId="2AB35A0F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D92BACE" w14:textId="43423D47" w:rsidR="00C00330" w:rsidRPr="00023559" w:rsidRDefault="006E014D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014D">
              <w:rPr>
                <w:rFonts w:ascii="Arial Narrow" w:hAnsi="Arial Narrow" w:cs="Arial"/>
                <w:sz w:val="22"/>
                <w:szCs w:val="22"/>
              </w:rPr>
              <w:t>Ing. Pavel Havlík, předseda správní rady</w:t>
            </w:r>
          </w:p>
        </w:tc>
      </w:tr>
      <w:tr w:rsidR="00C00330" w:rsidRPr="00023559" w14:paraId="10CDB901" w14:textId="77777777" w:rsidTr="00E4319F">
        <w:trPr>
          <w:trHeight w:val="189"/>
        </w:trPr>
        <w:tc>
          <w:tcPr>
            <w:tcW w:w="3578" w:type="dxa"/>
            <w:gridSpan w:val="2"/>
            <w:shd w:val="clear" w:color="auto" w:fill="auto"/>
          </w:tcPr>
          <w:p w14:paraId="5132219D" w14:textId="715E3D6E" w:rsidR="00C00330" w:rsidRPr="00E4319F" w:rsidRDefault="00C00330" w:rsidP="00E4319F">
            <w:pPr>
              <w:pStyle w:val="Odstavecseseznamem"/>
              <w:numPr>
                <w:ilvl w:val="0"/>
                <w:numId w:val="45"/>
              </w:numPr>
              <w:ind w:left="1206" w:hanging="284"/>
              <w:rPr>
                <w:rFonts w:ascii="Arial Narrow" w:hAnsi="Arial Narrow" w:cs="Arial"/>
              </w:rPr>
            </w:pPr>
            <w:r w:rsidRPr="00E4319F">
              <w:rPr>
                <w:rFonts w:ascii="Arial Narrow" w:hAnsi="Arial Narrow" w:cs="Arial"/>
              </w:rPr>
              <w:t>ve věcech technických</w:t>
            </w:r>
          </w:p>
        </w:tc>
        <w:tc>
          <w:tcPr>
            <w:tcW w:w="374" w:type="dxa"/>
            <w:shd w:val="clear" w:color="auto" w:fill="auto"/>
          </w:tcPr>
          <w:p w14:paraId="0B4063DF" w14:textId="7EBF1748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4421B3" w14:textId="2984CB80" w:rsidR="00C00330" w:rsidRPr="00023559" w:rsidRDefault="00A97288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xxxxx</w:t>
            </w:r>
            <w:proofErr w:type="spellEnd"/>
          </w:p>
        </w:tc>
      </w:tr>
      <w:tr w:rsidR="00C00330" w:rsidRPr="00023559" w14:paraId="69F70118" w14:textId="77777777" w:rsidTr="00E4319F">
        <w:trPr>
          <w:trHeight w:val="254"/>
        </w:trPr>
        <w:tc>
          <w:tcPr>
            <w:tcW w:w="3578" w:type="dxa"/>
            <w:gridSpan w:val="2"/>
            <w:shd w:val="clear" w:color="auto" w:fill="auto"/>
          </w:tcPr>
          <w:p w14:paraId="67DECC07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IČO</w:t>
            </w:r>
          </w:p>
        </w:tc>
        <w:tc>
          <w:tcPr>
            <w:tcW w:w="374" w:type="dxa"/>
            <w:shd w:val="clear" w:color="auto" w:fill="auto"/>
          </w:tcPr>
          <w:p w14:paraId="6946176F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FDF6EF" w14:textId="02C61E96" w:rsidR="00C00330" w:rsidRPr="00023559" w:rsidRDefault="004A38E3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A38E3">
              <w:rPr>
                <w:rFonts w:ascii="Arial Narrow" w:hAnsi="Arial Narrow" w:cs="Arial"/>
                <w:sz w:val="22"/>
                <w:szCs w:val="22"/>
              </w:rPr>
              <w:t>00147389</w:t>
            </w:r>
          </w:p>
        </w:tc>
      </w:tr>
      <w:tr w:rsidR="00C00330" w:rsidRPr="00023559" w14:paraId="4449CF38" w14:textId="77777777" w:rsidTr="00E4319F">
        <w:trPr>
          <w:trHeight w:val="286"/>
        </w:trPr>
        <w:tc>
          <w:tcPr>
            <w:tcW w:w="3578" w:type="dxa"/>
            <w:gridSpan w:val="2"/>
            <w:shd w:val="clear" w:color="auto" w:fill="auto"/>
          </w:tcPr>
          <w:p w14:paraId="43F1E07E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DIČ</w:t>
            </w:r>
          </w:p>
        </w:tc>
        <w:tc>
          <w:tcPr>
            <w:tcW w:w="374" w:type="dxa"/>
            <w:shd w:val="clear" w:color="auto" w:fill="auto"/>
          </w:tcPr>
          <w:p w14:paraId="313E1565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5C79271" w14:textId="6CD8A0C8" w:rsidR="00C00330" w:rsidRPr="00023559" w:rsidRDefault="004A38E3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A38E3">
              <w:rPr>
                <w:rFonts w:ascii="Arial Narrow" w:hAnsi="Arial Narrow" w:cs="Arial"/>
                <w:sz w:val="22"/>
                <w:szCs w:val="22"/>
              </w:rPr>
              <w:t>CZ00147389</w:t>
            </w:r>
          </w:p>
        </w:tc>
      </w:tr>
      <w:tr w:rsidR="00C00330" w:rsidRPr="00023559" w14:paraId="7E29FDC1" w14:textId="77777777" w:rsidTr="00E4319F">
        <w:trPr>
          <w:trHeight w:val="276"/>
        </w:trPr>
        <w:tc>
          <w:tcPr>
            <w:tcW w:w="3578" w:type="dxa"/>
            <w:gridSpan w:val="2"/>
            <w:shd w:val="clear" w:color="auto" w:fill="auto"/>
          </w:tcPr>
          <w:p w14:paraId="5E9F6CD6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Je / Není plátcem DPH</w:t>
            </w:r>
          </w:p>
        </w:tc>
        <w:tc>
          <w:tcPr>
            <w:tcW w:w="374" w:type="dxa"/>
            <w:shd w:val="clear" w:color="auto" w:fill="auto"/>
          </w:tcPr>
          <w:p w14:paraId="251F3140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B1201E" w14:textId="1DA45565" w:rsidR="00C00330" w:rsidRPr="00023559" w:rsidRDefault="00C00330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Je plátcem DPH</w:t>
            </w:r>
          </w:p>
        </w:tc>
      </w:tr>
      <w:tr w:rsidR="00C00330" w:rsidRPr="00023559" w14:paraId="5C2B339C" w14:textId="77777777" w:rsidTr="00E4319F">
        <w:trPr>
          <w:trHeight w:val="294"/>
        </w:trPr>
        <w:tc>
          <w:tcPr>
            <w:tcW w:w="3578" w:type="dxa"/>
            <w:gridSpan w:val="2"/>
            <w:shd w:val="clear" w:color="auto" w:fill="auto"/>
          </w:tcPr>
          <w:p w14:paraId="2BF8D3AB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Bankovní ústav</w:t>
            </w:r>
          </w:p>
        </w:tc>
        <w:tc>
          <w:tcPr>
            <w:tcW w:w="374" w:type="dxa"/>
            <w:shd w:val="clear" w:color="auto" w:fill="auto"/>
          </w:tcPr>
          <w:p w14:paraId="03DD1906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4159CBF" w14:textId="1DF695DE" w:rsidR="00C00330" w:rsidRPr="00023559" w:rsidRDefault="00A97288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xxxxxx</w:t>
            </w:r>
            <w:proofErr w:type="spellEnd"/>
          </w:p>
        </w:tc>
      </w:tr>
      <w:tr w:rsidR="00C00330" w:rsidRPr="00023559" w14:paraId="68699E48" w14:textId="77777777" w:rsidTr="00E4319F">
        <w:trPr>
          <w:trHeight w:val="284"/>
        </w:trPr>
        <w:tc>
          <w:tcPr>
            <w:tcW w:w="3578" w:type="dxa"/>
            <w:gridSpan w:val="2"/>
            <w:shd w:val="clear" w:color="auto" w:fill="auto"/>
          </w:tcPr>
          <w:p w14:paraId="0067DAEA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Číslo účtu</w:t>
            </w:r>
          </w:p>
        </w:tc>
        <w:tc>
          <w:tcPr>
            <w:tcW w:w="374" w:type="dxa"/>
            <w:shd w:val="clear" w:color="auto" w:fill="auto"/>
          </w:tcPr>
          <w:p w14:paraId="2B46046C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246CAB" w14:textId="1A1AAE40" w:rsidR="00C00330" w:rsidRPr="00023559" w:rsidRDefault="00A97288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xxxxxx</w:t>
            </w:r>
            <w:proofErr w:type="spellEnd"/>
          </w:p>
        </w:tc>
      </w:tr>
      <w:tr w:rsidR="00C00330" w:rsidRPr="00023559" w14:paraId="020DFDEF" w14:textId="77777777" w:rsidTr="00E4319F">
        <w:trPr>
          <w:trHeight w:val="356"/>
        </w:trPr>
        <w:tc>
          <w:tcPr>
            <w:tcW w:w="3578" w:type="dxa"/>
            <w:gridSpan w:val="2"/>
            <w:shd w:val="clear" w:color="auto" w:fill="auto"/>
          </w:tcPr>
          <w:p w14:paraId="36EA18E8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Telefon</w:t>
            </w:r>
          </w:p>
        </w:tc>
        <w:tc>
          <w:tcPr>
            <w:tcW w:w="374" w:type="dxa"/>
            <w:shd w:val="clear" w:color="auto" w:fill="auto"/>
          </w:tcPr>
          <w:p w14:paraId="4DCA5392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5F4F954" w14:textId="65C83890" w:rsidR="00C00330" w:rsidRPr="00023559" w:rsidRDefault="00A97288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xxxxxx</w:t>
            </w:r>
            <w:proofErr w:type="spellEnd"/>
          </w:p>
        </w:tc>
      </w:tr>
      <w:tr w:rsidR="00C00330" w:rsidRPr="00023559" w14:paraId="475A9451" w14:textId="77777777" w:rsidTr="00E4319F">
        <w:trPr>
          <w:trHeight w:val="285"/>
        </w:trPr>
        <w:tc>
          <w:tcPr>
            <w:tcW w:w="3578" w:type="dxa"/>
            <w:gridSpan w:val="2"/>
            <w:shd w:val="clear" w:color="auto" w:fill="auto"/>
          </w:tcPr>
          <w:p w14:paraId="6DD37B4F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lastRenderedPageBreak/>
              <w:t>Mail</w:t>
            </w:r>
          </w:p>
        </w:tc>
        <w:tc>
          <w:tcPr>
            <w:tcW w:w="374" w:type="dxa"/>
            <w:shd w:val="clear" w:color="auto" w:fill="auto"/>
          </w:tcPr>
          <w:p w14:paraId="652E7C76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369A7E3" w14:textId="01D8FDC8" w:rsidR="00C00330" w:rsidRPr="00023559" w:rsidRDefault="00A97288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xxxxxx</w:t>
            </w:r>
            <w:bookmarkStart w:id="1" w:name="_GoBack"/>
            <w:bookmarkEnd w:id="1"/>
          </w:p>
        </w:tc>
      </w:tr>
      <w:tr w:rsidR="00C00330" w:rsidRPr="00023559" w14:paraId="3D9874B2" w14:textId="77777777" w:rsidTr="00E4319F">
        <w:trPr>
          <w:trHeight w:val="288"/>
        </w:trPr>
        <w:tc>
          <w:tcPr>
            <w:tcW w:w="3578" w:type="dxa"/>
            <w:gridSpan w:val="2"/>
            <w:shd w:val="clear" w:color="auto" w:fill="auto"/>
          </w:tcPr>
          <w:p w14:paraId="78F8D3FE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ID DS</w:t>
            </w:r>
          </w:p>
        </w:tc>
        <w:tc>
          <w:tcPr>
            <w:tcW w:w="374" w:type="dxa"/>
            <w:shd w:val="clear" w:color="auto" w:fill="auto"/>
          </w:tcPr>
          <w:p w14:paraId="7CE9BF0A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2E52E7EF" w14:textId="6867DB2F" w:rsidR="007A6A99" w:rsidRPr="00E4319F" w:rsidRDefault="004A38E3" w:rsidP="00703A35">
            <w:pPr>
              <w:ind w:firstLine="9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4A38E3">
              <w:rPr>
                <w:rFonts w:ascii="Arial Narrow" w:hAnsi="Arial Narrow" w:cs="Arial"/>
                <w:sz w:val="22"/>
                <w:szCs w:val="22"/>
              </w:rPr>
              <w:t>pnpfrjd</w:t>
            </w:r>
            <w:proofErr w:type="spellEnd"/>
          </w:p>
        </w:tc>
      </w:tr>
    </w:tbl>
    <w:p w14:paraId="1CC1A556" w14:textId="5276CD29" w:rsidR="00C14585" w:rsidRPr="00023559" w:rsidRDefault="00C14585" w:rsidP="00C14585">
      <w:pPr>
        <w:pStyle w:val="Textvbloku"/>
        <w:ind w:left="567"/>
        <w:rPr>
          <w:rFonts w:ascii="Arial Narrow" w:hAnsi="Arial Narrow" w:cs="Arial"/>
          <w:b/>
          <w:sz w:val="22"/>
          <w:szCs w:val="22"/>
        </w:rPr>
      </w:pPr>
    </w:p>
    <w:p w14:paraId="5B52A3B2" w14:textId="77777777" w:rsidR="0011065D" w:rsidRPr="00023559" w:rsidRDefault="0011065D" w:rsidP="004A2DCD">
      <w:pPr>
        <w:pStyle w:val="Textvbloku"/>
        <w:ind w:firstLine="426"/>
        <w:jc w:val="lef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(společně dále také jako „</w:t>
      </w:r>
      <w:r w:rsidRPr="00023559">
        <w:rPr>
          <w:rFonts w:ascii="Arial Narrow" w:hAnsi="Arial Narrow" w:cs="Arial"/>
          <w:b/>
          <w:sz w:val="22"/>
          <w:szCs w:val="22"/>
        </w:rPr>
        <w:t>smluvní strany</w:t>
      </w:r>
      <w:r w:rsidRPr="00023559">
        <w:rPr>
          <w:rFonts w:ascii="Arial Narrow" w:hAnsi="Arial Narrow" w:cs="Arial"/>
          <w:sz w:val="22"/>
          <w:szCs w:val="22"/>
        </w:rPr>
        <w:t xml:space="preserve">“) </w:t>
      </w:r>
    </w:p>
    <w:p w14:paraId="27292BDD" w14:textId="77777777" w:rsidR="0011065D" w:rsidRPr="00023559" w:rsidRDefault="0011065D" w:rsidP="004A2DCD">
      <w:pPr>
        <w:pStyle w:val="Textvbloku"/>
        <w:ind w:firstLine="426"/>
        <w:jc w:val="left"/>
        <w:rPr>
          <w:rFonts w:ascii="Arial Narrow" w:hAnsi="Arial Narrow" w:cs="Arial"/>
          <w:sz w:val="22"/>
          <w:szCs w:val="22"/>
        </w:rPr>
      </w:pPr>
    </w:p>
    <w:p w14:paraId="32A99003" w14:textId="0AA24296" w:rsidR="0011065D" w:rsidRPr="00023559" w:rsidRDefault="0011065D" w:rsidP="00667346">
      <w:pPr>
        <w:pStyle w:val="Textvbloku"/>
        <w:ind w:firstLine="426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uzavírají níže uvedeného dne, měsíce a roku dodatek následujícího znění</w:t>
      </w:r>
    </w:p>
    <w:p w14:paraId="0DE12A25" w14:textId="28EAC0A8" w:rsidR="00B67890" w:rsidRPr="00023559" w:rsidRDefault="00B67890" w:rsidP="004A2DCD">
      <w:pPr>
        <w:pStyle w:val="Textvbloku"/>
        <w:ind w:firstLine="426"/>
        <w:jc w:val="left"/>
        <w:rPr>
          <w:rFonts w:ascii="Arial Narrow" w:hAnsi="Arial Narrow" w:cs="Arial"/>
          <w:sz w:val="20"/>
        </w:rPr>
      </w:pPr>
    </w:p>
    <w:p w14:paraId="50EDBD6E" w14:textId="5285869C" w:rsidR="00713001" w:rsidRPr="00023559" w:rsidRDefault="00713001" w:rsidP="0011065D">
      <w:pPr>
        <w:pStyle w:val="Textvbloku"/>
        <w:jc w:val="left"/>
        <w:rPr>
          <w:rFonts w:ascii="Arial Narrow" w:hAnsi="Arial Narrow" w:cs="Arial"/>
          <w:sz w:val="20"/>
        </w:rPr>
      </w:pPr>
    </w:p>
    <w:p w14:paraId="6789E1FE" w14:textId="77777777" w:rsidR="00680163" w:rsidRPr="00023559" w:rsidRDefault="00680163" w:rsidP="0011065D">
      <w:pPr>
        <w:pStyle w:val="Textvbloku"/>
        <w:jc w:val="left"/>
        <w:rPr>
          <w:rFonts w:ascii="Arial Narrow" w:hAnsi="Arial Narrow" w:cs="Arial"/>
          <w:sz w:val="20"/>
        </w:rPr>
      </w:pPr>
    </w:p>
    <w:p w14:paraId="5EEE41B1" w14:textId="32B94998" w:rsidR="000F50D6" w:rsidRPr="0072448C" w:rsidRDefault="00713001" w:rsidP="0072448C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 w:rsidRPr="00023559">
        <w:rPr>
          <w:rFonts w:ascii="Arial Narrow" w:hAnsi="Arial Narrow" w:cs="Arial"/>
          <w:b/>
          <w:sz w:val="24"/>
          <w:szCs w:val="28"/>
        </w:rPr>
        <w:t>ÚVODNÍ USTANOVENÍ</w:t>
      </w:r>
      <w:r w:rsidR="00FD0CC1" w:rsidRPr="00023559">
        <w:rPr>
          <w:rFonts w:ascii="Arial Narrow" w:hAnsi="Arial Narrow" w:cs="Arial"/>
          <w:b/>
          <w:sz w:val="24"/>
          <w:szCs w:val="28"/>
        </w:rPr>
        <w:t xml:space="preserve"> </w:t>
      </w:r>
    </w:p>
    <w:p w14:paraId="2CA9DFD5" w14:textId="6E4416CF" w:rsidR="00CC5882" w:rsidRDefault="00713001" w:rsidP="000D2DE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Smluvní strany</w:t>
      </w:r>
      <w:r w:rsidR="00BE6562" w:rsidRPr="00023559">
        <w:rPr>
          <w:rFonts w:ascii="Arial Narrow" w:hAnsi="Arial Narrow"/>
          <w:sz w:val="22"/>
          <w:szCs w:val="22"/>
        </w:rPr>
        <w:t xml:space="preserve"> souhlasně prohlašují, že spolu</w:t>
      </w:r>
      <w:r w:rsidRPr="00023559">
        <w:rPr>
          <w:rFonts w:ascii="Arial Narrow" w:hAnsi="Arial Narrow"/>
          <w:sz w:val="22"/>
          <w:szCs w:val="22"/>
        </w:rPr>
        <w:t xml:space="preserve"> uzavřely dne </w:t>
      </w:r>
      <w:r w:rsidR="007F5694">
        <w:rPr>
          <w:rFonts w:ascii="Arial Narrow" w:hAnsi="Arial Narrow"/>
          <w:sz w:val="22"/>
          <w:szCs w:val="22"/>
        </w:rPr>
        <w:t>04</w:t>
      </w:r>
      <w:r w:rsidR="0074578F" w:rsidRPr="00023559">
        <w:rPr>
          <w:rFonts w:ascii="Arial Narrow" w:hAnsi="Arial Narrow"/>
          <w:sz w:val="22"/>
          <w:szCs w:val="22"/>
        </w:rPr>
        <w:t>.04.202</w:t>
      </w:r>
      <w:r w:rsidR="007F5694">
        <w:rPr>
          <w:rFonts w:ascii="Arial Narrow" w:hAnsi="Arial Narrow"/>
          <w:sz w:val="22"/>
          <w:szCs w:val="22"/>
        </w:rPr>
        <w:t>3</w:t>
      </w:r>
      <w:r w:rsidRPr="00023559">
        <w:rPr>
          <w:rFonts w:ascii="Arial Narrow" w:hAnsi="Arial Narrow"/>
          <w:sz w:val="22"/>
          <w:szCs w:val="22"/>
        </w:rPr>
        <w:t xml:space="preserve"> Smlouvu o dílo na zhotovení stavby na akci „</w:t>
      </w:r>
      <w:r w:rsidR="00FD51F7" w:rsidRPr="00FD51F7">
        <w:rPr>
          <w:rFonts w:ascii="Arial Narrow" w:hAnsi="Arial Narrow"/>
          <w:sz w:val="22"/>
          <w:szCs w:val="22"/>
        </w:rPr>
        <w:t>SSL OZP, p. o. – Chráněné bydlení, Pod Vodojemem, Zlín</w:t>
      </w:r>
      <w:r w:rsidRPr="00023559">
        <w:rPr>
          <w:rFonts w:ascii="Arial Narrow" w:hAnsi="Arial Narrow"/>
          <w:sz w:val="22"/>
          <w:szCs w:val="22"/>
        </w:rPr>
        <w:t>“</w:t>
      </w:r>
      <w:r w:rsidR="00620396" w:rsidRPr="00023559">
        <w:rPr>
          <w:rFonts w:ascii="Arial Narrow" w:hAnsi="Arial Narrow"/>
          <w:sz w:val="22"/>
          <w:szCs w:val="22"/>
        </w:rPr>
        <w:t xml:space="preserve"> (dále jen „</w:t>
      </w:r>
      <w:r w:rsidR="00620396" w:rsidRPr="00DD32AB">
        <w:rPr>
          <w:rFonts w:ascii="Arial Narrow" w:hAnsi="Arial Narrow"/>
          <w:b/>
          <w:bCs/>
          <w:sz w:val="22"/>
          <w:szCs w:val="22"/>
        </w:rPr>
        <w:t>Smlouva</w:t>
      </w:r>
      <w:r w:rsidR="00620396" w:rsidRPr="00023559">
        <w:rPr>
          <w:rFonts w:ascii="Arial Narrow" w:hAnsi="Arial Narrow"/>
          <w:sz w:val="22"/>
          <w:szCs w:val="22"/>
        </w:rPr>
        <w:t>“)</w:t>
      </w:r>
      <w:r w:rsidR="00BE6562" w:rsidRPr="00023559">
        <w:rPr>
          <w:rFonts w:ascii="Arial Narrow" w:hAnsi="Arial Narrow"/>
          <w:sz w:val="22"/>
          <w:szCs w:val="22"/>
        </w:rPr>
        <w:t xml:space="preserve">, jako výsledek zadávacího řízení veřejné zakázky </w:t>
      </w:r>
      <w:r w:rsidR="00B674C4" w:rsidRPr="00023559">
        <w:rPr>
          <w:rFonts w:ascii="Arial Narrow" w:hAnsi="Arial Narrow"/>
          <w:sz w:val="22"/>
          <w:szCs w:val="22"/>
        </w:rPr>
        <w:t xml:space="preserve">s názvem </w:t>
      </w:r>
      <w:r w:rsidR="0018631D" w:rsidRPr="00023559">
        <w:rPr>
          <w:rFonts w:ascii="Arial Narrow" w:hAnsi="Arial Narrow"/>
          <w:sz w:val="22"/>
          <w:szCs w:val="22"/>
        </w:rPr>
        <w:t>„</w:t>
      </w:r>
      <w:r w:rsidR="00DD32AB" w:rsidRPr="00DD32AB">
        <w:rPr>
          <w:rFonts w:ascii="Arial Narrow" w:hAnsi="Arial Narrow"/>
          <w:sz w:val="22"/>
          <w:szCs w:val="22"/>
        </w:rPr>
        <w:t>SSL OZP p. o. - Chráněné bydlení Pod Vodojemem Zlín</w:t>
      </w:r>
      <w:r w:rsidR="0034083E" w:rsidRPr="00023559">
        <w:rPr>
          <w:rFonts w:ascii="Arial Narrow" w:hAnsi="Arial Narrow"/>
          <w:sz w:val="22"/>
          <w:szCs w:val="22"/>
        </w:rPr>
        <w:t>“, realizovaného podle zákona č. 134/2016 Sb., o zadávání veřejných zakázek, ve znění pozdějších předpisů (dále jen „</w:t>
      </w:r>
      <w:r w:rsidR="0034083E" w:rsidRPr="00DD32AB">
        <w:rPr>
          <w:rFonts w:ascii="Arial Narrow" w:hAnsi="Arial Narrow"/>
          <w:b/>
          <w:bCs/>
          <w:sz w:val="22"/>
          <w:szCs w:val="22"/>
        </w:rPr>
        <w:t>ZZVZ</w:t>
      </w:r>
      <w:r w:rsidR="0034083E" w:rsidRPr="00023559">
        <w:rPr>
          <w:rFonts w:ascii="Arial Narrow" w:hAnsi="Arial Narrow"/>
          <w:sz w:val="22"/>
          <w:szCs w:val="22"/>
        </w:rPr>
        <w:t>“)</w:t>
      </w:r>
      <w:r w:rsidRPr="00023559">
        <w:rPr>
          <w:rFonts w:ascii="Arial Narrow" w:hAnsi="Arial Narrow"/>
          <w:sz w:val="22"/>
          <w:szCs w:val="22"/>
        </w:rPr>
        <w:t xml:space="preserve">. </w:t>
      </w:r>
      <w:r w:rsidR="00735275" w:rsidRPr="00023559">
        <w:rPr>
          <w:rFonts w:ascii="Arial Narrow" w:hAnsi="Arial Narrow"/>
          <w:sz w:val="22"/>
          <w:szCs w:val="22"/>
        </w:rPr>
        <w:t>Sjednaná smluvní cena čin</w:t>
      </w:r>
      <w:r w:rsidR="00214911">
        <w:rPr>
          <w:rFonts w:ascii="Arial Narrow" w:hAnsi="Arial Narrow"/>
          <w:sz w:val="22"/>
          <w:szCs w:val="22"/>
        </w:rPr>
        <w:t>ila</w:t>
      </w:r>
      <w:r w:rsidR="00735275" w:rsidRPr="00023559">
        <w:rPr>
          <w:rFonts w:ascii="Arial Narrow" w:hAnsi="Arial Narrow"/>
          <w:sz w:val="22"/>
          <w:szCs w:val="22"/>
        </w:rPr>
        <w:t xml:space="preserve"> dle </w:t>
      </w:r>
      <w:r w:rsidR="006F0EC9">
        <w:rPr>
          <w:rFonts w:ascii="Arial Narrow" w:hAnsi="Arial Narrow"/>
          <w:sz w:val="22"/>
          <w:szCs w:val="22"/>
        </w:rPr>
        <w:t xml:space="preserve">čl. 5., </w:t>
      </w:r>
      <w:r w:rsidR="00735275" w:rsidRPr="00023559">
        <w:rPr>
          <w:rFonts w:ascii="Arial Narrow" w:hAnsi="Arial Narrow"/>
          <w:sz w:val="22"/>
          <w:szCs w:val="22"/>
        </w:rPr>
        <w:t xml:space="preserve">odst. 5.2. Smlouvy částku </w:t>
      </w:r>
      <w:r w:rsidR="006F0EC9" w:rsidRPr="00D97E3E">
        <w:rPr>
          <w:rFonts w:ascii="Arial Narrow" w:hAnsi="Arial Narrow"/>
          <w:sz w:val="22"/>
          <w:szCs w:val="22"/>
        </w:rPr>
        <w:t>17.</w:t>
      </w:r>
      <w:r w:rsidR="00E26713" w:rsidRPr="00D97E3E">
        <w:rPr>
          <w:rFonts w:ascii="Arial Narrow" w:hAnsi="Arial Narrow"/>
          <w:sz w:val="22"/>
          <w:szCs w:val="22"/>
        </w:rPr>
        <w:t>265.000,00</w:t>
      </w:r>
      <w:r w:rsidR="00735275" w:rsidRPr="00D97E3E">
        <w:rPr>
          <w:rFonts w:ascii="Arial Narrow" w:hAnsi="Arial Narrow"/>
          <w:sz w:val="22"/>
          <w:szCs w:val="22"/>
        </w:rPr>
        <w:t xml:space="preserve"> Kč bez DPH</w:t>
      </w:r>
      <w:r w:rsidR="002E076F">
        <w:rPr>
          <w:rFonts w:ascii="Arial Narrow" w:hAnsi="Arial Narrow"/>
          <w:sz w:val="22"/>
          <w:szCs w:val="22"/>
        </w:rPr>
        <w:t xml:space="preserve">, tj. </w:t>
      </w:r>
      <w:r w:rsidR="00537614">
        <w:rPr>
          <w:rFonts w:ascii="Arial Narrow" w:hAnsi="Arial Narrow"/>
          <w:sz w:val="22"/>
          <w:szCs w:val="22"/>
        </w:rPr>
        <w:t>19.854.750,00 Kč včetně DPH 15</w:t>
      </w:r>
      <w:r w:rsidR="006642DF">
        <w:rPr>
          <w:rFonts w:ascii="Arial Narrow" w:hAnsi="Arial Narrow"/>
          <w:sz w:val="22"/>
          <w:szCs w:val="22"/>
        </w:rPr>
        <w:t xml:space="preserve"> </w:t>
      </w:r>
      <w:r w:rsidR="00537614">
        <w:rPr>
          <w:rFonts w:ascii="Arial Narrow" w:hAnsi="Arial Narrow"/>
          <w:sz w:val="22"/>
          <w:szCs w:val="22"/>
        </w:rPr>
        <w:t>%</w:t>
      </w:r>
      <w:r w:rsidR="002C1A11" w:rsidRPr="00023559">
        <w:rPr>
          <w:rFonts w:ascii="Arial Narrow" w:hAnsi="Arial Narrow"/>
          <w:sz w:val="22"/>
          <w:szCs w:val="22"/>
        </w:rPr>
        <w:t>.</w:t>
      </w:r>
      <w:r w:rsidR="00735275" w:rsidRPr="00023559">
        <w:rPr>
          <w:rFonts w:ascii="Arial Narrow" w:hAnsi="Arial Narrow"/>
          <w:sz w:val="22"/>
          <w:szCs w:val="22"/>
        </w:rPr>
        <w:t xml:space="preserve"> </w:t>
      </w:r>
      <w:r w:rsidR="00C44F7E">
        <w:rPr>
          <w:rFonts w:ascii="Arial Narrow" w:hAnsi="Arial Narrow"/>
          <w:sz w:val="22"/>
          <w:szCs w:val="22"/>
        </w:rPr>
        <w:t xml:space="preserve">Smluvní strany dále prohlašují, že v souvislosti s vícepracemi a méněpracemi </w:t>
      </w:r>
      <w:r w:rsidR="001561DA">
        <w:rPr>
          <w:rFonts w:ascii="Arial Narrow" w:hAnsi="Arial Narrow"/>
          <w:sz w:val="22"/>
          <w:szCs w:val="22"/>
        </w:rPr>
        <w:t>vzniknuvšími v průběhu realizace díla společně uzav</w:t>
      </w:r>
      <w:r w:rsidR="007B0EC9">
        <w:rPr>
          <w:rFonts w:ascii="Arial Narrow" w:hAnsi="Arial Narrow"/>
          <w:sz w:val="22"/>
          <w:szCs w:val="22"/>
        </w:rPr>
        <w:t xml:space="preserve">řely dne </w:t>
      </w:r>
      <w:r w:rsidR="00B12B00">
        <w:rPr>
          <w:rFonts w:ascii="Arial Narrow" w:hAnsi="Arial Narrow"/>
          <w:sz w:val="22"/>
          <w:szCs w:val="22"/>
        </w:rPr>
        <w:t>27.10.2023 Dodat</w:t>
      </w:r>
      <w:r w:rsidR="008E6911">
        <w:rPr>
          <w:rFonts w:ascii="Arial Narrow" w:hAnsi="Arial Narrow"/>
          <w:sz w:val="22"/>
          <w:szCs w:val="22"/>
        </w:rPr>
        <w:t xml:space="preserve">ek č. 1 Smlouvy, kterým byla upravena celková cena díla </w:t>
      </w:r>
      <w:r w:rsidR="00503C61">
        <w:rPr>
          <w:rFonts w:ascii="Arial Narrow" w:hAnsi="Arial Narrow"/>
          <w:sz w:val="22"/>
          <w:szCs w:val="22"/>
        </w:rPr>
        <w:t xml:space="preserve">na částku </w:t>
      </w:r>
      <w:r w:rsidR="00D97E3E">
        <w:rPr>
          <w:rFonts w:ascii="Arial Narrow" w:hAnsi="Arial Narrow"/>
          <w:sz w:val="22"/>
          <w:szCs w:val="22"/>
        </w:rPr>
        <w:t>20.101.576,73 Kč bez DPH</w:t>
      </w:r>
      <w:r w:rsidR="00040701">
        <w:rPr>
          <w:rFonts w:ascii="Arial Narrow" w:hAnsi="Arial Narrow"/>
          <w:sz w:val="22"/>
          <w:szCs w:val="22"/>
        </w:rPr>
        <w:t>, tj. 23.</w:t>
      </w:r>
      <w:r w:rsidR="005D2B3F">
        <w:rPr>
          <w:rFonts w:ascii="Arial Narrow" w:hAnsi="Arial Narrow"/>
          <w:sz w:val="22"/>
          <w:szCs w:val="22"/>
        </w:rPr>
        <w:t>116.813,24 Kč včetně DPH 15 %.</w:t>
      </w:r>
      <w:r w:rsidR="000C0F4E">
        <w:rPr>
          <w:rFonts w:ascii="Arial Narrow" w:hAnsi="Arial Narrow"/>
          <w:sz w:val="22"/>
          <w:szCs w:val="22"/>
        </w:rPr>
        <w:t xml:space="preserve"> Smluvní strany dále prohlašují, že v</w:t>
      </w:r>
      <w:r w:rsidR="005F7FC5">
        <w:rPr>
          <w:rFonts w:ascii="Arial Narrow" w:hAnsi="Arial Narrow"/>
          <w:sz w:val="22"/>
          <w:szCs w:val="22"/>
        </w:rPr>
        <w:t> </w:t>
      </w:r>
      <w:r w:rsidR="000C0F4E">
        <w:rPr>
          <w:rFonts w:ascii="Arial Narrow" w:hAnsi="Arial Narrow"/>
          <w:sz w:val="22"/>
          <w:szCs w:val="22"/>
        </w:rPr>
        <w:t>souvislosti</w:t>
      </w:r>
      <w:r w:rsidR="005F7FC5">
        <w:rPr>
          <w:rFonts w:ascii="Arial Narrow" w:hAnsi="Arial Narrow"/>
          <w:sz w:val="22"/>
          <w:szCs w:val="22"/>
        </w:rPr>
        <w:t xml:space="preserve"> s </w:t>
      </w:r>
      <w:r w:rsidR="005F7FC5" w:rsidRPr="005F7FC5">
        <w:rPr>
          <w:rFonts w:ascii="Arial Narrow" w:hAnsi="Arial Narrow"/>
          <w:sz w:val="22"/>
          <w:szCs w:val="22"/>
        </w:rPr>
        <w:t>výskyt</w:t>
      </w:r>
      <w:r w:rsidR="005F7FC5">
        <w:rPr>
          <w:rFonts w:ascii="Arial Narrow" w:hAnsi="Arial Narrow"/>
          <w:sz w:val="22"/>
          <w:szCs w:val="22"/>
        </w:rPr>
        <w:t>em</w:t>
      </w:r>
      <w:r w:rsidR="005F7FC5" w:rsidRPr="005F7FC5">
        <w:rPr>
          <w:rFonts w:ascii="Arial Narrow" w:hAnsi="Arial Narrow"/>
          <w:sz w:val="22"/>
          <w:szCs w:val="22"/>
        </w:rPr>
        <w:t xml:space="preserve"> nepříznivých klimatických podmínek majících vliv na dodržení nutných technologických postupů v rámci realizace díla</w:t>
      </w:r>
      <w:r w:rsidR="005F7FC5">
        <w:rPr>
          <w:rFonts w:ascii="Arial Narrow" w:hAnsi="Arial Narrow"/>
          <w:sz w:val="22"/>
          <w:szCs w:val="22"/>
        </w:rPr>
        <w:t>, a v</w:t>
      </w:r>
      <w:r w:rsidR="00112BF1">
        <w:rPr>
          <w:rFonts w:ascii="Arial Narrow" w:hAnsi="Arial Narrow"/>
          <w:sz w:val="22"/>
          <w:szCs w:val="22"/>
        </w:rPr>
        <w:t> </w:t>
      </w:r>
      <w:r w:rsidR="005F7FC5">
        <w:rPr>
          <w:rFonts w:ascii="Arial Narrow" w:hAnsi="Arial Narrow"/>
          <w:sz w:val="22"/>
          <w:szCs w:val="22"/>
        </w:rPr>
        <w:t>sou</w:t>
      </w:r>
      <w:r w:rsidR="00112BF1">
        <w:rPr>
          <w:rFonts w:ascii="Arial Narrow" w:hAnsi="Arial Narrow"/>
          <w:sz w:val="22"/>
          <w:szCs w:val="22"/>
        </w:rPr>
        <w:t xml:space="preserve">vislosti se změnou snížené sazby DPH, společně uzavřely dne </w:t>
      </w:r>
      <w:r w:rsidR="00BD7DEE">
        <w:rPr>
          <w:rFonts w:ascii="Arial Narrow" w:hAnsi="Arial Narrow"/>
          <w:sz w:val="22"/>
          <w:szCs w:val="22"/>
        </w:rPr>
        <w:t>01</w:t>
      </w:r>
      <w:r w:rsidR="00112BF1">
        <w:rPr>
          <w:rFonts w:ascii="Arial Narrow" w:hAnsi="Arial Narrow"/>
          <w:sz w:val="22"/>
          <w:szCs w:val="22"/>
        </w:rPr>
        <w:t>.</w:t>
      </w:r>
      <w:r w:rsidR="00BD7DEE">
        <w:rPr>
          <w:rFonts w:ascii="Arial Narrow" w:hAnsi="Arial Narrow"/>
          <w:sz w:val="22"/>
          <w:szCs w:val="22"/>
        </w:rPr>
        <w:t>03</w:t>
      </w:r>
      <w:r w:rsidR="00112BF1">
        <w:rPr>
          <w:rFonts w:ascii="Arial Narrow" w:hAnsi="Arial Narrow"/>
          <w:sz w:val="22"/>
          <w:szCs w:val="22"/>
        </w:rPr>
        <w:t>.</w:t>
      </w:r>
      <w:r w:rsidR="00BD7DEE">
        <w:rPr>
          <w:rFonts w:ascii="Arial Narrow" w:hAnsi="Arial Narrow"/>
          <w:sz w:val="22"/>
          <w:szCs w:val="22"/>
        </w:rPr>
        <w:t>2024</w:t>
      </w:r>
      <w:r w:rsidR="00112BF1">
        <w:rPr>
          <w:rFonts w:ascii="Arial Narrow" w:hAnsi="Arial Narrow"/>
          <w:sz w:val="22"/>
          <w:szCs w:val="22"/>
        </w:rPr>
        <w:t xml:space="preserve"> Dodatek č. </w:t>
      </w:r>
      <w:r w:rsidR="00BD7DEE">
        <w:rPr>
          <w:rFonts w:ascii="Arial Narrow" w:hAnsi="Arial Narrow"/>
          <w:sz w:val="22"/>
          <w:szCs w:val="22"/>
        </w:rPr>
        <w:t>2</w:t>
      </w:r>
      <w:r w:rsidR="00112BF1">
        <w:rPr>
          <w:rFonts w:ascii="Arial Narrow" w:hAnsi="Arial Narrow"/>
          <w:sz w:val="22"/>
          <w:szCs w:val="22"/>
        </w:rPr>
        <w:t xml:space="preserve"> Smlouvy, kterým byl</w:t>
      </w:r>
      <w:r w:rsidR="001B641C">
        <w:rPr>
          <w:rFonts w:ascii="Arial Narrow" w:hAnsi="Arial Narrow"/>
          <w:sz w:val="22"/>
          <w:szCs w:val="22"/>
        </w:rPr>
        <w:t xml:space="preserve"> v souladu s vyhrazenou změnou závazku prodloužen termín pro dokončení díla</w:t>
      </w:r>
      <w:r w:rsidR="002526B3">
        <w:rPr>
          <w:rFonts w:ascii="Arial Narrow" w:hAnsi="Arial Narrow"/>
          <w:sz w:val="22"/>
          <w:szCs w:val="22"/>
        </w:rPr>
        <w:t xml:space="preserve">, </w:t>
      </w:r>
      <w:r w:rsidR="00112BF1">
        <w:rPr>
          <w:rFonts w:ascii="Arial Narrow" w:hAnsi="Arial Narrow"/>
          <w:sz w:val="22"/>
          <w:szCs w:val="22"/>
        </w:rPr>
        <w:t>upravena</w:t>
      </w:r>
      <w:r w:rsidR="002526B3">
        <w:rPr>
          <w:rFonts w:ascii="Arial Narrow" w:hAnsi="Arial Narrow"/>
          <w:sz w:val="22"/>
          <w:szCs w:val="22"/>
        </w:rPr>
        <w:t xml:space="preserve"> cena díla v části </w:t>
      </w:r>
      <w:r w:rsidR="00F44105">
        <w:rPr>
          <w:rFonts w:ascii="Arial Narrow" w:hAnsi="Arial Narrow"/>
          <w:sz w:val="22"/>
          <w:szCs w:val="22"/>
        </w:rPr>
        <w:t>výše DPH a celkové ceny díla v Kč včetně DPH.</w:t>
      </w:r>
      <w:r w:rsidR="00BD456F">
        <w:rPr>
          <w:rFonts w:ascii="Arial Narrow" w:hAnsi="Arial Narrow"/>
          <w:sz w:val="22"/>
          <w:szCs w:val="22"/>
        </w:rPr>
        <w:t xml:space="preserve"> Po uzavření Dodatku č. 2 Smlouvy činila cena díla </w:t>
      </w:r>
      <w:r w:rsidR="00BD456F" w:rsidRPr="00BD456F">
        <w:rPr>
          <w:rFonts w:ascii="Arial Narrow" w:hAnsi="Arial Narrow"/>
          <w:sz w:val="22"/>
          <w:szCs w:val="22"/>
        </w:rPr>
        <w:t>20.101.576,73 Kč bez DPH</w:t>
      </w:r>
      <w:r w:rsidR="00BD456F">
        <w:rPr>
          <w:rFonts w:ascii="Arial Narrow" w:hAnsi="Arial Narrow"/>
          <w:sz w:val="22"/>
          <w:szCs w:val="22"/>
        </w:rPr>
        <w:t xml:space="preserve">, </w:t>
      </w:r>
      <w:r w:rsidR="00EA2C67">
        <w:rPr>
          <w:rFonts w:ascii="Arial Narrow" w:hAnsi="Arial Narrow"/>
          <w:sz w:val="22"/>
          <w:szCs w:val="22"/>
        </w:rPr>
        <w:t xml:space="preserve">tj. </w:t>
      </w:r>
      <w:r w:rsidR="00EA2C67" w:rsidRPr="00EA2C67">
        <w:rPr>
          <w:rFonts w:ascii="Arial Narrow" w:hAnsi="Arial Narrow"/>
          <w:sz w:val="22"/>
          <w:szCs w:val="22"/>
        </w:rPr>
        <w:t>23.007.433,00 Kč včetně DPH</w:t>
      </w:r>
      <w:r w:rsidR="00EA2C67">
        <w:rPr>
          <w:rFonts w:ascii="Arial Narrow" w:hAnsi="Arial Narrow"/>
          <w:sz w:val="22"/>
          <w:szCs w:val="22"/>
        </w:rPr>
        <w:t>, a t</w:t>
      </w:r>
      <w:r w:rsidR="00EA2C67" w:rsidRPr="00EA2C67">
        <w:rPr>
          <w:rFonts w:ascii="Arial Narrow" w:hAnsi="Arial Narrow"/>
          <w:sz w:val="22"/>
          <w:szCs w:val="22"/>
        </w:rPr>
        <w:t>ermín řádného dokončení a protokolárního předání a převzetí díla</w:t>
      </w:r>
      <w:r w:rsidR="00EA2C67">
        <w:rPr>
          <w:rFonts w:ascii="Arial Narrow" w:hAnsi="Arial Narrow"/>
          <w:sz w:val="22"/>
          <w:szCs w:val="22"/>
        </w:rPr>
        <w:t xml:space="preserve"> </w:t>
      </w:r>
      <w:r w:rsidR="00EA2C67" w:rsidRPr="00EA2C67">
        <w:rPr>
          <w:rFonts w:ascii="Arial Narrow" w:hAnsi="Arial Narrow"/>
          <w:sz w:val="22"/>
          <w:szCs w:val="22"/>
        </w:rPr>
        <w:t>312 kalendářních dnů od předání staveniště.</w:t>
      </w:r>
    </w:p>
    <w:p w14:paraId="5A4D5AC9" w14:textId="78D688EA" w:rsidR="008360B5" w:rsidRDefault="008360B5" w:rsidP="000D2DE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CC5882">
        <w:rPr>
          <w:rFonts w:ascii="Arial Narrow" w:hAnsi="Arial Narrow"/>
          <w:sz w:val="22"/>
          <w:szCs w:val="22"/>
        </w:rPr>
        <w:t xml:space="preserve">V souvislosti s vícepracemi a méněpracemi, jejichž realizací dochází ke změně v rozsahu prováděného díla dle Smlouvy, se smluvní strany po předložení a projednání změnových listů dohodly na uzavření tohoto Dodatku č. </w:t>
      </w:r>
      <w:r w:rsidR="002C0B76">
        <w:rPr>
          <w:rFonts w:ascii="Arial Narrow" w:hAnsi="Arial Narrow"/>
          <w:sz w:val="22"/>
          <w:szCs w:val="22"/>
        </w:rPr>
        <w:t>3</w:t>
      </w:r>
      <w:r w:rsidRPr="00CC5882">
        <w:rPr>
          <w:rFonts w:ascii="Arial Narrow" w:hAnsi="Arial Narrow"/>
          <w:sz w:val="22"/>
          <w:szCs w:val="22"/>
        </w:rPr>
        <w:t xml:space="preserve"> Smlouvy. Prováděné vícepráce a méněpráce jsou vynuceny objektivní potřebou realizace změn nezbytných k řádnému a úplnému dokončení díla.</w:t>
      </w:r>
      <w:r w:rsidRPr="000D2DE5">
        <w:rPr>
          <w:rFonts w:ascii="Arial Narrow" w:hAnsi="Arial Narrow"/>
          <w:sz w:val="22"/>
          <w:szCs w:val="22"/>
        </w:rPr>
        <w:t xml:space="preserve"> </w:t>
      </w:r>
      <w:r w:rsidRPr="00CC5882">
        <w:rPr>
          <w:rFonts w:ascii="Arial Narrow" w:hAnsi="Arial Narrow"/>
          <w:sz w:val="22"/>
          <w:szCs w:val="22"/>
        </w:rPr>
        <w:t xml:space="preserve">Realizované změny v rozsahu provádění díla </w:t>
      </w:r>
      <w:r w:rsidRPr="003A3449">
        <w:rPr>
          <w:rFonts w:ascii="Arial Narrow" w:hAnsi="Arial Narrow"/>
          <w:b/>
          <w:bCs/>
          <w:sz w:val="22"/>
          <w:szCs w:val="22"/>
        </w:rPr>
        <w:t>mají vliv na sjednanou délku lhůty pro dokončení díla</w:t>
      </w:r>
      <w:r w:rsidRPr="00CC5882">
        <w:rPr>
          <w:rFonts w:ascii="Arial Narrow" w:hAnsi="Arial Narrow"/>
          <w:sz w:val="22"/>
          <w:szCs w:val="22"/>
        </w:rPr>
        <w:t xml:space="preserve"> zhotovitelem.</w:t>
      </w:r>
    </w:p>
    <w:p w14:paraId="1540EC37" w14:textId="2F417E26" w:rsidR="002C0B76" w:rsidRDefault="002C0B76" w:rsidP="002C0B76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Změny v rozsahu provádění díla, schvalované tímto Dodatkem č. </w:t>
      </w:r>
      <w:r w:rsidR="00FC09E2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Smlouvy, jsou realizovány na základě změnových listů, jejichž podkladem jsou zápisy ve stavebním deníku, činěné v průběhu realizace stavebních prací. Režim zpracování a předložení změnových listů je stanoven v odst. 3.9. Smlouvy. Pro realizaci změn jsou předloženy Změnové listy č. </w:t>
      </w:r>
      <w:r w:rsidR="000A510E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a</w:t>
      </w:r>
      <w:r w:rsidR="000A510E">
        <w:rPr>
          <w:rFonts w:ascii="Arial Narrow" w:hAnsi="Arial Narrow"/>
          <w:sz w:val="22"/>
          <w:szCs w:val="22"/>
        </w:rPr>
        <w:t>ž</w:t>
      </w:r>
      <w:r>
        <w:rPr>
          <w:rFonts w:ascii="Arial Narrow" w:hAnsi="Arial Narrow"/>
          <w:sz w:val="22"/>
          <w:szCs w:val="22"/>
        </w:rPr>
        <w:t xml:space="preserve"> č. </w:t>
      </w:r>
      <w:r w:rsidR="000A510E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, které řeší:</w:t>
      </w:r>
    </w:p>
    <w:p w14:paraId="76B2A403" w14:textId="5BDFB56E" w:rsidR="002C0B76" w:rsidRDefault="002C0B76" w:rsidP="002C0B76">
      <w:pPr>
        <w:numPr>
          <w:ilvl w:val="2"/>
          <w:numId w:val="4"/>
        </w:numPr>
        <w:spacing w:before="120" w:after="160" w:line="269" w:lineRule="auto"/>
        <w:jc w:val="both"/>
        <w:rPr>
          <w:rFonts w:ascii="Arial Narrow" w:hAnsi="Arial Narrow"/>
          <w:sz w:val="22"/>
          <w:szCs w:val="22"/>
        </w:rPr>
      </w:pPr>
      <w:r w:rsidRPr="007832FA">
        <w:rPr>
          <w:rFonts w:ascii="Arial Narrow" w:hAnsi="Arial Narrow"/>
          <w:b/>
          <w:bCs/>
          <w:sz w:val="22"/>
          <w:szCs w:val="22"/>
        </w:rPr>
        <w:t xml:space="preserve">Změnový list č. </w:t>
      </w:r>
      <w:r w:rsidR="000A510E">
        <w:rPr>
          <w:rFonts w:ascii="Arial Narrow" w:hAnsi="Arial Narrow"/>
          <w:b/>
          <w:bCs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– předmětem tohoto změnového listu jsou vícepráce</w:t>
      </w:r>
      <w:r w:rsidR="009E5F5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vzniklé v</w:t>
      </w:r>
      <w:r w:rsidR="00A51908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důsledku</w:t>
      </w:r>
      <w:r w:rsidR="00A51908">
        <w:rPr>
          <w:rFonts w:ascii="Arial Narrow" w:hAnsi="Arial Narrow"/>
          <w:sz w:val="22"/>
          <w:szCs w:val="22"/>
        </w:rPr>
        <w:t xml:space="preserve"> nedostatečného zahrnutí potřebných objemů a prací pro </w:t>
      </w:r>
      <w:r w:rsidR="00BF6B9E">
        <w:rPr>
          <w:rFonts w:ascii="Arial Narrow" w:hAnsi="Arial Narrow"/>
          <w:sz w:val="22"/>
          <w:szCs w:val="22"/>
        </w:rPr>
        <w:t>provedení kompletní fasády</w:t>
      </w:r>
      <w:r w:rsidR="00772C55">
        <w:rPr>
          <w:rFonts w:ascii="Arial Narrow" w:hAnsi="Arial Narrow"/>
          <w:sz w:val="22"/>
          <w:szCs w:val="22"/>
        </w:rPr>
        <w:t xml:space="preserve"> do výkazu výměr příslušných položek zpracovatelem projektové dokumentace</w:t>
      </w:r>
      <w:r>
        <w:rPr>
          <w:rFonts w:ascii="Arial Narrow" w:hAnsi="Arial Narrow"/>
          <w:sz w:val="22"/>
          <w:szCs w:val="22"/>
        </w:rPr>
        <w:t>. Změny spočívají v</w:t>
      </w:r>
      <w:r w:rsidR="0030159A">
        <w:rPr>
          <w:rFonts w:ascii="Arial Narrow" w:hAnsi="Arial Narrow"/>
          <w:sz w:val="22"/>
          <w:szCs w:val="22"/>
        </w:rPr>
        <w:t> </w:t>
      </w:r>
      <w:r w:rsidR="00772C55">
        <w:rPr>
          <w:rFonts w:ascii="Arial Narrow" w:hAnsi="Arial Narrow"/>
          <w:sz w:val="22"/>
          <w:szCs w:val="22"/>
        </w:rPr>
        <w:t>doplnění</w:t>
      </w:r>
      <w:r w:rsidR="0030159A">
        <w:rPr>
          <w:rFonts w:ascii="Arial Narrow" w:hAnsi="Arial Narrow"/>
          <w:sz w:val="22"/>
          <w:szCs w:val="22"/>
        </w:rPr>
        <w:t xml:space="preserve"> a provedení</w:t>
      </w:r>
      <w:r>
        <w:rPr>
          <w:rFonts w:ascii="Arial Narrow" w:hAnsi="Arial Narrow"/>
          <w:sz w:val="22"/>
          <w:szCs w:val="22"/>
        </w:rPr>
        <w:t> </w:t>
      </w:r>
      <w:r w:rsidR="00772C55">
        <w:rPr>
          <w:rFonts w:ascii="Arial Narrow" w:hAnsi="Arial Narrow"/>
          <w:sz w:val="22"/>
          <w:szCs w:val="22"/>
        </w:rPr>
        <w:t>potřebných objemů a prací pro provedení kompletní fasády</w:t>
      </w:r>
      <w:r>
        <w:rPr>
          <w:rFonts w:ascii="Arial Narrow" w:hAnsi="Arial Narrow"/>
          <w:sz w:val="22"/>
          <w:szCs w:val="22"/>
        </w:rPr>
        <w:t>.</w:t>
      </w:r>
    </w:p>
    <w:p w14:paraId="3E4B0379" w14:textId="77777777" w:rsidR="002C0B76" w:rsidRDefault="002C0B76" w:rsidP="002C0B76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 w:rsidRPr="00DD5957">
        <w:rPr>
          <w:rFonts w:ascii="Arial Narrow" w:hAnsi="Arial Narrow"/>
          <w:sz w:val="22"/>
          <w:szCs w:val="22"/>
        </w:rPr>
        <w:t xml:space="preserve">Finanční náklady změny </w:t>
      </w:r>
      <w:r>
        <w:rPr>
          <w:rFonts w:ascii="Arial Narrow" w:hAnsi="Arial Narrow"/>
          <w:sz w:val="22"/>
          <w:szCs w:val="22"/>
        </w:rPr>
        <w:t>činí:</w:t>
      </w:r>
    </w:p>
    <w:p w14:paraId="5ED10083" w14:textId="526EC715" w:rsidR="002C0B76" w:rsidRDefault="002C0B76" w:rsidP="002C0B76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méněpráce: </w:t>
      </w:r>
      <w:r>
        <w:rPr>
          <w:rFonts w:ascii="Arial Narrow" w:hAnsi="Arial Narrow"/>
        </w:rPr>
        <w:tab/>
        <w:t xml:space="preserve">- </w:t>
      </w:r>
      <w:r w:rsidR="00361ABC">
        <w:rPr>
          <w:rFonts w:ascii="Arial Narrow" w:hAnsi="Arial Narrow"/>
        </w:rPr>
        <w:tab/>
        <w:t xml:space="preserve">   0,00 </w:t>
      </w:r>
      <w:r>
        <w:rPr>
          <w:rFonts w:ascii="Arial Narrow" w:hAnsi="Arial Narrow"/>
        </w:rPr>
        <w:t>Kč bez DPH</w:t>
      </w:r>
    </w:p>
    <w:p w14:paraId="130D8D57" w14:textId="10B43F17" w:rsidR="002C0B76" w:rsidRPr="00C442F3" w:rsidRDefault="002C0B76" w:rsidP="002C0B76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  <w:u w:val="single"/>
        </w:rPr>
      </w:pPr>
      <w:r w:rsidRPr="00C442F3">
        <w:rPr>
          <w:rFonts w:ascii="Arial Narrow" w:hAnsi="Arial Narrow"/>
          <w:u w:val="single"/>
        </w:rPr>
        <w:t>vícepráce:</w:t>
      </w:r>
      <w:r w:rsidRPr="00C442F3">
        <w:rPr>
          <w:rFonts w:ascii="Arial Narrow" w:hAnsi="Arial Narrow"/>
          <w:u w:val="single"/>
        </w:rPr>
        <w:tab/>
      </w:r>
      <w:r w:rsidRPr="00C442F3">
        <w:rPr>
          <w:rFonts w:ascii="Arial Narrow" w:hAnsi="Arial Narrow"/>
          <w:u w:val="single"/>
        </w:rPr>
        <w:tab/>
        <w:t xml:space="preserve">+ </w:t>
      </w:r>
      <w:r w:rsidR="00562B90">
        <w:rPr>
          <w:rFonts w:ascii="Arial Narrow" w:hAnsi="Arial Narrow"/>
          <w:u w:val="single"/>
        </w:rPr>
        <w:t xml:space="preserve">   158.270,38</w:t>
      </w:r>
      <w:r w:rsidRPr="00C442F3">
        <w:rPr>
          <w:rFonts w:ascii="Arial Narrow" w:hAnsi="Arial Narrow"/>
          <w:u w:val="single"/>
        </w:rPr>
        <w:t xml:space="preserve"> Kč bez DPH</w:t>
      </w:r>
    </w:p>
    <w:p w14:paraId="09F3FDBA" w14:textId="753A47D6" w:rsidR="002C0B76" w:rsidRDefault="002C0B76" w:rsidP="002C0B76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cenový nárůst:</w:t>
      </w:r>
      <w:r>
        <w:rPr>
          <w:rFonts w:ascii="Arial Narrow" w:hAnsi="Arial Narrow"/>
        </w:rPr>
        <w:tab/>
      </w:r>
      <w:r w:rsidR="007016B3" w:rsidRPr="007016B3">
        <w:rPr>
          <w:rFonts w:ascii="Arial Narrow" w:hAnsi="Arial Narrow"/>
        </w:rPr>
        <w:t>+    158.270,38 Kč bez DPH</w:t>
      </w:r>
    </w:p>
    <w:p w14:paraId="25D5FECA" w14:textId="1DD6D8A3" w:rsidR="00E11383" w:rsidRDefault="00E11383" w:rsidP="002C0B76">
      <w:pPr>
        <w:spacing w:before="120" w:after="160" w:line="269" w:lineRule="auto"/>
        <w:ind w:left="1416" w:hanging="140"/>
        <w:jc w:val="both"/>
        <w:rPr>
          <w:rFonts w:ascii="Arial Narrow" w:hAnsi="Arial Narrow"/>
          <w:sz w:val="22"/>
          <w:szCs w:val="22"/>
        </w:rPr>
      </w:pPr>
      <w:r w:rsidRPr="00E11383">
        <w:rPr>
          <w:rFonts w:ascii="Arial Narrow" w:hAnsi="Arial Narrow"/>
          <w:sz w:val="22"/>
          <w:szCs w:val="22"/>
        </w:rPr>
        <w:t>Časové náklady změny: bez významného vlivu na celkový termín dokončení dle Smlouvy.</w:t>
      </w:r>
    </w:p>
    <w:p w14:paraId="7059881B" w14:textId="75D19E1B" w:rsidR="002C0B76" w:rsidRDefault="002C0B76" w:rsidP="002C0B76">
      <w:pPr>
        <w:spacing w:before="120" w:after="160" w:line="269" w:lineRule="auto"/>
        <w:ind w:left="1416" w:hanging="1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Podrobnosti stanoví Změnový list č. </w:t>
      </w:r>
      <w:r w:rsidR="00A26D0F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 který je přílohou č. 1 tohoto Dodatku.</w:t>
      </w:r>
      <w:r w:rsidR="00FC7C0D">
        <w:rPr>
          <w:rFonts w:ascii="Arial Narrow" w:hAnsi="Arial Narrow"/>
          <w:sz w:val="22"/>
          <w:szCs w:val="22"/>
        </w:rPr>
        <w:t xml:space="preserve"> </w:t>
      </w:r>
    </w:p>
    <w:p w14:paraId="35C77536" w14:textId="77777777" w:rsidR="002C0B76" w:rsidRPr="00872B3B" w:rsidRDefault="002C0B76" w:rsidP="002C0B76">
      <w:pPr>
        <w:spacing w:before="120" w:after="160" w:line="269" w:lineRule="auto"/>
        <w:ind w:left="1416" w:hanging="140"/>
        <w:jc w:val="both"/>
        <w:rPr>
          <w:rFonts w:ascii="Arial Narrow" w:hAnsi="Arial Narrow"/>
          <w:sz w:val="22"/>
          <w:szCs w:val="22"/>
        </w:rPr>
      </w:pPr>
    </w:p>
    <w:p w14:paraId="10463505" w14:textId="0F74C9A6" w:rsidR="007430A8" w:rsidRDefault="002C0B76" w:rsidP="002C0B76">
      <w:pPr>
        <w:numPr>
          <w:ilvl w:val="2"/>
          <w:numId w:val="4"/>
        </w:numPr>
        <w:spacing w:before="120" w:after="160" w:line="269" w:lineRule="auto"/>
        <w:jc w:val="both"/>
        <w:rPr>
          <w:rFonts w:ascii="Arial Narrow" w:hAnsi="Arial Narrow"/>
          <w:sz w:val="22"/>
          <w:szCs w:val="22"/>
        </w:rPr>
      </w:pPr>
      <w:r w:rsidRPr="007832FA">
        <w:rPr>
          <w:rFonts w:ascii="Arial Narrow" w:hAnsi="Arial Narrow"/>
          <w:b/>
          <w:bCs/>
          <w:sz w:val="22"/>
          <w:szCs w:val="22"/>
        </w:rPr>
        <w:t xml:space="preserve">Změnový list č. </w:t>
      </w:r>
      <w:r w:rsidR="00711F53">
        <w:rPr>
          <w:rFonts w:ascii="Arial Narrow" w:hAnsi="Arial Narrow"/>
          <w:b/>
          <w:bCs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– předmětem tohoto změnového listu jsou vícepráce a méněpráce vzniklé</w:t>
      </w:r>
      <w:r w:rsidR="006F3280">
        <w:rPr>
          <w:rFonts w:ascii="Arial Narrow" w:hAnsi="Arial Narrow"/>
          <w:sz w:val="22"/>
          <w:szCs w:val="22"/>
        </w:rPr>
        <w:t xml:space="preserve"> v rámci dokončovacích prací</w:t>
      </w:r>
      <w:r>
        <w:rPr>
          <w:rFonts w:ascii="Arial Narrow" w:hAnsi="Arial Narrow"/>
          <w:sz w:val="22"/>
          <w:szCs w:val="22"/>
        </w:rPr>
        <w:t xml:space="preserve">. Změny </w:t>
      </w:r>
      <w:r w:rsidR="007430A8">
        <w:rPr>
          <w:rFonts w:ascii="Arial Narrow" w:hAnsi="Arial Narrow"/>
          <w:sz w:val="22"/>
          <w:szCs w:val="22"/>
        </w:rPr>
        <w:t>se týkají zejména</w:t>
      </w:r>
      <w:r w:rsidR="00ED3EDF">
        <w:rPr>
          <w:rFonts w:ascii="Arial Narrow" w:hAnsi="Arial Narrow"/>
          <w:sz w:val="22"/>
          <w:szCs w:val="22"/>
        </w:rPr>
        <w:t>:</w:t>
      </w:r>
    </w:p>
    <w:p w14:paraId="2C1A6ADF" w14:textId="15BD72F0" w:rsidR="007430A8" w:rsidRDefault="007430A8" w:rsidP="007430A8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el</w:t>
      </w:r>
      <w:r w:rsidRPr="007430A8">
        <w:rPr>
          <w:rFonts w:ascii="Arial Narrow" w:hAnsi="Arial Narrow"/>
        </w:rPr>
        <w:t>ektro příprav</w:t>
      </w:r>
      <w:r>
        <w:rPr>
          <w:rFonts w:ascii="Arial Narrow" w:hAnsi="Arial Narrow"/>
        </w:rPr>
        <w:t>a</w:t>
      </w:r>
      <w:r w:rsidRPr="007430A8">
        <w:rPr>
          <w:rFonts w:ascii="Arial Narrow" w:hAnsi="Arial Narrow"/>
        </w:rPr>
        <w:t xml:space="preserve"> pro možnou budoucí montáž FVE</w:t>
      </w:r>
    </w:p>
    <w:p w14:paraId="105E4AD5" w14:textId="31437794" w:rsidR="007430A8" w:rsidRDefault="007430A8" w:rsidP="007430A8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7430A8">
        <w:rPr>
          <w:rFonts w:ascii="Arial Narrow" w:hAnsi="Arial Narrow"/>
        </w:rPr>
        <w:t>ovrchová montáž elektroinsta</w:t>
      </w:r>
      <w:r>
        <w:rPr>
          <w:rFonts w:ascii="Arial Narrow" w:hAnsi="Arial Narrow"/>
        </w:rPr>
        <w:t>la</w:t>
      </w:r>
      <w:r w:rsidRPr="007430A8">
        <w:rPr>
          <w:rFonts w:ascii="Arial Narrow" w:hAnsi="Arial Narrow"/>
        </w:rPr>
        <w:t>ce v 1.PP (kotelna a TM)</w:t>
      </w:r>
    </w:p>
    <w:p w14:paraId="1A0C1190" w14:textId="6E53B625" w:rsidR="007430A8" w:rsidRDefault="007430A8" w:rsidP="007430A8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7430A8">
        <w:rPr>
          <w:rFonts w:ascii="Arial Narrow" w:hAnsi="Arial Narrow"/>
        </w:rPr>
        <w:t>řipojení vyhřívání střešních vpustí</w:t>
      </w:r>
    </w:p>
    <w:p w14:paraId="785EC4E5" w14:textId="632335D2" w:rsidR="007430A8" w:rsidRDefault="007430A8" w:rsidP="007430A8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7430A8">
        <w:rPr>
          <w:rFonts w:ascii="Arial Narrow" w:hAnsi="Arial Narrow"/>
        </w:rPr>
        <w:t>měny v počtu a typech instalace svítidel</w:t>
      </w:r>
    </w:p>
    <w:p w14:paraId="718FA2F4" w14:textId="058310EF" w:rsidR="007430A8" w:rsidRDefault="007430A8" w:rsidP="007430A8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7430A8">
        <w:rPr>
          <w:rFonts w:ascii="Arial Narrow" w:hAnsi="Arial Narrow"/>
        </w:rPr>
        <w:t xml:space="preserve">oplnění datového připojení </w:t>
      </w:r>
      <w:r>
        <w:rPr>
          <w:rFonts w:ascii="Arial Narrow" w:hAnsi="Arial Narrow"/>
        </w:rPr>
        <w:t>v</w:t>
      </w:r>
      <w:r w:rsidRPr="007430A8">
        <w:rPr>
          <w:rFonts w:ascii="Arial Narrow" w:hAnsi="Arial Narrow"/>
        </w:rPr>
        <w:t>ýtahu pro vzdálený dohled uživatele</w:t>
      </w:r>
    </w:p>
    <w:p w14:paraId="5A6096FB" w14:textId="279C3F42" w:rsidR="007430A8" w:rsidRDefault="007430A8" w:rsidP="007430A8">
      <w:pPr>
        <w:pStyle w:val="Odstavecseseznamem"/>
        <w:numPr>
          <w:ilvl w:val="0"/>
          <w:numId w:val="46"/>
        </w:numPr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7430A8">
        <w:rPr>
          <w:rFonts w:ascii="Arial Narrow" w:hAnsi="Arial Narrow"/>
        </w:rPr>
        <w:t>měna komponentů Domovního telefonu</w:t>
      </w:r>
    </w:p>
    <w:p w14:paraId="44D60451" w14:textId="413C012D" w:rsidR="007430A8" w:rsidRPr="007430A8" w:rsidRDefault="007430A8" w:rsidP="007430A8">
      <w:pPr>
        <w:pStyle w:val="Odstavecseseznamem"/>
        <w:numPr>
          <w:ilvl w:val="0"/>
          <w:numId w:val="46"/>
        </w:numPr>
        <w:rPr>
          <w:rFonts w:ascii="Arial Narrow" w:hAnsi="Arial Narrow"/>
        </w:rPr>
      </w:pPr>
      <w:r w:rsidRPr="007430A8">
        <w:rPr>
          <w:rFonts w:ascii="Arial Narrow" w:hAnsi="Arial Narrow"/>
        </w:rPr>
        <w:t>EZS - centralizace autonomních požárních čidel</w:t>
      </w:r>
    </w:p>
    <w:p w14:paraId="379A4D8A" w14:textId="490B7480" w:rsidR="007430A8" w:rsidRPr="007430A8" w:rsidRDefault="007430A8" w:rsidP="007430A8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7430A8">
        <w:rPr>
          <w:rFonts w:ascii="Arial Narrow" w:hAnsi="Arial Narrow"/>
        </w:rPr>
        <w:t xml:space="preserve">měna Datových Aktivních prvků a </w:t>
      </w:r>
      <w:proofErr w:type="spellStart"/>
      <w:r w:rsidRPr="007430A8">
        <w:rPr>
          <w:rFonts w:ascii="Arial Narrow" w:hAnsi="Arial Narrow"/>
        </w:rPr>
        <w:t>WifiPoint</w:t>
      </w:r>
      <w:proofErr w:type="spellEnd"/>
    </w:p>
    <w:p w14:paraId="51BB585A" w14:textId="2FFD866A" w:rsidR="002C0B76" w:rsidRDefault="002C0B76" w:rsidP="002C0B76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 w:rsidRPr="00DD5957">
        <w:rPr>
          <w:rFonts w:ascii="Arial Narrow" w:hAnsi="Arial Narrow"/>
          <w:sz w:val="22"/>
          <w:szCs w:val="22"/>
        </w:rPr>
        <w:t xml:space="preserve">Finanční náklady změny </w:t>
      </w:r>
      <w:r>
        <w:rPr>
          <w:rFonts w:ascii="Arial Narrow" w:hAnsi="Arial Narrow"/>
          <w:sz w:val="22"/>
          <w:szCs w:val="22"/>
        </w:rPr>
        <w:t>činí:</w:t>
      </w:r>
    </w:p>
    <w:p w14:paraId="1B3944CC" w14:textId="4E42FCDC" w:rsidR="002C0B76" w:rsidRDefault="002C0B76" w:rsidP="002C0B76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méněpráce: </w:t>
      </w:r>
      <w:r>
        <w:rPr>
          <w:rFonts w:ascii="Arial Narrow" w:hAnsi="Arial Narrow"/>
        </w:rPr>
        <w:tab/>
        <w:t xml:space="preserve">-  </w:t>
      </w:r>
      <w:r w:rsidR="00A13DBA">
        <w:rPr>
          <w:rFonts w:ascii="Arial Narrow" w:hAnsi="Arial Narrow"/>
        </w:rPr>
        <w:t>207.719,30</w:t>
      </w:r>
      <w:r>
        <w:rPr>
          <w:rFonts w:ascii="Arial Narrow" w:hAnsi="Arial Narrow"/>
        </w:rPr>
        <w:t xml:space="preserve"> Kč bez DPH</w:t>
      </w:r>
    </w:p>
    <w:p w14:paraId="7F110040" w14:textId="18A906B0" w:rsidR="002C0B76" w:rsidRPr="00C442F3" w:rsidRDefault="002C0B76" w:rsidP="002C0B76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  <w:u w:val="single"/>
        </w:rPr>
      </w:pPr>
      <w:r w:rsidRPr="00C442F3">
        <w:rPr>
          <w:rFonts w:ascii="Arial Narrow" w:hAnsi="Arial Narrow"/>
          <w:u w:val="single"/>
        </w:rPr>
        <w:t>vícepráce:</w:t>
      </w:r>
      <w:r w:rsidRPr="00C442F3">
        <w:rPr>
          <w:rFonts w:ascii="Arial Narrow" w:hAnsi="Arial Narrow"/>
          <w:u w:val="single"/>
        </w:rPr>
        <w:tab/>
      </w:r>
      <w:r w:rsidRPr="00C442F3">
        <w:rPr>
          <w:rFonts w:ascii="Arial Narrow" w:hAnsi="Arial Narrow"/>
          <w:u w:val="single"/>
        </w:rPr>
        <w:tab/>
        <w:t xml:space="preserve">+ </w:t>
      </w:r>
      <w:r w:rsidR="000317C0">
        <w:rPr>
          <w:rFonts w:ascii="Arial Narrow" w:hAnsi="Arial Narrow"/>
          <w:u w:val="single"/>
        </w:rPr>
        <w:t>255.326,10</w:t>
      </w:r>
      <w:r w:rsidRPr="00C442F3">
        <w:rPr>
          <w:rFonts w:ascii="Arial Narrow" w:hAnsi="Arial Narrow"/>
          <w:u w:val="single"/>
        </w:rPr>
        <w:t xml:space="preserve"> Kč bez DPH</w:t>
      </w:r>
    </w:p>
    <w:p w14:paraId="4A4395A7" w14:textId="572DDA14" w:rsidR="002C0B76" w:rsidRDefault="002C0B76" w:rsidP="002C0B76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cenový nárůst:</w:t>
      </w:r>
      <w:r>
        <w:rPr>
          <w:rFonts w:ascii="Arial Narrow" w:hAnsi="Arial Narrow"/>
        </w:rPr>
        <w:tab/>
        <w:t xml:space="preserve">+ </w:t>
      </w:r>
      <w:r w:rsidR="002A6E45">
        <w:rPr>
          <w:rFonts w:ascii="Arial Narrow" w:hAnsi="Arial Narrow"/>
        </w:rPr>
        <w:t xml:space="preserve">  47.606,80</w:t>
      </w:r>
      <w:r>
        <w:rPr>
          <w:rFonts w:ascii="Arial Narrow" w:hAnsi="Arial Narrow"/>
        </w:rPr>
        <w:t xml:space="preserve"> Kč bez DPH</w:t>
      </w:r>
    </w:p>
    <w:p w14:paraId="0BFB3F61" w14:textId="55AF2DA9" w:rsidR="007265D9" w:rsidRPr="007265D9" w:rsidRDefault="007265D9" w:rsidP="007265D9">
      <w:pPr>
        <w:spacing w:before="120" w:after="160" w:line="269" w:lineRule="auto"/>
        <w:ind w:left="425" w:firstLine="851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Časové náklady změny: bez </w:t>
      </w:r>
      <w:r w:rsidRPr="007265D9">
        <w:rPr>
          <w:rFonts w:ascii="Arial Narrow" w:hAnsi="Arial Narrow"/>
          <w:sz w:val="22"/>
          <w:szCs w:val="22"/>
        </w:rPr>
        <w:t>významn</w:t>
      </w:r>
      <w:r>
        <w:rPr>
          <w:rFonts w:ascii="Arial Narrow" w:hAnsi="Arial Narrow"/>
          <w:sz w:val="22"/>
          <w:szCs w:val="22"/>
        </w:rPr>
        <w:t>ého</w:t>
      </w:r>
      <w:r w:rsidRPr="007265D9">
        <w:rPr>
          <w:rFonts w:ascii="Arial Narrow" w:hAnsi="Arial Narrow"/>
          <w:sz w:val="22"/>
          <w:szCs w:val="22"/>
        </w:rPr>
        <w:t xml:space="preserve"> vliv</w:t>
      </w:r>
      <w:r>
        <w:rPr>
          <w:rFonts w:ascii="Arial Narrow" w:hAnsi="Arial Narrow"/>
          <w:sz w:val="22"/>
          <w:szCs w:val="22"/>
        </w:rPr>
        <w:t>u</w:t>
      </w:r>
      <w:r w:rsidRPr="007265D9">
        <w:rPr>
          <w:rFonts w:ascii="Arial Narrow" w:hAnsi="Arial Narrow"/>
          <w:sz w:val="22"/>
          <w:szCs w:val="22"/>
        </w:rPr>
        <w:t xml:space="preserve"> na celkový termín dokončení dle</w:t>
      </w:r>
      <w:r>
        <w:rPr>
          <w:rFonts w:ascii="Arial Narrow" w:hAnsi="Arial Narrow"/>
          <w:sz w:val="22"/>
          <w:szCs w:val="22"/>
        </w:rPr>
        <w:t xml:space="preserve"> Smlouvy.</w:t>
      </w:r>
    </w:p>
    <w:p w14:paraId="45F110D7" w14:textId="05AB5C96" w:rsidR="002C0B76" w:rsidRDefault="002C0B76" w:rsidP="003C48C7">
      <w:pPr>
        <w:spacing w:before="120" w:after="160" w:line="269" w:lineRule="auto"/>
        <w:ind w:left="425" w:firstLine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Podrobnosti stanoví Změnový list č. </w:t>
      </w:r>
      <w:r w:rsidR="005A65F6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, který je přílohou č. 2 tohoto Dodatku.</w:t>
      </w:r>
      <w:r w:rsidR="003C48C7">
        <w:rPr>
          <w:rFonts w:ascii="Arial Narrow" w:hAnsi="Arial Narrow"/>
          <w:sz w:val="22"/>
          <w:szCs w:val="22"/>
        </w:rPr>
        <w:t xml:space="preserve"> </w:t>
      </w:r>
    </w:p>
    <w:p w14:paraId="650468F0" w14:textId="77777777" w:rsidR="003C48C7" w:rsidRDefault="003C48C7" w:rsidP="002C0B76">
      <w:pPr>
        <w:spacing w:before="120" w:after="160" w:line="269" w:lineRule="auto"/>
        <w:ind w:left="425"/>
        <w:jc w:val="both"/>
        <w:rPr>
          <w:rFonts w:ascii="Arial Narrow" w:hAnsi="Arial Narrow"/>
          <w:sz w:val="22"/>
          <w:szCs w:val="22"/>
        </w:rPr>
      </w:pPr>
    </w:p>
    <w:p w14:paraId="427308EA" w14:textId="3BA405A0" w:rsidR="006F3280" w:rsidRPr="008B11D3" w:rsidRDefault="003C48C7" w:rsidP="008B11D3">
      <w:pPr>
        <w:numPr>
          <w:ilvl w:val="2"/>
          <w:numId w:val="4"/>
        </w:numPr>
        <w:spacing w:before="120" w:after="160" w:line="269" w:lineRule="auto"/>
        <w:jc w:val="both"/>
        <w:rPr>
          <w:rFonts w:ascii="Arial Narrow" w:hAnsi="Arial Narrow"/>
          <w:sz w:val="22"/>
          <w:szCs w:val="22"/>
        </w:rPr>
      </w:pPr>
      <w:r w:rsidRPr="00FF3A0E">
        <w:rPr>
          <w:rFonts w:ascii="Arial Narrow" w:hAnsi="Arial Narrow"/>
          <w:b/>
          <w:bCs/>
          <w:sz w:val="22"/>
          <w:szCs w:val="22"/>
        </w:rPr>
        <w:t xml:space="preserve">Změnový list č. </w:t>
      </w:r>
      <w:r w:rsidR="00FF3A0E" w:rsidRPr="00FF3A0E">
        <w:rPr>
          <w:rFonts w:ascii="Arial Narrow" w:hAnsi="Arial Narrow"/>
          <w:b/>
          <w:bCs/>
          <w:sz w:val="22"/>
          <w:szCs w:val="22"/>
        </w:rPr>
        <w:t>5</w:t>
      </w:r>
      <w:r w:rsidRPr="00FF3A0E">
        <w:rPr>
          <w:rFonts w:ascii="Arial Narrow" w:hAnsi="Arial Narrow"/>
          <w:sz w:val="22"/>
          <w:szCs w:val="22"/>
        </w:rPr>
        <w:t xml:space="preserve"> – předmětem tohoto změnového listu jsou vícepráce a méněpráce vzniklé v</w:t>
      </w:r>
      <w:r w:rsidR="008B11D3">
        <w:rPr>
          <w:rFonts w:ascii="Arial Narrow" w:hAnsi="Arial Narrow"/>
          <w:sz w:val="22"/>
          <w:szCs w:val="22"/>
        </w:rPr>
        <w:t> rámci realizace stavby ve fázi jejího dokončování</w:t>
      </w:r>
      <w:r w:rsidR="00577B03">
        <w:rPr>
          <w:rFonts w:ascii="Arial Narrow" w:hAnsi="Arial Narrow"/>
          <w:sz w:val="22"/>
          <w:szCs w:val="22"/>
        </w:rPr>
        <w:t xml:space="preserve">, jejichž </w:t>
      </w:r>
      <w:r w:rsidR="00020708">
        <w:rPr>
          <w:rFonts w:ascii="Arial Narrow" w:hAnsi="Arial Narrow"/>
          <w:sz w:val="22"/>
          <w:szCs w:val="22"/>
        </w:rPr>
        <w:t>realizace</w:t>
      </w:r>
      <w:r w:rsidR="00577B03">
        <w:rPr>
          <w:rFonts w:ascii="Arial Narrow" w:hAnsi="Arial Narrow"/>
          <w:sz w:val="22"/>
          <w:szCs w:val="22"/>
        </w:rPr>
        <w:t xml:space="preserve"> </w:t>
      </w:r>
      <w:r w:rsidR="00812778">
        <w:rPr>
          <w:rFonts w:ascii="Arial Narrow" w:hAnsi="Arial Narrow"/>
          <w:sz w:val="22"/>
          <w:szCs w:val="22"/>
        </w:rPr>
        <w:t xml:space="preserve">vychází z objektivní potřeby pro řádné dokončení díla, resp. se jejich </w:t>
      </w:r>
      <w:r w:rsidR="00C06F9B">
        <w:rPr>
          <w:rFonts w:ascii="Arial Narrow" w:hAnsi="Arial Narrow"/>
          <w:sz w:val="22"/>
          <w:szCs w:val="22"/>
        </w:rPr>
        <w:t>(ne)</w:t>
      </w:r>
      <w:r w:rsidR="00812778">
        <w:rPr>
          <w:rFonts w:ascii="Arial Narrow" w:hAnsi="Arial Narrow"/>
          <w:sz w:val="22"/>
          <w:szCs w:val="22"/>
        </w:rPr>
        <w:t xml:space="preserve">provedení jeví z hlediska </w:t>
      </w:r>
      <w:r w:rsidR="00020708">
        <w:rPr>
          <w:rFonts w:ascii="Arial Narrow" w:hAnsi="Arial Narrow"/>
          <w:sz w:val="22"/>
          <w:szCs w:val="22"/>
        </w:rPr>
        <w:t>účelnosti</w:t>
      </w:r>
      <w:r w:rsidR="00BA74F3">
        <w:rPr>
          <w:rFonts w:ascii="Arial Narrow" w:hAnsi="Arial Narrow"/>
          <w:sz w:val="22"/>
          <w:szCs w:val="22"/>
        </w:rPr>
        <w:t xml:space="preserve"> či uživatelských vlastností a potřeb jako vhodné.</w:t>
      </w:r>
    </w:p>
    <w:p w14:paraId="62C8AF9A" w14:textId="3324F2BF" w:rsidR="003C48C7" w:rsidRPr="00FF3A0E" w:rsidRDefault="004D7DE3" w:rsidP="004D7DE3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Méněpráce </w:t>
      </w:r>
      <w:r w:rsidR="003C48C7" w:rsidRPr="00FF3A0E">
        <w:rPr>
          <w:rFonts w:ascii="Arial Narrow" w:hAnsi="Arial Narrow"/>
          <w:sz w:val="22"/>
          <w:szCs w:val="22"/>
        </w:rPr>
        <w:t>se týkají zejména</w:t>
      </w:r>
      <w:r>
        <w:rPr>
          <w:rFonts w:ascii="Arial Narrow" w:hAnsi="Arial Narrow"/>
          <w:sz w:val="22"/>
          <w:szCs w:val="22"/>
        </w:rPr>
        <w:t>:</w:t>
      </w:r>
    </w:p>
    <w:p w14:paraId="480584FB" w14:textId="2D440361" w:rsidR="003C48C7" w:rsidRDefault="004D7DE3" w:rsidP="003C48C7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4D7DE3">
        <w:rPr>
          <w:rFonts w:ascii="Arial Narrow" w:hAnsi="Arial Narrow"/>
        </w:rPr>
        <w:t>a žádost TDS se nebude provádět měření hluku</w:t>
      </w:r>
      <w:r>
        <w:rPr>
          <w:rFonts w:ascii="Arial Narrow" w:hAnsi="Arial Narrow"/>
        </w:rPr>
        <w:t>,</w:t>
      </w:r>
    </w:p>
    <w:p w14:paraId="7D80FA6A" w14:textId="680475B7" w:rsidR="004D7DE3" w:rsidRDefault="004D7DE3" w:rsidP="003C48C7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4D7DE3">
        <w:rPr>
          <w:rFonts w:ascii="Arial Narrow" w:hAnsi="Arial Narrow"/>
        </w:rPr>
        <w:t>dpočet z</w:t>
      </w:r>
      <w:r>
        <w:rPr>
          <w:rFonts w:ascii="Arial Narrow" w:hAnsi="Arial Narrow"/>
        </w:rPr>
        <w:t xml:space="preserve"> části</w:t>
      </w:r>
      <w:r w:rsidRPr="004D7DE3">
        <w:rPr>
          <w:rFonts w:ascii="Arial Narrow" w:hAnsi="Arial Narrow"/>
        </w:rPr>
        <w:t xml:space="preserve"> el. pohonu exteriérových žaluzií</w:t>
      </w:r>
      <w:r>
        <w:rPr>
          <w:rFonts w:ascii="Arial Narrow" w:hAnsi="Arial Narrow"/>
        </w:rPr>
        <w:t>,</w:t>
      </w:r>
    </w:p>
    <w:p w14:paraId="578A5429" w14:textId="141D21E2" w:rsidR="004D7DE3" w:rsidRDefault="004D7DE3" w:rsidP="003C48C7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odpočet z části </w:t>
      </w:r>
      <w:r w:rsidR="00353046">
        <w:rPr>
          <w:rFonts w:ascii="Arial Narrow" w:hAnsi="Arial Narrow"/>
        </w:rPr>
        <w:t>některých interiérových žaluzií,</w:t>
      </w:r>
    </w:p>
    <w:p w14:paraId="4FAA371E" w14:textId="3394B28B" w:rsidR="00353046" w:rsidRDefault="00353046" w:rsidP="003C48C7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353046">
        <w:rPr>
          <w:rFonts w:ascii="Arial Narrow" w:hAnsi="Arial Narrow"/>
        </w:rPr>
        <w:t>měna konstrukce podesty a kotvení čela schodiště</w:t>
      </w:r>
      <w:r w:rsidR="00FB45BE">
        <w:rPr>
          <w:rFonts w:ascii="Arial Narrow" w:hAnsi="Arial Narrow"/>
        </w:rPr>
        <w:t>.</w:t>
      </w:r>
    </w:p>
    <w:p w14:paraId="79BA6E42" w14:textId="1000F36A" w:rsidR="00FB45BE" w:rsidRPr="00FF3A0E" w:rsidRDefault="00FB45BE" w:rsidP="00FB45BE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Vícepráce </w:t>
      </w:r>
      <w:r w:rsidRPr="00FF3A0E">
        <w:rPr>
          <w:rFonts w:ascii="Arial Narrow" w:hAnsi="Arial Narrow"/>
          <w:sz w:val="22"/>
          <w:szCs w:val="22"/>
        </w:rPr>
        <w:t>se týkají zejména</w:t>
      </w:r>
      <w:r>
        <w:rPr>
          <w:rFonts w:ascii="Arial Narrow" w:hAnsi="Arial Narrow"/>
          <w:sz w:val="22"/>
          <w:szCs w:val="22"/>
        </w:rPr>
        <w:t>:</w:t>
      </w:r>
    </w:p>
    <w:p w14:paraId="0024C846" w14:textId="4BD87AC0" w:rsidR="00FB45BE" w:rsidRDefault="00FB45BE" w:rsidP="00FB45BE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FB45BE">
        <w:rPr>
          <w:rFonts w:ascii="Arial Narrow" w:hAnsi="Arial Narrow"/>
        </w:rPr>
        <w:t>měna povrchu výtahové kabiny</w:t>
      </w:r>
      <w:r>
        <w:rPr>
          <w:rFonts w:ascii="Arial Narrow" w:hAnsi="Arial Narrow"/>
        </w:rPr>
        <w:t>,</w:t>
      </w:r>
    </w:p>
    <w:p w14:paraId="509997DF" w14:textId="0FE75B6A" w:rsidR="00FB45BE" w:rsidRPr="00FB45BE" w:rsidRDefault="00FB45BE" w:rsidP="00FB45BE">
      <w:pPr>
        <w:pStyle w:val="Odstavecseseznamem"/>
        <w:numPr>
          <w:ilvl w:val="0"/>
          <w:numId w:val="46"/>
        </w:numPr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FB45BE">
        <w:rPr>
          <w:rFonts w:ascii="Arial Narrow" w:hAnsi="Arial Narrow"/>
        </w:rPr>
        <w:t>nstalace revizních dvířek s požární odolností</w:t>
      </w:r>
      <w:r>
        <w:rPr>
          <w:rFonts w:ascii="Arial Narrow" w:hAnsi="Arial Narrow"/>
        </w:rPr>
        <w:t>,</w:t>
      </w:r>
    </w:p>
    <w:p w14:paraId="0C6199F8" w14:textId="0A46D52E" w:rsidR="00FB45BE" w:rsidRDefault="00FB45BE" w:rsidP="00FB45BE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Pr="00FB45BE">
        <w:rPr>
          <w:rFonts w:ascii="Arial Narrow" w:hAnsi="Arial Narrow"/>
        </w:rPr>
        <w:t>ozšíření skleněné markýzy nad vstupem do objektu</w:t>
      </w:r>
      <w:r w:rsidR="0035669B">
        <w:rPr>
          <w:rFonts w:ascii="Arial Narrow" w:hAnsi="Arial Narrow"/>
        </w:rPr>
        <w:t>,</w:t>
      </w:r>
    </w:p>
    <w:p w14:paraId="202AC8ED" w14:textId="41B3BD12" w:rsidR="0035669B" w:rsidRDefault="0035669B" w:rsidP="00FB45BE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ú</w:t>
      </w:r>
      <w:r w:rsidRPr="0035669B">
        <w:rPr>
          <w:rFonts w:ascii="Arial Narrow" w:hAnsi="Arial Narrow"/>
        </w:rPr>
        <w:t>prava parapetů francouzských oken u terénu</w:t>
      </w:r>
      <w:r>
        <w:rPr>
          <w:rFonts w:ascii="Arial Narrow" w:hAnsi="Arial Narrow"/>
        </w:rPr>
        <w:t>,</w:t>
      </w:r>
    </w:p>
    <w:p w14:paraId="53128177" w14:textId="78E7EF88" w:rsidR="00763AB5" w:rsidRDefault="00763AB5" w:rsidP="00FB45BE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ú</w:t>
      </w:r>
      <w:r w:rsidRPr="00763AB5">
        <w:rPr>
          <w:rFonts w:ascii="Arial Narrow" w:hAnsi="Arial Narrow"/>
        </w:rPr>
        <w:t>prava oken – doplnění ventilace</w:t>
      </w:r>
      <w:r>
        <w:rPr>
          <w:rFonts w:ascii="Arial Narrow" w:hAnsi="Arial Narrow"/>
        </w:rPr>
        <w:t>,</w:t>
      </w:r>
    </w:p>
    <w:p w14:paraId="6274F63B" w14:textId="5BBAE27F" w:rsidR="00763AB5" w:rsidRDefault="00763AB5" w:rsidP="00FB45BE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 w:rsidRPr="00763AB5">
        <w:rPr>
          <w:rFonts w:ascii="Arial Narrow" w:hAnsi="Arial Narrow"/>
        </w:rPr>
        <w:t>KL/ 02 Kuchyňská linka dl. 3,4 m +3,0 m D+M</w:t>
      </w:r>
      <w:r>
        <w:rPr>
          <w:rFonts w:ascii="Arial Narrow" w:hAnsi="Arial Narrow"/>
        </w:rPr>
        <w:t>,</w:t>
      </w:r>
    </w:p>
    <w:p w14:paraId="5193CB85" w14:textId="139CB2EF" w:rsidR="00763AB5" w:rsidRDefault="00763AB5" w:rsidP="00FB45BE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 w:rsidRPr="00763AB5">
        <w:rPr>
          <w:rFonts w:ascii="Arial Narrow" w:hAnsi="Arial Narrow"/>
        </w:rPr>
        <w:t>Výlez na střechu – doplnění</w:t>
      </w:r>
      <w:r>
        <w:rPr>
          <w:rFonts w:ascii="Arial Narrow" w:hAnsi="Arial Narrow"/>
        </w:rPr>
        <w:t xml:space="preserve">, </w:t>
      </w:r>
      <w:r w:rsidRPr="00763AB5">
        <w:rPr>
          <w:rFonts w:ascii="Arial Narrow" w:hAnsi="Arial Narrow"/>
        </w:rPr>
        <w:t>úprava</w:t>
      </w:r>
      <w:r w:rsidR="00C4521B">
        <w:rPr>
          <w:rFonts w:ascii="Arial Narrow" w:hAnsi="Arial Narrow"/>
        </w:rPr>
        <w:t>,</w:t>
      </w:r>
    </w:p>
    <w:p w14:paraId="1393E835" w14:textId="7166AF2E" w:rsidR="00C4521B" w:rsidRDefault="00C4521B" w:rsidP="00FB45BE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C4521B">
        <w:rPr>
          <w:rFonts w:ascii="Arial Narrow" w:hAnsi="Arial Narrow"/>
        </w:rPr>
        <w:t>oplnění vodorovných imobilních madel na dveře</w:t>
      </w:r>
      <w:r>
        <w:rPr>
          <w:rFonts w:ascii="Arial Narrow" w:hAnsi="Arial Narrow"/>
        </w:rPr>
        <w:t>,</w:t>
      </w:r>
    </w:p>
    <w:p w14:paraId="4F78D03B" w14:textId="1DB21633" w:rsidR="00C4521B" w:rsidRDefault="00C4521B" w:rsidP="00FB45BE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C4521B">
        <w:rPr>
          <w:rFonts w:ascii="Arial Narrow" w:hAnsi="Arial Narrow"/>
        </w:rPr>
        <w:t>oplnění montážní prvek pro zavěšené WC</w:t>
      </w:r>
      <w:r>
        <w:rPr>
          <w:rFonts w:ascii="Arial Narrow" w:hAnsi="Arial Narrow"/>
        </w:rPr>
        <w:t>,</w:t>
      </w:r>
    </w:p>
    <w:p w14:paraId="781D40FF" w14:textId="72F43DD7" w:rsidR="00FB45BE" w:rsidRDefault="00C85A6B" w:rsidP="00FB45BE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C85A6B">
        <w:rPr>
          <w:rFonts w:ascii="Arial Narrow" w:hAnsi="Arial Narrow"/>
        </w:rPr>
        <w:t>měna konstrukce podesty a kotvení schodiště</w:t>
      </w:r>
      <w:r>
        <w:rPr>
          <w:rFonts w:ascii="Arial Narrow" w:hAnsi="Arial Narrow"/>
        </w:rPr>
        <w:t>.</w:t>
      </w:r>
    </w:p>
    <w:p w14:paraId="750C465C" w14:textId="77777777" w:rsidR="00C85A6B" w:rsidRPr="00C85A6B" w:rsidRDefault="00C85A6B" w:rsidP="00C85A6B">
      <w:pPr>
        <w:pStyle w:val="Odstavecseseznamem"/>
        <w:spacing w:before="120" w:after="160" w:line="269" w:lineRule="auto"/>
        <w:ind w:left="1944"/>
        <w:jc w:val="both"/>
        <w:rPr>
          <w:rFonts w:ascii="Arial Narrow" w:hAnsi="Arial Narrow"/>
        </w:rPr>
      </w:pPr>
    </w:p>
    <w:p w14:paraId="2BED532B" w14:textId="77777777" w:rsidR="003C48C7" w:rsidRPr="00FF3A0E" w:rsidRDefault="003C48C7" w:rsidP="003C48C7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 w:rsidRPr="00FF3A0E">
        <w:rPr>
          <w:rFonts w:ascii="Arial Narrow" w:hAnsi="Arial Narrow"/>
          <w:sz w:val="22"/>
          <w:szCs w:val="22"/>
        </w:rPr>
        <w:t>Finanční náklady změny činí:</w:t>
      </w:r>
    </w:p>
    <w:p w14:paraId="4A9C53E4" w14:textId="5CAA2CD2" w:rsidR="003C48C7" w:rsidRPr="00FF3A0E" w:rsidRDefault="003C48C7" w:rsidP="003C48C7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</w:rPr>
      </w:pPr>
      <w:r w:rsidRPr="00FF3A0E">
        <w:rPr>
          <w:rFonts w:ascii="Arial Narrow" w:hAnsi="Arial Narrow"/>
        </w:rPr>
        <w:t xml:space="preserve">méněpráce: </w:t>
      </w:r>
      <w:r w:rsidRPr="00FF3A0E">
        <w:rPr>
          <w:rFonts w:ascii="Arial Narrow" w:hAnsi="Arial Narrow"/>
        </w:rPr>
        <w:tab/>
        <w:t xml:space="preserve">-  </w:t>
      </w:r>
      <w:r w:rsidR="00B85391">
        <w:rPr>
          <w:rFonts w:ascii="Arial Narrow" w:hAnsi="Arial Narrow"/>
        </w:rPr>
        <w:t xml:space="preserve">  </w:t>
      </w:r>
      <w:r w:rsidR="00C85A6B">
        <w:rPr>
          <w:rFonts w:ascii="Arial Narrow" w:hAnsi="Arial Narrow"/>
        </w:rPr>
        <w:t>49.</w:t>
      </w:r>
      <w:r w:rsidR="00B85391">
        <w:rPr>
          <w:rFonts w:ascii="Arial Narrow" w:hAnsi="Arial Narrow"/>
        </w:rPr>
        <w:t>887,52</w:t>
      </w:r>
      <w:r w:rsidRPr="00FF3A0E">
        <w:rPr>
          <w:rFonts w:ascii="Arial Narrow" w:hAnsi="Arial Narrow"/>
        </w:rPr>
        <w:t xml:space="preserve"> Kč bez DPH</w:t>
      </w:r>
    </w:p>
    <w:p w14:paraId="6A4B1F4D" w14:textId="6B77C39E" w:rsidR="003C48C7" w:rsidRPr="00FF3A0E" w:rsidRDefault="003C48C7" w:rsidP="003C48C7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  <w:u w:val="single"/>
        </w:rPr>
      </w:pPr>
      <w:r w:rsidRPr="00FF3A0E">
        <w:rPr>
          <w:rFonts w:ascii="Arial Narrow" w:hAnsi="Arial Narrow"/>
          <w:u w:val="single"/>
        </w:rPr>
        <w:t>vícepráce:</w:t>
      </w:r>
      <w:r w:rsidRPr="00FF3A0E">
        <w:rPr>
          <w:rFonts w:ascii="Arial Narrow" w:hAnsi="Arial Narrow"/>
          <w:u w:val="single"/>
        </w:rPr>
        <w:tab/>
      </w:r>
      <w:r w:rsidRPr="00FF3A0E">
        <w:rPr>
          <w:rFonts w:ascii="Arial Narrow" w:hAnsi="Arial Narrow"/>
          <w:u w:val="single"/>
        </w:rPr>
        <w:tab/>
        <w:t xml:space="preserve">+ </w:t>
      </w:r>
      <w:r w:rsidR="00B85391">
        <w:rPr>
          <w:rFonts w:ascii="Arial Narrow" w:hAnsi="Arial Narrow"/>
          <w:u w:val="single"/>
        </w:rPr>
        <w:t>263.680,58</w:t>
      </w:r>
      <w:r w:rsidRPr="00FF3A0E">
        <w:rPr>
          <w:rFonts w:ascii="Arial Narrow" w:hAnsi="Arial Narrow"/>
          <w:u w:val="single"/>
        </w:rPr>
        <w:t xml:space="preserve"> Kč bez DPH</w:t>
      </w:r>
    </w:p>
    <w:p w14:paraId="64A91304" w14:textId="6B370261" w:rsidR="00274F5F" w:rsidRPr="00131F70" w:rsidRDefault="003C48C7" w:rsidP="00131F70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</w:rPr>
      </w:pPr>
      <w:r w:rsidRPr="00FF3A0E">
        <w:rPr>
          <w:rFonts w:ascii="Arial Narrow" w:hAnsi="Arial Narrow"/>
        </w:rPr>
        <w:t>cenový nárůst:</w:t>
      </w:r>
      <w:r w:rsidRPr="00FF3A0E">
        <w:rPr>
          <w:rFonts w:ascii="Arial Narrow" w:hAnsi="Arial Narrow"/>
        </w:rPr>
        <w:tab/>
        <w:t xml:space="preserve">+ </w:t>
      </w:r>
      <w:r w:rsidR="00565CA5">
        <w:rPr>
          <w:rFonts w:ascii="Arial Narrow" w:hAnsi="Arial Narrow"/>
        </w:rPr>
        <w:t>213.793,06</w:t>
      </w:r>
      <w:r w:rsidRPr="00FF3A0E">
        <w:rPr>
          <w:rFonts w:ascii="Arial Narrow" w:hAnsi="Arial Narrow"/>
        </w:rPr>
        <w:t xml:space="preserve"> Kč bez DPH</w:t>
      </w:r>
    </w:p>
    <w:p w14:paraId="454B66E1" w14:textId="77777777" w:rsidR="00274F5F" w:rsidRPr="007265D9" w:rsidRDefault="00274F5F" w:rsidP="00274F5F">
      <w:pPr>
        <w:spacing w:before="120" w:after="160" w:line="269" w:lineRule="auto"/>
        <w:ind w:left="425" w:firstLine="851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Časové náklady změny: bez </w:t>
      </w:r>
      <w:r w:rsidRPr="007265D9">
        <w:rPr>
          <w:rFonts w:ascii="Arial Narrow" w:hAnsi="Arial Narrow"/>
          <w:sz w:val="22"/>
          <w:szCs w:val="22"/>
        </w:rPr>
        <w:t>významn</w:t>
      </w:r>
      <w:r>
        <w:rPr>
          <w:rFonts w:ascii="Arial Narrow" w:hAnsi="Arial Narrow"/>
          <w:sz w:val="22"/>
          <w:szCs w:val="22"/>
        </w:rPr>
        <w:t>ého</w:t>
      </w:r>
      <w:r w:rsidRPr="007265D9">
        <w:rPr>
          <w:rFonts w:ascii="Arial Narrow" w:hAnsi="Arial Narrow"/>
          <w:sz w:val="22"/>
          <w:szCs w:val="22"/>
        </w:rPr>
        <w:t xml:space="preserve"> vliv</w:t>
      </w:r>
      <w:r>
        <w:rPr>
          <w:rFonts w:ascii="Arial Narrow" w:hAnsi="Arial Narrow"/>
          <w:sz w:val="22"/>
          <w:szCs w:val="22"/>
        </w:rPr>
        <w:t>u</w:t>
      </w:r>
      <w:r w:rsidRPr="007265D9">
        <w:rPr>
          <w:rFonts w:ascii="Arial Narrow" w:hAnsi="Arial Narrow"/>
          <w:sz w:val="22"/>
          <w:szCs w:val="22"/>
        </w:rPr>
        <w:t xml:space="preserve"> na celkový termín dokončení dle</w:t>
      </w:r>
      <w:r>
        <w:rPr>
          <w:rFonts w:ascii="Arial Narrow" w:hAnsi="Arial Narrow"/>
          <w:sz w:val="22"/>
          <w:szCs w:val="22"/>
        </w:rPr>
        <w:t xml:space="preserve"> Smlouvy.</w:t>
      </w:r>
    </w:p>
    <w:p w14:paraId="2249D52E" w14:textId="1A0B93D4" w:rsidR="003C48C7" w:rsidRDefault="003C48C7" w:rsidP="00DC47C2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 w:rsidRPr="00FF3A0E">
        <w:rPr>
          <w:rFonts w:ascii="Arial Narrow" w:hAnsi="Arial Narrow"/>
          <w:sz w:val="22"/>
          <w:szCs w:val="22"/>
        </w:rPr>
        <w:t xml:space="preserve">Podrobnosti stanoví Změnový list č. </w:t>
      </w:r>
      <w:r w:rsidR="000A549C">
        <w:rPr>
          <w:rFonts w:ascii="Arial Narrow" w:hAnsi="Arial Narrow"/>
          <w:sz w:val="22"/>
          <w:szCs w:val="22"/>
        </w:rPr>
        <w:t>5</w:t>
      </w:r>
      <w:r w:rsidRPr="00FF3A0E">
        <w:rPr>
          <w:rFonts w:ascii="Arial Narrow" w:hAnsi="Arial Narrow"/>
          <w:sz w:val="22"/>
          <w:szCs w:val="22"/>
        </w:rPr>
        <w:t xml:space="preserve">, který je přílohou č. </w:t>
      </w:r>
      <w:r w:rsidR="000A549C">
        <w:rPr>
          <w:rFonts w:ascii="Arial Narrow" w:hAnsi="Arial Narrow"/>
          <w:sz w:val="22"/>
          <w:szCs w:val="22"/>
        </w:rPr>
        <w:t>3</w:t>
      </w:r>
      <w:r w:rsidRPr="00FF3A0E">
        <w:rPr>
          <w:rFonts w:ascii="Arial Narrow" w:hAnsi="Arial Narrow"/>
          <w:sz w:val="22"/>
          <w:szCs w:val="22"/>
        </w:rPr>
        <w:t xml:space="preserve"> tohoto Dodatku.</w:t>
      </w:r>
      <w:r w:rsidR="000A549C">
        <w:rPr>
          <w:rFonts w:ascii="Arial Narrow" w:hAnsi="Arial Narrow"/>
          <w:sz w:val="22"/>
          <w:szCs w:val="22"/>
        </w:rPr>
        <w:t xml:space="preserve"> </w:t>
      </w:r>
    </w:p>
    <w:p w14:paraId="78B7EA67" w14:textId="77777777" w:rsidR="003C48C7" w:rsidRDefault="003C48C7" w:rsidP="002C0B76">
      <w:pPr>
        <w:spacing w:before="120" w:after="160" w:line="269" w:lineRule="auto"/>
        <w:ind w:left="425"/>
        <w:jc w:val="both"/>
        <w:rPr>
          <w:rFonts w:ascii="Arial Narrow" w:hAnsi="Arial Narrow"/>
          <w:sz w:val="22"/>
          <w:szCs w:val="22"/>
        </w:rPr>
      </w:pPr>
    </w:p>
    <w:p w14:paraId="6B6EFD9F" w14:textId="039FE1C7" w:rsidR="004C3446" w:rsidRPr="008B11D3" w:rsidRDefault="004C3446" w:rsidP="004C3446">
      <w:pPr>
        <w:numPr>
          <w:ilvl w:val="2"/>
          <w:numId w:val="4"/>
        </w:numPr>
        <w:spacing w:before="120" w:after="160" w:line="269" w:lineRule="auto"/>
        <w:jc w:val="both"/>
        <w:rPr>
          <w:rFonts w:ascii="Arial Narrow" w:hAnsi="Arial Narrow"/>
          <w:sz w:val="22"/>
          <w:szCs w:val="22"/>
        </w:rPr>
      </w:pPr>
      <w:r w:rsidRPr="00FF3A0E">
        <w:rPr>
          <w:rFonts w:ascii="Arial Narrow" w:hAnsi="Arial Narrow"/>
          <w:b/>
          <w:bCs/>
          <w:sz w:val="22"/>
          <w:szCs w:val="22"/>
        </w:rPr>
        <w:t xml:space="preserve">Změnový list č. </w:t>
      </w:r>
      <w:r>
        <w:rPr>
          <w:rFonts w:ascii="Arial Narrow" w:hAnsi="Arial Narrow"/>
          <w:b/>
          <w:bCs/>
          <w:sz w:val="22"/>
          <w:szCs w:val="22"/>
        </w:rPr>
        <w:t>6</w:t>
      </w:r>
      <w:r w:rsidRPr="00FF3A0E">
        <w:rPr>
          <w:rFonts w:ascii="Arial Narrow" w:hAnsi="Arial Narrow"/>
          <w:sz w:val="22"/>
          <w:szCs w:val="22"/>
        </w:rPr>
        <w:t xml:space="preserve"> – předmětem tohoto změnového listu jsou vícepráce a méněpráce vzniklé </w:t>
      </w:r>
      <w:r>
        <w:rPr>
          <w:rFonts w:ascii="Arial Narrow" w:hAnsi="Arial Narrow"/>
          <w:sz w:val="22"/>
          <w:szCs w:val="22"/>
        </w:rPr>
        <w:t xml:space="preserve">při realizaci </w:t>
      </w:r>
      <w:r w:rsidR="004472C1">
        <w:rPr>
          <w:rFonts w:ascii="Arial Narrow" w:hAnsi="Arial Narrow"/>
          <w:sz w:val="22"/>
          <w:szCs w:val="22"/>
        </w:rPr>
        <w:t xml:space="preserve">ÚT a ZTI, </w:t>
      </w:r>
      <w:r w:rsidR="00F17DEC">
        <w:rPr>
          <w:rFonts w:ascii="Arial Narrow" w:hAnsi="Arial Narrow"/>
          <w:sz w:val="22"/>
          <w:szCs w:val="22"/>
        </w:rPr>
        <w:t>v důsledku potřeby úpravy trasy ÚT a doplnění ZTI</w:t>
      </w:r>
      <w:r w:rsidR="001A6FF4">
        <w:rPr>
          <w:rFonts w:ascii="Arial Narrow" w:hAnsi="Arial Narrow"/>
          <w:sz w:val="22"/>
          <w:szCs w:val="22"/>
        </w:rPr>
        <w:t>. Real</w:t>
      </w:r>
      <w:r w:rsidR="00DD7809">
        <w:rPr>
          <w:rFonts w:ascii="Arial Narrow" w:hAnsi="Arial Narrow"/>
          <w:sz w:val="22"/>
          <w:szCs w:val="22"/>
        </w:rPr>
        <w:t xml:space="preserve">izace změn je vyvolána </w:t>
      </w:r>
      <w:r>
        <w:rPr>
          <w:rFonts w:ascii="Arial Narrow" w:hAnsi="Arial Narrow"/>
          <w:sz w:val="22"/>
          <w:szCs w:val="22"/>
        </w:rPr>
        <w:t>objektivní potřeb</w:t>
      </w:r>
      <w:r w:rsidR="00DD7809">
        <w:rPr>
          <w:rFonts w:ascii="Arial Narrow" w:hAnsi="Arial Narrow"/>
          <w:sz w:val="22"/>
          <w:szCs w:val="22"/>
        </w:rPr>
        <w:t>ou</w:t>
      </w:r>
      <w:r>
        <w:rPr>
          <w:rFonts w:ascii="Arial Narrow" w:hAnsi="Arial Narrow"/>
          <w:sz w:val="22"/>
          <w:szCs w:val="22"/>
        </w:rPr>
        <w:t xml:space="preserve"> pro řádné</w:t>
      </w:r>
      <w:r w:rsidR="00D80C7B">
        <w:rPr>
          <w:rFonts w:ascii="Arial Narrow" w:hAnsi="Arial Narrow"/>
          <w:sz w:val="22"/>
          <w:szCs w:val="22"/>
        </w:rPr>
        <w:t xml:space="preserve"> a kvalitní</w:t>
      </w:r>
      <w:r>
        <w:rPr>
          <w:rFonts w:ascii="Arial Narrow" w:hAnsi="Arial Narrow"/>
          <w:sz w:val="22"/>
          <w:szCs w:val="22"/>
        </w:rPr>
        <w:t xml:space="preserve"> dokončení díla</w:t>
      </w:r>
      <w:r w:rsidR="002436CD">
        <w:rPr>
          <w:rFonts w:ascii="Arial Narrow" w:hAnsi="Arial Narrow"/>
          <w:sz w:val="22"/>
          <w:szCs w:val="22"/>
        </w:rPr>
        <w:t xml:space="preserve"> a zajištění jeho požadované funkčnosti</w:t>
      </w:r>
      <w:r w:rsidR="00D80C7B">
        <w:rPr>
          <w:rFonts w:ascii="Arial Narrow" w:hAnsi="Arial Narrow"/>
          <w:sz w:val="22"/>
          <w:szCs w:val="22"/>
        </w:rPr>
        <w:t>.</w:t>
      </w:r>
    </w:p>
    <w:p w14:paraId="5518B109" w14:textId="77777777" w:rsidR="00ED3EDF" w:rsidRDefault="00ED3EDF" w:rsidP="00ED3EDF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Změny se týkají zejména:</w:t>
      </w:r>
    </w:p>
    <w:p w14:paraId="0FA86864" w14:textId="2B83F562" w:rsidR="004C3446" w:rsidRDefault="00A16E17" w:rsidP="00ED3EDF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ú</w:t>
      </w:r>
      <w:r w:rsidRPr="00A16E17">
        <w:rPr>
          <w:rFonts w:ascii="Arial Narrow" w:hAnsi="Arial Narrow"/>
        </w:rPr>
        <w:t>prava trasy rozvodů potrubí UT a doplnění armatur</w:t>
      </w:r>
      <w:r>
        <w:rPr>
          <w:rFonts w:ascii="Arial Narrow" w:hAnsi="Arial Narrow"/>
        </w:rPr>
        <w:t>,</w:t>
      </w:r>
    </w:p>
    <w:p w14:paraId="6B7DE7E5" w14:textId="6CB33E3B" w:rsidR="00A16E17" w:rsidRDefault="00A16E17" w:rsidP="00ED3EDF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A16E17">
        <w:rPr>
          <w:rFonts w:ascii="Arial Narrow" w:hAnsi="Arial Narrow"/>
        </w:rPr>
        <w:t>oplnění komponent odtahu spalin</w:t>
      </w:r>
      <w:r w:rsidR="006159BD">
        <w:rPr>
          <w:rFonts w:ascii="Arial Narrow" w:hAnsi="Arial Narrow"/>
        </w:rPr>
        <w:t>,</w:t>
      </w:r>
    </w:p>
    <w:p w14:paraId="1EB11147" w14:textId="7B6EB631" w:rsidR="006159BD" w:rsidRDefault="006159BD" w:rsidP="00ED3EDF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6159BD">
        <w:rPr>
          <w:rFonts w:ascii="Arial Narrow" w:hAnsi="Arial Narrow"/>
        </w:rPr>
        <w:t>rodloužené odtokové žlaby v koupelnách klientů m.č.1.12 a 2.12</w:t>
      </w:r>
      <w:r>
        <w:rPr>
          <w:rFonts w:ascii="Arial Narrow" w:hAnsi="Arial Narrow"/>
        </w:rPr>
        <w:t>,</w:t>
      </w:r>
    </w:p>
    <w:p w14:paraId="685E4401" w14:textId="134D9200" w:rsidR="006159BD" w:rsidRDefault="006159BD" w:rsidP="00ED3EDF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6159BD">
        <w:rPr>
          <w:rFonts w:ascii="Arial Narrow" w:hAnsi="Arial Narrow"/>
        </w:rPr>
        <w:t xml:space="preserve">oplnění oddáleného splachování WC </w:t>
      </w:r>
      <w:proofErr w:type="spellStart"/>
      <w:r w:rsidRPr="006159BD">
        <w:rPr>
          <w:rFonts w:ascii="Arial Narrow" w:hAnsi="Arial Narrow"/>
        </w:rPr>
        <w:t>imobil</w:t>
      </w:r>
      <w:proofErr w:type="spellEnd"/>
    </w:p>
    <w:p w14:paraId="4AB96C44" w14:textId="77777777" w:rsidR="004C3446" w:rsidRPr="00C85A6B" w:rsidRDefault="004C3446" w:rsidP="004C3446">
      <w:pPr>
        <w:pStyle w:val="Odstavecseseznamem"/>
        <w:spacing w:before="120" w:after="160" w:line="269" w:lineRule="auto"/>
        <w:ind w:left="1944"/>
        <w:jc w:val="both"/>
        <w:rPr>
          <w:rFonts w:ascii="Arial Narrow" w:hAnsi="Arial Narrow"/>
        </w:rPr>
      </w:pPr>
    </w:p>
    <w:p w14:paraId="467B3F6D" w14:textId="77777777" w:rsidR="004C3446" w:rsidRPr="00FF3A0E" w:rsidRDefault="004C3446" w:rsidP="004C3446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 w:rsidRPr="00FF3A0E">
        <w:rPr>
          <w:rFonts w:ascii="Arial Narrow" w:hAnsi="Arial Narrow"/>
          <w:sz w:val="22"/>
          <w:szCs w:val="22"/>
        </w:rPr>
        <w:t>Finanční náklady změny činí:</w:t>
      </w:r>
    </w:p>
    <w:p w14:paraId="013D0075" w14:textId="138BEDAE" w:rsidR="004C3446" w:rsidRPr="00FF3A0E" w:rsidRDefault="004C3446" w:rsidP="004C3446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</w:rPr>
      </w:pPr>
      <w:r w:rsidRPr="00FF3A0E">
        <w:rPr>
          <w:rFonts w:ascii="Arial Narrow" w:hAnsi="Arial Narrow"/>
        </w:rPr>
        <w:t xml:space="preserve">méněpráce: </w:t>
      </w:r>
      <w:r w:rsidRPr="00FF3A0E">
        <w:rPr>
          <w:rFonts w:ascii="Arial Narrow" w:hAnsi="Arial Narrow"/>
        </w:rPr>
        <w:tab/>
        <w:t xml:space="preserve">-  </w:t>
      </w:r>
      <w:r>
        <w:rPr>
          <w:rFonts w:ascii="Arial Narrow" w:hAnsi="Arial Narrow"/>
        </w:rPr>
        <w:t xml:space="preserve">  </w:t>
      </w:r>
      <w:r w:rsidR="00921F07">
        <w:rPr>
          <w:rFonts w:ascii="Arial Narrow" w:hAnsi="Arial Narrow"/>
        </w:rPr>
        <w:t>30.796,80</w:t>
      </w:r>
      <w:r w:rsidRPr="00FF3A0E">
        <w:rPr>
          <w:rFonts w:ascii="Arial Narrow" w:hAnsi="Arial Narrow"/>
        </w:rPr>
        <w:t xml:space="preserve"> Kč bez DPH</w:t>
      </w:r>
    </w:p>
    <w:p w14:paraId="1C474366" w14:textId="7A35857A" w:rsidR="004C3446" w:rsidRPr="00FF3A0E" w:rsidRDefault="004C3446" w:rsidP="004C3446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  <w:u w:val="single"/>
        </w:rPr>
      </w:pPr>
      <w:r w:rsidRPr="00FF3A0E">
        <w:rPr>
          <w:rFonts w:ascii="Arial Narrow" w:hAnsi="Arial Narrow"/>
          <w:u w:val="single"/>
        </w:rPr>
        <w:t>vícepráce:</w:t>
      </w:r>
      <w:r w:rsidRPr="00FF3A0E">
        <w:rPr>
          <w:rFonts w:ascii="Arial Narrow" w:hAnsi="Arial Narrow"/>
          <w:u w:val="single"/>
        </w:rPr>
        <w:tab/>
      </w:r>
      <w:r w:rsidRPr="00FF3A0E">
        <w:rPr>
          <w:rFonts w:ascii="Arial Narrow" w:hAnsi="Arial Narrow"/>
          <w:u w:val="single"/>
        </w:rPr>
        <w:tab/>
        <w:t xml:space="preserve">+ </w:t>
      </w:r>
      <w:r w:rsidR="00921F07">
        <w:rPr>
          <w:rFonts w:ascii="Arial Narrow" w:hAnsi="Arial Narrow"/>
          <w:u w:val="single"/>
        </w:rPr>
        <w:t xml:space="preserve">  99.</w:t>
      </w:r>
      <w:r w:rsidR="00965A1A">
        <w:rPr>
          <w:rFonts w:ascii="Arial Narrow" w:hAnsi="Arial Narrow"/>
          <w:u w:val="single"/>
        </w:rPr>
        <w:t>686,79</w:t>
      </w:r>
      <w:r w:rsidRPr="00FF3A0E">
        <w:rPr>
          <w:rFonts w:ascii="Arial Narrow" w:hAnsi="Arial Narrow"/>
          <w:u w:val="single"/>
        </w:rPr>
        <w:t xml:space="preserve"> Kč bez DPH</w:t>
      </w:r>
    </w:p>
    <w:p w14:paraId="2DC3A3B0" w14:textId="1DD55AD1" w:rsidR="00032CE2" w:rsidRPr="00032CE2" w:rsidRDefault="004C3446" w:rsidP="00032CE2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</w:rPr>
      </w:pPr>
      <w:r w:rsidRPr="00FF3A0E">
        <w:rPr>
          <w:rFonts w:ascii="Arial Narrow" w:hAnsi="Arial Narrow"/>
        </w:rPr>
        <w:t>cenový nárůst:</w:t>
      </w:r>
      <w:r w:rsidRPr="00FF3A0E">
        <w:rPr>
          <w:rFonts w:ascii="Arial Narrow" w:hAnsi="Arial Narrow"/>
        </w:rPr>
        <w:tab/>
        <w:t xml:space="preserve">+ </w:t>
      </w:r>
      <w:r w:rsidR="00965A1A">
        <w:rPr>
          <w:rFonts w:ascii="Arial Narrow" w:hAnsi="Arial Narrow"/>
        </w:rPr>
        <w:t xml:space="preserve">  68.889,99</w:t>
      </w:r>
      <w:r w:rsidRPr="00FF3A0E">
        <w:rPr>
          <w:rFonts w:ascii="Arial Narrow" w:hAnsi="Arial Narrow"/>
        </w:rPr>
        <w:t xml:space="preserve"> Kč bez DPH</w:t>
      </w:r>
    </w:p>
    <w:p w14:paraId="456B60D1" w14:textId="77777777" w:rsidR="00032CE2" w:rsidRPr="007265D9" w:rsidRDefault="00032CE2" w:rsidP="00032CE2">
      <w:pPr>
        <w:spacing w:before="120" w:after="160" w:line="269" w:lineRule="auto"/>
        <w:ind w:left="425" w:firstLine="851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Časové náklady změny: bez </w:t>
      </w:r>
      <w:r w:rsidRPr="007265D9">
        <w:rPr>
          <w:rFonts w:ascii="Arial Narrow" w:hAnsi="Arial Narrow"/>
          <w:sz w:val="22"/>
          <w:szCs w:val="22"/>
        </w:rPr>
        <w:t>významn</w:t>
      </w:r>
      <w:r>
        <w:rPr>
          <w:rFonts w:ascii="Arial Narrow" w:hAnsi="Arial Narrow"/>
          <w:sz w:val="22"/>
          <w:szCs w:val="22"/>
        </w:rPr>
        <w:t>ého</w:t>
      </w:r>
      <w:r w:rsidRPr="007265D9">
        <w:rPr>
          <w:rFonts w:ascii="Arial Narrow" w:hAnsi="Arial Narrow"/>
          <w:sz w:val="22"/>
          <w:szCs w:val="22"/>
        </w:rPr>
        <w:t xml:space="preserve"> vliv</w:t>
      </w:r>
      <w:r>
        <w:rPr>
          <w:rFonts w:ascii="Arial Narrow" w:hAnsi="Arial Narrow"/>
          <w:sz w:val="22"/>
          <w:szCs w:val="22"/>
        </w:rPr>
        <w:t>u</w:t>
      </w:r>
      <w:r w:rsidRPr="007265D9">
        <w:rPr>
          <w:rFonts w:ascii="Arial Narrow" w:hAnsi="Arial Narrow"/>
          <w:sz w:val="22"/>
          <w:szCs w:val="22"/>
        </w:rPr>
        <w:t xml:space="preserve"> na celkový termín dokončení dle</w:t>
      </w:r>
      <w:r>
        <w:rPr>
          <w:rFonts w:ascii="Arial Narrow" w:hAnsi="Arial Narrow"/>
          <w:sz w:val="22"/>
          <w:szCs w:val="22"/>
        </w:rPr>
        <w:t xml:space="preserve"> Smlouvy.</w:t>
      </w:r>
    </w:p>
    <w:p w14:paraId="6D8AF29F" w14:textId="4932DB5F" w:rsidR="004C3446" w:rsidRDefault="004C3446" w:rsidP="004C3446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 w:rsidRPr="00FF3A0E">
        <w:rPr>
          <w:rFonts w:ascii="Arial Narrow" w:hAnsi="Arial Narrow"/>
          <w:sz w:val="22"/>
          <w:szCs w:val="22"/>
        </w:rPr>
        <w:t xml:space="preserve">Podrobnosti stanoví Změnový list č. </w:t>
      </w:r>
      <w:r w:rsidR="0052302F">
        <w:rPr>
          <w:rFonts w:ascii="Arial Narrow" w:hAnsi="Arial Narrow"/>
          <w:sz w:val="22"/>
          <w:szCs w:val="22"/>
        </w:rPr>
        <w:t>6</w:t>
      </w:r>
      <w:r w:rsidRPr="00FF3A0E">
        <w:rPr>
          <w:rFonts w:ascii="Arial Narrow" w:hAnsi="Arial Narrow"/>
          <w:sz w:val="22"/>
          <w:szCs w:val="22"/>
        </w:rPr>
        <w:t xml:space="preserve">, který je přílohou č. </w:t>
      </w:r>
      <w:r w:rsidR="0052302F">
        <w:rPr>
          <w:rFonts w:ascii="Arial Narrow" w:hAnsi="Arial Narrow"/>
          <w:sz w:val="22"/>
          <w:szCs w:val="22"/>
        </w:rPr>
        <w:t>4</w:t>
      </w:r>
      <w:r w:rsidRPr="00FF3A0E">
        <w:rPr>
          <w:rFonts w:ascii="Arial Narrow" w:hAnsi="Arial Narrow"/>
          <w:sz w:val="22"/>
          <w:szCs w:val="22"/>
        </w:rPr>
        <w:t xml:space="preserve"> tohoto Dodatku.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E3E69D5" w14:textId="77777777" w:rsidR="004C3446" w:rsidRDefault="004C3446" w:rsidP="002C0B76">
      <w:pPr>
        <w:spacing w:before="120" w:after="160" w:line="269" w:lineRule="auto"/>
        <w:ind w:left="425"/>
        <w:jc w:val="both"/>
        <w:rPr>
          <w:rFonts w:ascii="Arial Narrow" w:hAnsi="Arial Narrow"/>
          <w:sz w:val="22"/>
          <w:szCs w:val="22"/>
        </w:rPr>
      </w:pPr>
    </w:p>
    <w:p w14:paraId="1B7D5BA0" w14:textId="29070A26" w:rsidR="00624386" w:rsidRPr="008B11D3" w:rsidRDefault="00624386" w:rsidP="00624386">
      <w:pPr>
        <w:numPr>
          <w:ilvl w:val="2"/>
          <w:numId w:val="4"/>
        </w:numPr>
        <w:spacing w:before="120" w:after="160" w:line="269" w:lineRule="auto"/>
        <w:jc w:val="both"/>
        <w:rPr>
          <w:rFonts w:ascii="Arial Narrow" w:hAnsi="Arial Narrow"/>
          <w:sz w:val="22"/>
          <w:szCs w:val="22"/>
        </w:rPr>
      </w:pPr>
      <w:r w:rsidRPr="00FF3A0E">
        <w:rPr>
          <w:rFonts w:ascii="Arial Narrow" w:hAnsi="Arial Narrow"/>
          <w:b/>
          <w:bCs/>
          <w:sz w:val="22"/>
          <w:szCs w:val="22"/>
        </w:rPr>
        <w:t xml:space="preserve">Změnový list č. </w:t>
      </w:r>
      <w:r>
        <w:rPr>
          <w:rFonts w:ascii="Arial Narrow" w:hAnsi="Arial Narrow"/>
          <w:b/>
          <w:bCs/>
          <w:sz w:val="22"/>
          <w:szCs w:val="22"/>
        </w:rPr>
        <w:t>7</w:t>
      </w:r>
      <w:r w:rsidRPr="00FF3A0E">
        <w:rPr>
          <w:rFonts w:ascii="Arial Narrow" w:hAnsi="Arial Narrow"/>
          <w:sz w:val="22"/>
          <w:szCs w:val="22"/>
        </w:rPr>
        <w:t xml:space="preserve"> – předmětem tohoto změnového listu jsou vícepráce a méněpráce vzniklé </w:t>
      </w:r>
      <w:r>
        <w:rPr>
          <w:rFonts w:ascii="Arial Narrow" w:hAnsi="Arial Narrow"/>
          <w:sz w:val="22"/>
          <w:szCs w:val="22"/>
        </w:rPr>
        <w:t xml:space="preserve">při realizaci </w:t>
      </w:r>
      <w:r w:rsidR="00885BBD" w:rsidRPr="00885BBD">
        <w:rPr>
          <w:rFonts w:ascii="Arial Narrow" w:hAnsi="Arial Narrow"/>
          <w:sz w:val="22"/>
          <w:szCs w:val="22"/>
        </w:rPr>
        <w:t>SO02 zpevněné plochy, oplocení, sadové úpravy</w:t>
      </w:r>
      <w:r>
        <w:rPr>
          <w:rFonts w:ascii="Arial Narrow" w:hAnsi="Arial Narrow"/>
          <w:sz w:val="22"/>
          <w:szCs w:val="22"/>
        </w:rPr>
        <w:t>. Realizace změn je vyvolána objektivní potřebou pro řádné a kvalitní dokončení díla</w:t>
      </w:r>
      <w:r w:rsidR="00DD47C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zajištění jeho požadované funkčnosti</w:t>
      </w:r>
      <w:r w:rsidR="00DA2D22">
        <w:rPr>
          <w:rFonts w:ascii="Arial Narrow" w:hAnsi="Arial Narrow"/>
          <w:sz w:val="22"/>
          <w:szCs w:val="22"/>
        </w:rPr>
        <w:t xml:space="preserve"> a bezpečnosti, a předcházení možných budoucích poškození </w:t>
      </w:r>
      <w:r w:rsidR="00EB0B32">
        <w:rPr>
          <w:rFonts w:ascii="Arial Narrow" w:hAnsi="Arial Narrow"/>
          <w:sz w:val="22"/>
          <w:szCs w:val="22"/>
        </w:rPr>
        <w:t xml:space="preserve">díla </w:t>
      </w:r>
      <w:r w:rsidR="00DA2D22">
        <w:rPr>
          <w:rFonts w:ascii="Arial Narrow" w:hAnsi="Arial Narrow"/>
          <w:sz w:val="22"/>
          <w:szCs w:val="22"/>
        </w:rPr>
        <w:t>v důsledku působení vlhkosti a vod</w:t>
      </w:r>
      <w:r>
        <w:rPr>
          <w:rFonts w:ascii="Arial Narrow" w:hAnsi="Arial Narrow"/>
          <w:sz w:val="22"/>
          <w:szCs w:val="22"/>
        </w:rPr>
        <w:t>.</w:t>
      </w:r>
    </w:p>
    <w:p w14:paraId="3330BBA1" w14:textId="77777777" w:rsidR="00624386" w:rsidRDefault="00624386" w:rsidP="00624386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Změny se týkají zejména:</w:t>
      </w:r>
    </w:p>
    <w:p w14:paraId="6F9AD34C" w14:textId="13348452" w:rsidR="00624386" w:rsidRDefault="007E0639" w:rsidP="00624386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 w:rsidRPr="007E0639">
        <w:rPr>
          <w:rFonts w:ascii="Arial Narrow" w:hAnsi="Arial Narrow"/>
        </w:rPr>
        <w:t>úprava únosnosti podkladních vrstev pojízdných ploch komunikací</w:t>
      </w:r>
      <w:r w:rsidR="00624386">
        <w:rPr>
          <w:rFonts w:ascii="Arial Narrow" w:hAnsi="Arial Narrow"/>
        </w:rPr>
        <w:t>,</w:t>
      </w:r>
    </w:p>
    <w:p w14:paraId="21A8F336" w14:textId="0F24429E" w:rsidR="00624386" w:rsidRDefault="007E0639" w:rsidP="00624386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7E0639">
        <w:rPr>
          <w:rFonts w:ascii="Arial Narrow" w:hAnsi="Arial Narrow"/>
        </w:rPr>
        <w:t>oplnění odvodnění svahu kolem objektu a zpevněných ploch</w:t>
      </w:r>
      <w:r w:rsidR="00624386">
        <w:rPr>
          <w:rFonts w:ascii="Arial Narrow" w:hAnsi="Arial Narrow"/>
        </w:rPr>
        <w:t>,</w:t>
      </w:r>
    </w:p>
    <w:p w14:paraId="698727F8" w14:textId="2FDF3679" w:rsidR="00624386" w:rsidRDefault="007E0639" w:rsidP="00624386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7E0639">
        <w:rPr>
          <w:rFonts w:ascii="Arial Narrow" w:hAnsi="Arial Narrow"/>
        </w:rPr>
        <w:t>enkovní zídky – Změna rozsahu i materiálu</w:t>
      </w:r>
      <w:r w:rsidR="00624386">
        <w:rPr>
          <w:rFonts w:ascii="Arial Narrow" w:hAnsi="Arial Narrow"/>
        </w:rPr>
        <w:t>,</w:t>
      </w:r>
    </w:p>
    <w:p w14:paraId="01154EA2" w14:textId="67ED1063" w:rsidR="00624386" w:rsidRDefault="007E0639" w:rsidP="00624386">
      <w:pPr>
        <w:pStyle w:val="Odstavecseseznamem"/>
        <w:numPr>
          <w:ilvl w:val="0"/>
          <w:numId w:val="46"/>
        </w:numPr>
        <w:spacing w:before="120" w:after="160" w:line="26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Pr="007E0639">
        <w:rPr>
          <w:rFonts w:ascii="Arial Narrow" w:hAnsi="Arial Narrow"/>
        </w:rPr>
        <w:t>ourání skrytých betonový konstrukcí na staveništi</w:t>
      </w:r>
    </w:p>
    <w:p w14:paraId="297641CB" w14:textId="77777777" w:rsidR="00624386" w:rsidRPr="00C85A6B" w:rsidRDefault="00624386" w:rsidP="00624386">
      <w:pPr>
        <w:pStyle w:val="Odstavecseseznamem"/>
        <w:spacing w:before="120" w:after="160" w:line="269" w:lineRule="auto"/>
        <w:ind w:left="1944"/>
        <w:jc w:val="both"/>
        <w:rPr>
          <w:rFonts w:ascii="Arial Narrow" w:hAnsi="Arial Narrow"/>
        </w:rPr>
      </w:pPr>
    </w:p>
    <w:p w14:paraId="38C6D147" w14:textId="77777777" w:rsidR="00624386" w:rsidRPr="00FF3A0E" w:rsidRDefault="00624386" w:rsidP="00624386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 w:rsidRPr="00FF3A0E">
        <w:rPr>
          <w:rFonts w:ascii="Arial Narrow" w:hAnsi="Arial Narrow"/>
          <w:sz w:val="22"/>
          <w:szCs w:val="22"/>
        </w:rPr>
        <w:t>Finanční náklady změny činí:</w:t>
      </w:r>
    </w:p>
    <w:p w14:paraId="3E576F8A" w14:textId="6E643459" w:rsidR="00624386" w:rsidRPr="00DF1D3C" w:rsidRDefault="00624386" w:rsidP="00624386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</w:rPr>
      </w:pPr>
      <w:r w:rsidRPr="00DF1D3C">
        <w:rPr>
          <w:rFonts w:ascii="Arial Narrow" w:hAnsi="Arial Narrow"/>
        </w:rPr>
        <w:t xml:space="preserve">méněpráce: </w:t>
      </w:r>
      <w:r w:rsidRPr="00DF1D3C">
        <w:rPr>
          <w:rFonts w:ascii="Arial Narrow" w:hAnsi="Arial Narrow"/>
        </w:rPr>
        <w:tab/>
        <w:t xml:space="preserve">-    </w:t>
      </w:r>
      <w:r w:rsidR="00DF1D3C">
        <w:rPr>
          <w:rFonts w:ascii="Arial Narrow" w:hAnsi="Arial Narrow"/>
        </w:rPr>
        <w:t>42</w:t>
      </w:r>
      <w:r w:rsidRPr="00DF1D3C">
        <w:rPr>
          <w:rFonts w:ascii="Arial Narrow" w:hAnsi="Arial Narrow"/>
        </w:rPr>
        <w:t>.</w:t>
      </w:r>
      <w:r w:rsidR="0065422D">
        <w:rPr>
          <w:rFonts w:ascii="Arial Narrow" w:hAnsi="Arial Narrow"/>
        </w:rPr>
        <w:t>861,48</w:t>
      </w:r>
      <w:r w:rsidRPr="00DF1D3C">
        <w:rPr>
          <w:rFonts w:ascii="Arial Narrow" w:hAnsi="Arial Narrow"/>
        </w:rPr>
        <w:t xml:space="preserve"> Kč bez DPH</w:t>
      </w:r>
    </w:p>
    <w:p w14:paraId="3B5EE217" w14:textId="59D9671C" w:rsidR="00624386" w:rsidRPr="00DF1D3C" w:rsidRDefault="00624386" w:rsidP="00624386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  <w:u w:val="single"/>
        </w:rPr>
      </w:pPr>
      <w:r w:rsidRPr="00DF1D3C">
        <w:rPr>
          <w:rFonts w:ascii="Arial Narrow" w:hAnsi="Arial Narrow"/>
          <w:u w:val="single"/>
        </w:rPr>
        <w:t>vícepráce:</w:t>
      </w:r>
      <w:r w:rsidRPr="00DF1D3C">
        <w:rPr>
          <w:rFonts w:ascii="Arial Narrow" w:hAnsi="Arial Narrow"/>
          <w:u w:val="single"/>
        </w:rPr>
        <w:tab/>
      </w:r>
      <w:r w:rsidRPr="00DF1D3C">
        <w:rPr>
          <w:rFonts w:ascii="Arial Narrow" w:hAnsi="Arial Narrow"/>
          <w:u w:val="single"/>
        </w:rPr>
        <w:tab/>
        <w:t xml:space="preserve">+ </w:t>
      </w:r>
      <w:r w:rsidR="0065422D">
        <w:rPr>
          <w:rFonts w:ascii="Arial Narrow" w:hAnsi="Arial Narrow"/>
          <w:u w:val="single"/>
        </w:rPr>
        <w:t>636.193,46</w:t>
      </w:r>
      <w:r w:rsidRPr="00DF1D3C">
        <w:rPr>
          <w:rFonts w:ascii="Arial Narrow" w:hAnsi="Arial Narrow"/>
          <w:u w:val="single"/>
        </w:rPr>
        <w:t xml:space="preserve"> Kč bez DPH</w:t>
      </w:r>
    </w:p>
    <w:p w14:paraId="421467D8" w14:textId="05E68EF0" w:rsidR="00624386" w:rsidRPr="00DF1D3C" w:rsidRDefault="00624386" w:rsidP="00624386">
      <w:pPr>
        <w:pStyle w:val="Odstavecseseznamem"/>
        <w:numPr>
          <w:ilvl w:val="0"/>
          <w:numId w:val="45"/>
        </w:numPr>
        <w:spacing w:before="120" w:after="160" w:line="269" w:lineRule="auto"/>
        <w:jc w:val="both"/>
        <w:rPr>
          <w:rFonts w:ascii="Arial Narrow" w:hAnsi="Arial Narrow"/>
        </w:rPr>
      </w:pPr>
      <w:r w:rsidRPr="00DF1D3C">
        <w:rPr>
          <w:rFonts w:ascii="Arial Narrow" w:hAnsi="Arial Narrow"/>
        </w:rPr>
        <w:t>cenový nárůst:</w:t>
      </w:r>
      <w:r w:rsidRPr="00DF1D3C">
        <w:rPr>
          <w:rFonts w:ascii="Arial Narrow" w:hAnsi="Arial Narrow"/>
        </w:rPr>
        <w:tab/>
        <w:t xml:space="preserve">+ </w:t>
      </w:r>
      <w:r w:rsidR="002C35CA">
        <w:rPr>
          <w:rFonts w:ascii="Arial Narrow" w:hAnsi="Arial Narrow"/>
        </w:rPr>
        <w:t>593.331,98</w:t>
      </w:r>
      <w:r w:rsidRPr="00DF1D3C">
        <w:rPr>
          <w:rFonts w:ascii="Arial Narrow" w:hAnsi="Arial Narrow"/>
        </w:rPr>
        <w:t xml:space="preserve"> Kč bez DPH</w:t>
      </w:r>
    </w:p>
    <w:p w14:paraId="44A69E1B" w14:textId="77777777" w:rsidR="00BD68F1" w:rsidRDefault="00BD68F1" w:rsidP="00FF4034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</w:p>
    <w:p w14:paraId="5A2083E4" w14:textId="54A0A378" w:rsidR="00617E31" w:rsidRDefault="00617E31" w:rsidP="00FF4034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 w:rsidRPr="00617E31">
        <w:rPr>
          <w:rFonts w:ascii="Arial Narrow" w:hAnsi="Arial Narrow"/>
          <w:sz w:val="22"/>
          <w:szCs w:val="22"/>
        </w:rPr>
        <w:t xml:space="preserve">Časové náklady změny: </w:t>
      </w:r>
      <w:r>
        <w:rPr>
          <w:rFonts w:ascii="Arial Narrow" w:hAnsi="Arial Narrow"/>
          <w:sz w:val="22"/>
          <w:szCs w:val="22"/>
        </w:rPr>
        <w:t>14 kalendářních dnů</w:t>
      </w:r>
      <w:r w:rsidRPr="00617E31">
        <w:rPr>
          <w:rFonts w:ascii="Arial Narrow" w:hAnsi="Arial Narrow"/>
          <w:sz w:val="22"/>
          <w:szCs w:val="22"/>
        </w:rPr>
        <w:t>.</w:t>
      </w:r>
    </w:p>
    <w:p w14:paraId="24383606" w14:textId="3F169D8F" w:rsidR="00624386" w:rsidRDefault="00624386" w:rsidP="00FF4034">
      <w:pPr>
        <w:spacing w:before="120" w:after="160" w:line="269" w:lineRule="auto"/>
        <w:ind w:left="1224"/>
        <w:jc w:val="both"/>
        <w:rPr>
          <w:rFonts w:ascii="Arial Narrow" w:hAnsi="Arial Narrow"/>
          <w:sz w:val="22"/>
          <w:szCs w:val="22"/>
        </w:rPr>
      </w:pPr>
      <w:r w:rsidRPr="00FF3A0E">
        <w:rPr>
          <w:rFonts w:ascii="Arial Narrow" w:hAnsi="Arial Narrow"/>
          <w:sz w:val="22"/>
          <w:szCs w:val="22"/>
        </w:rPr>
        <w:t xml:space="preserve">Podrobnosti stanoví Změnový list č. </w:t>
      </w:r>
      <w:r w:rsidR="001B1B62">
        <w:rPr>
          <w:rFonts w:ascii="Arial Narrow" w:hAnsi="Arial Narrow"/>
          <w:sz w:val="22"/>
          <w:szCs w:val="22"/>
        </w:rPr>
        <w:t>7</w:t>
      </w:r>
      <w:r w:rsidRPr="00FF3A0E">
        <w:rPr>
          <w:rFonts w:ascii="Arial Narrow" w:hAnsi="Arial Narrow"/>
          <w:sz w:val="22"/>
          <w:szCs w:val="22"/>
        </w:rPr>
        <w:t xml:space="preserve">, který je přílohou č. </w:t>
      </w:r>
      <w:r w:rsidR="001B1B62">
        <w:rPr>
          <w:rFonts w:ascii="Arial Narrow" w:hAnsi="Arial Narrow"/>
          <w:sz w:val="22"/>
          <w:szCs w:val="22"/>
        </w:rPr>
        <w:t>5</w:t>
      </w:r>
      <w:r w:rsidRPr="00FF3A0E">
        <w:rPr>
          <w:rFonts w:ascii="Arial Narrow" w:hAnsi="Arial Narrow"/>
          <w:sz w:val="22"/>
          <w:szCs w:val="22"/>
        </w:rPr>
        <w:t xml:space="preserve"> tohoto Dodatku.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07B10C5" w14:textId="77777777" w:rsidR="003C48C7" w:rsidRDefault="003C48C7" w:rsidP="002C0B76">
      <w:pPr>
        <w:spacing w:before="120" w:after="160" w:line="269" w:lineRule="auto"/>
        <w:ind w:left="425"/>
        <w:jc w:val="both"/>
        <w:rPr>
          <w:rFonts w:ascii="Arial Narrow" w:hAnsi="Arial Narrow"/>
          <w:sz w:val="22"/>
          <w:szCs w:val="22"/>
        </w:rPr>
      </w:pPr>
    </w:p>
    <w:p w14:paraId="55B3C35A" w14:textId="58BB25E5" w:rsidR="002C0B76" w:rsidRPr="0072448C" w:rsidRDefault="002C0B76" w:rsidP="002C0B76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Změny v rozsahu provádění díla, schvalované tímto Dodatkem č. </w:t>
      </w:r>
      <w:r w:rsidR="00BD68F1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Smlouvy, mají přímý vliv na termín dokončení díla, resp. na celkovou délku provádění stavebních prací. Změny díla dle Změnového listu č. </w:t>
      </w:r>
      <w:r w:rsidR="003F0C6F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 xml:space="preserve"> prodlužují délku realizace díla </w:t>
      </w:r>
      <w:r w:rsidRPr="00ED66ED">
        <w:rPr>
          <w:rFonts w:ascii="Arial Narrow" w:hAnsi="Arial Narrow"/>
          <w:b/>
          <w:bCs/>
          <w:sz w:val="22"/>
          <w:szCs w:val="22"/>
        </w:rPr>
        <w:t xml:space="preserve">o </w:t>
      </w:r>
      <w:r w:rsidR="003F0C6F" w:rsidRPr="00ED66ED">
        <w:rPr>
          <w:rFonts w:ascii="Arial Narrow" w:hAnsi="Arial Narrow"/>
          <w:b/>
          <w:bCs/>
          <w:sz w:val="22"/>
          <w:szCs w:val="22"/>
        </w:rPr>
        <w:t>14</w:t>
      </w:r>
      <w:r w:rsidRPr="00ED66ED">
        <w:rPr>
          <w:rFonts w:ascii="Arial Narrow" w:hAnsi="Arial Narrow"/>
          <w:b/>
          <w:bCs/>
          <w:sz w:val="22"/>
          <w:szCs w:val="22"/>
        </w:rPr>
        <w:t xml:space="preserve"> kalendářních dnů</w:t>
      </w:r>
      <w:r>
        <w:rPr>
          <w:rFonts w:ascii="Arial Narrow" w:hAnsi="Arial Narrow"/>
          <w:sz w:val="22"/>
          <w:szCs w:val="22"/>
        </w:rPr>
        <w:t>.</w:t>
      </w:r>
      <w:r w:rsidR="00F85E36">
        <w:rPr>
          <w:rFonts w:ascii="Arial Narrow" w:hAnsi="Arial Narrow"/>
          <w:sz w:val="22"/>
          <w:szCs w:val="22"/>
        </w:rPr>
        <w:t xml:space="preserve"> Změny dle Změnových listů č. 3 až č. 6 jsou bez významného vlivu na </w:t>
      </w:r>
      <w:r w:rsidR="00ED66ED">
        <w:rPr>
          <w:rFonts w:ascii="Arial Narrow" w:hAnsi="Arial Narrow"/>
          <w:sz w:val="22"/>
          <w:szCs w:val="22"/>
        </w:rPr>
        <w:t>délku realizace díla.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3518564" w14:textId="77777777" w:rsidR="008360B5" w:rsidRDefault="008360B5" w:rsidP="008360B5">
      <w:pPr>
        <w:spacing w:before="120" w:after="160" w:line="269" w:lineRule="auto"/>
        <w:ind w:left="425"/>
        <w:jc w:val="both"/>
        <w:rPr>
          <w:rFonts w:ascii="Arial Narrow" w:hAnsi="Arial Narrow"/>
          <w:sz w:val="22"/>
          <w:szCs w:val="22"/>
        </w:rPr>
      </w:pPr>
    </w:p>
    <w:p w14:paraId="54246534" w14:textId="77777777" w:rsidR="00ED66ED" w:rsidRPr="0072448C" w:rsidRDefault="00ED66ED" w:rsidP="00ED66ED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>
        <w:rPr>
          <w:rFonts w:ascii="Arial Narrow" w:hAnsi="Arial Narrow" w:cs="Arial"/>
          <w:b/>
          <w:sz w:val="24"/>
          <w:szCs w:val="28"/>
        </w:rPr>
        <w:lastRenderedPageBreak/>
        <w:t xml:space="preserve">PŘEDMĚT DODATKU A </w:t>
      </w:r>
      <w:r w:rsidRPr="00023559">
        <w:rPr>
          <w:rFonts w:ascii="Arial Narrow" w:hAnsi="Arial Narrow" w:cs="Arial"/>
          <w:b/>
          <w:sz w:val="24"/>
          <w:szCs w:val="28"/>
        </w:rPr>
        <w:t>ZMĚNA ZÁVAZKU ZE SMLOUVY</w:t>
      </w:r>
    </w:p>
    <w:p w14:paraId="134B6FCF" w14:textId="70DDEB91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215F58">
        <w:rPr>
          <w:rFonts w:ascii="Arial Narrow" w:hAnsi="Arial Narrow"/>
          <w:sz w:val="22"/>
          <w:szCs w:val="22"/>
        </w:rPr>
        <w:t>Smluvní strany se dohodly, že původn</w:t>
      </w:r>
      <w:r>
        <w:rPr>
          <w:rFonts w:ascii="Arial Narrow" w:hAnsi="Arial Narrow"/>
          <w:sz w:val="22"/>
          <w:szCs w:val="22"/>
        </w:rPr>
        <w:t>í rozsah předmětu Smlouvy</w:t>
      </w:r>
      <w:r w:rsidRPr="00215F5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bude rozšířen </w:t>
      </w:r>
      <w:r w:rsidRPr="00215F58">
        <w:rPr>
          <w:rFonts w:ascii="Arial Narrow" w:hAnsi="Arial Narrow"/>
          <w:sz w:val="22"/>
          <w:szCs w:val="22"/>
        </w:rPr>
        <w:t xml:space="preserve">o dodatečné stavební práce (a související </w:t>
      </w:r>
      <w:r>
        <w:rPr>
          <w:rFonts w:ascii="Arial Narrow" w:hAnsi="Arial Narrow"/>
          <w:sz w:val="22"/>
          <w:szCs w:val="22"/>
        </w:rPr>
        <w:t>dodávky a služby</w:t>
      </w:r>
      <w:r w:rsidRPr="00215F58">
        <w:rPr>
          <w:rFonts w:ascii="Arial Narrow" w:hAnsi="Arial Narrow"/>
          <w:sz w:val="22"/>
          <w:szCs w:val="22"/>
        </w:rPr>
        <w:t>), které jsou nezbytné</w:t>
      </w:r>
      <w:r>
        <w:rPr>
          <w:rFonts w:ascii="Arial Narrow" w:hAnsi="Arial Narrow"/>
          <w:sz w:val="22"/>
          <w:szCs w:val="22"/>
        </w:rPr>
        <w:t xml:space="preserve"> </w:t>
      </w:r>
      <w:r w:rsidRPr="00215F58">
        <w:rPr>
          <w:rFonts w:ascii="Arial Narrow" w:hAnsi="Arial Narrow"/>
          <w:sz w:val="22"/>
          <w:szCs w:val="22"/>
        </w:rPr>
        <w:t xml:space="preserve">k řádnému a úplnému dokončení díla při zajištění požadované kvality a uživatelských vlastností. </w:t>
      </w:r>
      <w:r>
        <w:rPr>
          <w:rFonts w:ascii="Arial Narrow" w:hAnsi="Arial Narrow"/>
          <w:sz w:val="22"/>
          <w:szCs w:val="22"/>
        </w:rPr>
        <w:t>V návaznosti na</w:t>
      </w:r>
      <w:r w:rsidRPr="00215F58">
        <w:rPr>
          <w:rFonts w:ascii="Arial Narrow" w:hAnsi="Arial Narrow"/>
          <w:sz w:val="22"/>
          <w:szCs w:val="22"/>
        </w:rPr>
        <w:t xml:space="preserve"> zjištěn</w:t>
      </w:r>
      <w:r>
        <w:rPr>
          <w:rFonts w:ascii="Arial Narrow" w:hAnsi="Arial Narrow"/>
          <w:sz w:val="22"/>
          <w:szCs w:val="22"/>
        </w:rPr>
        <w:t>ý</w:t>
      </w:r>
      <w:r w:rsidRPr="00215F58">
        <w:rPr>
          <w:rFonts w:ascii="Arial Narrow" w:hAnsi="Arial Narrow"/>
          <w:sz w:val="22"/>
          <w:szCs w:val="22"/>
        </w:rPr>
        <w:t xml:space="preserve"> stav</w:t>
      </w:r>
      <w:r>
        <w:rPr>
          <w:rFonts w:ascii="Arial Narrow" w:hAnsi="Arial Narrow"/>
          <w:sz w:val="22"/>
          <w:szCs w:val="22"/>
        </w:rPr>
        <w:t xml:space="preserve"> objektu</w:t>
      </w:r>
      <w:r w:rsidR="00F54C2F">
        <w:rPr>
          <w:rFonts w:ascii="Arial Narrow" w:hAnsi="Arial Narrow"/>
          <w:sz w:val="22"/>
          <w:szCs w:val="22"/>
        </w:rPr>
        <w:t xml:space="preserve"> při realizaci prací</w:t>
      </w:r>
      <w:r>
        <w:rPr>
          <w:rFonts w:ascii="Arial Narrow" w:hAnsi="Arial Narrow"/>
          <w:sz w:val="22"/>
          <w:szCs w:val="22"/>
        </w:rPr>
        <w:t>, požadavky upravené projektové dokumentace</w:t>
      </w:r>
      <w:r w:rsidR="00F54C2F">
        <w:rPr>
          <w:rFonts w:ascii="Arial Narrow" w:hAnsi="Arial Narrow"/>
          <w:sz w:val="22"/>
          <w:szCs w:val="22"/>
        </w:rPr>
        <w:t xml:space="preserve"> či VV</w:t>
      </w:r>
      <w:r>
        <w:rPr>
          <w:rFonts w:ascii="Arial Narrow" w:hAnsi="Arial Narrow"/>
          <w:sz w:val="22"/>
          <w:szCs w:val="22"/>
        </w:rPr>
        <w:t xml:space="preserve">, a i v souvislosti se změnami </w:t>
      </w:r>
      <w:r w:rsidR="00F54C2F">
        <w:rPr>
          <w:rFonts w:ascii="Arial Narrow" w:hAnsi="Arial Narrow"/>
          <w:sz w:val="22"/>
          <w:szCs w:val="22"/>
        </w:rPr>
        <w:t xml:space="preserve">zužujícími </w:t>
      </w:r>
      <w:r w:rsidR="00ED7427">
        <w:rPr>
          <w:rFonts w:ascii="Arial Narrow" w:hAnsi="Arial Narrow"/>
          <w:sz w:val="22"/>
          <w:szCs w:val="22"/>
        </w:rPr>
        <w:t xml:space="preserve">či </w:t>
      </w:r>
      <w:r>
        <w:rPr>
          <w:rFonts w:ascii="Arial Narrow" w:hAnsi="Arial Narrow"/>
          <w:sz w:val="22"/>
          <w:szCs w:val="22"/>
        </w:rPr>
        <w:t>rozšiřujícími předmět díla</w:t>
      </w:r>
      <w:r w:rsidR="00ED7427">
        <w:rPr>
          <w:rFonts w:ascii="Arial Narrow" w:hAnsi="Arial Narrow"/>
          <w:sz w:val="22"/>
          <w:szCs w:val="22"/>
        </w:rPr>
        <w:t xml:space="preserve"> dle požadavku objednatele</w:t>
      </w:r>
      <w:r>
        <w:rPr>
          <w:rFonts w:ascii="Arial Narrow" w:hAnsi="Arial Narrow"/>
          <w:sz w:val="22"/>
          <w:szCs w:val="22"/>
        </w:rPr>
        <w:t xml:space="preserve">, </w:t>
      </w:r>
      <w:r w:rsidRPr="00215F58">
        <w:rPr>
          <w:rFonts w:ascii="Arial Narrow" w:hAnsi="Arial Narrow"/>
          <w:sz w:val="22"/>
          <w:szCs w:val="22"/>
        </w:rPr>
        <w:t xml:space="preserve">se smluvní strany </w:t>
      </w:r>
      <w:r>
        <w:rPr>
          <w:rFonts w:ascii="Arial Narrow" w:hAnsi="Arial Narrow"/>
          <w:sz w:val="22"/>
          <w:szCs w:val="22"/>
        </w:rPr>
        <w:t>dále</w:t>
      </w:r>
      <w:r w:rsidRPr="00215F58">
        <w:rPr>
          <w:rFonts w:ascii="Arial Narrow" w:hAnsi="Arial Narrow"/>
          <w:sz w:val="22"/>
          <w:szCs w:val="22"/>
        </w:rPr>
        <w:t xml:space="preserve"> dohodly </w:t>
      </w:r>
      <w:r w:rsidR="003F7878">
        <w:rPr>
          <w:rFonts w:ascii="Arial Narrow" w:hAnsi="Arial Narrow"/>
          <w:sz w:val="22"/>
          <w:szCs w:val="22"/>
        </w:rPr>
        <w:t>provést změny tak, jak jsou v</w:t>
      </w:r>
      <w:r w:rsidR="0024796F">
        <w:rPr>
          <w:rFonts w:ascii="Arial Narrow" w:hAnsi="Arial Narrow"/>
          <w:sz w:val="22"/>
          <w:szCs w:val="22"/>
        </w:rPr>
        <w:t>ymezeny shora v čl. 2. tohoto Dodatku č. 3 Smlouvy, a jeho přílohách.</w:t>
      </w:r>
    </w:p>
    <w:p w14:paraId="500D0B99" w14:textId="7245C979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72448C">
        <w:rPr>
          <w:rFonts w:ascii="Arial Narrow" w:hAnsi="Arial Narrow"/>
          <w:sz w:val="22"/>
          <w:szCs w:val="22"/>
        </w:rPr>
        <w:t xml:space="preserve">Rozsah dohodnutých změn je definován obsahem </w:t>
      </w:r>
      <w:r>
        <w:rPr>
          <w:rFonts w:ascii="Arial Narrow" w:hAnsi="Arial Narrow"/>
          <w:sz w:val="22"/>
          <w:szCs w:val="22"/>
        </w:rPr>
        <w:t>Z</w:t>
      </w:r>
      <w:r w:rsidRPr="0072448C">
        <w:rPr>
          <w:rFonts w:ascii="Arial Narrow" w:hAnsi="Arial Narrow"/>
          <w:sz w:val="22"/>
          <w:szCs w:val="22"/>
        </w:rPr>
        <w:t xml:space="preserve">měnových listů č. </w:t>
      </w:r>
      <w:r w:rsidR="0024796F">
        <w:rPr>
          <w:rFonts w:ascii="Arial Narrow" w:hAnsi="Arial Narrow"/>
          <w:sz w:val="22"/>
          <w:szCs w:val="22"/>
        </w:rPr>
        <w:t>3</w:t>
      </w:r>
      <w:r w:rsidRPr="0072448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</w:t>
      </w:r>
      <w:r w:rsidR="0024796F">
        <w:rPr>
          <w:rFonts w:ascii="Arial Narrow" w:hAnsi="Arial Narrow"/>
          <w:sz w:val="22"/>
          <w:szCs w:val="22"/>
        </w:rPr>
        <w:t>ž</w:t>
      </w:r>
      <w:r>
        <w:rPr>
          <w:rFonts w:ascii="Arial Narrow" w:hAnsi="Arial Narrow"/>
          <w:sz w:val="22"/>
          <w:szCs w:val="22"/>
        </w:rPr>
        <w:t xml:space="preserve"> č. </w:t>
      </w:r>
      <w:r w:rsidR="0024796F">
        <w:rPr>
          <w:rFonts w:ascii="Arial Narrow" w:hAnsi="Arial Narrow"/>
          <w:sz w:val="22"/>
          <w:szCs w:val="22"/>
        </w:rPr>
        <w:t>7</w:t>
      </w:r>
      <w:r w:rsidRPr="0072448C">
        <w:rPr>
          <w:rFonts w:ascii="Arial Narrow" w:hAnsi="Arial Narrow"/>
          <w:sz w:val="22"/>
          <w:szCs w:val="22"/>
        </w:rPr>
        <w:t xml:space="preserve">, které jsou nedílnou součástí tohoto Dodatku č. </w:t>
      </w:r>
      <w:r w:rsidR="0024796F">
        <w:rPr>
          <w:rFonts w:ascii="Arial Narrow" w:hAnsi="Arial Narrow"/>
          <w:sz w:val="22"/>
          <w:szCs w:val="22"/>
        </w:rPr>
        <w:t>3</w:t>
      </w:r>
      <w:r w:rsidRPr="0072448C">
        <w:rPr>
          <w:rFonts w:ascii="Arial Narrow" w:hAnsi="Arial Narrow"/>
          <w:sz w:val="22"/>
          <w:szCs w:val="22"/>
        </w:rPr>
        <w:t xml:space="preserve"> Smlouvy jako jeho přílohy. Změnové listy popisují jednotlivé dílčí změny a jejich vliv na celkovou cenu díla, včetně časových dopadů do termínu realizace díla a jeho dokončení zhotovitelem.</w:t>
      </w:r>
    </w:p>
    <w:p w14:paraId="1F82DDA7" w14:textId="754D6B6D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EE27F3">
        <w:rPr>
          <w:rFonts w:ascii="Arial Narrow" w:hAnsi="Arial Narrow"/>
          <w:sz w:val="22"/>
          <w:szCs w:val="22"/>
        </w:rPr>
        <w:t xml:space="preserve">Smluvní strany se dohodly, že </w:t>
      </w:r>
      <w:r w:rsidRPr="005A71F6">
        <w:rPr>
          <w:rFonts w:ascii="Arial Narrow" w:hAnsi="Arial Narrow"/>
          <w:b/>
          <w:bCs/>
          <w:sz w:val="22"/>
          <w:szCs w:val="22"/>
        </w:rPr>
        <w:t>cena za provedení dodatečných stavebních prací</w:t>
      </w:r>
      <w:r w:rsidRPr="00EE27F3">
        <w:rPr>
          <w:rFonts w:ascii="Arial Narrow" w:hAnsi="Arial Narrow"/>
          <w:sz w:val="22"/>
          <w:szCs w:val="22"/>
        </w:rPr>
        <w:t xml:space="preserve"> a souvisejících dodávek a služeb </w:t>
      </w:r>
      <w:r w:rsidRPr="00B41D52">
        <w:rPr>
          <w:rFonts w:ascii="Arial Narrow" w:hAnsi="Arial Narrow"/>
          <w:b/>
          <w:bCs/>
          <w:sz w:val="22"/>
          <w:szCs w:val="22"/>
        </w:rPr>
        <w:t>(vícepráce)</w:t>
      </w:r>
      <w:r w:rsidRPr="00EE27F3">
        <w:rPr>
          <w:rFonts w:ascii="Arial Narrow" w:hAnsi="Arial Narrow"/>
          <w:sz w:val="22"/>
          <w:szCs w:val="22"/>
        </w:rPr>
        <w:t xml:space="preserve"> dle </w:t>
      </w:r>
      <w:r>
        <w:rPr>
          <w:rFonts w:ascii="Arial Narrow" w:hAnsi="Arial Narrow"/>
          <w:sz w:val="22"/>
          <w:szCs w:val="22"/>
        </w:rPr>
        <w:t>Z</w:t>
      </w:r>
      <w:r w:rsidRPr="00EE27F3">
        <w:rPr>
          <w:rFonts w:ascii="Arial Narrow" w:hAnsi="Arial Narrow"/>
          <w:sz w:val="22"/>
          <w:szCs w:val="22"/>
        </w:rPr>
        <w:t xml:space="preserve">měnových listů č. </w:t>
      </w:r>
      <w:r w:rsidR="00E34BBD">
        <w:rPr>
          <w:rFonts w:ascii="Arial Narrow" w:hAnsi="Arial Narrow"/>
          <w:sz w:val="22"/>
          <w:szCs w:val="22"/>
        </w:rPr>
        <w:t>3</w:t>
      </w:r>
      <w:r w:rsidRPr="00EE27F3">
        <w:rPr>
          <w:rFonts w:ascii="Arial Narrow" w:hAnsi="Arial Narrow"/>
          <w:sz w:val="22"/>
          <w:szCs w:val="22"/>
        </w:rPr>
        <w:t xml:space="preserve"> a</w:t>
      </w:r>
      <w:r w:rsidR="00E34BBD">
        <w:rPr>
          <w:rFonts w:ascii="Arial Narrow" w:hAnsi="Arial Narrow"/>
          <w:sz w:val="22"/>
          <w:szCs w:val="22"/>
        </w:rPr>
        <w:t>ž</w:t>
      </w:r>
      <w:r>
        <w:rPr>
          <w:rFonts w:ascii="Arial Narrow" w:hAnsi="Arial Narrow"/>
          <w:sz w:val="22"/>
          <w:szCs w:val="22"/>
        </w:rPr>
        <w:t xml:space="preserve"> č. </w:t>
      </w:r>
      <w:r w:rsidR="00E34BBD">
        <w:rPr>
          <w:rFonts w:ascii="Arial Narrow" w:hAnsi="Arial Narrow"/>
          <w:sz w:val="22"/>
          <w:szCs w:val="22"/>
        </w:rPr>
        <w:t>7</w:t>
      </w:r>
      <w:r w:rsidRPr="00EE27F3">
        <w:rPr>
          <w:rFonts w:ascii="Arial Narrow" w:hAnsi="Arial Narrow"/>
          <w:sz w:val="22"/>
          <w:szCs w:val="22"/>
        </w:rPr>
        <w:t xml:space="preserve"> činí celkem </w:t>
      </w:r>
      <w:r w:rsidR="00F94B5B" w:rsidRPr="00300E54">
        <w:rPr>
          <w:rFonts w:ascii="Arial Narrow" w:hAnsi="Arial Narrow"/>
          <w:b/>
          <w:bCs/>
          <w:sz w:val="22"/>
          <w:szCs w:val="22"/>
        </w:rPr>
        <w:t>1.</w:t>
      </w:r>
      <w:r w:rsidR="00300E54" w:rsidRPr="00300E54">
        <w:rPr>
          <w:rFonts w:ascii="Arial Narrow" w:hAnsi="Arial Narrow"/>
          <w:b/>
          <w:bCs/>
          <w:sz w:val="22"/>
          <w:szCs w:val="22"/>
        </w:rPr>
        <w:t>413.157,3</w:t>
      </w:r>
      <w:r w:rsidR="008E1680">
        <w:rPr>
          <w:rFonts w:ascii="Arial Narrow" w:hAnsi="Arial Narrow"/>
          <w:b/>
          <w:bCs/>
          <w:sz w:val="22"/>
          <w:szCs w:val="22"/>
        </w:rPr>
        <w:t>1</w:t>
      </w:r>
      <w:r w:rsidRPr="00385AA5">
        <w:rPr>
          <w:rFonts w:ascii="Arial Narrow" w:hAnsi="Arial Narrow"/>
          <w:b/>
          <w:bCs/>
          <w:sz w:val="22"/>
          <w:szCs w:val="22"/>
        </w:rPr>
        <w:t xml:space="preserve"> Kč bez DPH</w:t>
      </w:r>
      <w:r>
        <w:rPr>
          <w:rFonts w:ascii="Arial Narrow" w:hAnsi="Arial Narrow"/>
          <w:sz w:val="22"/>
          <w:szCs w:val="22"/>
        </w:rPr>
        <w:t>.</w:t>
      </w:r>
    </w:p>
    <w:p w14:paraId="7A7E06D0" w14:textId="7F547404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Smluvní strany se dohodly, </w:t>
      </w:r>
      <w:r w:rsidRPr="00B41D52">
        <w:rPr>
          <w:rFonts w:ascii="Arial Narrow" w:hAnsi="Arial Narrow"/>
          <w:b/>
          <w:bCs/>
          <w:sz w:val="22"/>
          <w:szCs w:val="22"/>
        </w:rPr>
        <w:t>že cena za neprovedené stavební práce</w:t>
      </w:r>
      <w:r>
        <w:rPr>
          <w:rFonts w:ascii="Arial Narrow" w:hAnsi="Arial Narrow"/>
          <w:sz w:val="22"/>
          <w:szCs w:val="22"/>
        </w:rPr>
        <w:t xml:space="preserve"> a související dodávky a služby </w:t>
      </w:r>
      <w:r w:rsidRPr="00B41D52">
        <w:rPr>
          <w:rFonts w:ascii="Arial Narrow" w:hAnsi="Arial Narrow"/>
          <w:b/>
          <w:bCs/>
          <w:sz w:val="22"/>
          <w:szCs w:val="22"/>
        </w:rPr>
        <w:t>(méněpráce)</w:t>
      </w:r>
      <w:r>
        <w:rPr>
          <w:rFonts w:ascii="Arial Narrow" w:hAnsi="Arial Narrow"/>
          <w:sz w:val="22"/>
          <w:szCs w:val="22"/>
        </w:rPr>
        <w:t xml:space="preserve"> dle Změnových listů </w:t>
      </w:r>
      <w:r w:rsidR="0035602F" w:rsidRPr="00EE27F3">
        <w:rPr>
          <w:rFonts w:ascii="Arial Narrow" w:hAnsi="Arial Narrow"/>
          <w:sz w:val="22"/>
          <w:szCs w:val="22"/>
        </w:rPr>
        <w:t xml:space="preserve">č. </w:t>
      </w:r>
      <w:r w:rsidR="0035602F">
        <w:rPr>
          <w:rFonts w:ascii="Arial Narrow" w:hAnsi="Arial Narrow"/>
          <w:sz w:val="22"/>
          <w:szCs w:val="22"/>
        </w:rPr>
        <w:t>3</w:t>
      </w:r>
      <w:r w:rsidR="0035602F" w:rsidRPr="00EE27F3">
        <w:rPr>
          <w:rFonts w:ascii="Arial Narrow" w:hAnsi="Arial Narrow"/>
          <w:sz w:val="22"/>
          <w:szCs w:val="22"/>
        </w:rPr>
        <w:t xml:space="preserve"> a</w:t>
      </w:r>
      <w:r w:rsidR="0035602F">
        <w:rPr>
          <w:rFonts w:ascii="Arial Narrow" w:hAnsi="Arial Narrow"/>
          <w:sz w:val="22"/>
          <w:szCs w:val="22"/>
        </w:rPr>
        <w:t>ž č. 7</w:t>
      </w:r>
      <w:r>
        <w:rPr>
          <w:rFonts w:ascii="Arial Narrow" w:hAnsi="Arial Narrow"/>
          <w:sz w:val="22"/>
          <w:szCs w:val="22"/>
        </w:rPr>
        <w:t xml:space="preserve"> činí </w:t>
      </w:r>
      <w:r w:rsidRPr="00385AA5">
        <w:rPr>
          <w:rFonts w:ascii="Arial Narrow" w:hAnsi="Arial Narrow"/>
          <w:b/>
          <w:bCs/>
          <w:sz w:val="22"/>
          <w:szCs w:val="22"/>
        </w:rPr>
        <w:t xml:space="preserve">– </w:t>
      </w:r>
      <w:r w:rsidR="0035602F">
        <w:rPr>
          <w:rFonts w:ascii="Arial Narrow" w:hAnsi="Arial Narrow"/>
          <w:b/>
          <w:bCs/>
          <w:sz w:val="22"/>
          <w:szCs w:val="22"/>
        </w:rPr>
        <w:t>331.</w:t>
      </w:r>
      <w:r w:rsidR="00547A25">
        <w:rPr>
          <w:rFonts w:ascii="Arial Narrow" w:hAnsi="Arial Narrow"/>
          <w:b/>
          <w:bCs/>
          <w:sz w:val="22"/>
          <w:szCs w:val="22"/>
        </w:rPr>
        <w:t>265,10</w:t>
      </w:r>
      <w:r w:rsidRPr="00385AA5">
        <w:rPr>
          <w:rFonts w:ascii="Arial Narrow" w:hAnsi="Arial Narrow"/>
          <w:b/>
          <w:bCs/>
          <w:sz w:val="22"/>
          <w:szCs w:val="22"/>
        </w:rPr>
        <w:t xml:space="preserve"> Kč bez DPH</w:t>
      </w:r>
      <w:r>
        <w:rPr>
          <w:rFonts w:ascii="Arial Narrow" w:hAnsi="Arial Narrow"/>
          <w:sz w:val="22"/>
          <w:szCs w:val="22"/>
        </w:rPr>
        <w:t>.</w:t>
      </w:r>
    </w:p>
    <w:p w14:paraId="4FD84DC7" w14:textId="2971A947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Celkový </w:t>
      </w:r>
      <w:r w:rsidRPr="000023F9">
        <w:rPr>
          <w:rFonts w:ascii="Arial Narrow" w:hAnsi="Arial Narrow"/>
          <w:b/>
          <w:bCs/>
          <w:sz w:val="22"/>
          <w:szCs w:val="22"/>
        </w:rPr>
        <w:t>cenový nárůst díla</w:t>
      </w:r>
      <w:r>
        <w:rPr>
          <w:rFonts w:ascii="Arial Narrow" w:hAnsi="Arial Narrow"/>
          <w:sz w:val="22"/>
          <w:szCs w:val="22"/>
        </w:rPr>
        <w:t xml:space="preserve"> dle změn obsažených ve Z</w:t>
      </w:r>
      <w:r w:rsidRPr="0072448C">
        <w:rPr>
          <w:rFonts w:ascii="Arial Narrow" w:hAnsi="Arial Narrow"/>
          <w:sz w:val="22"/>
          <w:szCs w:val="22"/>
        </w:rPr>
        <w:t>měnových lis</w:t>
      </w:r>
      <w:r>
        <w:rPr>
          <w:rFonts w:ascii="Arial Narrow" w:hAnsi="Arial Narrow"/>
          <w:sz w:val="22"/>
          <w:szCs w:val="22"/>
        </w:rPr>
        <w:t>tech</w:t>
      </w:r>
      <w:r w:rsidRPr="0072448C">
        <w:rPr>
          <w:rFonts w:ascii="Arial Narrow" w:hAnsi="Arial Narrow"/>
          <w:sz w:val="22"/>
          <w:szCs w:val="22"/>
        </w:rPr>
        <w:t xml:space="preserve"> </w:t>
      </w:r>
      <w:r w:rsidR="00547A25" w:rsidRPr="00EE27F3">
        <w:rPr>
          <w:rFonts w:ascii="Arial Narrow" w:hAnsi="Arial Narrow"/>
          <w:sz w:val="22"/>
          <w:szCs w:val="22"/>
        </w:rPr>
        <w:t xml:space="preserve">č. </w:t>
      </w:r>
      <w:r w:rsidR="00547A25">
        <w:rPr>
          <w:rFonts w:ascii="Arial Narrow" w:hAnsi="Arial Narrow"/>
          <w:sz w:val="22"/>
          <w:szCs w:val="22"/>
        </w:rPr>
        <w:t>3</w:t>
      </w:r>
      <w:r w:rsidR="00547A25" w:rsidRPr="00EE27F3">
        <w:rPr>
          <w:rFonts w:ascii="Arial Narrow" w:hAnsi="Arial Narrow"/>
          <w:sz w:val="22"/>
          <w:szCs w:val="22"/>
        </w:rPr>
        <w:t xml:space="preserve"> a</w:t>
      </w:r>
      <w:r w:rsidR="00547A25">
        <w:rPr>
          <w:rFonts w:ascii="Arial Narrow" w:hAnsi="Arial Narrow"/>
          <w:sz w:val="22"/>
          <w:szCs w:val="22"/>
        </w:rPr>
        <w:t>ž č. 7</w:t>
      </w:r>
      <w:r>
        <w:rPr>
          <w:rFonts w:ascii="Arial Narrow" w:hAnsi="Arial Narrow"/>
          <w:sz w:val="22"/>
          <w:szCs w:val="22"/>
        </w:rPr>
        <w:t xml:space="preserve"> činí </w:t>
      </w:r>
      <w:r w:rsidR="00547A25">
        <w:rPr>
          <w:rFonts w:ascii="Arial Narrow" w:hAnsi="Arial Narrow"/>
          <w:b/>
          <w:bCs/>
          <w:sz w:val="22"/>
          <w:szCs w:val="22"/>
        </w:rPr>
        <w:t>1.081.892,2</w:t>
      </w:r>
      <w:r w:rsidR="008E1680">
        <w:rPr>
          <w:rFonts w:ascii="Arial Narrow" w:hAnsi="Arial Narrow"/>
          <w:b/>
          <w:bCs/>
          <w:sz w:val="22"/>
          <w:szCs w:val="22"/>
        </w:rPr>
        <w:t>1</w:t>
      </w:r>
      <w:r w:rsidRPr="000023F9">
        <w:rPr>
          <w:rFonts w:ascii="Arial Narrow" w:hAnsi="Arial Narrow"/>
          <w:b/>
          <w:bCs/>
          <w:sz w:val="22"/>
          <w:szCs w:val="22"/>
        </w:rPr>
        <w:t xml:space="preserve"> Kč bez DPH</w:t>
      </w:r>
      <w:r>
        <w:rPr>
          <w:rFonts w:ascii="Arial Narrow" w:hAnsi="Arial Narrow"/>
          <w:sz w:val="22"/>
          <w:szCs w:val="22"/>
        </w:rPr>
        <w:t>.</w:t>
      </w:r>
    </w:p>
    <w:p w14:paraId="382C9AA5" w14:textId="540E28F7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Podkladem pro změnu celkové ceny díla dle jednotlivých změnových listů jsou položkové rozpočty k jednotlivým změnám, které tvoří dílčí přílohy změnových listů. </w:t>
      </w:r>
    </w:p>
    <w:p w14:paraId="22356D22" w14:textId="302AAF69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základě změn popsaných v odst. 3.</w:t>
      </w:r>
      <w:r w:rsidR="001C1CC2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 až odst. 3.</w:t>
      </w:r>
      <w:r w:rsidR="001C1CC2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 xml:space="preserve">. tohoto Dodatku č. </w:t>
      </w:r>
      <w:r w:rsidR="001C1CC2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Smlouvy se smluvní strany dohodly na úpravě čl. 5. CENA DÍLA v odst. 5.2. Smlouvy, a to tak, že nově zní:</w:t>
      </w:r>
    </w:p>
    <w:p w14:paraId="76A865E0" w14:textId="77777777" w:rsidR="00ED66ED" w:rsidRDefault="00ED66ED" w:rsidP="00ED66ED">
      <w:pPr>
        <w:spacing w:before="120" w:after="160"/>
        <w:ind w:left="851" w:hanging="426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„</w:t>
      </w:r>
      <w:r w:rsidRPr="001D5AA1">
        <w:rPr>
          <w:rFonts w:ascii="Arial Narrow" w:hAnsi="Arial Narrow"/>
          <w:i/>
          <w:iCs/>
          <w:sz w:val="22"/>
          <w:szCs w:val="22"/>
        </w:rPr>
        <w:t>5.2.</w:t>
      </w:r>
      <w:r w:rsidRPr="001D5AA1">
        <w:rPr>
          <w:rFonts w:ascii="Arial Narrow" w:hAnsi="Arial Narrow"/>
          <w:i/>
          <w:iCs/>
          <w:sz w:val="22"/>
          <w:szCs w:val="22"/>
        </w:rPr>
        <w:tab/>
        <w:t xml:space="preserve">Smluvní strany se v souladu s ustanovením zákona č. 526/1990 Sb., o cenách, ve znění pozdějších předpisů, </w:t>
      </w:r>
      <w:r w:rsidRPr="00337D70">
        <w:rPr>
          <w:rFonts w:ascii="Arial Narrow" w:hAnsi="Arial Narrow"/>
          <w:i/>
          <w:iCs/>
          <w:sz w:val="22"/>
          <w:szCs w:val="22"/>
        </w:rPr>
        <w:t>dohodly na ceně za řádně (tj. bezvadné) provedené dílo v rozsahu čl. 2. této smlouvy, která</w:t>
      </w:r>
      <w:r>
        <w:rPr>
          <w:rFonts w:ascii="Arial Narrow" w:hAnsi="Arial Narrow"/>
          <w:i/>
          <w:iCs/>
          <w:sz w:val="22"/>
          <w:szCs w:val="22"/>
        </w:rPr>
        <w:t xml:space="preserve"> </w:t>
      </w:r>
      <w:r w:rsidRPr="00337D70">
        <w:rPr>
          <w:rFonts w:ascii="Arial Narrow" w:hAnsi="Arial Narrow"/>
          <w:i/>
          <w:iCs/>
          <w:sz w:val="22"/>
          <w:szCs w:val="22"/>
        </w:rPr>
        <w:t>činí:</w:t>
      </w:r>
    </w:p>
    <w:p w14:paraId="53F8C436" w14:textId="071C6C25" w:rsidR="001C1CC2" w:rsidRDefault="001C1CC2" w:rsidP="001C1CC2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2</w:t>
      </w:r>
      <w:r w:rsidR="00F14977">
        <w:rPr>
          <w:rFonts w:ascii="Arial Narrow" w:hAnsi="Arial Narrow"/>
          <w:b/>
          <w:bCs/>
          <w:i/>
          <w:iCs/>
          <w:sz w:val="22"/>
          <w:szCs w:val="22"/>
        </w:rPr>
        <w:t>1.183</w:t>
      </w:r>
      <w:r w:rsidR="00C671B9">
        <w:rPr>
          <w:rFonts w:ascii="Arial Narrow" w:hAnsi="Arial Narrow"/>
          <w:b/>
          <w:bCs/>
          <w:i/>
          <w:iCs/>
          <w:sz w:val="22"/>
          <w:szCs w:val="22"/>
        </w:rPr>
        <w:t>.468,9</w:t>
      </w:r>
      <w:r w:rsidR="001364C8">
        <w:rPr>
          <w:rFonts w:ascii="Arial Narrow" w:hAnsi="Arial Narrow"/>
          <w:b/>
          <w:bCs/>
          <w:i/>
          <w:iCs/>
          <w:sz w:val="22"/>
          <w:szCs w:val="22"/>
        </w:rPr>
        <w:t>4</w:t>
      </w:r>
      <w:r w:rsidRPr="009C66F6">
        <w:rPr>
          <w:rFonts w:ascii="Arial Narrow" w:hAnsi="Arial Narrow"/>
          <w:b/>
          <w:bCs/>
          <w:i/>
          <w:iCs/>
          <w:sz w:val="22"/>
          <w:szCs w:val="22"/>
        </w:rPr>
        <w:t xml:space="preserve"> Kč </w:t>
      </w:r>
      <w:r>
        <w:rPr>
          <w:rFonts w:ascii="Arial Narrow" w:hAnsi="Arial Narrow"/>
          <w:b/>
          <w:bCs/>
          <w:i/>
          <w:iCs/>
          <w:sz w:val="22"/>
          <w:szCs w:val="22"/>
        </w:rPr>
        <w:t>(</w:t>
      </w:r>
      <w:r w:rsidRPr="009C66F6">
        <w:rPr>
          <w:rFonts w:ascii="Arial Narrow" w:hAnsi="Arial Narrow"/>
          <w:b/>
          <w:bCs/>
          <w:i/>
          <w:iCs/>
          <w:sz w:val="22"/>
          <w:szCs w:val="22"/>
        </w:rPr>
        <w:t>bez DPH</w:t>
      </w:r>
      <w:r>
        <w:rPr>
          <w:rFonts w:ascii="Arial Narrow" w:hAnsi="Arial Narrow"/>
          <w:b/>
          <w:bCs/>
          <w:i/>
          <w:iCs/>
          <w:sz w:val="22"/>
          <w:szCs w:val="22"/>
        </w:rPr>
        <w:t>)</w:t>
      </w:r>
    </w:p>
    <w:p w14:paraId="098C39EA" w14:textId="7D29C196" w:rsidR="001C1CC2" w:rsidRDefault="001C1CC2" w:rsidP="001C1CC2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(slovy:</w:t>
      </w:r>
      <w:r w:rsidRPr="003A52D1">
        <w:t xml:space="preserve"> </w:t>
      </w:r>
      <w:r w:rsidR="00DF5D76" w:rsidRPr="00DF5D76">
        <w:rPr>
          <w:rFonts w:ascii="Arial Narrow" w:hAnsi="Arial Narrow"/>
          <w:b/>
          <w:bCs/>
          <w:i/>
          <w:iCs/>
          <w:sz w:val="22"/>
          <w:szCs w:val="22"/>
        </w:rPr>
        <w:t xml:space="preserve">dvacet jedna milionů jedno sto osmdesát tři tisíc čtyři sta šedesát osm korun českých devadesát </w:t>
      </w:r>
      <w:r w:rsidR="00FE1C43">
        <w:rPr>
          <w:rFonts w:ascii="Arial Narrow" w:hAnsi="Arial Narrow"/>
          <w:b/>
          <w:bCs/>
          <w:i/>
          <w:iCs/>
          <w:sz w:val="22"/>
          <w:szCs w:val="22"/>
        </w:rPr>
        <w:t>čtyři</w:t>
      </w:r>
      <w:r w:rsidR="00DF5D76" w:rsidRPr="00DF5D76">
        <w:rPr>
          <w:rFonts w:ascii="Arial Narrow" w:hAnsi="Arial Narrow"/>
          <w:b/>
          <w:bCs/>
          <w:i/>
          <w:iCs/>
          <w:sz w:val="22"/>
          <w:szCs w:val="22"/>
        </w:rPr>
        <w:t xml:space="preserve"> haléřů</w:t>
      </w:r>
      <w:r>
        <w:rPr>
          <w:rFonts w:ascii="Arial Narrow" w:hAnsi="Arial Narrow"/>
          <w:b/>
          <w:bCs/>
          <w:i/>
          <w:iCs/>
          <w:sz w:val="22"/>
          <w:szCs w:val="22"/>
        </w:rPr>
        <w:t>)</w:t>
      </w:r>
    </w:p>
    <w:p w14:paraId="4176A1F4" w14:textId="328A0485" w:rsidR="001C1CC2" w:rsidRDefault="001C1CC2" w:rsidP="001C1CC2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16A2E4F" w14:textId="56490F8A" w:rsidR="008E1680" w:rsidRDefault="008E1680" w:rsidP="008E1680">
      <w:pPr>
        <w:spacing w:line="269" w:lineRule="auto"/>
        <w:ind w:left="425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2.468.335,32</w:t>
      </w:r>
      <w:r w:rsidRPr="00D26243">
        <w:rPr>
          <w:rFonts w:ascii="Arial Narrow" w:hAnsi="Arial Narrow"/>
          <w:sz w:val="22"/>
          <w:szCs w:val="22"/>
        </w:rPr>
        <w:t xml:space="preserve"> Kč (DPH ve snížené sazbě </w:t>
      </w:r>
      <w:r w:rsidRPr="004A256D">
        <w:rPr>
          <w:rFonts w:ascii="Arial Narrow" w:hAnsi="Arial Narrow"/>
          <w:b/>
          <w:bCs/>
          <w:sz w:val="22"/>
          <w:szCs w:val="22"/>
        </w:rPr>
        <w:t>15 %</w:t>
      </w:r>
      <w:r w:rsidRPr="00D26243">
        <w:rPr>
          <w:rFonts w:ascii="Arial Narrow" w:hAnsi="Arial Narrow"/>
          <w:sz w:val="22"/>
          <w:szCs w:val="22"/>
        </w:rPr>
        <w:t>)</w:t>
      </w:r>
    </w:p>
    <w:p w14:paraId="51CB6944" w14:textId="4C89A635" w:rsidR="008E1680" w:rsidRDefault="008E1680" w:rsidP="008E1680">
      <w:pPr>
        <w:spacing w:line="269" w:lineRule="auto"/>
        <w:ind w:left="425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567.</w:t>
      </w:r>
      <w:r w:rsidR="006A1283">
        <w:rPr>
          <w:rFonts w:ascii="Arial Narrow" w:hAnsi="Arial Narrow"/>
          <w:sz w:val="22"/>
          <w:szCs w:val="22"/>
        </w:rPr>
        <w:t>348</w:t>
      </w:r>
      <w:r>
        <w:rPr>
          <w:rFonts w:ascii="Arial Narrow" w:hAnsi="Arial Narrow"/>
          <w:sz w:val="22"/>
          <w:szCs w:val="22"/>
        </w:rPr>
        <w:t>,</w:t>
      </w:r>
      <w:r w:rsidR="0026396A">
        <w:rPr>
          <w:rFonts w:ascii="Arial Narrow" w:hAnsi="Arial Narrow"/>
          <w:sz w:val="22"/>
          <w:szCs w:val="22"/>
        </w:rPr>
        <w:t>02</w:t>
      </w:r>
      <w:r w:rsidRPr="00D26243">
        <w:rPr>
          <w:rFonts w:ascii="Arial Narrow" w:hAnsi="Arial Narrow"/>
          <w:sz w:val="22"/>
          <w:szCs w:val="22"/>
        </w:rPr>
        <w:t xml:space="preserve"> Kč (DPH ve snížené sazbě </w:t>
      </w:r>
      <w:r w:rsidRPr="004A256D">
        <w:rPr>
          <w:rFonts w:ascii="Arial Narrow" w:hAnsi="Arial Narrow"/>
          <w:b/>
          <w:bCs/>
          <w:sz w:val="22"/>
          <w:szCs w:val="22"/>
        </w:rPr>
        <w:t>1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4A256D">
        <w:rPr>
          <w:rFonts w:ascii="Arial Narrow" w:hAnsi="Arial Narrow"/>
          <w:b/>
          <w:bCs/>
          <w:sz w:val="22"/>
          <w:szCs w:val="22"/>
        </w:rPr>
        <w:t xml:space="preserve"> %</w:t>
      </w:r>
      <w:r w:rsidRPr="00D26243">
        <w:rPr>
          <w:rFonts w:ascii="Arial Narrow" w:hAnsi="Arial Narrow"/>
          <w:sz w:val="22"/>
          <w:szCs w:val="22"/>
        </w:rPr>
        <w:t>)</w:t>
      </w:r>
    </w:p>
    <w:p w14:paraId="4BE60144" w14:textId="77777777" w:rsidR="008E1680" w:rsidRDefault="008E1680" w:rsidP="008E1680">
      <w:pPr>
        <w:spacing w:line="269" w:lineRule="auto"/>
        <w:ind w:left="425"/>
        <w:contextualSpacing/>
        <w:jc w:val="center"/>
        <w:rPr>
          <w:rFonts w:ascii="Arial Narrow" w:hAnsi="Arial Narrow"/>
          <w:sz w:val="22"/>
          <w:szCs w:val="22"/>
        </w:rPr>
      </w:pPr>
    </w:p>
    <w:p w14:paraId="73DC31AA" w14:textId="77777777" w:rsidR="008E1680" w:rsidRDefault="008E1680" w:rsidP="001C1CC2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F2FE7C7" w14:textId="4BFCD5F7" w:rsidR="001C1CC2" w:rsidRPr="0039439D" w:rsidRDefault="001C1CC2" w:rsidP="001C1CC2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 w:rsidRPr="0039439D">
        <w:rPr>
          <w:rFonts w:ascii="Arial Narrow" w:hAnsi="Arial Narrow"/>
          <w:b/>
          <w:bCs/>
          <w:i/>
          <w:iCs/>
          <w:sz w:val="22"/>
          <w:szCs w:val="22"/>
        </w:rPr>
        <w:t>2</w:t>
      </w:r>
      <w:r w:rsidR="006A1283" w:rsidRPr="0039439D">
        <w:rPr>
          <w:rFonts w:ascii="Arial Narrow" w:hAnsi="Arial Narrow"/>
          <w:b/>
          <w:bCs/>
          <w:i/>
          <w:iCs/>
          <w:sz w:val="22"/>
          <w:szCs w:val="22"/>
        </w:rPr>
        <w:t>4</w:t>
      </w:r>
      <w:r w:rsidRPr="0039439D">
        <w:rPr>
          <w:rFonts w:ascii="Arial Narrow" w:hAnsi="Arial Narrow"/>
          <w:b/>
          <w:bCs/>
          <w:i/>
          <w:iCs/>
          <w:sz w:val="22"/>
          <w:szCs w:val="22"/>
        </w:rPr>
        <w:t>.</w:t>
      </w:r>
      <w:r w:rsidR="006A1283" w:rsidRPr="0039439D">
        <w:rPr>
          <w:rFonts w:ascii="Arial Narrow" w:hAnsi="Arial Narrow"/>
          <w:b/>
          <w:bCs/>
          <w:i/>
          <w:iCs/>
          <w:sz w:val="22"/>
          <w:szCs w:val="22"/>
        </w:rPr>
        <w:t>219 152</w:t>
      </w:r>
      <w:r w:rsidR="00E0154A" w:rsidRPr="0039439D">
        <w:rPr>
          <w:rFonts w:ascii="Arial Narrow" w:hAnsi="Arial Narrow"/>
          <w:b/>
          <w:bCs/>
          <w:i/>
          <w:iCs/>
          <w:sz w:val="22"/>
          <w:szCs w:val="22"/>
        </w:rPr>
        <w:t>,2</w:t>
      </w:r>
      <w:r w:rsidR="006A1283" w:rsidRPr="0039439D">
        <w:rPr>
          <w:rFonts w:ascii="Arial Narrow" w:hAnsi="Arial Narrow"/>
          <w:b/>
          <w:bCs/>
          <w:i/>
          <w:iCs/>
          <w:sz w:val="22"/>
          <w:szCs w:val="22"/>
        </w:rPr>
        <w:t>8</w:t>
      </w:r>
      <w:r w:rsidRPr="0039439D">
        <w:rPr>
          <w:rFonts w:ascii="Arial Narrow" w:hAnsi="Arial Narrow"/>
          <w:b/>
          <w:bCs/>
          <w:i/>
          <w:iCs/>
          <w:sz w:val="22"/>
          <w:szCs w:val="22"/>
        </w:rPr>
        <w:t xml:space="preserve"> Kč včetně DPH</w:t>
      </w:r>
    </w:p>
    <w:p w14:paraId="73FFD49C" w14:textId="674EB5A8" w:rsidR="00ED66ED" w:rsidRDefault="001C1CC2" w:rsidP="001C1CC2">
      <w:pPr>
        <w:spacing w:before="60" w:after="1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 w:rsidRPr="0039439D">
        <w:rPr>
          <w:rFonts w:ascii="Arial Narrow" w:hAnsi="Arial Narrow"/>
          <w:b/>
          <w:bCs/>
          <w:i/>
          <w:iCs/>
          <w:sz w:val="22"/>
          <w:szCs w:val="22"/>
        </w:rPr>
        <w:t xml:space="preserve">(slovy: </w:t>
      </w:r>
      <w:r w:rsidR="006E52CC" w:rsidRPr="0039439D">
        <w:rPr>
          <w:rFonts w:ascii="Arial Narrow" w:hAnsi="Arial Narrow"/>
          <w:b/>
          <w:bCs/>
          <w:i/>
          <w:iCs/>
          <w:sz w:val="22"/>
          <w:szCs w:val="22"/>
        </w:rPr>
        <w:t xml:space="preserve">dvacet </w:t>
      </w:r>
      <w:r w:rsidR="006A1283" w:rsidRPr="0039439D">
        <w:rPr>
          <w:rFonts w:ascii="Arial Narrow" w:hAnsi="Arial Narrow"/>
          <w:b/>
          <w:bCs/>
          <w:i/>
          <w:iCs/>
          <w:sz w:val="22"/>
          <w:szCs w:val="22"/>
        </w:rPr>
        <w:t>čtyři</w:t>
      </w:r>
      <w:r w:rsidR="006E52CC" w:rsidRPr="0039439D">
        <w:rPr>
          <w:rFonts w:ascii="Arial Narrow" w:hAnsi="Arial Narrow"/>
          <w:b/>
          <w:bCs/>
          <w:i/>
          <w:iCs/>
          <w:sz w:val="22"/>
          <w:szCs w:val="22"/>
        </w:rPr>
        <w:t xml:space="preserve"> milionů </w:t>
      </w:r>
      <w:r w:rsidR="006A1283" w:rsidRPr="0039439D">
        <w:rPr>
          <w:rFonts w:ascii="Arial Narrow" w:hAnsi="Arial Narrow"/>
          <w:b/>
          <w:bCs/>
          <w:i/>
          <w:iCs/>
          <w:sz w:val="22"/>
          <w:szCs w:val="22"/>
        </w:rPr>
        <w:t>dvě stě devatenáct</w:t>
      </w:r>
      <w:r w:rsidR="006E52CC" w:rsidRPr="0039439D">
        <w:rPr>
          <w:rFonts w:ascii="Arial Narrow" w:hAnsi="Arial Narrow"/>
          <w:b/>
          <w:bCs/>
          <w:i/>
          <w:iCs/>
          <w:sz w:val="22"/>
          <w:szCs w:val="22"/>
        </w:rPr>
        <w:t xml:space="preserve"> tisíc </w:t>
      </w:r>
      <w:r w:rsidR="0026396A">
        <w:rPr>
          <w:rFonts w:ascii="Arial Narrow" w:hAnsi="Arial Narrow"/>
          <w:b/>
          <w:bCs/>
          <w:i/>
          <w:iCs/>
          <w:sz w:val="22"/>
          <w:szCs w:val="22"/>
        </w:rPr>
        <w:t xml:space="preserve">jedno </w:t>
      </w:r>
      <w:r w:rsidR="006A1283" w:rsidRPr="0039439D">
        <w:rPr>
          <w:rFonts w:ascii="Arial Narrow" w:hAnsi="Arial Narrow"/>
          <w:b/>
          <w:bCs/>
          <w:i/>
          <w:iCs/>
          <w:sz w:val="22"/>
          <w:szCs w:val="22"/>
        </w:rPr>
        <w:t>sto</w:t>
      </w:r>
      <w:r w:rsidR="006E52CC" w:rsidRPr="0039439D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6A1283" w:rsidRPr="0039439D">
        <w:rPr>
          <w:rFonts w:ascii="Arial Narrow" w:hAnsi="Arial Narrow"/>
          <w:b/>
          <w:bCs/>
          <w:i/>
          <w:iCs/>
          <w:sz w:val="22"/>
          <w:szCs w:val="22"/>
        </w:rPr>
        <w:t>padesát</w:t>
      </w:r>
      <w:r w:rsidR="006E52CC" w:rsidRPr="0039439D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6A1283" w:rsidRPr="0039439D">
        <w:rPr>
          <w:rFonts w:ascii="Arial Narrow" w:hAnsi="Arial Narrow"/>
          <w:b/>
          <w:bCs/>
          <w:i/>
          <w:iCs/>
          <w:sz w:val="22"/>
          <w:szCs w:val="22"/>
        </w:rPr>
        <w:t>dva</w:t>
      </w:r>
      <w:r w:rsidR="006E52CC" w:rsidRPr="0039439D">
        <w:rPr>
          <w:rFonts w:ascii="Arial Narrow" w:hAnsi="Arial Narrow"/>
          <w:b/>
          <w:bCs/>
          <w:i/>
          <w:iCs/>
          <w:sz w:val="22"/>
          <w:szCs w:val="22"/>
        </w:rPr>
        <w:t xml:space="preserve"> korun českých dvacet </w:t>
      </w:r>
      <w:r w:rsidR="006A1283" w:rsidRPr="0039439D">
        <w:rPr>
          <w:rFonts w:ascii="Arial Narrow" w:hAnsi="Arial Narrow"/>
          <w:b/>
          <w:bCs/>
          <w:i/>
          <w:iCs/>
          <w:sz w:val="22"/>
          <w:szCs w:val="22"/>
        </w:rPr>
        <w:t>osm</w:t>
      </w:r>
      <w:r w:rsidR="006E52CC" w:rsidRPr="0039439D">
        <w:rPr>
          <w:rFonts w:ascii="Arial Narrow" w:hAnsi="Arial Narrow"/>
          <w:b/>
          <w:bCs/>
          <w:i/>
          <w:iCs/>
          <w:sz w:val="22"/>
          <w:szCs w:val="22"/>
        </w:rPr>
        <w:t xml:space="preserve"> haléřů</w:t>
      </w:r>
      <w:r w:rsidRPr="0039439D">
        <w:rPr>
          <w:rFonts w:ascii="Arial Narrow" w:hAnsi="Arial Narrow"/>
          <w:b/>
          <w:bCs/>
          <w:i/>
          <w:iCs/>
          <w:sz w:val="22"/>
          <w:szCs w:val="22"/>
        </w:rPr>
        <w:t>)</w:t>
      </w:r>
    </w:p>
    <w:p w14:paraId="388C676C" w14:textId="77777777" w:rsidR="00ED66ED" w:rsidRPr="009C66F6" w:rsidRDefault="00ED66ED" w:rsidP="00ED66ED">
      <w:pPr>
        <w:spacing w:before="60" w:after="1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D6872B9" w14:textId="576283C2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 díla je stanovena na základě položkového rozpočtu, který je přílohou č. 1 Smlouvy, a dle položkových rozpočtů pro dílčí změny díla dle Změnových listů č. 1 a</w:t>
      </w:r>
      <w:r w:rsidR="00FD4BB4">
        <w:rPr>
          <w:rFonts w:ascii="Arial Narrow" w:hAnsi="Arial Narrow"/>
          <w:sz w:val="22"/>
          <w:szCs w:val="22"/>
        </w:rPr>
        <w:t xml:space="preserve">ž </w:t>
      </w:r>
      <w:r>
        <w:rPr>
          <w:rFonts w:ascii="Arial Narrow" w:hAnsi="Arial Narrow"/>
          <w:sz w:val="22"/>
          <w:szCs w:val="22"/>
        </w:rPr>
        <w:t>č.</w:t>
      </w:r>
      <w:r w:rsidR="00FD4BB4">
        <w:rPr>
          <w:rFonts w:ascii="Arial Narrow" w:hAnsi="Arial Narrow"/>
          <w:sz w:val="22"/>
          <w:szCs w:val="22"/>
        </w:rPr>
        <w:t xml:space="preserve"> 7</w:t>
      </w:r>
      <w:r>
        <w:rPr>
          <w:rFonts w:ascii="Arial Narrow" w:hAnsi="Arial Narrow"/>
          <w:sz w:val="22"/>
          <w:szCs w:val="22"/>
        </w:rPr>
        <w:t>.</w:t>
      </w:r>
    </w:p>
    <w:p w14:paraId="2B0610E7" w14:textId="718B8D9F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souvislosti s realizací změn díla dle Změnov</w:t>
      </w:r>
      <w:r w:rsidR="00586361">
        <w:rPr>
          <w:rFonts w:ascii="Arial Narrow" w:hAnsi="Arial Narrow"/>
          <w:sz w:val="22"/>
          <w:szCs w:val="22"/>
        </w:rPr>
        <w:t>ého listu</w:t>
      </w:r>
      <w:r>
        <w:rPr>
          <w:rFonts w:ascii="Arial Narrow" w:hAnsi="Arial Narrow"/>
          <w:sz w:val="22"/>
          <w:szCs w:val="22"/>
        </w:rPr>
        <w:t xml:space="preserve"> č. </w:t>
      </w:r>
      <w:r w:rsidR="00586361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, na základě čl. 3., odst. 3.3.2. písm. a) Smlouvy</w:t>
      </w:r>
      <w:r w:rsidRPr="00EE27F3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a dle předložených podkladů, se smluvní strany na návrh zhotovitele a po jeho projednání dohodly na </w:t>
      </w:r>
      <w:r w:rsidRPr="000D2DE5">
        <w:rPr>
          <w:rFonts w:ascii="Arial Narrow" w:hAnsi="Arial Narrow"/>
          <w:sz w:val="22"/>
          <w:szCs w:val="22"/>
        </w:rPr>
        <w:t>úpravě termínu pro dokončení</w:t>
      </w:r>
      <w:r w:rsidRPr="0090761C">
        <w:rPr>
          <w:rFonts w:ascii="Arial Narrow" w:hAnsi="Arial Narrow"/>
          <w:sz w:val="22"/>
          <w:szCs w:val="22"/>
        </w:rPr>
        <w:t xml:space="preserve"> a protokolárního předání a převzetí díla</w:t>
      </w:r>
      <w:r>
        <w:rPr>
          <w:rFonts w:ascii="Arial Narrow" w:hAnsi="Arial Narrow"/>
          <w:sz w:val="22"/>
          <w:szCs w:val="22"/>
        </w:rPr>
        <w:t xml:space="preserve"> dle čl. 4., odst. 4.3.2. Smlouvy, a to jeho prodloužením </w:t>
      </w:r>
      <w:r w:rsidRPr="000D2DE5">
        <w:rPr>
          <w:rFonts w:ascii="Arial Narrow" w:hAnsi="Arial Narrow"/>
          <w:sz w:val="22"/>
          <w:szCs w:val="22"/>
        </w:rPr>
        <w:t xml:space="preserve">o </w:t>
      </w:r>
      <w:r w:rsidR="00A07316">
        <w:rPr>
          <w:rFonts w:ascii="Arial Narrow" w:hAnsi="Arial Narrow"/>
          <w:sz w:val="22"/>
          <w:szCs w:val="22"/>
        </w:rPr>
        <w:t>14</w:t>
      </w:r>
      <w:r w:rsidRPr="000D2DE5">
        <w:rPr>
          <w:rFonts w:ascii="Arial Narrow" w:hAnsi="Arial Narrow"/>
          <w:sz w:val="22"/>
          <w:szCs w:val="22"/>
        </w:rPr>
        <w:t xml:space="preserve"> kalendářních dnů</w:t>
      </w:r>
      <w:r>
        <w:rPr>
          <w:rFonts w:ascii="Arial Narrow" w:hAnsi="Arial Narrow"/>
          <w:sz w:val="22"/>
          <w:szCs w:val="22"/>
        </w:rPr>
        <w:t>.</w:t>
      </w:r>
    </w:p>
    <w:p w14:paraId="22C344C3" w14:textId="4CD1D108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základě změn popsaných v odst. 3.9. tohoto Dodatku č. </w:t>
      </w:r>
      <w:r w:rsidR="00A07316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Smlouvy se smluvní strany dohodly na úpravě čl. 4. TERMÍN A MÍSTO PLNĚNÍ v odst. 4.3.2. Smlouvy, a to tak, že nově zní:</w:t>
      </w:r>
    </w:p>
    <w:p w14:paraId="3831B452" w14:textId="4C70545D" w:rsidR="00ED66ED" w:rsidRDefault="00ED66ED" w:rsidP="00ED66ED">
      <w:pPr>
        <w:spacing w:before="120" w:after="120"/>
        <w:ind w:left="1418" w:hanging="709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lastRenderedPageBreak/>
        <w:t>„</w:t>
      </w:r>
      <w:r w:rsidRPr="00644835">
        <w:rPr>
          <w:rFonts w:ascii="Arial Narrow" w:hAnsi="Arial Narrow"/>
          <w:i/>
          <w:iCs/>
          <w:sz w:val="22"/>
          <w:szCs w:val="22"/>
        </w:rPr>
        <w:t xml:space="preserve">4.3.2. </w:t>
      </w:r>
      <w:r w:rsidRPr="00644835">
        <w:rPr>
          <w:rFonts w:ascii="Arial Narrow" w:hAnsi="Arial Narrow"/>
          <w:i/>
          <w:iCs/>
          <w:sz w:val="22"/>
          <w:szCs w:val="22"/>
        </w:rPr>
        <w:tab/>
        <w:t xml:space="preserve">Termín </w:t>
      </w:r>
      <w:r>
        <w:rPr>
          <w:rFonts w:ascii="Arial Narrow" w:hAnsi="Arial Narrow"/>
          <w:i/>
          <w:iCs/>
          <w:sz w:val="22"/>
          <w:szCs w:val="22"/>
        </w:rPr>
        <w:t xml:space="preserve">řádného </w:t>
      </w:r>
      <w:r w:rsidRPr="000D147C">
        <w:rPr>
          <w:rFonts w:ascii="Arial Narrow" w:hAnsi="Arial Narrow"/>
          <w:i/>
          <w:iCs/>
          <w:sz w:val="22"/>
          <w:szCs w:val="22"/>
        </w:rPr>
        <w:t>(tj. bez vad a nedodělků)</w:t>
      </w:r>
      <w:r>
        <w:rPr>
          <w:rFonts w:ascii="Arial Narrow" w:hAnsi="Arial Narrow"/>
          <w:i/>
          <w:iCs/>
          <w:sz w:val="22"/>
          <w:szCs w:val="22"/>
        </w:rPr>
        <w:t xml:space="preserve"> </w:t>
      </w:r>
      <w:r w:rsidRPr="00644835">
        <w:rPr>
          <w:rFonts w:ascii="Arial Narrow" w:hAnsi="Arial Narrow"/>
          <w:i/>
          <w:iCs/>
          <w:sz w:val="22"/>
          <w:szCs w:val="22"/>
        </w:rPr>
        <w:t xml:space="preserve">dokončení a protokolárního předání a převzetí díla: </w:t>
      </w:r>
      <w:r w:rsidR="00984949">
        <w:rPr>
          <w:rFonts w:ascii="Arial Narrow" w:hAnsi="Arial Narrow"/>
          <w:b/>
          <w:bCs/>
          <w:i/>
          <w:iCs/>
          <w:sz w:val="22"/>
          <w:szCs w:val="22"/>
        </w:rPr>
        <w:t>326</w:t>
      </w:r>
      <w:r w:rsidRPr="00644835">
        <w:rPr>
          <w:rFonts w:ascii="Arial Narrow" w:hAnsi="Arial Narrow"/>
          <w:b/>
          <w:bCs/>
          <w:i/>
          <w:iCs/>
          <w:sz w:val="22"/>
          <w:szCs w:val="22"/>
        </w:rPr>
        <w:t xml:space="preserve"> kalendářních dnů od předání staveniště</w:t>
      </w:r>
      <w:r w:rsidRPr="00644835">
        <w:rPr>
          <w:rFonts w:ascii="Arial Narrow" w:hAnsi="Arial Narrow"/>
          <w:i/>
          <w:iCs/>
          <w:sz w:val="22"/>
          <w:szCs w:val="22"/>
        </w:rPr>
        <w:t>.</w:t>
      </w:r>
      <w:r>
        <w:rPr>
          <w:rFonts w:ascii="Arial Narrow" w:hAnsi="Arial Narrow"/>
          <w:i/>
          <w:iCs/>
          <w:sz w:val="22"/>
          <w:szCs w:val="22"/>
        </w:rPr>
        <w:t>“</w:t>
      </w:r>
    </w:p>
    <w:p w14:paraId="65DF9291" w14:textId="77777777" w:rsidR="00ED66ED" w:rsidRPr="00644835" w:rsidRDefault="00ED66ED" w:rsidP="00ED66ED">
      <w:pPr>
        <w:spacing w:before="120" w:after="120"/>
        <w:ind w:left="1418" w:hanging="709"/>
        <w:jc w:val="both"/>
        <w:rPr>
          <w:rFonts w:ascii="Arial Narrow" w:hAnsi="Arial Narrow"/>
          <w:i/>
          <w:iCs/>
          <w:sz w:val="22"/>
          <w:szCs w:val="22"/>
        </w:rPr>
      </w:pPr>
    </w:p>
    <w:p w14:paraId="4D06AA47" w14:textId="6BF4BB98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31DDE">
        <w:rPr>
          <w:rFonts w:ascii="Arial Narrow" w:hAnsi="Arial Narrow"/>
          <w:sz w:val="22"/>
          <w:szCs w:val="22"/>
        </w:rPr>
        <w:t xml:space="preserve">Ostatní ujednání Smlouvy tímto </w:t>
      </w:r>
      <w:r>
        <w:rPr>
          <w:rFonts w:ascii="Arial Narrow" w:hAnsi="Arial Narrow"/>
          <w:sz w:val="22"/>
          <w:szCs w:val="22"/>
        </w:rPr>
        <w:t xml:space="preserve">Dodatkem č. </w:t>
      </w:r>
      <w:r w:rsidR="00C52BF4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Smlouvy</w:t>
      </w:r>
      <w:r w:rsidRPr="00831DDE">
        <w:rPr>
          <w:rFonts w:ascii="Arial Narrow" w:hAnsi="Arial Narrow"/>
          <w:sz w:val="22"/>
          <w:szCs w:val="22"/>
        </w:rPr>
        <w:t xml:space="preserve"> nedotčená zůstávají v platnosti a nemění se. Uzavřením tohoto </w:t>
      </w:r>
      <w:r w:rsidRPr="00D427B4">
        <w:rPr>
          <w:rFonts w:ascii="Arial Narrow" w:hAnsi="Arial Narrow"/>
          <w:sz w:val="22"/>
          <w:szCs w:val="22"/>
        </w:rPr>
        <w:t>Dodatk</w:t>
      </w:r>
      <w:r>
        <w:rPr>
          <w:rFonts w:ascii="Arial Narrow" w:hAnsi="Arial Narrow"/>
          <w:sz w:val="22"/>
          <w:szCs w:val="22"/>
        </w:rPr>
        <w:t>u</w:t>
      </w:r>
      <w:r w:rsidRPr="00D427B4">
        <w:rPr>
          <w:rFonts w:ascii="Arial Narrow" w:hAnsi="Arial Narrow"/>
          <w:sz w:val="22"/>
          <w:szCs w:val="22"/>
        </w:rPr>
        <w:t xml:space="preserve"> č. </w:t>
      </w:r>
      <w:r w:rsidR="00C52BF4">
        <w:rPr>
          <w:rFonts w:ascii="Arial Narrow" w:hAnsi="Arial Narrow"/>
          <w:sz w:val="22"/>
          <w:szCs w:val="22"/>
        </w:rPr>
        <w:t>3</w:t>
      </w:r>
      <w:r w:rsidRPr="00D427B4">
        <w:rPr>
          <w:rFonts w:ascii="Arial Narrow" w:hAnsi="Arial Narrow"/>
          <w:sz w:val="22"/>
          <w:szCs w:val="22"/>
        </w:rPr>
        <w:t xml:space="preserve"> Smlouvy</w:t>
      </w:r>
      <w:r w:rsidRPr="00831DDE">
        <w:rPr>
          <w:rFonts w:ascii="Arial Narrow" w:hAnsi="Arial Narrow"/>
          <w:sz w:val="22"/>
          <w:szCs w:val="22"/>
        </w:rPr>
        <w:t xml:space="preserve"> nejsou dotčena práva a povinnosti smluvních stran vzniklá za dosavadní účinnosti Smlouvy</w:t>
      </w:r>
      <w:r w:rsidRPr="00250ABA">
        <w:rPr>
          <w:rFonts w:ascii="Arial Narrow" w:hAnsi="Arial Narrow"/>
          <w:sz w:val="22"/>
          <w:szCs w:val="22"/>
        </w:rPr>
        <w:t>.</w:t>
      </w:r>
    </w:p>
    <w:p w14:paraId="13BF4B53" w14:textId="62D85BA3" w:rsidR="00ED66ED" w:rsidRDefault="00ED66ED" w:rsidP="00ED66ED">
      <w:pPr>
        <w:numPr>
          <w:ilvl w:val="1"/>
          <w:numId w:val="4"/>
        </w:numPr>
        <w:spacing w:before="120" w:after="160" w:line="26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0ABA">
        <w:rPr>
          <w:rFonts w:ascii="Arial Narrow" w:hAnsi="Arial Narrow"/>
          <w:sz w:val="22"/>
          <w:szCs w:val="22"/>
        </w:rPr>
        <w:t xml:space="preserve">Smluvní strany uzavírají tento </w:t>
      </w:r>
      <w:r w:rsidRPr="00D427B4">
        <w:rPr>
          <w:rFonts w:ascii="Arial Narrow" w:hAnsi="Arial Narrow"/>
          <w:sz w:val="22"/>
          <w:szCs w:val="22"/>
        </w:rPr>
        <w:t>Dodat</w:t>
      </w:r>
      <w:r>
        <w:rPr>
          <w:rFonts w:ascii="Arial Narrow" w:hAnsi="Arial Narrow"/>
          <w:sz w:val="22"/>
          <w:szCs w:val="22"/>
        </w:rPr>
        <w:t>ek</w:t>
      </w:r>
      <w:r w:rsidRPr="00D427B4">
        <w:rPr>
          <w:rFonts w:ascii="Arial Narrow" w:hAnsi="Arial Narrow"/>
          <w:sz w:val="22"/>
          <w:szCs w:val="22"/>
        </w:rPr>
        <w:t xml:space="preserve"> č. </w:t>
      </w:r>
      <w:r w:rsidR="00C52BF4">
        <w:rPr>
          <w:rFonts w:ascii="Arial Narrow" w:hAnsi="Arial Narrow"/>
          <w:sz w:val="22"/>
          <w:szCs w:val="22"/>
        </w:rPr>
        <w:t>3</w:t>
      </w:r>
      <w:r w:rsidRPr="00D427B4">
        <w:rPr>
          <w:rFonts w:ascii="Arial Narrow" w:hAnsi="Arial Narrow"/>
          <w:sz w:val="22"/>
          <w:szCs w:val="22"/>
        </w:rPr>
        <w:t xml:space="preserve"> Smlouvy</w:t>
      </w:r>
      <w:r w:rsidRPr="00250ABA">
        <w:rPr>
          <w:rFonts w:ascii="Arial Narrow" w:hAnsi="Arial Narrow"/>
          <w:sz w:val="22"/>
          <w:szCs w:val="22"/>
        </w:rPr>
        <w:t xml:space="preserve"> v dobré víře, že provedená změna nemá charakter podstatné změny dle § 222 odst. 3 ZZVZ.</w:t>
      </w:r>
      <w:r>
        <w:rPr>
          <w:rFonts w:ascii="Arial Narrow" w:hAnsi="Arial Narrow"/>
          <w:sz w:val="22"/>
          <w:szCs w:val="22"/>
        </w:rPr>
        <w:t xml:space="preserve"> Změny závazku ze Smlouvy vznikly a jsou realizovány po nabytí účinnosti zákona č. 166/2023 Sb., jímž došlo s účinností ke dni 16.07.2023 k novelizaci zákona č. 134/2016 Sb., o zadávání veřejných zakázek (dále jen „ZZVZ“), mj. i </w:t>
      </w:r>
      <w:proofErr w:type="spellStart"/>
      <w:r>
        <w:rPr>
          <w:rFonts w:ascii="Arial Narrow" w:hAnsi="Arial Narrow"/>
          <w:sz w:val="22"/>
          <w:szCs w:val="22"/>
        </w:rPr>
        <w:t>ust</w:t>
      </w:r>
      <w:proofErr w:type="spellEnd"/>
      <w:r>
        <w:rPr>
          <w:rFonts w:ascii="Arial Narrow" w:hAnsi="Arial Narrow"/>
          <w:sz w:val="22"/>
          <w:szCs w:val="22"/>
        </w:rPr>
        <w:t xml:space="preserve">. § 222 ZZVZ, a podmínek pro realizaci změn dle odst. 5, resp. odst. 6 tohoto ustanovení. Potřeba změn obsažených ve Změnových listech č. </w:t>
      </w:r>
      <w:r w:rsidR="00C52BF4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a</w:t>
      </w:r>
      <w:r w:rsidR="00CA3BE5">
        <w:rPr>
          <w:rFonts w:ascii="Arial Narrow" w:hAnsi="Arial Narrow"/>
          <w:sz w:val="22"/>
          <w:szCs w:val="22"/>
        </w:rPr>
        <w:t>ž</w:t>
      </w:r>
      <w:r>
        <w:rPr>
          <w:rFonts w:ascii="Arial Narrow" w:hAnsi="Arial Narrow"/>
          <w:sz w:val="22"/>
          <w:szCs w:val="22"/>
        </w:rPr>
        <w:t xml:space="preserve"> č. </w:t>
      </w:r>
      <w:r w:rsidR="00CA3BE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 xml:space="preserve"> vznikla</w:t>
      </w:r>
      <w:r w:rsidR="00CA3BE5">
        <w:rPr>
          <w:rFonts w:ascii="Arial Narrow" w:hAnsi="Arial Narrow"/>
          <w:sz w:val="22"/>
          <w:szCs w:val="22"/>
        </w:rPr>
        <w:t xml:space="preserve"> jak</w:t>
      </w:r>
      <w:r>
        <w:rPr>
          <w:rFonts w:ascii="Arial Narrow" w:hAnsi="Arial Narrow"/>
          <w:sz w:val="22"/>
          <w:szCs w:val="22"/>
        </w:rPr>
        <w:t xml:space="preserve"> </w:t>
      </w:r>
      <w:r w:rsidRPr="00DA5F54">
        <w:rPr>
          <w:rFonts w:ascii="Arial Narrow" w:hAnsi="Arial Narrow"/>
          <w:sz w:val="22"/>
          <w:szCs w:val="22"/>
        </w:rPr>
        <w:t xml:space="preserve">v důsledku okolností, které </w:t>
      </w:r>
      <w:r>
        <w:rPr>
          <w:rFonts w:ascii="Arial Narrow" w:hAnsi="Arial Narrow"/>
          <w:sz w:val="22"/>
          <w:szCs w:val="22"/>
        </w:rPr>
        <w:t xml:space="preserve">zadavatel </w:t>
      </w:r>
      <w:r w:rsidRPr="00DA5F54">
        <w:rPr>
          <w:rFonts w:ascii="Arial Narrow" w:hAnsi="Arial Narrow"/>
          <w:sz w:val="22"/>
          <w:szCs w:val="22"/>
        </w:rPr>
        <w:t>jednající s náležitou péčí nemohl předvídat, a která nemění celkovou povahu veřejné zakázky</w:t>
      </w:r>
      <w:r w:rsidR="00CA3BE5">
        <w:rPr>
          <w:rFonts w:ascii="Arial Narrow" w:hAnsi="Arial Narrow"/>
          <w:sz w:val="22"/>
          <w:szCs w:val="22"/>
        </w:rPr>
        <w:t xml:space="preserve"> ve smyslu § 222 odst. 6 ZZVZ, tak </w:t>
      </w:r>
      <w:r w:rsidR="00EE26B9">
        <w:rPr>
          <w:rFonts w:ascii="Arial Narrow" w:hAnsi="Arial Narrow"/>
          <w:sz w:val="22"/>
          <w:szCs w:val="22"/>
        </w:rPr>
        <w:t xml:space="preserve">v rámci dodatečných potřeb objednatele zajišťujících </w:t>
      </w:r>
      <w:r w:rsidR="0018427A">
        <w:rPr>
          <w:rFonts w:ascii="Arial Narrow" w:hAnsi="Arial Narrow"/>
          <w:sz w:val="22"/>
          <w:szCs w:val="22"/>
        </w:rPr>
        <w:t>vhodnější, funkční, bez</w:t>
      </w:r>
      <w:r w:rsidR="008A59D2">
        <w:rPr>
          <w:rFonts w:ascii="Arial Narrow" w:hAnsi="Arial Narrow"/>
          <w:sz w:val="22"/>
          <w:szCs w:val="22"/>
        </w:rPr>
        <w:t xml:space="preserve">pečnější a jiné </w:t>
      </w:r>
      <w:r w:rsidR="0018427A">
        <w:rPr>
          <w:rFonts w:ascii="Arial Narrow" w:hAnsi="Arial Narrow"/>
          <w:sz w:val="22"/>
          <w:szCs w:val="22"/>
        </w:rPr>
        <w:t>podmínky pro</w:t>
      </w:r>
      <w:r w:rsidR="00B94025">
        <w:rPr>
          <w:rFonts w:ascii="Arial Narrow" w:hAnsi="Arial Narrow"/>
          <w:sz w:val="22"/>
          <w:szCs w:val="22"/>
        </w:rPr>
        <w:t xml:space="preserve"> účelné a kvalitní</w:t>
      </w:r>
      <w:r w:rsidR="0018427A">
        <w:rPr>
          <w:rFonts w:ascii="Arial Narrow" w:hAnsi="Arial Narrow"/>
          <w:sz w:val="22"/>
          <w:szCs w:val="22"/>
        </w:rPr>
        <w:t xml:space="preserve"> užívání</w:t>
      </w:r>
      <w:r w:rsidR="00B94025">
        <w:rPr>
          <w:rFonts w:ascii="Arial Narrow" w:hAnsi="Arial Narrow"/>
          <w:sz w:val="22"/>
          <w:szCs w:val="22"/>
        </w:rPr>
        <w:t xml:space="preserve"> díla ve smyslu § 222 odst. 4 ZZVZ</w:t>
      </w:r>
      <w:r>
        <w:rPr>
          <w:rFonts w:ascii="Arial Narrow" w:hAnsi="Arial Narrow"/>
          <w:sz w:val="22"/>
          <w:szCs w:val="22"/>
        </w:rPr>
        <w:t>, jak je popsáno ve zdůvodnění změnových listů. Změn</w:t>
      </w:r>
      <w:r w:rsidR="006F7EFB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Smlouvy realizov</w:t>
      </w:r>
      <w:r w:rsidR="006F7EFB">
        <w:rPr>
          <w:rFonts w:ascii="Arial Narrow" w:hAnsi="Arial Narrow"/>
          <w:sz w:val="22"/>
          <w:szCs w:val="22"/>
        </w:rPr>
        <w:t>ané</w:t>
      </w:r>
      <w:r>
        <w:rPr>
          <w:rFonts w:ascii="Arial Narrow" w:hAnsi="Arial Narrow"/>
          <w:sz w:val="22"/>
          <w:szCs w:val="22"/>
        </w:rPr>
        <w:t xml:space="preserve"> v souladu s § 222 odst. 6 ZZVZ</w:t>
      </w:r>
      <w:r w:rsidR="006F7EF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splňuj</w:t>
      </w:r>
      <w:r w:rsidR="00027A04">
        <w:rPr>
          <w:rFonts w:ascii="Arial Narrow" w:hAnsi="Arial Narrow"/>
          <w:sz w:val="22"/>
          <w:szCs w:val="22"/>
        </w:rPr>
        <w:t xml:space="preserve">í i s ohledem na dříve realizované změny </w:t>
      </w:r>
      <w:r>
        <w:rPr>
          <w:rFonts w:ascii="Arial Narrow" w:hAnsi="Arial Narrow"/>
          <w:sz w:val="22"/>
          <w:szCs w:val="22"/>
        </w:rPr>
        <w:t xml:space="preserve">podmínku </w:t>
      </w:r>
      <w:proofErr w:type="spellStart"/>
      <w:r>
        <w:rPr>
          <w:rFonts w:ascii="Arial Narrow" w:hAnsi="Arial Narrow"/>
          <w:sz w:val="22"/>
          <w:szCs w:val="22"/>
        </w:rPr>
        <w:t>ust</w:t>
      </w:r>
      <w:proofErr w:type="spellEnd"/>
      <w:r>
        <w:rPr>
          <w:rFonts w:ascii="Arial Narrow" w:hAnsi="Arial Narrow"/>
          <w:sz w:val="22"/>
          <w:szCs w:val="22"/>
        </w:rPr>
        <w:t>. § 222 odst. 9 ZZVZ.</w:t>
      </w:r>
      <w:r w:rsidR="00027A04">
        <w:rPr>
          <w:rFonts w:ascii="Arial Narrow" w:hAnsi="Arial Narrow"/>
          <w:sz w:val="22"/>
          <w:szCs w:val="22"/>
        </w:rPr>
        <w:t xml:space="preserve"> Obdobně tak platí i ve vztahu k naplnění podmínek § 222 odst. 4 ZZVZ pro změny realizované podle tohoto ustanovení.</w:t>
      </w:r>
    </w:p>
    <w:p w14:paraId="5FBEA403" w14:textId="77777777" w:rsidR="00ED66ED" w:rsidRDefault="00ED66ED" w:rsidP="00ED66ED">
      <w:pPr>
        <w:jc w:val="both"/>
        <w:rPr>
          <w:rFonts w:ascii="Arial Narrow" w:hAnsi="Arial Narrow" w:cs="Arial"/>
        </w:rPr>
      </w:pPr>
    </w:p>
    <w:p w14:paraId="2FA6E966" w14:textId="77777777" w:rsidR="00ED66ED" w:rsidRPr="00023559" w:rsidRDefault="00ED66ED" w:rsidP="00ED66ED">
      <w:pPr>
        <w:jc w:val="both"/>
        <w:rPr>
          <w:rFonts w:ascii="Arial Narrow" w:hAnsi="Arial Narrow" w:cs="Arial"/>
        </w:rPr>
      </w:pPr>
    </w:p>
    <w:p w14:paraId="3154AD85" w14:textId="77777777" w:rsidR="00ED66ED" w:rsidRPr="00023559" w:rsidRDefault="00ED66ED" w:rsidP="00ED66ED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 w:rsidRPr="00023559">
        <w:rPr>
          <w:rFonts w:ascii="Arial Narrow" w:hAnsi="Arial Narrow" w:cs="Arial"/>
          <w:b/>
          <w:sz w:val="24"/>
          <w:szCs w:val="28"/>
        </w:rPr>
        <w:t>ZÁVĚREČNÁ USTANOVENÍ</w:t>
      </w:r>
    </w:p>
    <w:p w14:paraId="18919B64" w14:textId="77777777" w:rsidR="00ED66ED" w:rsidRPr="00023559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2502F72A" w14:textId="77777777" w:rsidR="00ED66ED" w:rsidRPr="00023559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Smluvní strany se dohodly, že objednatel v zákonné lhůtě odešle tento dodatek k řádnému uveřejnění do registru smluv vedeného Ministerstvem vnitra ČR.</w:t>
      </w:r>
    </w:p>
    <w:p w14:paraId="7DD0C3B2" w14:textId="77777777" w:rsidR="00ED66ED" w:rsidRPr="00023559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Zhotovitel potvrzuje pravdivost svých údajů, které jsou uvedeny v identifikaci smluvních stran a jejich shodu s platným výpisem z obchodního rejstříku. V případě, že dojde v průběhu smluvního vztahu ke změnám uvedených údajů, zavazuje se zhotovitel předat objednateli bez zbytečného odkladu platnou kopii výše uvedených dokladů.</w:t>
      </w:r>
    </w:p>
    <w:p w14:paraId="4CF081C5" w14:textId="77777777" w:rsidR="00ED66ED" w:rsidRPr="004A72D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Zhotovitel bezvýhradně souhlasí se zveřejněním plného znění dodatku tak, aby tento dodatek mohl být předmětem poskytnuté informace ve smyslu zákona č. 106/1999 Sb., o svobodném přístupu k informacím, ve znění pozdějších předpisů. Zhotovitel rovněž bezvýhradně souhlasí s uveřejněním plného znění tohoto dodatku dle § 219 zákona č. 134/2016 Sb., o zadávání veřejných zakázek, ve znění pozdějších předpisů a dle zákona č. 340/2015 Sb., o zvláštních podmínkách účinnosti některých smluv, uveřejňování těchto smluv a o registru smluv (zákon o registru smluv), ve znění pozdějších předpisů</w:t>
      </w:r>
      <w:r w:rsidRPr="004A72DD">
        <w:rPr>
          <w:rFonts w:ascii="Arial Narrow" w:hAnsi="Arial Narrow"/>
          <w:sz w:val="22"/>
          <w:szCs w:val="22"/>
        </w:rPr>
        <w:t xml:space="preserve">. </w:t>
      </w:r>
      <w:r w:rsidRPr="00023559">
        <w:rPr>
          <w:rFonts w:ascii="Arial Narrow" w:hAnsi="Arial Narrow"/>
          <w:sz w:val="22"/>
          <w:szCs w:val="22"/>
        </w:rPr>
        <w:t>Smluvní strany prohlašují, že žádná část tohoto dodatku nenaplňuje znaky obchodního tajemství dle § 504 občanského zákoníku.</w:t>
      </w:r>
    </w:p>
    <w:p w14:paraId="41AF3104" w14:textId="77777777" w:rsidR="00ED66ED" w:rsidRPr="004A72D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4A72DD">
        <w:rPr>
          <w:rFonts w:ascii="Arial Narrow" w:hAnsi="Arial Narrow"/>
          <w:sz w:val="22"/>
          <w:szCs w:val="22"/>
        </w:rPr>
        <w:t>Případná neplatnost některého ustanovení (či jeho oddělitelné části) tohoto dodatku nemá za následek neplatnost ostatních ustanovení. V případě, že kterékoliv ustanovení (či jeho oddělitelná část) tohoto dodatku se stane neúčinným nebo neplatným, smluvní strany se zavazují bez zbytečného odkladu nahradit takové ustanovení novým, které svým obsahem a smyslem odpovídá nejlépe obsahu a smyslu ustanovení původního.</w:t>
      </w:r>
    </w:p>
    <w:p w14:paraId="78F8471C" w14:textId="77777777" w:rsidR="00ED66ED" w:rsidRPr="004A72D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Tento dodatek se vyhotovuje ve 3 vyhotoveních stejné právní síly (v případě, že se smluvní strany nedomluví na uzavření dodatku v elektronické podobě), z nichž objednatel obdrží 2 vyhotovení a zhotovitel obdrží 1 vyhotovení.</w:t>
      </w:r>
    </w:p>
    <w:p w14:paraId="67CCE326" w14:textId="77777777" w:rsidR="00ED66ED" w:rsidRPr="004A72DD" w:rsidRDefault="00ED66ED" w:rsidP="00ED66ED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Nedílnou součástí tohoto dodatku jsou jeho přílohy:</w:t>
      </w:r>
    </w:p>
    <w:p w14:paraId="3A330AE3" w14:textId="6B052395" w:rsidR="00ED66ED" w:rsidRDefault="00ED66ED" w:rsidP="00ED66ED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Příloha č. 1: Změnový list č. </w:t>
      </w:r>
      <w:r w:rsidR="00505123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včetně jeho příloh</w:t>
      </w:r>
    </w:p>
    <w:p w14:paraId="53357763" w14:textId="283ACDC9" w:rsidR="00ED66ED" w:rsidRDefault="00ED66ED" w:rsidP="00ED66ED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Příloha č. 2: Změnový list č. </w:t>
      </w:r>
      <w:r w:rsidR="00505123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včetně jeho příloh</w:t>
      </w:r>
    </w:p>
    <w:p w14:paraId="7EE254A6" w14:textId="241F45A5" w:rsidR="00505123" w:rsidRDefault="00505123" w:rsidP="00505123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Příloha č. 3: Změnový list č. 5 včetně jeho příloh</w:t>
      </w:r>
    </w:p>
    <w:p w14:paraId="7B9E182D" w14:textId="74479632" w:rsidR="00505123" w:rsidRDefault="00505123" w:rsidP="00505123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Příloha č. 4: Změnový list č. 6 včetně jeho příloh</w:t>
      </w:r>
    </w:p>
    <w:p w14:paraId="0D9479F9" w14:textId="08B85BFD" w:rsidR="00505123" w:rsidRDefault="00505123" w:rsidP="00505123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Příloha č. 5: Změnový list č. 7 včetně jeho příloh</w:t>
      </w:r>
    </w:p>
    <w:p w14:paraId="0723AE4C" w14:textId="77777777" w:rsidR="00505123" w:rsidRDefault="00505123" w:rsidP="00505123">
      <w:pPr>
        <w:spacing w:before="60" w:after="60"/>
        <w:ind w:left="1225"/>
        <w:jc w:val="both"/>
        <w:rPr>
          <w:rFonts w:ascii="Arial Narrow" w:hAnsi="Arial Narrow"/>
          <w:sz w:val="22"/>
          <w:szCs w:val="22"/>
        </w:rPr>
      </w:pPr>
    </w:p>
    <w:p w14:paraId="4531F166" w14:textId="77777777" w:rsidR="00ED66ED" w:rsidRDefault="00ED66ED" w:rsidP="00ED66ED">
      <w:pPr>
        <w:pStyle w:val="Textvbloku"/>
        <w:rPr>
          <w:rFonts w:ascii="Arial Narrow" w:hAnsi="Arial Narrow" w:cs="Arial"/>
          <w:sz w:val="22"/>
          <w:szCs w:val="22"/>
        </w:rPr>
      </w:pPr>
    </w:p>
    <w:p w14:paraId="2806A721" w14:textId="77777777" w:rsidR="00ED66ED" w:rsidRDefault="00ED66ED" w:rsidP="00ED66ED">
      <w:pPr>
        <w:pStyle w:val="Textvbloku"/>
        <w:rPr>
          <w:rFonts w:ascii="Arial Narrow" w:hAnsi="Arial Narrow" w:cs="Arial"/>
          <w:sz w:val="22"/>
          <w:szCs w:val="22"/>
        </w:rPr>
      </w:pPr>
    </w:p>
    <w:p w14:paraId="224664FF" w14:textId="77777777" w:rsidR="00ED66ED" w:rsidRPr="00023559" w:rsidRDefault="00ED66ED" w:rsidP="00ED66ED">
      <w:pPr>
        <w:pStyle w:val="Textvbloku"/>
        <w:rPr>
          <w:rFonts w:ascii="Arial Narrow" w:hAnsi="Arial Narrow" w:cs="Arial"/>
          <w:sz w:val="22"/>
          <w:szCs w:val="22"/>
        </w:rPr>
      </w:pPr>
    </w:p>
    <w:p w14:paraId="019D5379" w14:textId="77777777" w:rsidR="00ED66ED" w:rsidRPr="00023559" w:rsidRDefault="00ED66ED" w:rsidP="00ED66ED">
      <w:pPr>
        <w:tabs>
          <w:tab w:val="left" w:pos="5103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23559">
        <w:rPr>
          <w:rFonts w:ascii="Arial Narrow" w:hAnsi="Arial Narrow" w:cs="Arial"/>
          <w:b/>
          <w:sz w:val="22"/>
          <w:szCs w:val="22"/>
        </w:rPr>
        <w:t>Objednatel:</w:t>
      </w:r>
      <w:r w:rsidRPr="00023559">
        <w:rPr>
          <w:rFonts w:ascii="Arial Narrow" w:hAnsi="Arial Narrow" w:cs="Arial"/>
          <w:b/>
          <w:sz w:val="22"/>
          <w:szCs w:val="22"/>
        </w:rPr>
        <w:tab/>
      </w:r>
      <w:r w:rsidRPr="00023559">
        <w:rPr>
          <w:rFonts w:ascii="Arial Narrow" w:hAnsi="Arial Narrow" w:cs="Arial"/>
          <w:b/>
          <w:sz w:val="22"/>
          <w:szCs w:val="22"/>
        </w:rPr>
        <w:tab/>
        <w:t>Zhotovitel:</w:t>
      </w:r>
    </w:p>
    <w:p w14:paraId="0B97EB5A" w14:textId="77777777" w:rsidR="00ED66ED" w:rsidRPr="00023559" w:rsidRDefault="00ED66ED" w:rsidP="00ED66ED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5E2C9D7B" w14:textId="2345610D" w:rsidR="00ED66ED" w:rsidRPr="00023559" w:rsidRDefault="00ED66ED" w:rsidP="00ED66ED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Ve Fryštáku dne </w:t>
      </w:r>
      <w:r w:rsidR="00FB6B64">
        <w:rPr>
          <w:rFonts w:ascii="Arial Narrow" w:hAnsi="Arial Narrow" w:cs="Arial"/>
          <w:sz w:val="22"/>
          <w:szCs w:val="22"/>
        </w:rPr>
        <w:t>22.03.2024</w:t>
      </w:r>
      <w:r w:rsidRPr="00023559">
        <w:rPr>
          <w:rFonts w:ascii="Arial Narrow" w:hAnsi="Arial Narrow" w:cs="Arial"/>
          <w:sz w:val="22"/>
          <w:szCs w:val="22"/>
        </w:rPr>
        <w:tab/>
      </w:r>
      <w:r w:rsidRPr="00023559">
        <w:rPr>
          <w:rFonts w:ascii="Arial Narrow" w:hAnsi="Arial Narrow" w:cs="Arial"/>
          <w:sz w:val="22"/>
          <w:szCs w:val="22"/>
        </w:rPr>
        <w:tab/>
        <w:t>V</w:t>
      </w:r>
      <w:r>
        <w:rPr>
          <w:rFonts w:ascii="Arial Narrow" w:hAnsi="Arial Narrow" w:cs="Arial"/>
          <w:sz w:val="22"/>
          <w:szCs w:val="22"/>
        </w:rPr>
        <w:t>e Zlíně</w:t>
      </w:r>
      <w:r w:rsidRPr="00023559">
        <w:rPr>
          <w:rFonts w:ascii="Arial Narrow" w:hAnsi="Arial Narrow" w:cs="Arial"/>
          <w:sz w:val="22"/>
          <w:szCs w:val="22"/>
        </w:rPr>
        <w:t xml:space="preserve"> dne</w:t>
      </w:r>
      <w:r w:rsidR="00DC00F9">
        <w:rPr>
          <w:rFonts w:ascii="Arial Narrow" w:hAnsi="Arial Narrow" w:cs="Arial"/>
          <w:sz w:val="22"/>
          <w:szCs w:val="22"/>
        </w:rPr>
        <w:t xml:space="preserve"> 22.03.2024</w:t>
      </w:r>
    </w:p>
    <w:p w14:paraId="70A26F74" w14:textId="77777777" w:rsidR="00ED66ED" w:rsidRDefault="00ED66ED" w:rsidP="00ED66ED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229AAFBA" w14:textId="77777777" w:rsidR="00ED66ED" w:rsidRDefault="00ED66ED" w:rsidP="00ED66ED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23542C58" w14:textId="77777777" w:rsidR="00ED66ED" w:rsidRDefault="00ED66ED" w:rsidP="00ED66ED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6F35E12A" w14:textId="77777777" w:rsidR="00ED66ED" w:rsidRDefault="00ED66ED" w:rsidP="00ED66ED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010C071E" w14:textId="77777777" w:rsidR="00ED66ED" w:rsidRPr="00023559" w:rsidRDefault="00ED66ED" w:rsidP="00ED66ED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4579AAF1" w14:textId="77777777" w:rsidR="00ED66ED" w:rsidRPr="00023559" w:rsidRDefault="00ED66ED" w:rsidP="00ED66ED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____________________ </w:t>
      </w:r>
      <w:r w:rsidRPr="00023559">
        <w:rPr>
          <w:rFonts w:ascii="Arial Narrow" w:hAnsi="Arial Narrow" w:cs="Arial"/>
          <w:sz w:val="22"/>
          <w:szCs w:val="22"/>
        </w:rPr>
        <w:tab/>
      </w:r>
      <w:r w:rsidRPr="00023559">
        <w:rPr>
          <w:rFonts w:ascii="Arial Narrow" w:hAnsi="Arial Narrow" w:cs="Arial"/>
          <w:sz w:val="22"/>
          <w:szCs w:val="22"/>
        </w:rPr>
        <w:tab/>
        <w:t>____________________</w:t>
      </w:r>
    </w:p>
    <w:p w14:paraId="679FBD5C" w14:textId="77777777" w:rsidR="00ED66ED" w:rsidRPr="00023559" w:rsidRDefault="00ED66ED" w:rsidP="00ED66ED">
      <w:pPr>
        <w:tabs>
          <w:tab w:val="left" w:pos="5103"/>
        </w:tabs>
        <w:jc w:val="both"/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</w:pP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>Sociální služby pro osoby se zdravotním postižením,</w:t>
      </w: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ab/>
      </w: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ab/>
      </w:r>
      <w:r w:rsidRPr="00B37EEC">
        <w:rPr>
          <w:rFonts w:ascii="Arial Narrow" w:hAnsi="Arial Narrow" w:cs="Arial"/>
          <w:b/>
          <w:sz w:val="22"/>
          <w:szCs w:val="22"/>
        </w:rPr>
        <w:t>POZIMOS, a.s.</w:t>
      </w:r>
    </w:p>
    <w:p w14:paraId="7630679B" w14:textId="77777777" w:rsidR="00ED66ED" w:rsidRPr="00023559" w:rsidRDefault="00ED66ED" w:rsidP="00ED66ED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b/>
          <w:bCs/>
          <w:sz w:val="22"/>
          <w:szCs w:val="22"/>
        </w:rPr>
        <w:t>příspěvková organizace</w:t>
      </w:r>
      <w:r w:rsidRPr="00023559">
        <w:rPr>
          <w:rFonts w:ascii="Arial Narrow" w:hAnsi="Arial Narrow" w:cs="Arial"/>
          <w:b/>
          <w:bCs/>
          <w:sz w:val="22"/>
          <w:szCs w:val="22"/>
        </w:rPr>
        <w:tab/>
      </w:r>
      <w:r w:rsidRPr="00023559">
        <w:rPr>
          <w:rFonts w:ascii="Arial Narrow" w:hAnsi="Arial Narrow" w:cs="Arial"/>
          <w:b/>
          <w:bCs/>
          <w:sz w:val="22"/>
          <w:szCs w:val="22"/>
        </w:rPr>
        <w:tab/>
      </w:r>
      <w:r w:rsidRPr="00B37EEC">
        <w:rPr>
          <w:rFonts w:ascii="Arial Narrow" w:hAnsi="Arial Narrow" w:cs="Arial"/>
          <w:sz w:val="22"/>
          <w:szCs w:val="22"/>
        </w:rPr>
        <w:t>Ing. Pavel Havlík, předseda správní rady</w:t>
      </w:r>
    </w:p>
    <w:p w14:paraId="3A03A8CF" w14:textId="77777777" w:rsidR="00ED66ED" w:rsidRPr="00023559" w:rsidRDefault="00ED66ED" w:rsidP="00ED66ED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Mgr. Ing. Adéla Machalová, ředitelka</w:t>
      </w:r>
      <w:r w:rsidRPr="00023559">
        <w:rPr>
          <w:rFonts w:ascii="Arial Narrow" w:hAnsi="Arial Narrow" w:cs="Arial"/>
          <w:sz w:val="22"/>
          <w:szCs w:val="22"/>
        </w:rPr>
        <w:tab/>
      </w:r>
    </w:p>
    <w:p w14:paraId="146F7BA3" w14:textId="77777777" w:rsidR="008360B5" w:rsidRDefault="008360B5" w:rsidP="008360B5">
      <w:pPr>
        <w:spacing w:before="120" w:after="160" w:line="269" w:lineRule="auto"/>
        <w:ind w:left="425"/>
        <w:jc w:val="both"/>
        <w:rPr>
          <w:rFonts w:ascii="Arial Narrow" w:hAnsi="Arial Narrow"/>
          <w:sz w:val="22"/>
          <w:szCs w:val="22"/>
        </w:rPr>
      </w:pPr>
    </w:p>
    <w:p w14:paraId="17BAB67C" w14:textId="77777777" w:rsidR="008360B5" w:rsidRDefault="008360B5" w:rsidP="008360B5">
      <w:pPr>
        <w:spacing w:before="120" w:after="160" w:line="269" w:lineRule="auto"/>
        <w:ind w:left="425"/>
        <w:jc w:val="both"/>
        <w:rPr>
          <w:rFonts w:ascii="Arial Narrow" w:hAnsi="Arial Narrow"/>
          <w:sz w:val="22"/>
          <w:szCs w:val="22"/>
        </w:rPr>
      </w:pPr>
    </w:p>
    <w:p w14:paraId="614CB002" w14:textId="77777777" w:rsidR="008360B5" w:rsidRDefault="008360B5" w:rsidP="008360B5">
      <w:pPr>
        <w:spacing w:before="120" w:after="160" w:line="269" w:lineRule="auto"/>
        <w:ind w:left="425"/>
        <w:jc w:val="both"/>
        <w:rPr>
          <w:rFonts w:ascii="Arial Narrow" w:hAnsi="Arial Narrow"/>
          <w:sz w:val="22"/>
          <w:szCs w:val="22"/>
        </w:rPr>
      </w:pPr>
    </w:p>
    <w:p w14:paraId="3A53D511" w14:textId="77777777" w:rsidR="008360B5" w:rsidRDefault="008360B5" w:rsidP="008360B5">
      <w:pPr>
        <w:spacing w:before="120" w:after="160" w:line="269" w:lineRule="auto"/>
        <w:ind w:left="425"/>
        <w:jc w:val="both"/>
        <w:rPr>
          <w:rFonts w:ascii="Arial Narrow" w:hAnsi="Arial Narrow"/>
          <w:sz w:val="22"/>
          <w:szCs w:val="22"/>
        </w:rPr>
      </w:pPr>
    </w:p>
    <w:p w14:paraId="525007F9" w14:textId="77777777" w:rsidR="008360B5" w:rsidRDefault="008360B5" w:rsidP="008360B5">
      <w:pPr>
        <w:spacing w:before="120" w:after="160" w:line="269" w:lineRule="auto"/>
        <w:ind w:left="425"/>
        <w:jc w:val="both"/>
        <w:rPr>
          <w:rFonts w:ascii="Arial Narrow" w:hAnsi="Arial Narrow"/>
          <w:sz w:val="22"/>
          <w:szCs w:val="22"/>
        </w:rPr>
      </w:pPr>
    </w:p>
    <w:p w14:paraId="646D4556" w14:textId="68F632D5" w:rsidR="008B3DC8" w:rsidRPr="00023559" w:rsidRDefault="003C2477" w:rsidP="0046219C">
      <w:pPr>
        <w:pStyle w:val="Textvbloku"/>
        <w:jc w:val="lef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 </w:t>
      </w:r>
    </w:p>
    <w:sectPr w:rsidR="008B3DC8" w:rsidRPr="00023559" w:rsidSect="00D25665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2" w:right="1418" w:bottom="1134" w:left="1418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A7C39" w14:textId="77777777" w:rsidR="00D25665" w:rsidRDefault="00D25665" w:rsidP="002240DC">
      <w:r>
        <w:separator/>
      </w:r>
    </w:p>
  </w:endnote>
  <w:endnote w:type="continuationSeparator" w:id="0">
    <w:p w14:paraId="5DE014E6" w14:textId="77777777" w:rsidR="00D25665" w:rsidRDefault="00D25665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97FC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19682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2"/>
        <w:szCs w:val="18"/>
      </w:rPr>
      <w:id w:val="15912687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53E45B" w14:textId="6A4B877E" w:rsidR="007666D2" w:rsidRPr="00F20085" w:rsidRDefault="00F20085" w:rsidP="00F20085">
            <w:pPr>
              <w:pStyle w:val="Zpat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F20085">
              <w:rPr>
                <w:rFonts w:ascii="Arial Narrow" w:hAnsi="Arial Narrow"/>
                <w:sz w:val="22"/>
                <w:szCs w:val="18"/>
              </w:rPr>
              <w:t xml:space="preserve">Stránka 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F20085">
              <w:rPr>
                <w:rFonts w:ascii="Arial Narrow" w:hAnsi="Arial Narrow"/>
                <w:b/>
                <w:bCs/>
                <w:sz w:val="22"/>
                <w:szCs w:val="18"/>
              </w:rPr>
              <w:instrText>PAGE</w:instrTex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97288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7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F20085">
              <w:rPr>
                <w:rFonts w:ascii="Arial Narrow" w:hAnsi="Arial Narrow"/>
                <w:sz w:val="22"/>
                <w:szCs w:val="18"/>
              </w:rPr>
              <w:t xml:space="preserve"> z 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F20085">
              <w:rPr>
                <w:rFonts w:ascii="Arial Narrow" w:hAnsi="Arial Narrow"/>
                <w:b/>
                <w:bCs/>
                <w:sz w:val="22"/>
                <w:szCs w:val="18"/>
              </w:rPr>
              <w:instrText>NUMPAGES</w:instrTex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97288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7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E7589" w14:textId="77777777" w:rsidR="00D25665" w:rsidRDefault="00D25665" w:rsidP="002240DC">
      <w:r>
        <w:separator/>
      </w:r>
    </w:p>
  </w:footnote>
  <w:footnote w:type="continuationSeparator" w:id="0">
    <w:p w14:paraId="6FEC7CF8" w14:textId="77777777" w:rsidR="00D25665" w:rsidRDefault="00D25665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DA7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DF80" w14:textId="77777777" w:rsidR="00023559" w:rsidRDefault="00023559" w:rsidP="00023559">
    <w:pPr>
      <w:pStyle w:val="Zhlav"/>
      <w:rPr>
        <w:noProof/>
      </w:rPr>
    </w:pPr>
    <w:r>
      <w:rPr>
        <w:noProof/>
      </w:rPr>
      <w:drawing>
        <wp:inline distT="0" distB="0" distL="0" distR="0" wp14:anchorId="38C1ABAA" wp14:editId="78E36CD3">
          <wp:extent cx="5753100" cy="952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113CE" w14:textId="77777777" w:rsidR="00023559" w:rsidRPr="00023559" w:rsidRDefault="00023559" w:rsidP="00023559">
    <w:pPr>
      <w:pStyle w:val="Zhlav"/>
      <w:tabs>
        <w:tab w:val="clear" w:pos="4536"/>
        <w:tab w:val="clear" w:pos="9072"/>
        <w:tab w:val="left" w:pos="3030"/>
      </w:tabs>
      <w:rPr>
        <w:rFonts w:ascii="Arial Narrow" w:hAnsi="Arial Narrow" w:cs="Arial"/>
        <w:sz w:val="22"/>
        <w:szCs w:val="22"/>
      </w:rPr>
    </w:pPr>
    <w:r w:rsidRPr="00023559">
      <w:rPr>
        <w:rFonts w:ascii="Arial Narrow" w:hAnsi="Arial Narrow" w:cs="Arial"/>
        <w:sz w:val="22"/>
        <w:szCs w:val="22"/>
      </w:rPr>
      <w:t xml:space="preserve">Veřejná zakázka je součástí projektu Optimalizace vybraných sociálních služeb ZK, </w:t>
    </w:r>
    <w:proofErr w:type="spellStart"/>
    <w:r w:rsidRPr="00023559">
      <w:rPr>
        <w:rFonts w:ascii="Arial Narrow" w:hAnsi="Arial Narrow" w:cs="Arial"/>
        <w:sz w:val="22"/>
        <w:szCs w:val="22"/>
      </w:rPr>
      <w:t>reg</w:t>
    </w:r>
    <w:proofErr w:type="spellEnd"/>
    <w:r w:rsidRPr="00023559">
      <w:rPr>
        <w:rFonts w:ascii="Arial Narrow" w:hAnsi="Arial Narrow" w:cs="Arial"/>
        <w:sz w:val="22"/>
        <w:szCs w:val="22"/>
      </w:rPr>
      <w:t>. č. CZ.06.2.56/0.0/0.0/16_057/0013085, na který byla podána žádost o poskytnutí dotace do 61. Výzvy „Sociální infrastruktura – integrované projekty IPRÚ“, z Integrovaného regionálního operačního programu (IROP)</w:t>
    </w:r>
  </w:p>
  <w:p w14:paraId="3BA68E71" w14:textId="77777777" w:rsidR="00023559" w:rsidRDefault="000235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9E"/>
    <w:multiLevelType w:val="hybridMultilevel"/>
    <w:tmpl w:val="D12AC640"/>
    <w:lvl w:ilvl="0" w:tplc="C9E633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7F9"/>
    <w:multiLevelType w:val="hybridMultilevel"/>
    <w:tmpl w:val="D3563D7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0C2E5E"/>
    <w:multiLevelType w:val="multilevel"/>
    <w:tmpl w:val="25F2143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4E2BBE"/>
    <w:multiLevelType w:val="hybridMultilevel"/>
    <w:tmpl w:val="BC7A1672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F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94003F"/>
    <w:multiLevelType w:val="multilevel"/>
    <w:tmpl w:val="1CF0A7D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2" w:hanging="60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0EAA"/>
    <w:multiLevelType w:val="hybridMultilevel"/>
    <w:tmpl w:val="665C3FB6"/>
    <w:lvl w:ilvl="0" w:tplc="2626E7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3AF5"/>
    <w:multiLevelType w:val="hybridMultilevel"/>
    <w:tmpl w:val="F51AA0A8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8021F5"/>
    <w:multiLevelType w:val="multilevel"/>
    <w:tmpl w:val="DC16B4D4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BA6B1E"/>
    <w:multiLevelType w:val="hybridMultilevel"/>
    <w:tmpl w:val="41386ECE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41F355A6"/>
    <w:multiLevelType w:val="hybridMultilevel"/>
    <w:tmpl w:val="96A23910"/>
    <w:lvl w:ilvl="0" w:tplc="0405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7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B1B18"/>
    <w:multiLevelType w:val="hybridMultilevel"/>
    <w:tmpl w:val="3646763E"/>
    <w:lvl w:ilvl="0" w:tplc="0A6C4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C720C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B63A5E9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9ACE04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E2B008A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ED4DBE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DD083C8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1946D3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A6CB7C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7DC0E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021E9F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4C2F28"/>
    <w:multiLevelType w:val="multilevel"/>
    <w:tmpl w:val="93128770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6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F73AAD"/>
    <w:multiLevelType w:val="multilevel"/>
    <w:tmpl w:val="DBD885C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122792"/>
    <w:multiLevelType w:val="multilevel"/>
    <w:tmpl w:val="89BA061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097CB2"/>
    <w:multiLevelType w:val="hybridMultilevel"/>
    <w:tmpl w:val="0354FEA4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A2CC8"/>
    <w:multiLevelType w:val="hybridMultilevel"/>
    <w:tmpl w:val="64CC69B4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82C9E"/>
    <w:multiLevelType w:val="hybridMultilevel"/>
    <w:tmpl w:val="ECCE6076"/>
    <w:lvl w:ilvl="0" w:tplc="E6EEBD4C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41513C"/>
    <w:multiLevelType w:val="multilevel"/>
    <w:tmpl w:val="443E608E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1B544A"/>
    <w:multiLevelType w:val="hybridMultilevel"/>
    <w:tmpl w:val="ABAA1402"/>
    <w:lvl w:ilvl="0" w:tplc="9EB2B1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81E1E"/>
    <w:multiLevelType w:val="hybridMultilevel"/>
    <w:tmpl w:val="63E0F5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CBE0ADC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737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6"/>
  </w:num>
  <w:num w:numId="10">
    <w:abstractNumId w:val="29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30"/>
  </w:num>
  <w:num w:numId="16">
    <w:abstractNumId w:val="28"/>
  </w:num>
  <w:num w:numId="17">
    <w:abstractNumId w:val="8"/>
  </w:num>
  <w:num w:numId="18">
    <w:abstractNumId w:val="11"/>
  </w:num>
  <w:num w:numId="19">
    <w:abstractNumId w:val="21"/>
  </w:num>
  <w:num w:numId="20">
    <w:abstractNumId w:val="13"/>
  </w:num>
  <w:num w:numId="21">
    <w:abstractNumId w:val="31"/>
  </w:num>
  <w:num w:numId="22">
    <w:abstractNumId w:val="23"/>
  </w:num>
  <w:num w:numId="23">
    <w:abstractNumId w:val="20"/>
  </w:num>
  <w:num w:numId="24">
    <w:abstractNumId w:val="18"/>
  </w:num>
  <w:num w:numId="25">
    <w:abstractNumId w:val="0"/>
  </w:num>
  <w:num w:numId="26">
    <w:abstractNumId w:val="9"/>
  </w:num>
  <w:num w:numId="27">
    <w:abstractNumId w:val="27"/>
  </w:num>
  <w:num w:numId="28">
    <w:abstractNumId w:val="18"/>
  </w:num>
  <w:num w:numId="29">
    <w:abstractNumId w:val="3"/>
  </w:num>
  <w:num w:numId="30">
    <w:abstractNumId w:val="25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24"/>
  </w:num>
  <w:num w:numId="42">
    <w:abstractNumId w:val="10"/>
  </w:num>
  <w:num w:numId="43">
    <w:abstractNumId w:val="32"/>
  </w:num>
  <w:num w:numId="44">
    <w:abstractNumId w:val="19"/>
  </w:num>
  <w:num w:numId="45">
    <w:abstractNumId w:val="16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8"/>
    <w:rsid w:val="00000B5A"/>
    <w:rsid w:val="00002391"/>
    <w:rsid w:val="000023F9"/>
    <w:rsid w:val="00003100"/>
    <w:rsid w:val="0001092D"/>
    <w:rsid w:val="000116AF"/>
    <w:rsid w:val="00011FEA"/>
    <w:rsid w:val="00012F49"/>
    <w:rsid w:val="00013105"/>
    <w:rsid w:val="0001536D"/>
    <w:rsid w:val="00020708"/>
    <w:rsid w:val="000209C2"/>
    <w:rsid w:val="00022369"/>
    <w:rsid w:val="00023191"/>
    <w:rsid w:val="00023559"/>
    <w:rsid w:val="00026461"/>
    <w:rsid w:val="00027A04"/>
    <w:rsid w:val="000308A4"/>
    <w:rsid w:val="00030A56"/>
    <w:rsid w:val="000317C0"/>
    <w:rsid w:val="00032CE2"/>
    <w:rsid w:val="0003685F"/>
    <w:rsid w:val="00036F65"/>
    <w:rsid w:val="00040701"/>
    <w:rsid w:val="000433C7"/>
    <w:rsid w:val="0004435C"/>
    <w:rsid w:val="00045297"/>
    <w:rsid w:val="000459CD"/>
    <w:rsid w:val="00046503"/>
    <w:rsid w:val="00053E3A"/>
    <w:rsid w:val="0005403B"/>
    <w:rsid w:val="00055E4F"/>
    <w:rsid w:val="00056528"/>
    <w:rsid w:val="00060B0F"/>
    <w:rsid w:val="0006179D"/>
    <w:rsid w:val="00062741"/>
    <w:rsid w:val="00063033"/>
    <w:rsid w:val="000640B3"/>
    <w:rsid w:val="000656CF"/>
    <w:rsid w:val="0007147E"/>
    <w:rsid w:val="00072A40"/>
    <w:rsid w:val="00076612"/>
    <w:rsid w:val="0007721B"/>
    <w:rsid w:val="000822CD"/>
    <w:rsid w:val="00085B00"/>
    <w:rsid w:val="000875A3"/>
    <w:rsid w:val="00087FE1"/>
    <w:rsid w:val="000906C7"/>
    <w:rsid w:val="000A16E2"/>
    <w:rsid w:val="000A510E"/>
    <w:rsid w:val="000A549C"/>
    <w:rsid w:val="000A5B83"/>
    <w:rsid w:val="000A76F5"/>
    <w:rsid w:val="000B04A1"/>
    <w:rsid w:val="000B1C70"/>
    <w:rsid w:val="000B3296"/>
    <w:rsid w:val="000B3E89"/>
    <w:rsid w:val="000B46D2"/>
    <w:rsid w:val="000C0F4E"/>
    <w:rsid w:val="000C3744"/>
    <w:rsid w:val="000C70DC"/>
    <w:rsid w:val="000D147C"/>
    <w:rsid w:val="000D1574"/>
    <w:rsid w:val="000D2DE5"/>
    <w:rsid w:val="000D33F5"/>
    <w:rsid w:val="000D53E0"/>
    <w:rsid w:val="000D5CE5"/>
    <w:rsid w:val="000D5D65"/>
    <w:rsid w:val="000D5E34"/>
    <w:rsid w:val="000D5F5C"/>
    <w:rsid w:val="000E2C2B"/>
    <w:rsid w:val="000E3FA7"/>
    <w:rsid w:val="000F03CC"/>
    <w:rsid w:val="000F2DD5"/>
    <w:rsid w:val="000F50D6"/>
    <w:rsid w:val="000F56E8"/>
    <w:rsid w:val="000F6A9A"/>
    <w:rsid w:val="000F6BB1"/>
    <w:rsid w:val="00102439"/>
    <w:rsid w:val="00107A0A"/>
    <w:rsid w:val="0011065D"/>
    <w:rsid w:val="00111CD8"/>
    <w:rsid w:val="00112BF1"/>
    <w:rsid w:val="00113C22"/>
    <w:rsid w:val="001161BD"/>
    <w:rsid w:val="001226AA"/>
    <w:rsid w:val="001236B0"/>
    <w:rsid w:val="001242E2"/>
    <w:rsid w:val="0012561D"/>
    <w:rsid w:val="00131227"/>
    <w:rsid w:val="00131247"/>
    <w:rsid w:val="00131F70"/>
    <w:rsid w:val="001364C8"/>
    <w:rsid w:val="00136E00"/>
    <w:rsid w:val="001407D0"/>
    <w:rsid w:val="001465B3"/>
    <w:rsid w:val="00151C73"/>
    <w:rsid w:val="00151EB7"/>
    <w:rsid w:val="0015402C"/>
    <w:rsid w:val="001561DA"/>
    <w:rsid w:val="00156601"/>
    <w:rsid w:val="00157B71"/>
    <w:rsid w:val="00165BC1"/>
    <w:rsid w:val="00166BB8"/>
    <w:rsid w:val="001727DB"/>
    <w:rsid w:val="00174012"/>
    <w:rsid w:val="001838A4"/>
    <w:rsid w:val="0018427A"/>
    <w:rsid w:val="001848D0"/>
    <w:rsid w:val="0018518B"/>
    <w:rsid w:val="0018631D"/>
    <w:rsid w:val="0018683F"/>
    <w:rsid w:val="00186C09"/>
    <w:rsid w:val="00190D9A"/>
    <w:rsid w:val="001975C8"/>
    <w:rsid w:val="001A0221"/>
    <w:rsid w:val="001A0703"/>
    <w:rsid w:val="001A588C"/>
    <w:rsid w:val="001A6FF4"/>
    <w:rsid w:val="001B02FA"/>
    <w:rsid w:val="001B0A65"/>
    <w:rsid w:val="001B1225"/>
    <w:rsid w:val="001B17DB"/>
    <w:rsid w:val="001B1B62"/>
    <w:rsid w:val="001B641C"/>
    <w:rsid w:val="001C1CC2"/>
    <w:rsid w:val="001C371B"/>
    <w:rsid w:val="001D31F0"/>
    <w:rsid w:val="001D5AA1"/>
    <w:rsid w:val="001D62F1"/>
    <w:rsid w:val="001E240F"/>
    <w:rsid w:val="001F2578"/>
    <w:rsid w:val="001F291A"/>
    <w:rsid w:val="001F5643"/>
    <w:rsid w:val="00201230"/>
    <w:rsid w:val="002020F9"/>
    <w:rsid w:val="002033CF"/>
    <w:rsid w:val="0020479F"/>
    <w:rsid w:val="0021216B"/>
    <w:rsid w:val="0021266D"/>
    <w:rsid w:val="00212B21"/>
    <w:rsid w:val="00214911"/>
    <w:rsid w:val="00215F58"/>
    <w:rsid w:val="0022143B"/>
    <w:rsid w:val="002240DC"/>
    <w:rsid w:val="00226B39"/>
    <w:rsid w:val="0023027A"/>
    <w:rsid w:val="00234763"/>
    <w:rsid w:val="00236BA1"/>
    <w:rsid w:val="002400A5"/>
    <w:rsid w:val="0024268F"/>
    <w:rsid w:val="002436CD"/>
    <w:rsid w:val="00244553"/>
    <w:rsid w:val="00244569"/>
    <w:rsid w:val="00245CA6"/>
    <w:rsid w:val="0024796F"/>
    <w:rsid w:val="00250ABA"/>
    <w:rsid w:val="00251778"/>
    <w:rsid w:val="002521D3"/>
    <w:rsid w:val="002526B3"/>
    <w:rsid w:val="0025541A"/>
    <w:rsid w:val="00255B8D"/>
    <w:rsid w:val="00260DE6"/>
    <w:rsid w:val="0026396A"/>
    <w:rsid w:val="00263E51"/>
    <w:rsid w:val="002670A8"/>
    <w:rsid w:val="002716BA"/>
    <w:rsid w:val="00271A54"/>
    <w:rsid w:val="00274F5F"/>
    <w:rsid w:val="00276676"/>
    <w:rsid w:val="00281626"/>
    <w:rsid w:val="002816DE"/>
    <w:rsid w:val="00281742"/>
    <w:rsid w:val="00286BBC"/>
    <w:rsid w:val="002870EB"/>
    <w:rsid w:val="002A06E7"/>
    <w:rsid w:val="002A0722"/>
    <w:rsid w:val="002A339F"/>
    <w:rsid w:val="002A654C"/>
    <w:rsid w:val="002A6E45"/>
    <w:rsid w:val="002A7CED"/>
    <w:rsid w:val="002B1F2A"/>
    <w:rsid w:val="002B6BB5"/>
    <w:rsid w:val="002C0AFB"/>
    <w:rsid w:val="002C0B76"/>
    <w:rsid w:val="002C0DB7"/>
    <w:rsid w:val="002C10E9"/>
    <w:rsid w:val="002C1A11"/>
    <w:rsid w:val="002C1AE9"/>
    <w:rsid w:val="002C35CA"/>
    <w:rsid w:val="002C4E13"/>
    <w:rsid w:val="002C61CA"/>
    <w:rsid w:val="002D0A10"/>
    <w:rsid w:val="002D2812"/>
    <w:rsid w:val="002D55B2"/>
    <w:rsid w:val="002E076F"/>
    <w:rsid w:val="002E1D9E"/>
    <w:rsid w:val="002E2AF2"/>
    <w:rsid w:val="002E32FF"/>
    <w:rsid w:val="002E6155"/>
    <w:rsid w:val="002E7706"/>
    <w:rsid w:val="002F2CAF"/>
    <w:rsid w:val="00300296"/>
    <w:rsid w:val="00300E54"/>
    <w:rsid w:val="0030159A"/>
    <w:rsid w:val="00304876"/>
    <w:rsid w:val="00304F3B"/>
    <w:rsid w:val="00312CBB"/>
    <w:rsid w:val="00315FD2"/>
    <w:rsid w:val="00320CBF"/>
    <w:rsid w:val="00322B71"/>
    <w:rsid w:val="003256CC"/>
    <w:rsid w:val="003263B9"/>
    <w:rsid w:val="00326C90"/>
    <w:rsid w:val="003279C6"/>
    <w:rsid w:val="003302D4"/>
    <w:rsid w:val="0033138C"/>
    <w:rsid w:val="003344BB"/>
    <w:rsid w:val="00337D70"/>
    <w:rsid w:val="0034083E"/>
    <w:rsid w:val="003413BC"/>
    <w:rsid w:val="0034674C"/>
    <w:rsid w:val="0034738B"/>
    <w:rsid w:val="00350547"/>
    <w:rsid w:val="00353046"/>
    <w:rsid w:val="003555F4"/>
    <w:rsid w:val="00355C98"/>
    <w:rsid w:val="0035602F"/>
    <w:rsid w:val="0035669B"/>
    <w:rsid w:val="00361ABC"/>
    <w:rsid w:val="00364613"/>
    <w:rsid w:val="00365639"/>
    <w:rsid w:val="00365B0A"/>
    <w:rsid w:val="00365C3C"/>
    <w:rsid w:val="003723A5"/>
    <w:rsid w:val="00372898"/>
    <w:rsid w:val="003731A3"/>
    <w:rsid w:val="00376978"/>
    <w:rsid w:val="003773C0"/>
    <w:rsid w:val="003807C1"/>
    <w:rsid w:val="00381D4E"/>
    <w:rsid w:val="003847C6"/>
    <w:rsid w:val="00385AA5"/>
    <w:rsid w:val="00385C92"/>
    <w:rsid w:val="0039439D"/>
    <w:rsid w:val="0039530B"/>
    <w:rsid w:val="00395FA4"/>
    <w:rsid w:val="003A0015"/>
    <w:rsid w:val="003A02F9"/>
    <w:rsid w:val="003A0BDA"/>
    <w:rsid w:val="003A3449"/>
    <w:rsid w:val="003A52D1"/>
    <w:rsid w:val="003B3774"/>
    <w:rsid w:val="003B7D40"/>
    <w:rsid w:val="003B7E77"/>
    <w:rsid w:val="003C2477"/>
    <w:rsid w:val="003C48C7"/>
    <w:rsid w:val="003C77B1"/>
    <w:rsid w:val="003D1BA4"/>
    <w:rsid w:val="003D35EF"/>
    <w:rsid w:val="003D3AE2"/>
    <w:rsid w:val="003D692F"/>
    <w:rsid w:val="003E1250"/>
    <w:rsid w:val="003E20C8"/>
    <w:rsid w:val="003E3FAC"/>
    <w:rsid w:val="003F031C"/>
    <w:rsid w:val="003F0C6F"/>
    <w:rsid w:val="003F1CE0"/>
    <w:rsid w:val="003F7878"/>
    <w:rsid w:val="0040012F"/>
    <w:rsid w:val="00400CCB"/>
    <w:rsid w:val="0040621A"/>
    <w:rsid w:val="004109D3"/>
    <w:rsid w:val="00410D47"/>
    <w:rsid w:val="00411E75"/>
    <w:rsid w:val="00412E66"/>
    <w:rsid w:val="00413D4D"/>
    <w:rsid w:val="004171BF"/>
    <w:rsid w:val="0042197D"/>
    <w:rsid w:val="00423ED9"/>
    <w:rsid w:val="004261D4"/>
    <w:rsid w:val="00430545"/>
    <w:rsid w:val="004315FD"/>
    <w:rsid w:val="004347C9"/>
    <w:rsid w:val="0044059D"/>
    <w:rsid w:val="00440C4A"/>
    <w:rsid w:val="004414F9"/>
    <w:rsid w:val="00441B11"/>
    <w:rsid w:val="00444E1C"/>
    <w:rsid w:val="00445333"/>
    <w:rsid w:val="00446203"/>
    <w:rsid w:val="0044626B"/>
    <w:rsid w:val="004472C1"/>
    <w:rsid w:val="00454011"/>
    <w:rsid w:val="004551C3"/>
    <w:rsid w:val="004554B4"/>
    <w:rsid w:val="00461134"/>
    <w:rsid w:val="00461C13"/>
    <w:rsid w:val="0046219C"/>
    <w:rsid w:val="0046314B"/>
    <w:rsid w:val="0046714D"/>
    <w:rsid w:val="00471CF1"/>
    <w:rsid w:val="00472B5D"/>
    <w:rsid w:val="00477D44"/>
    <w:rsid w:val="004811D4"/>
    <w:rsid w:val="0048772D"/>
    <w:rsid w:val="00487836"/>
    <w:rsid w:val="00495964"/>
    <w:rsid w:val="004979E7"/>
    <w:rsid w:val="004A1B61"/>
    <w:rsid w:val="004A256D"/>
    <w:rsid w:val="004A2DCD"/>
    <w:rsid w:val="004A3309"/>
    <w:rsid w:val="004A36E2"/>
    <w:rsid w:val="004A38E3"/>
    <w:rsid w:val="004A43FF"/>
    <w:rsid w:val="004A72DD"/>
    <w:rsid w:val="004A7B1A"/>
    <w:rsid w:val="004B0C9A"/>
    <w:rsid w:val="004B3F28"/>
    <w:rsid w:val="004C1579"/>
    <w:rsid w:val="004C18C0"/>
    <w:rsid w:val="004C3446"/>
    <w:rsid w:val="004C5091"/>
    <w:rsid w:val="004D0E63"/>
    <w:rsid w:val="004D3835"/>
    <w:rsid w:val="004D3DB4"/>
    <w:rsid w:val="004D7DE3"/>
    <w:rsid w:val="004E0700"/>
    <w:rsid w:val="004E299F"/>
    <w:rsid w:val="004E58C1"/>
    <w:rsid w:val="004F0790"/>
    <w:rsid w:val="004F0B6B"/>
    <w:rsid w:val="004F78A0"/>
    <w:rsid w:val="004F7CEF"/>
    <w:rsid w:val="00502902"/>
    <w:rsid w:val="00503AEA"/>
    <w:rsid w:val="00503C61"/>
    <w:rsid w:val="00504225"/>
    <w:rsid w:val="00505123"/>
    <w:rsid w:val="00505736"/>
    <w:rsid w:val="00505767"/>
    <w:rsid w:val="00512760"/>
    <w:rsid w:val="00512F28"/>
    <w:rsid w:val="00522179"/>
    <w:rsid w:val="0052302F"/>
    <w:rsid w:val="00525B75"/>
    <w:rsid w:val="00527213"/>
    <w:rsid w:val="00531BA3"/>
    <w:rsid w:val="00537614"/>
    <w:rsid w:val="0054367F"/>
    <w:rsid w:val="00543F88"/>
    <w:rsid w:val="00544130"/>
    <w:rsid w:val="005458C9"/>
    <w:rsid w:val="00546894"/>
    <w:rsid w:val="00547A25"/>
    <w:rsid w:val="00550A91"/>
    <w:rsid w:val="005525A8"/>
    <w:rsid w:val="00555093"/>
    <w:rsid w:val="00557CB5"/>
    <w:rsid w:val="0056252B"/>
    <w:rsid w:val="00562B90"/>
    <w:rsid w:val="005655D8"/>
    <w:rsid w:val="00565CA5"/>
    <w:rsid w:val="0057219E"/>
    <w:rsid w:val="00573D55"/>
    <w:rsid w:val="00577B03"/>
    <w:rsid w:val="005811DF"/>
    <w:rsid w:val="0058312A"/>
    <w:rsid w:val="00584E84"/>
    <w:rsid w:val="0058605C"/>
    <w:rsid w:val="00586361"/>
    <w:rsid w:val="00587C0E"/>
    <w:rsid w:val="005A23AA"/>
    <w:rsid w:val="005A61E7"/>
    <w:rsid w:val="005A65F6"/>
    <w:rsid w:val="005A71F6"/>
    <w:rsid w:val="005A7F47"/>
    <w:rsid w:val="005B0551"/>
    <w:rsid w:val="005B1A69"/>
    <w:rsid w:val="005B372A"/>
    <w:rsid w:val="005B6E3E"/>
    <w:rsid w:val="005C5F7E"/>
    <w:rsid w:val="005D01FD"/>
    <w:rsid w:val="005D1F41"/>
    <w:rsid w:val="005D2B3F"/>
    <w:rsid w:val="005E4404"/>
    <w:rsid w:val="005E47B7"/>
    <w:rsid w:val="005E7CB8"/>
    <w:rsid w:val="005F132E"/>
    <w:rsid w:val="005F20D0"/>
    <w:rsid w:val="005F5064"/>
    <w:rsid w:val="005F7D70"/>
    <w:rsid w:val="005F7FC5"/>
    <w:rsid w:val="00602AF4"/>
    <w:rsid w:val="00603061"/>
    <w:rsid w:val="006053A9"/>
    <w:rsid w:val="006068C9"/>
    <w:rsid w:val="006159BD"/>
    <w:rsid w:val="00617E31"/>
    <w:rsid w:val="00620396"/>
    <w:rsid w:val="00624386"/>
    <w:rsid w:val="00624F42"/>
    <w:rsid w:val="00625D95"/>
    <w:rsid w:val="00626400"/>
    <w:rsid w:val="0063018F"/>
    <w:rsid w:val="006340AC"/>
    <w:rsid w:val="00634193"/>
    <w:rsid w:val="00634811"/>
    <w:rsid w:val="00634E1F"/>
    <w:rsid w:val="006366A0"/>
    <w:rsid w:val="006376A9"/>
    <w:rsid w:val="006401D3"/>
    <w:rsid w:val="00640C18"/>
    <w:rsid w:val="00640C89"/>
    <w:rsid w:val="00644835"/>
    <w:rsid w:val="00645777"/>
    <w:rsid w:val="00651867"/>
    <w:rsid w:val="0065422D"/>
    <w:rsid w:val="00661C06"/>
    <w:rsid w:val="00663625"/>
    <w:rsid w:val="00663670"/>
    <w:rsid w:val="006642DF"/>
    <w:rsid w:val="00667346"/>
    <w:rsid w:val="006708D7"/>
    <w:rsid w:val="006728C2"/>
    <w:rsid w:val="00673ADB"/>
    <w:rsid w:val="0067449E"/>
    <w:rsid w:val="006758F3"/>
    <w:rsid w:val="00680163"/>
    <w:rsid w:val="00681563"/>
    <w:rsid w:val="00681A55"/>
    <w:rsid w:val="0068252F"/>
    <w:rsid w:val="00682E34"/>
    <w:rsid w:val="0068353C"/>
    <w:rsid w:val="00692692"/>
    <w:rsid w:val="0069618E"/>
    <w:rsid w:val="00696603"/>
    <w:rsid w:val="006969A5"/>
    <w:rsid w:val="006A1283"/>
    <w:rsid w:val="006A131A"/>
    <w:rsid w:val="006A1535"/>
    <w:rsid w:val="006A2380"/>
    <w:rsid w:val="006A308C"/>
    <w:rsid w:val="006A4443"/>
    <w:rsid w:val="006A51E0"/>
    <w:rsid w:val="006A5789"/>
    <w:rsid w:val="006A6720"/>
    <w:rsid w:val="006B0506"/>
    <w:rsid w:val="006B3B4A"/>
    <w:rsid w:val="006B5E30"/>
    <w:rsid w:val="006B7B3F"/>
    <w:rsid w:val="006C0657"/>
    <w:rsid w:val="006C0B8A"/>
    <w:rsid w:val="006C20EB"/>
    <w:rsid w:val="006C3CA5"/>
    <w:rsid w:val="006C596C"/>
    <w:rsid w:val="006C6C48"/>
    <w:rsid w:val="006D50F3"/>
    <w:rsid w:val="006D516F"/>
    <w:rsid w:val="006D73CB"/>
    <w:rsid w:val="006E014D"/>
    <w:rsid w:val="006E50BD"/>
    <w:rsid w:val="006E51CB"/>
    <w:rsid w:val="006E52CC"/>
    <w:rsid w:val="006F0EC9"/>
    <w:rsid w:val="006F1184"/>
    <w:rsid w:val="006F27E8"/>
    <w:rsid w:val="006F3280"/>
    <w:rsid w:val="006F36B4"/>
    <w:rsid w:val="006F3E4A"/>
    <w:rsid w:val="006F74E3"/>
    <w:rsid w:val="006F7B25"/>
    <w:rsid w:val="006F7EFB"/>
    <w:rsid w:val="00700829"/>
    <w:rsid w:val="007016B3"/>
    <w:rsid w:val="00702508"/>
    <w:rsid w:val="007027B9"/>
    <w:rsid w:val="00703A35"/>
    <w:rsid w:val="00706316"/>
    <w:rsid w:val="00711F53"/>
    <w:rsid w:val="00713001"/>
    <w:rsid w:val="0071345C"/>
    <w:rsid w:val="00717E48"/>
    <w:rsid w:val="00721DBF"/>
    <w:rsid w:val="00722787"/>
    <w:rsid w:val="00722A5A"/>
    <w:rsid w:val="007234DF"/>
    <w:rsid w:val="0072448C"/>
    <w:rsid w:val="00725AF1"/>
    <w:rsid w:val="007261D0"/>
    <w:rsid w:val="007265D9"/>
    <w:rsid w:val="00727A68"/>
    <w:rsid w:val="00731C84"/>
    <w:rsid w:val="00733D03"/>
    <w:rsid w:val="00735275"/>
    <w:rsid w:val="007352C1"/>
    <w:rsid w:val="00735998"/>
    <w:rsid w:val="007372D4"/>
    <w:rsid w:val="00741B77"/>
    <w:rsid w:val="007430A8"/>
    <w:rsid w:val="00745636"/>
    <w:rsid w:val="0074578F"/>
    <w:rsid w:val="0075398A"/>
    <w:rsid w:val="0075620F"/>
    <w:rsid w:val="007569CA"/>
    <w:rsid w:val="00760BC1"/>
    <w:rsid w:val="00762B90"/>
    <w:rsid w:val="00763AB5"/>
    <w:rsid w:val="007666D2"/>
    <w:rsid w:val="0077232C"/>
    <w:rsid w:val="00772C55"/>
    <w:rsid w:val="007808FE"/>
    <w:rsid w:val="0078271E"/>
    <w:rsid w:val="007827EB"/>
    <w:rsid w:val="007832FA"/>
    <w:rsid w:val="00785415"/>
    <w:rsid w:val="00786D60"/>
    <w:rsid w:val="00790A1C"/>
    <w:rsid w:val="00791767"/>
    <w:rsid w:val="007941F4"/>
    <w:rsid w:val="0079764F"/>
    <w:rsid w:val="007A6A99"/>
    <w:rsid w:val="007B0EC9"/>
    <w:rsid w:val="007B1B7D"/>
    <w:rsid w:val="007B3C2D"/>
    <w:rsid w:val="007C12A5"/>
    <w:rsid w:val="007C4683"/>
    <w:rsid w:val="007C5CA5"/>
    <w:rsid w:val="007C6CCA"/>
    <w:rsid w:val="007C77F8"/>
    <w:rsid w:val="007D201E"/>
    <w:rsid w:val="007D2602"/>
    <w:rsid w:val="007D55CA"/>
    <w:rsid w:val="007D7ACF"/>
    <w:rsid w:val="007E0639"/>
    <w:rsid w:val="007F1E00"/>
    <w:rsid w:val="007F4903"/>
    <w:rsid w:val="007F5694"/>
    <w:rsid w:val="007F6535"/>
    <w:rsid w:val="00803037"/>
    <w:rsid w:val="00803C1F"/>
    <w:rsid w:val="008125C7"/>
    <w:rsid w:val="00812778"/>
    <w:rsid w:val="00812AB6"/>
    <w:rsid w:val="00813EAB"/>
    <w:rsid w:val="00814ACE"/>
    <w:rsid w:val="0081634A"/>
    <w:rsid w:val="00816459"/>
    <w:rsid w:val="008253D3"/>
    <w:rsid w:val="00831DDE"/>
    <w:rsid w:val="00832A71"/>
    <w:rsid w:val="00832C82"/>
    <w:rsid w:val="008330FE"/>
    <w:rsid w:val="00834BA2"/>
    <w:rsid w:val="00834DF5"/>
    <w:rsid w:val="008360B5"/>
    <w:rsid w:val="00842D0B"/>
    <w:rsid w:val="00844F2F"/>
    <w:rsid w:val="00845402"/>
    <w:rsid w:val="00846F29"/>
    <w:rsid w:val="008500AF"/>
    <w:rsid w:val="00852B73"/>
    <w:rsid w:val="00853E4B"/>
    <w:rsid w:val="00854DE2"/>
    <w:rsid w:val="00860DBF"/>
    <w:rsid w:val="008620DE"/>
    <w:rsid w:val="00863C18"/>
    <w:rsid w:val="008641E8"/>
    <w:rsid w:val="00867E34"/>
    <w:rsid w:val="008726DF"/>
    <w:rsid w:val="00872B3B"/>
    <w:rsid w:val="0087574B"/>
    <w:rsid w:val="00883A7E"/>
    <w:rsid w:val="00885BBD"/>
    <w:rsid w:val="00886B56"/>
    <w:rsid w:val="00887827"/>
    <w:rsid w:val="008914B6"/>
    <w:rsid w:val="00893681"/>
    <w:rsid w:val="00893FCC"/>
    <w:rsid w:val="008964B9"/>
    <w:rsid w:val="008A07EE"/>
    <w:rsid w:val="008A11F3"/>
    <w:rsid w:val="008A54CD"/>
    <w:rsid w:val="008A59D2"/>
    <w:rsid w:val="008A5CCE"/>
    <w:rsid w:val="008B11D3"/>
    <w:rsid w:val="008B284E"/>
    <w:rsid w:val="008B3DC8"/>
    <w:rsid w:val="008B6010"/>
    <w:rsid w:val="008B740C"/>
    <w:rsid w:val="008C431A"/>
    <w:rsid w:val="008C4C0E"/>
    <w:rsid w:val="008C7D50"/>
    <w:rsid w:val="008D071E"/>
    <w:rsid w:val="008D0D95"/>
    <w:rsid w:val="008D1434"/>
    <w:rsid w:val="008D3236"/>
    <w:rsid w:val="008D481F"/>
    <w:rsid w:val="008D6FC7"/>
    <w:rsid w:val="008E1680"/>
    <w:rsid w:val="008E5DF6"/>
    <w:rsid w:val="008E6911"/>
    <w:rsid w:val="00900413"/>
    <w:rsid w:val="0090371D"/>
    <w:rsid w:val="00904578"/>
    <w:rsid w:val="00904904"/>
    <w:rsid w:val="00906728"/>
    <w:rsid w:val="0090761C"/>
    <w:rsid w:val="0091217C"/>
    <w:rsid w:val="00913267"/>
    <w:rsid w:val="00914A16"/>
    <w:rsid w:val="00916A0F"/>
    <w:rsid w:val="009171A0"/>
    <w:rsid w:val="00920EB9"/>
    <w:rsid w:val="00921F07"/>
    <w:rsid w:val="009245FE"/>
    <w:rsid w:val="009258FF"/>
    <w:rsid w:val="00927C34"/>
    <w:rsid w:val="00930F5C"/>
    <w:rsid w:val="0093226F"/>
    <w:rsid w:val="00936875"/>
    <w:rsid w:val="00942F86"/>
    <w:rsid w:val="00944154"/>
    <w:rsid w:val="009466F3"/>
    <w:rsid w:val="009552AC"/>
    <w:rsid w:val="00955AB2"/>
    <w:rsid w:val="00955DE4"/>
    <w:rsid w:val="00957C54"/>
    <w:rsid w:val="009658B5"/>
    <w:rsid w:val="00965A1A"/>
    <w:rsid w:val="00965FFB"/>
    <w:rsid w:val="00977707"/>
    <w:rsid w:val="009811ED"/>
    <w:rsid w:val="00981C2B"/>
    <w:rsid w:val="00984949"/>
    <w:rsid w:val="009851F4"/>
    <w:rsid w:val="00993080"/>
    <w:rsid w:val="0099686C"/>
    <w:rsid w:val="009A0A40"/>
    <w:rsid w:val="009A2870"/>
    <w:rsid w:val="009A7A99"/>
    <w:rsid w:val="009B3F43"/>
    <w:rsid w:val="009C1B6A"/>
    <w:rsid w:val="009C2F95"/>
    <w:rsid w:val="009C554E"/>
    <w:rsid w:val="009C63EF"/>
    <w:rsid w:val="009C66F6"/>
    <w:rsid w:val="009D200F"/>
    <w:rsid w:val="009D2A14"/>
    <w:rsid w:val="009D468C"/>
    <w:rsid w:val="009D4B55"/>
    <w:rsid w:val="009D51D1"/>
    <w:rsid w:val="009D6228"/>
    <w:rsid w:val="009E0EFE"/>
    <w:rsid w:val="009E53BA"/>
    <w:rsid w:val="009E5F5A"/>
    <w:rsid w:val="009F46C0"/>
    <w:rsid w:val="009F7193"/>
    <w:rsid w:val="00A018FF"/>
    <w:rsid w:val="00A02133"/>
    <w:rsid w:val="00A03F01"/>
    <w:rsid w:val="00A05123"/>
    <w:rsid w:val="00A0605E"/>
    <w:rsid w:val="00A069DA"/>
    <w:rsid w:val="00A06BE0"/>
    <w:rsid w:val="00A07316"/>
    <w:rsid w:val="00A11489"/>
    <w:rsid w:val="00A11599"/>
    <w:rsid w:val="00A13195"/>
    <w:rsid w:val="00A1324C"/>
    <w:rsid w:val="00A13C0F"/>
    <w:rsid w:val="00A13DBA"/>
    <w:rsid w:val="00A1669A"/>
    <w:rsid w:val="00A16E17"/>
    <w:rsid w:val="00A213A1"/>
    <w:rsid w:val="00A22BBA"/>
    <w:rsid w:val="00A237E9"/>
    <w:rsid w:val="00A258BB"/>
    <w:rsid w:val="00A260E6"/>
    <w:rsid w:val="00A26916"/>
    <w:rsid w:val="00A26D0F"/>
    <w:rsid w:val="00A33827"/>
    <w:rsid w:val="00A35A49"/>
    <w:rsid w:val="00A364E2"/>
    <w:rsid w:val="00A367D9"/>
    <w:rsid w:val="00A42BF5"/>
    <w:rsid w:val="00A43632"/>
    <w:rsid w:val="00A43AD6"/>
    <w:rsid w:val="00A470EB"/>
    <w:rsid w:val="00A51908"/>
    <w:rsid w:val="00A569D3"/>
    <w:rsid w:val="00A56F0F"/>
    <w:rsid w:val="00A60C3C"/>
    <w:rsid w:val="00A6144A"/>
    <w:rsid w:val="00A627C9"/>
    <w:rsid w:val="00A63F4B"/>
    <w:rsid w:val="00A6571A"/>
    <w:rsid w:val="00A77794"/>
    <w:rsid w:val="00A866DC"/>
    <w:rsid w:val="00A96E94"/>
    <w:rsid w:val="00A97288"/>
    <w:rsid w:val="00AA2E5A"/>
    <w:rsid w:val="00AA563C"/>
    <w:rsid w:val="00AB2CE9"/>
    <w:rsid w:val="00AB3CCF"/>
    <w:rsid w:val="00AB579A"/>
    <w:rsid w:val="00AB7418"/>
    <w:rsid w:val="00AB7A81"/>
    <w:rsid w:val="00AB7AEB"/>
    <w:rsid w:val="00AC4752"/>
    <w:rsid w:val="00AD0222"/>
    <w:rsid w:val="00AE3E90"/>
    <w:rsid w:val="00AE4ED1"/>
    <w:rsid w:val="00AE5499"/>
    <w:rsid w:val="00AF0DD1"/>
    <w:rsid w:val="00AF16B6"/>
    <w:rsid w:val="00AF5248"/>
    <w:rsid w:val="00B0018C"/>
    <w:rsid w:val="00B02EA7"/>
    <w:rsid w:val="00B03B64"/>
    <w:rsid w:val="00B044D8"/>
    <w:rsid w:val="00B05664"/>
    <w:rsid w:val="00B0710B"/>
    <w:rsid w:val="00B10130"/>
    <w:rsid w:val="00B10828"/>
    <w:rsid w:val="00B12B00"/>
    <w:rsid w:val="00B14797"/>
    <w:rsid w:val="00B22A16"/>
    <w:rsid w:val="00B276DE"/>
    <w:rsid w:val="00B34A14"/>
    <w:rsid w:val="00B352AB"/>
    <w:rsid w:val="00B371D4"/>
    <w:rsid w:val="00B372C1"/>
    <w:rsid w:val="00B379BA"/>
    <w:rsid w:val="00B37EEC"/>
    <w:rsid w:val="00B40B52"/>
    <w:rsid w:val="00B41A80"/>
    <w:rsid w:val="00B41D52"/>
    <w:rsid w:val="00B41EBF"/>
    <w:rsid w:val="00B46806"/>
    <w:rsid w:val="00B475FE"/>
    <w:rsid w:val="00B50780"/>
    <w:rsid w:val="00B51439"/>
    <w:rsid w:val="00B51E86"/>
    <w:rsid w:val="00B52858"/>
    <w:rsid w:val="00B53757"/>
    <w:rsid w:val="00B53B3E"/>
    <w:rsid w:val="00B60C23"/>
    <w:rsid w:val="00B63E73"/>
    <w:rsid w:val="00B674C4"/>
    <w:rsid w:val="00B67890"/>
    <w:rsid w:val="00B7010F"/>
    <w:rsid w:val="00B711DF"/>
    <w:rsid w:val="00B7133C"/>
    <w:rsid w:val="00B76CE6"/>
    <w:rsid w:val="00B77253"/>
    <w:rsid w:val="00B836AC"/>
    <w:rsid w:val="00B85391"/>
    <w:rsid w:val="00B87D02"/>
    <w:rsid w:val="00B94025"/>
    <w:rsid w:val="00B955F2"/>
    <w:rsid w:val="00B967A2"/>
    <w:rsid w:val="00BA1061"/>
    <w:rsid w:val="00BA4303"/>
    <w:rsid w:val="00BA49F1"/>
    <w:rsid w:val="00BA4DB5"/>
    <w:rsid w:val="00BA74F3"/>
    <w:rsid w:val="00BB08D0"/>
    <w:rsid w:val="00BB4257"/>
    <w:rsid w:val="00BB5374"/>
    <w:rsid w:val="00BC17B6"/>
    <w:rsid w:val="00BC2F64"/>
    <w:rsid w:val="00BC322A"/>
    <w:rsid w:val="00BC6810"/>
    <w:rsid w:val="00BC6935"/>
    <w:rsid w:val="00BD1487"/>
    <w:rsid w:val="00BD456F"/>
    <w:rsid w:val="00BD68F1"/>
    <w:rsid w:val="00BD7A6E"/>
    <w:rsid w:val="00BD7DEE"/>
    <w:rsid w:val="00BE6562"/>
    <w:rsid w:val="00BF02A0"/>
    <w:rsid w:val="00BF22A4"/>
    <w:rsid w:val="00BF58FC"/>
    <w:rsid w:val="00BF5D6A"/>
    <w:rsid w:val="00BF6B9E"/>
    <w:rsid w:val="00C00330"/>
    <w:rsid w:val="00C02B6C"/>
    <w:rsid w:val="00C032A0"/>
    <w:rsid w:val="00C04C28"/>
    <w:rsid w:val="00C06F9B"/>
    <w:rsid w:val="00C11B92"/>
    <w:rsid w:val="00C12C28"/>
    <w:rsid w:val="00C14081"/>
    <w:rsid w:val="00C14585"/>
    <w:rsid w:val="00C205EC"/>
    <w:rsid w:val="00C263E2"/>
    <w:rsid w:val="00C30CC6"/>
    <w:rsid w:val="00C31807"/>
    <w:rsid w:val="00C31D89"/>
    <w:rsid w:val="00C350E3"/>
    <w:rsid w:val="00C358A1"/>
    <w:rsid w:val="00C36756"/>
    <w:rsid w:val="00C37380"/>
    <w:rsid w:val="00C37491"/>
    <w:rsid w:val="00C4256F"/>
    <w:rsid w:val="00C434B4"/>
    <w:rsid w:val="00C442F3"/>
    <w:rsid w:val="00C44F7E"/>
    <w:rsid w:val="00C4521B"/>
    <w:rsid w:val="00C463A0"/>
    <w:rsid w:val="00C46899"/>
    <w:rsid w:val="00C50B34"/>
    <w:rsid w:val="00C52BF4"/>
    <w:rsid w:val="00C5461C"/>
    <w:rsid w:val="00C5514C"/>
    <w:rsid w:val="00C555C7"/>
    <w:rsid w:val="00C56BCB"/>
    <w:rsid w:val="00C62FA0"/>
    <w:rsid w:val="00C647A2"/>
    <w:rsid w:val="00C671B9"/>
    <w:rsid w:val="00C678B3"/>
    <w:rsid w:val="00C811C5"/>
    <w:rsid w:val="00C82C59"/>
    <w:rsid w:val="00C85A6B"/>
    <w:rsid w:val="00C86CB0"/>
    <w:rsid w:val="00C91C55"/>
    <w:rsid w:val="00C94EC5"/>
    <w:rsid w:val="00CA3BE5"/>
    <w:rsid w:val="00CA4F30"/>
    <w:rsid w:val="00CB2F08"/>
    <w:rsid w:val="00CB5376"/>
    <w:rsid w:val="00CB5588"/>
    <w:rsid w:val="00CB5BF3"/>
    <w:rsid w:val="00CC232A"/>
    <w:rsid w:val="00CC29DB"/>
    <w:rsid w:val="00CC5882"/>
    <w:rsid w:val="00CC7E23"/>
    <w:rsid w:val="00CD0D74"/>
    <w:rsid w:val="00CD4234"/>
    <w:rsid w:val="00CD6F7A"/>
    <w:rsid w:val="00CE4EAF"/>
    <w:rsid w:val="00CF23E9"/>
    <w:rsid w:val="00CF4108"/>
    <w:rsid w:val="00CF74E2"/>
    <w:rsid w:val="00CF7CF6"/>
    <w:rsid w:val="00D01A4F"/>
    <w:rsid w:val="00D07065"/>
    <w:rsid w:val="00D07091"/>
    <w:rsid w:val="00D0745E"/>
    <w:rsid w:val="00D11E1E"/>
    <w:rsid w:val="00D13564"/>
    <w:rsid w:val="00D14496"/>
    <w:rsid w:val="00D1615A"/>
    <w:rsid w:val="00D16713"/>
    <w:rsid w:val="00D170FA"/>
    <w:rsid w:val="00D17C6E"/>
    <w:rsid w:val="00D23BC9"/>
    <w:rsid w:val="00D25665"/>
    <w:rsid w:val="00D26243"/>
    <w:rsid w:val="00D26302"/>
    <w:rsid w:val="00D30712"/>
    <w:rsid w:val="00D343B5"/>
    <w:rsid w:val="00D37402"/>
    <w:rsid w:val="00D40B8B"/>
    <w:rsid w:val="00D40BB9"/>
    <w:rsid w:val="00D427B4"/>
    <w:rsid w:val="00D46858"/>
    <w:rsid w:val="00D46DAB"/>
    <w:rsid w:val="00D470A9"/>
    <w:rsid w:val="00D50580"/>
    <w:rsid w:val="00D552EE"/>
    <w:rsid w:val="00D55D33"/>
    <w:rsid w:val="00D60577"/>
    <w:rsid w:val="00D66BBB"/>
    <w:rsid w:val="00D70ABC"/>
    <w:rsid w:val="00D70EC8"/>
    <w:rsid w:val="00D72118"/>
    <w:rsid w:val="00D7595A"/>
    <w:rsid w:val="00D80C7B"/>
    <w:rsid w:val="00D84A23"/>
    <w:rsid w:val="00D859A7"/>
    <w:rsid w:val="00D863C2"/>
    <w:rsid w:val="00D86A16"/>
    <w:rsid w:val="00D86E8B"/>
    <w:rsid w:val="00D86F04"/>
    <w:rsid w:val="00D90EA7"/>
    <w:rsid w:val="00D913C9"/>
    <w:rsid w:val="00D92BA2"/>
    <w:rsid w:val="00D94593"/>
    <w:rsid w:val="00D95661"/>
    <w:rsid w:val="00D96C8B"/>
    <w:rsid w:val="00D97E3E"/>
    <w:rsid w:val="00DA0561"/>
    <w:rsid w:val="00DA0BEA"/>
    <w:rsid w:val="00DA1A2B"/>
    <w:rsid w:val="00DA1F13"/>
    <w:rsid w:val="00DA2D22"/>
    <w:rsid w:val="00DA46F0"/>
    <w:rsid w:val="00DA5F54"/>
    <w:rsid w:val="00DB025D"/>
    <w:rsid w:val="00DB163B"/>
    <w:rsid w:val="00DB1D22"/>
    <w:rsid w:val="00DB2891"/>
    <w:rsid w:val="00DC00F9"/>
    <w:rsid w:val="00DC04C2"/>
    <w:rsid w:val="00DC34F2"/>
    <w:rsid w:val="00DC47C2"/>
    <w:rsid w:val="00DD062E"/>
    <w:rsid w:val="00DD32AB"/>
    <w:rsid w:val="00DD4226"/>
    <w:rsid w:val="00DD47C6"/>
    <w:rsid w:val="00DD5300"/>
    <w:rsid w:val="00DD5957"/>
    <w:rsid w:val="00DD7809"/>
    <w:rsid w:val="00DE5DDB"/>
    <w:rsid w:val="00DF0597"/>
    <w:rsid w:val="00DF1D3C"/>
    <w:rsid w:val="00DF2A48"/>
    <w:rsid w:val="00DF5D76"/>
    <w:rsid w:val="00DF6C3E"/>
    <w:rsid w:val="00DF7D50"/>
    <w:rsid w:val="00E0154A"/>
    <w:rsid w:val="00E05183"/>
    <w:rsid w:val="00E11271"/>
    <w:rsid w:val="00E11383"/>
    <w:rsid w:val="00E13896"/>
    <w:rsid w:val="00E14496"/>
    <w:rsid w:val="00E1757F"/>
    <w:rsid w:val="00E210CB"/>
    <w:rsid w:val="00E2334D"/>
    <w:rsid w:val="00E25C41"/>
    <w:rsid w:val="00E262EA"/>
    <w:rsid w:val="00E26713"/>
    <w:rsid w:val="00E26D2B"/>
    <w:rsid w:val="00E26FE0"/>
    <w:rsid w:val="00E278DA"/>
    <w:rsid w:val="00E27932"/>
    <w:rsid w:val="00E31DED"/>
    <w:rsid w:val="00E321AC"/>
    <w:rsid w:val="00E33914"/>
    <w:rsid w:val="00E34BBD"/>
    <w:rsid w:val="00E360F7"/>
    <w:rsid w:val="00E37BEE"/>
    <w:rsid w:val="00E41D81"/>
    <w:rsid w:val="00E41DEB"/>
    <w:rsid w:val="00E4319F"/>
    <w:rsid w:val="00E449A8"/>
    <w:rsid w:val="00E4641A"/>
    <w:rsid w:val="00E47390"/>
    <w:rsid w:val="00E47768"/>
    <w:rsid w:val="00E47DC7"/>
    <w:rsid w:val="00E52640"/>
    <w:rsid w:val="00E570B4"/>
    <w:rsid w:val="00E618CC"/>
    <w:rsid w:val="00E666D5"/>
    <w:rsid w:val="00E66E77"/>
    <w:rsid w:val="00E6740D"/>
    <w:rsid w:val="00E67F36"/>
    <w:rsid w:val="00E77516"/>
    <w:rsid w:val="00E82197"/>
    <w:rsid w:val="00E86A4D"/>
    <w:rsid w:val="00E917BE"/>
    <w:rsid w:val="00E92AC7"/>
    <w:rsid w:val="00E9333D"/>
    <w:rsid w:val="00E94186"/>
    <w:rsid w:val="00E96562"/>
    <w:rsid w:val="00EA047C"/>
    <w:rsid w:val="00EA1320"/>
    <w:rsid w:val="00EA2C67"/>
    <w:rsid w:val="00EA33DD"/>
    <w:rsid w:val="00EB01B7"/>
    <w:rsid w:val="00EB0B32"/>
    <w:rsid w:val="00EB0ECE"/>
    <w:rsid w:val="00EC233A"/>
    <w:rsid w:val="00EC34C1"/>
    <w:rsid w:val="00EC36E1"/>
    <w:rsid w:val="00EC46C5"/>
    <w:rsid w:val="00EC48EB"/>
    <w:rsid w:val="00ED3EDF"/>
    <w:rsid w:val="00ED40CE"/>
    <w:rsid w:val="00ED6443"/>
    <w:rsid w:val="00ED66ED"/>
    <w:rsid w:val="00ED6740"/>
    <w:rsid w:val="00ED702C"/>
    <w:rsid w:val="00ED7427"/>
    <w:rsid w:val="00ED7585"/>
    <w:rsid w:val="00EE11A0"/>
    <w:rsid w:val="00EE1BCD"/>
    <w:rsid w:val="00EE26B9"/>
    <w:rsid w:val="00EE27F3"/>
    <w:rsid w:val="00EE4351"/>
    <w:rsid w:val="00EE46E8"/>
    <w:rsid w:val="00EE4CA2"/>
    <w:rsid w:val="00EE5108"/>
    <w:rsid w:val="00EE53EE"/>
    <w:rsid w:val="00EE6108"/>
    <w:rsid w:val="00EF4F7A"/>
    <w:rsid w:val="00F017FE"/>
    <w:rsid w:val="00F01939"/>
    <w:rsid w:val="00F022A7"/>
    <w:rsid w:val="00F0234A"/>
    <w:rsid w:val="00F0265C"/>
    <w:rsid w:val="00F03894"/>
    <w:rsid w:val="00F0497D"/>
    <w:rsid w:val="00F06CB9"/>
    <w:rsid w:val="00F076FE"/>
    <w:rsid w:val="00F07A45"/>
    <w:rsid w:val="00F10592"/>
    <w:rsid w:val="00F109F0"/>
    <w:rsid w:val="00F121A4"/>
    <w:rsid w:val="00F14977"/>
    <w:rsid w:val="00F1660C"/>
    <w:rsid w:val="00F16DBF"/>
    <w:rsid w:val="00F17DEC"/>
    <w:rsid w:val="00F20085"/>
    <w:rsid w:val="00F20A38"/>
    <w:rsid w:val="00F21865"/>
    <w:rsid w:val="00F24E29"/>
    <w:rsid w:val="00F37D31"/>
    <w:rsid w:val="00F411A6"/>
    <w:rsid w:val="00F41DBE"/>
    <w:rsid w:val="00F44105"/>
    <w:rsid w:val="00F475B8"/>
    <w:rsid w:val="00F54C2F"/>
    <w:rsid w:val="00F55FB7"/>
    <w:rsid w:val="00F57A93"/>
    <w:rsid w:val="00F57E11"/>
    <w:rsid w:val="00F615E9"/>
    <w:rsid w:val="00F622FC"/>
    <w:rsid w:val="00F63BCB"/>
    <w:rsid w:val="00F67C0C"/>
    <w:rsid w:val="00F70034"/>
    <w:rsid w:val="00F74E2B"/>
    <w:rsid w:val="00F85E36"/>
    <w:rsid w:val="00F86278"/>
    <w:rsid w:val="00F94B5B"/>
    <w:rsid w:val="00F95BC8"/>
    <w:rsid w:val="00FA004D"/>
    <w:rsid w:val="00FA18E4"/>
    <w:rsid w:val="00FA32BC"/>
    <w:rsid w:val="00FB45BE"/>
    <w:rsid w:val="00FB646F"/>
    <w:rsid w:val="00FB6B64"/>
    <w:rsid w:val="00FB711F"/>
    <w:rsid w:val="00FB7180"/>
    <w:rsid w:val="00FB75D1"/>
    <w:rsid w:val="00FC09E2"/>
    <w:rsid w:val="00FC1B4C"/>
    <w:rsid w:val="00FC37F0"/>
    <w:rsid w:val="00FC3E87"/>
    <w:rsid w:val="00FC5EAE"/>
    <w:rsid w:val="00FC62B1"/>
    <w:rsid w:val="00FC7C0D"/>
    <w:rsid w:val="00FD0CC1"/>
    <w:rsid w:val="00FD1087"/>
    <w:rsid w:val="00FD3B36"/>
    <w:rsid w:val="00FD4A01"/>
    <w:rsid w:val="00FD4BB4"/>
    <w:rsid w:val="00FD4C97"/>
    <w:rsid w:val="00FD51F7"/>
    <w:rsid w:val="00FD5AE3"/>
    <w:rsid w:val="00FD61CF"/>
    <w:rsid w:val="00FD6537"/>
    <w:rsid w:val="00FE1C43"/>
    <w:rsid w:val="00FE207A"/>
    <w:rsid w:val="00FE2146"/>
    <w:rsid w:val="00FE5F73"/>
    <w:rsid w:val="00FF0386"/>
    <w:rsid w:val="00FF3A0E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298AB"/>
  <w15:chartTrackingRefBased/>
  <w15:docId w15:val="{D2A3E040-FB08-41E9-8222-128D104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C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D3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 Char Char"/>
    <w:link w:val="Zhlav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B3DC8"/>
  </w:style>
  <w:style w:type="character" w:customStyle="1" w:styleId="TextkomenteChar">
    <w:name w:val="Text komentáře Char"/>
    <w:link w:val="Textkomente"/>
    <w:uiPriority w:val="99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E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6C0B8A"/>
    <w:rPr>
      <w:sz w:val="22"/>
      <w:szCs w:val="22"/>
      <w:lang w:eastAsia="en-US"/>
    </w:rPr>
  </w:style>
  <w:style w:type="paragraph" w:customStyle="1" w:styleId="Odstavec1">
    <w:name w:val="Odstavec1"/>
    <w:basedOn w:val="Odstavecseseznamem"/>
    <w:link w:val="Odstavec1Char"/>
    <w:qFormat/>
    <w:rsid w:val="00AB579A"/>
    <w:pPr>
      <w:numPr>
        <w:numId w:val="27"/>
      </w:numPr>
      <w:spacing w:after="0" w:line="240" w:lineRule="auto"/>
      <w:ind w:left="0"/>
      <w:contextualSpacing w:val="0"/>
      <w:jc w:val="both"/>
    </w:pPr>
    <w:rPr>
      <w:sz w:val="24"/>
      <w:szCs w:val="24"/>
      <w:lang w:eastAsia="cs-CZ"/>
    </w:rPr>
  </w:style>
  <w:style w:type="character" w:customStyle="1" w:styleId="Odstavec1Char">
    <w:name w:val="Odstavec1 Char"/>
    <w:link w:val="Odstavec1"/>
    <w:rsid w:val="00AB579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579A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AB579A"/>
    <w:rPr>
      <w:rFonts w:ascii="Arial" w:eastAsia="Times New Roman" w:hAnsi="Arial"/>
    </w:rPr>
  </w:style>
  <w:style w:type="paragraph" w:customStyle="1" w:styleId="Styl2">
    <w:name w:val="Styl2"/>
    <w:basedOn w:val="Normln"/>
    <w:link w:val="Styl2Char"/>
    <w:qFormat/>
    <w:rsid w:val="00AB579A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AB579A"/>
    <w:rPr>
      <w:rFonts w:ascii="Arial" w:hAnsi="Arial" w:cs="Arial"/>
      <w:spacing w:val="2"/>
      <w:lang w:eastAsia="en-US"/>
    </w:rPr>
  </w:style>
  <w:style w:type="paragraph" w:styleId="Textpoznpodarou">
    <w:name w:val="footnote text"/>
    <w:basedOn w:val="Normln"/>
    <w:link w:val="TextpoznpodarouChar"/>
    <w:rsid w:val="008D071E"/>
  </w:style>
  <w:style w:type="character" w:customStyle="1" w:styleId="TextpoznpodarouChar">
    <w:name w:val="Text pozn. pod čarou Char"/>
    <w:link w:val="Textpoznpodarou"/>
    <w:rsid w:val="008D071E"/>
    <w:rPr>
      <w:rFonts w:ascii="Times New Roman" w:eastAsia="Times New Roman" w:hAnsi="Times New Roman"/>
    </w:rPr>
  </w:style>
  <w:style w:type="character" w:styleId="Znakapoznpodarou">
    <w:name w:val="footnote reference"/>
    <w:rsid w:val="008D071E"/>
    <w:rPr>
      <w:vertAlign w:val="superscript"/>
    </w:rPr>
  </w:style>
  <w:style w:type="character" w:customStyle="1" w:styleId="KUTun">
    <w:name w:val="KU Tučně"/>
    <w:uiPriority w:val="1"/>
    <w:qFormat/>
    <w:rsid w:val="001E240F"/>
    <w:rPr>
      <w:b/>
    </w:rPr>
  </w:style>
  <w:style w:type="paragraph" w:customStyle="1" w:styleId="KUsmlouva-1rove">
    <w:name w:val="KU smlouva - 1. úroveň"/>
    <w:basedOn w:val="Odstavecseseznamem"/>
    <w:qFormat/>
    <w:rsid w:val="001E240F"/>
    <w:pPr>
      <w:keepNext/>
      <w:spacing w:before="360" w:after="120" w:line="240" w:lineRule="auto"/>
      <w:ind w:left="0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1E240F"/>
    <w:pPr>
      <w:spacing w:before="120" w:after="120" w:line="240" w:lineRule="auto"/>
      <w:ind w:left="0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1E240F"/>
    <w:p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E240F"/>
    <w:pPr>
      <w:jc w:val="both"/>
      <w:outlineLvl w:val="3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AB3CCF"/>
    <w:rPr>
      <w:rFonts w:ascii="Times New Roman" w:eastAsia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DD3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7" ma:contentTypeDescription="Vytvoří nový dokument" ma:contentTypeScope="" ma:versionID="86ee0dd5ecd2b56b33458b7a91998498">
  <xsd:schema xmlns:xsd="http://www.w3.org/2001/XMLSchema" xmlns:xs="http://www.w3.org/2001/XMLSchema" xmlns:p="http://schemas.microsoft.com/office/2006/metadata/properties" xmlns:ns3="17b54d2e-dc38-44b7-96ae-9486366d5d52" targetNamespace="http://schemas.microsoft.com/office/2006/metadata/properties" ma:root="true" ma:fieldsID="a8d6cdb2f9ff573ee0fa287de31e2b0b" ns3:_="">
    <xsd:import namespace="17b54d2e-dc38-44b7-96ae-9486366d5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AED7-10B1-4916-8ADB-60550CB5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554CA-17E3-4CA8-8EC1-611849A67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0690F1-6CF4-4CB0-8C14-25CF18458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3689D-275F-4D34-BF8E-B7B323A0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2313</Words>
  <Characters>13649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4</cp:revision>
  <cp:lastPrinted>2021-02-25T10:16:00Z</cp:lastPrinted>
  <dcterms:created xsi:type="dcterms:W3CDTF">2024-04-05T12:39:00Z</dcterms:created>
  <dcterms:modified xsi:type="dcterms:W3CDTF">2024-04-05T19:06:00Z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