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42A7894" w14:textId="7187BFF2" w:rsidR="007B6209" w:rsidRPr="007B6209" w:rsidRDefault="00893CA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Jiří Koutný</w:t>
      </w:r>
    </w:p>
    <w:p w14:paraId="6A74D220" w14:textId="70A452D9" w:rsidR="007B6209" w:rsidRDefault="003C50D5" w:rsidP="007B6209">
      <w:pPr>
        <w:ind w:firstLine="708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</w:t>
      </w:r>
      <w:proofErr w:type="spellEnd"/>
    </w:p>
    <w:p w14:paraId="142D1C0A" w14:textId="7FF4CB94" w:rsidR="00BA2EEE" w:rsidRDefault="00893CAE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683 08 Studnice</w:t>
      </w:r>
    </w:p>
    <w:p w14:paraId="50641D2E" w14:textId="0E9F0869" w:rsidR="007B62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893CAE">
        <w:rPr>
          <w:rFonts w:ascii="Calibri" w:hAnsi="Calibri"/>
        </w:rPr>
        <w:t>67497811</w:t>
      </w:r>
    </w:p>
    <w:p w14:paraId="50F67B78" w14:textId="77777777" w:rsidR="000477CB" w:rsidRDefault="000477CB" w:rsidP="007B6209">
      <w:pPr>
        <w:ind w:firstLine="708"/>
        <w:rPr>
          <w:rFonts w:ascii="Calibri" w:hAnsi="Calibri"/>
        </w:rPr>
      </w:pPr>
    </w:p>
    <w:p w14:paraId="7F6610EE" w14:textId="16644A4E" w:rsidR="007B6209" w:rsidRPr="00810509" w:rsidRDefault="007B6209" w:rsidP="007B6209">
      <w:pPr>
        <w:ind w:firstLine="708"/>
        <w:rPr>
          <w:rFonts w:ascii="Calibri" w:hAnsi="Calibri"/>
        </w:rPr>
      </w:pP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1ED1473B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EE3746">
        <w:rPr>
          <w:rFonts w:ascii="Calibri" w:hAnsi="Calibri"/>
        </w:rPr>
        <w:t>5</w:t>
      </w:r>
      <w:r w:rsidR="00D229D8" w:rsidRPr="00D229D8">
        <w:rPr>
          <w:rFonts w:ascii="Calibri" w:hAnsi="Calibri"/>
        </w:rPr>
        <w:t>. 4</w:t>
      </w:r>
      <w:r w:rsidR="00EB4D1E" w:rsidRPr="00D229D8">
        <w:rPr>
          <w:rFonts w:ascii="Calibri" w:hAnsi="Calibri"/>
        </w:rPr>
        <w:t xml:space="preserve">. </w:t>
      </w:r>
      <w:r w:rsidR="00EB4D1E">
        <w:rPr>
          <w:rFonts w:ascii="Calibri" w:hAnsi="Calibri"/>
        </w:rPr>
        <w:t>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3D3CC64B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EE3746">
        <w:rPr>
          <w:rFonts w:ascii="Calibri" w:hAnsi="Calibri"/>
          <w:u w:val="single"/>
        </w:rPr>
        <w:t>83</w:t>
      </w:r>
      <w:r w:rsidR="00EB4D1E">
        <w:rPr>
          <w:rFonts w:ascii="Calibri" w:hAnsi="Calibri"/>
          <w:u w:val="single"/>
        </w:rPr>
        <w:t>/2024-O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3D6B3376" w14:textId="57C4F29D" w:rsidR="0090663E" w:rsidRPr="0090663E" w:rsidRDefault="00810509" w:rsidP="0090663E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Na základě </w:t>
      </w:r>
      <w:r w:rsidR="005041A1">
        <w:rPr>
          <w:rFonts w:ascii="Calibri" w:hAnsi="Calibri"/>
        </w:rPr>
        <w:t xml:space="preserve">naší předchozí domluvy u vás </w:t>
      </w:r>
      <w:r w:rsidR="009D4E41">
        <w:rPr>
          <w:rFonts w:ascii="Calibri" w:hAnsi="Calibri"/>
        </w:rPr>
        <w:t xml:space="preserve">objednáváme </w:t>
      </w:r>
      <w:r w:rsidR="007934E2">
        <w:rPr>
          <w:rFonts w:ascii="Calibri" w:hAnsi="Calibri"/>
        </w:rPr>
        <w:t>zhotovení 2 ks technických přenosných podstavců</w:t>
      </w:r>
      <w:r w:rsidR="00235565">
        <w:rPr>
          <w:rFonts w:ascii="Calibri" w:hAnsi="Calibri"/>
        </w:rPr>
        <w:t xml:space="preserve"> ze smrkové </w:t>
      </w:r>
      <w:proofErr w:type="spellStart"/>
      <w:r w:rsidR="00235565">
        <w:rPr>
          <w:rFonts w:ascii="Calibri" w:hAnsi="Calibri"/>
        </w:rPr>
        <w:t>biodesky</w:t>
      </w:r>
      <w:proofErr w:type="spellEnd"/>
      <w:r w:rsidR="00235565">
        <w:rPr>
          <w:rFonts w:ascii="Calibri" w:hAnsi="Calibri"/>
        </w:rPr>
        <w:t>.</w:t>
      </w:r>
    </w:p>
    <w:p w14:paraId="54A21480" w14:textId="77777777" w:rsidR="0090663E" w:rsidRPr="0090663E" w:rsidRDefault="0090663E" w:rsidP="0090663E">
      <w:pPr>
        <w:jc w:val="both"/>
        <w:rPr>
          <w:rFonts w:ascii="Calibri" w:hAnsi="Calibri"/>
        </w:rPr>
      </w:pPr>
    </w:p>
    <w:p w14:paraId="17FB3359" w14:textId="0A281E12" w:rsidR="00EB6ED4" w:rsidRPr="00EB6ED4" w:rsidRDefault="00235565" w:rsidP="0090663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Celková cena za 2 ks podstavců vč. materiálu a dopravy činí </w:t>
      </w:r>
      <w:r w:rsidRPr="00235565">
        <w:rPr>
          <w:rFonts w:ascii="Calibri" w:hAnsi="Calibri"/>
          <w:b/>
          <w:bCs/>
        </w:rPr>
        <w:t>24.140 Kč</w:t>
      </w:r>
      <w:r>
        <w:rPr>
          <w:rFonts w:ascii="Calibri" w:hAnsi="Calibri"/>
        </w:rPr>
        <w:t xml:space="preserve"> </w:t>
      </w:r>
      <w:r w:rsidR="00385FFF" w:rsidRPr="00385FFF">
        <w:rPr>
          <w:rFonts w:ascii="Calibri" w:hAnsi="Calibri"/>
        </w:rPr>
        <w:t>(dodavatel není</w:t>
      </w:r>
      <w:r w:rsidR="00385FFF">
        <w:rPr>
          <w:rFonts w:ascii="Calibri" w:hAnsi="Calibri"/>
          <w:b/>
          <w:bCs/>
        </w:rPr>
        <w:t xml:space="preserve"> </w:t>
      </w:r>
      <w:r w:rsidR="0090663E" w:rsidRPr="0090663E">
        <w:rPr>
          <w:rFonts w:ascii="Calibri" w:hAnsi="Calibri"/>
        </w:rPr>
        <w:t>plátce DPH</w:t>
      </w:r>
      <w:r w:rsidR="00385FFF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14:paraId="40D5BA1D" w14:textId="77777777" w:rsidR="005041A1" w:rsidRDefault="005041A1" w:rsidP="005041A1">
      <w:pPr>
        <w:jc w:val="both"/>
        <w:rPr>
          <w:rFonts w:ascii="Calibri" w:hAnsi="Calibri"/>
        </w:rPr>
      </w:pPr>
    </w:p>
    <w:p w14:paraId="7660231D" w14:textId="54E3B7A2" w:rsidR="005041A1" w:rsidRPr="00861246" w:rsidRDefault="005041A1" w:rsidP="005041A1">
      <w:pPr>
        <w:jc w:val="both"/>
        <w:rPr>
          <w:rFonts w:ascii="Calibri" w:hAnsi="Calibri"/>
        </w:rPr>
      </w:pPr>
      <w:r>
        <w:rPr>
          <w:rFonts w:ascii="Calibri" w:hAnsi="Calibri"/>
        </w:rPr>
        <w:t>Fakturujte na MKS Vyškov.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182FAF84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61BAA0FA" w14:textId="4FBE8471" w:rsidR="00086AC0" w:rsidRDefault="00086AC0">
      <w:pPr>
        <w:rPr>
          <w:rFonts w:ascii="Calibri" w:hAnsi="Calibri"/>
        </w:rPr>
      </w:pPr>
    </w:p>
    <w:p w14:paraId="5AEBB2EC" w14:textId="1F3BF9B4" w:rsidR="00086AC0" w:rsidRDefault="00086AC0">
      <w:pPr>
        <w:rPr>
          <w:rFonts w:ascii="Calibri" w:hAnsi="Calibri"/>
        </w:rPr>
      </w:pPr>
    </w:p>
    <w:p w14:paraId="5AE72C6E" w14:textId="71A06115" w:rsidR="00086AC0" w:rsidRDefault="00086AC0">
      <w:pPr>
        <w:rPr>
          <w:rFonts w:ascii="Calibri" w:hAnsi="Calibri"/>
        </w:rPr>
      </w:pPr>
    </w:p>
    <w:p w14:paraId="30B95CC3" w14:textId="522881AD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4C2C3A3A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1AF4" w14:textId="77777777" w:rsidR="00716B58" w:rsidRDefault="00716B58" w:rsidP="00A70F66">
      <w:r>
        <w:separator/>
      </w:r>
    </w:p>
  </w:endnote>
  <w:endnote w:type="continuationSeparator" w:id="0">
    <w:p w14:paraId="243B37A0" w14:textId="77777777" w:rsidR="00716B58" w:rsidRDefault="00716B58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DA98" w14:textId="77777777" w:rsidR="000477CB" w:rsidRPr="00CE7DCB" w:rsidRDefault="000477CB" w:rsidP="000477CB">
    <w:pPr>
      <w:pStyle w:val="Zpat"/>
      <w:tabs>
        <w:tab w:val="clear" w:pos="9072"/>
      </w:tabs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 </w:t>
    </w:r>
    <w:r w:rsidRPr="00CE7DCB">
      <w:rPr>
        <w:rFonts w:ascii="Calibri" w:hAnsi="Calibri"/>
        <w:sz w:val="22"/>
      </w:rPr>
      <w:tab/>
      <w:t xml:space="preserve">             IČO: 46270671</w:t>
    </w:r>
  </w:p>
  <w:p w14:paraId="3ED7170A" w14:textId="2154BDDE" w:rsidR="000477CB" w:rsidRPr="000477CB" w:rsidRDefault="000477CB">
    <w:pPr>
      <w:pStyle w:val="Zpat"/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  <w:t xml:space="preserve">Bank. spoj.: </w:t>
    </w:r>
    <w:proofErr w:type="spellStart"/>
    <w:r w:rsidR="003C50D5">
      <w:rPr>
        <w:rFonts w:ascii="Calibri" w:hAnsi="Calibri"/>
        <w:sz w:val="22"/>
      </w:rPr>
      <w:t>xxxxxxxxxxxxxxxxxxxxxxxxxxxxxxxxxx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7C0F" w14:textId="77777777" w:rsidR="00716B58" w:rsidRDefault="00716B58" w:rsidP="00A70F66">
      <w:r>
        <w:separator/>
      </w:r>
    </w:p>
  </w:footnote>
  <w:footnote w:type="continuationSeparator" w:id="0">
    <w:p w14:paraId="110AA33E" w14:textId="77777777" w:rsidR="00716B58" w:rsidRDefault="00716B58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920B54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1ADFE405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3C50D5">
      <w:rPr>
        <w:rFonts w:ascii="Calibri" w:hAnsi="Calibri"/>
        <w:szCs w:val="21"/>
      </w:rPr>
      <w:t>xxx</w:t>
    </w:r>
    <w:proofErr w:type="spellEnd"/>
    <w:r w:rsidR="003C50D5">
      <w:rPr>
        <w:rFonts w:ascii="Calibri" w:hAnsi="Calibri"/>
        <w:szCs w:val="21"/>
      </w:rPr>
      <w:t xml:space="preserve"> </w:t>
    </w:r>
    <w:proofErr w:type="spellStart"/>
    <w:r w:rsidR="003C50D5">
      <w:rPr>
        <w:rFonts w:ascii="Calibri" w:hAnsi="Calibri"/>
        <w:szCs w:val="21"/>
      </w:rPr>
      <w:t>xxx</w:t>
    </w:r>
    <w:proofErr w:type="spellEnd"/>
    <w:r w:rsidR="003C50D5">
      <w:rPr>
        <w:rFonts w:ascii="Calibri" w:hAnsi="Calibri"/>
        <w:szCs w:val="21"/>
      </w:rPr>
      <w:t xml:space="preserve"> </w:t>
    </w:r>
    <w:proofErr w:type="spellStart"/>
    <w:r w:rsidR="003C50D5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</w:t>
    </w:r>
    <w:proofErr w:type="spellStart"/>
    <w:r w:rsidR="003C50D5">
      <w:rPr>
        <w:rFonts w:ascii="Calibri" w:hAnsi="Calibri"/>
        <w:szCs w:val="21"/>
      </w:rPr>
      <w:t>xxx</w:t>
    </w:r>
    <w:proofErr w:type="spellEnd"/>
    <w:r w:rsidR="003C50D5">
      <w:rPr>
        <w:rFonts w:ascii="Calibri" w:hAnsi="Calibri"/>
        <w:szCs w:val="21"/>
      </w:rPr>
      <w:t xml:space="preserve"> </w:t>
    </w:r>
    <w:proofErr w:type="spellStart"/>
    <w:r w:rsidR="003C50D5">
      <w:rPr>
        <w:rFonts w:ascii="Calibri" w:hAnsi="Calibri"/>
        <w:szCs w:val="21"/>
      </w:rPr>
      <w:t>xxx</w:t>
    </w:r>
    <w:proofErr w:type="spellEnd"/>
    <w:r w:rsidR="003C50D5">
      <w:rPr>
        <w:rFonts w:ascii="Calibri" w:hAnsi="Calibri"/>
        <w:szCs w:val="21"/>
      </w:rPr>
      <w:t xml:space="preserve"> </w:t>
    </w:r>
    <w:proofErr w:type="spellStart"/>
    <w:r w:rsidR="003C50D5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3C50D5">
      <w:rPr>
        <w:rFonts w:ascii="Calibri" w:hAnsi="Calibri"/>
        <w:szCs w:val="21"/>
      </w:rPr>
      <w:t>xxxxxxxxxxxxxxxxxx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477CB"/>
    <w:rsid w:val="00086AC0"/>
    <w:rsid w:val="000B40DD"/>
    <w:rsid w:val="001B1483"/>
    <w:rsid w:val="002046FD"/>
    <w:rsid w:val="00225D9F"/>
    <w:rsid w:val="00235565"/>
    <w:rsid w:val="002B27E9"/>
    <w:rsid w:val="002E78A5"/>
    <w:rsid w:val="00343469"/>
    <w:rsid w:val="00385FFF"/>
    <w:rsid w:val="00390C00"/>
    <w:rsid w:val="003C50D5"/>
    <w:rsid w:val="003E12F7"/>
    <w:rsid w:val="0043024F"/>
    <w:rsid w:val="00467179"/>
    <w:rsid w:val="004918A6"/>
    <w:rsid w:val="004E333F"/>
    <w:rsid w:val="005041A1"/>
    <w:rsid w:val="005179BE"/>
    <w:rsid w:val="00561F14"/>
    <w:rsid w:val="0058173E"/>
    <w:rsid w:val="005E380B"/>
    <w:rsid w:val="00681926"/>
    <w:rsid w:val="006A4FD2"/>
    <w:rsid w:val="006A6F0A"/>
    <w:rsid w:val="006B5040"/>
    <w:rsid w:val="0070396B"/>
    <w:rsid w:val="00716B58"/>
    <w:rsid w:val="007934E2"/>
    <w:rsid w:val="007B3C3D"/>
    <w:rsid w:val="007B6209"/>
    <w:rsid w:val="007C2925"/>
    <w:rsid w:val="00806527"/>
    <w:rsid w:val="00810509"/>
    <w:rsid w:val="00861246"/>
    <w:rsid w:val="00893CAE"/>
    <w:rsid w:val="008B7351"/>
    <w:rsid w:val="008D0EEE"/>
    <w:rsid w:val="008D4AE4"/>
    <w:rsid w:val="008F3A44"/>
    <w:rsid w:val="0090663E"/>
    <w:rsid w:val="00920722"/>
    <w:rsid w:val="009D4E41"/>
    <w:rsid w:val="00A55D09"/>
    <w:rsid w:val="00A70F66"/>
    <w:rsid w:val="00A87CFE"/>
    <w:rsid w:val="00B14D0A"/>
    <w:rsid w:val="00B76345"/>
    <w:rsid w:val="00B93171"/>
    <w:rsid w:val="00BA2EEE"/>
    <w:rsid w:val="00BD71C6"/>
    <w:rsid w:val="00BF2E48"/>
    <w:rsid w:val="00C37F7B"/>
    <w:rsid w:val="00C4538B"/>
    <w:rsid w:val="00CB6956"/>
    <w:rsid w:val="00CD745F"/>
    <w:rsid w:val="00CE7DCB"/>
    <w:rsid w:val="00CF47EE"/>
    <w:rsid w:val="00D229D8"/>
    <w:rsid w:val="00DB48ED"/>
    <w:rsid w:val="00DC5C8E"/>
    <w:rsid w:val="00E72CD3"/>
    <w:rsid w:val="00E735D6"/>
    <w:rsid w:val="00EA387E"/>
    <w:rsid w:val="00EB4D1E"/>
    <w:rsid w:val="00EB6ED4"/>
    <w:rsid w:val="00ED47C4"/>
    <w:rsid w:val="00EE3746"/>
    <w:rsid w:val="00EF0EB1"/>
    <w:rsid w:val="00F36391"/>
    <w:rsid w:val="00F41A1D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Tereza Kolaříková</cp:lastModifiedBy>
  <cp:revision>4</cp:revision>
  <cp:lastPrinted>2024-04-05T11:35:00Z</cp:lastPrinted>
  <dcterms:created xsi:type="dcterms:W3CDTF">2024-04-05T11:01:00Z</dcterms:created>
  <dcterms:modified xsi:type="dcterms:W3CDTF">2024-04-05T13:10:00Z</dcterms:modified>
</cp:coreProperties>
</file>