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238D" w14:textId="77777777" w:rsidR="00023CA2" w:rsidRDefault="00023CA2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</w:p>
    <w:p w14:paraId="1B592B70" w14:textId="51A58F3D"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14:paraId="46E42B0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4FA193A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04AAFE69" w14:textId="4B8C70BB"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3928A2">
        <w:rPr>
          <w:rFonts w:ascii="Calibri" w:hAnsi="Calibri" w:cs="Arial"/>
          <w:sz w:val="22"/>
          <w:szCs w:val="22"/>
        </w:rPr>
        <w:t>031/2024</w:t>
      </w:r>
    </w:p>
    <w:p w14:paraId="2EEEBC3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17B75B0E" w14:textId="58168DA2"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 w:rsidR="00716582">
        <w:rPr>
          <w:rFonts w:ascii="Calibri" w:hAnsi="Calibri" w:cs="Arial"/>
          <w:b/>
          <w:sz w:val="28"/>
          <w:szCs w:val="28"/>
        </w:rPr>
        <w:t>Centrum sociální pomoci Třinec</w:t>
      </w:r>
      <w:r>
        <w:rPr>
          <w:rFonts w:ascii="Calibri" w:hAnsi="Calibri" w:cs="Arial"/>
          <w:b/>
          <w:sz w:val="28"/>
          <w:szCs w:val="28"/>
        </w:rPr>
        <w:t>, příspěvková organizace</w:t>
      </w:r>
    </w:p>
    <w:p w14:paraId="702CF017" w14:textId="1505011B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16582">
        <w:rPr>
          <w:rFonts w:ascii="Calibri" w:hAnsi="Calibri" w:cs="Arial"/>
          <w:sz w:val="22"/>
          <w:szCs w:val="22"/>
        </w:rPr>
        <w:t>Máchova 1134</w:t>
      </w:r>
      <w:r>
        <w:rPr>
          <w:rFonts w:ascii="Calibri" w:hAnsi="Calibri" w:cs="Arial"/>
          <w:sz w:val="22"/>
          <w:szCs w:val="22"/>
        </w:rPr>
        <w:t xml:space="preserve">, 739 61 Třinec </w:t>
      </w:r>
    </w:p>
    <w:p w14:paraId="0703918E" w14:textId="5EED43A5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</w:t>
      </w:r>
      <w:r w:rsidR="00716582">
        <w:rPr>
          <w:rFonts w:asciiTheme="minorHAnsi" w:hAnsiTheme="minorHAnsi"/>
          <w:sz w:val="22"/>
          <w:szCs w:val="22"/>
        </w:rPr>
        <w:t>Kamilem Raszkou</w:t>
      </w:r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2EF396FB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51F3DCF8" w14:textId="716CA869" w:rsidR="000D4119" w:rsidRPr="00DB1D35" w:rsidRDefault="00716582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smluvních:  </w:t>
      </w:r>
      <w:r w:rsidR="00F16D05">
        <w:rPr>
          <w:rFonts w:ascii="Calibri" w:hAnsi="Calibri" w:cs="Arial"/>
          <w:sz w:val="22"/>
          <w:szCs w:val="22"/>
        </w:rPr>
        <w:t xml:space="preserve">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 </w:t>
      </w:r>
      <w:r w:rsidR="00E9285F" w:rsidRPr="008114EF">
        <w:rPr>
          <w:rFonts w:asciiTheme="minorHAnsi" w:hAnsiTheme="minorHAnsi"/>
          <w:sz w:val="22"/>
          <w:szCs w:val="22"/>
        </w:rPr>
        <w:t xml:space="preserve">Mgr. </w:t>
      </w:r>
      <w:r>
        <w:rPr>
          <w:rFonts w:asciiTheme="minorHAnsi" w:hAnsiTheme="minorHAnsi"/>
          <w:sz w:val="22"/>
          <w:szCs w:val="22"/>
        </w:rPr>
        <w:t>Kamil Raszka</w:t>
      </w:r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14:paraId="1371025E" w14:textId="0B4835F6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716582">
        <w:rPr>
          <w:rFonts w:ascii="Calibri" w:hAnsi="Calibri" w:cs="Arial"/>
          <w:sz w:val="22"/>
          <w:szCs w:val="22"/>
        </w:rPr>
        <w:t>Mgr. Kamil Raszka, MBA</w:t>
      </w:r>
    </w:p>
    <w:p w14:paraId="717495AE" w14:textId="69E9F3CB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09F23A2" w14:textId="4D37FBB8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426B53A" w14:textId="3CAEE655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16582">
        <w:rPr>
          <w:rFonts w:ascii="Calibri" w:hAnsi="Calibri" w:cs="Arial"/>
          <w:sz w:val="22"/>
          <w:szCs w:val="22"/>
        </w:rPr>
        <w:t>75055473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C032E7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11A4E25" w14:textId="77C098C2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9349CC9" w14:textId="045C6C13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26F9F77" w14:textId="77777777"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489A17C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F04C55F" w14:textId="77777777"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0514B79D" w14:textId="4F7D90E1" w:rsidR="000D4119" w:rsidRPr="00710913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523C85">
        <w:rPr>
          <w:rFonts w:ascii="Calibri" w:hAnsi="Calibri"/>
          <w:bCs w:val="0"/>
          <w:kern w:val="0"/>
          <w:sz w:val="28"/>
          <w:szCs w:val="28"/>
        </w:rPr>
        <w:t>Marek Chmiel</w:t>
      </w:r>
      <w:r w:rsidRPr="00710913">
        <w:rPr>
          <w:rFonts w:ascii="Calibri" w:hAnsi="Calibri"/>
          <w:bCs w:val="0"/>
          <w:kern w:val="0"/>
          <w:sz w:val="28"/>
          <w:szCs w:val="28"/>
        </w:rPr>
        <w:tab/>
      </w:r>
      <w:r w:rsidRPr="00710913">
        <w:rPr>
          <w:rFonts w:ascii="Calibri" w:hAnsi="Calibri"/>
          <w:sz w:val="22"/>
          <w:szCs w:val="22"/>
        </w:rPr>
        <w:tab/>
      </w:r>
      <w:r w:rsidRPr="00710913">
        <w:rPr>
          <w:rFonts w:ascii="Calibri" w:hAnsi="Calibri"/>
          <w:sz w:val="22"/>
          <w:szCs w:val="22"/>
        </w:rPr>
        <w:tab/>
      </w:r>
    </w:p>
    <w:p w14:paraId="2A6F26D0" w14:textId="4301938C" w:rsidR="001338BD" w:rsidRPr="00710913" w:rsidRDefault="000D4119" w:rsidP="00C7382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="Calibri" w:hAnsi="Calibri" w:cs="Arial"/>
          <w:sz w:val="22"/>
          <w:szCs w:val="22"/>
        </w:rPr>
        <w:tab/>
      </w:r>
      <w:r w:rsidRPr="00710913">
        <w:rPr>
          <w:rFonts w:ascii="Calibri" w:hAnsi="Calibri" w:cs="Arial"/>
          <w:sz w:val="22"/>
          <w:szCs w:val="22"/>
        </w:rPr>
        <w:tab/>
        <w:t>zapsána v</w:t>
      </w:r>
      <w:r w:rsidR="001C370B" w:rsidRPr="00710913">
        <w:rPr>
          <w:rFonts w:ascii="Calibri" w:hAnsi="Calibri" w:cs="Arial"/>
          <w:sz w:val="22"/>
          <w:szCs w:val="22"/>
        </w:rPr>
        <w:t> </w:t>
      </w:r>
      <w:r w:rsidR="001338BD" w:rsidRPr="00710913">
        <w:rPr>
          <w:rFonts w:asciiTheme="minorHAnsi" w:hAnsiTheme="minorHAnsi"/>
          <w:sz w:val="22"/>
          <w:szCs w:val="22"/>
        </w:rPr>
        <w:tab/>
      </w:r>
      <w:r w:rsidR="00523C85">
        <w:rPr>
          <w:rFonts w:asciiTheme="minorHAnsi" w:hAnsiTheme="minorHAnsi"/>
          <w:sz w:val="22"/>
          <w:szCs w:val="22"/>
        </w:rPr>
        <w:t>Živnostenský rejstřík</w:t>
      </w:r>
      <w:r w:rsidR="001338BD" w:rsidRPr="00710913">
        <w:rPr>
          <w:rFonts w:asciiTheme="minorHAnsi" w:hAnsiTheme="minorHAnsi"/>
          <w:sz w:val="22"/>
          <w:szCs w:val="22"/>
        </w:rPr>
        <w:t xml:space="preserve"> </w:t>
      </w:r>
      <w:r w:rsidR="001338BD" w:rsidRPr="00710913">
        <w:rPr>
          <w:rFonts w:asciiTheme="minorHAnsi" w:hAnsiTheme="minorHAnsi"/>
          <w:sz w:val="22"/>
          <w:szCs w:val="22"/>
        </w:rPr>
        <w:tab/>
      </w:r>
    </w:p>
    <w:p w14:paraId="0530CC5D" w14:textId="212B5942" w:rsidR="000D4119" w:rsidRPr="00710913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10913">
        <w:rPr>
          <w:rFonts w:ascii="Calibri" w:hAnsi="Calibri" w:cs="Arial"/>
          <w:sz w:val="22"/>
          <w:szCs w:val="22"/>
        </w:rPr>
        <w:tab/>
      </w:r>
      <w:r w:rsidRPr="00710913">
        <w:rPr>
          <w:rFonts w:ascii="Calibri" w:hAnsi="Calibri" w:cs="Arial"/>
          <w:sz w:val="22"/>
          <w:szCs w:val="22"/>
        </w:rPr>
        <w:tab/>
        <w:t>zastoupena:</w:t>
      </w:r>
      <w:r w:rsidRPr="00710913">
        <w:rPr>
          <w:rFonts w:ascii="Calibri" w:hAnsi="Calibri" w:cs="Arial"/>
          <w:sz w:val="22"/>
          <w:szCs w:val="22"/>
        </w:rPr>
        <w:tab/>
      </w:r>
      <w:r w:rsidR="00C73827">
        <w:rPr>
          <w:rFonts w:asciiTheme="minorHAnsi" w:hAnsiTheme="minorHAnsi"/>
          <w:sz w:val="22"/>
          <w:szCs w:val="22"/>
        </w:rPr>
        <w:t>Marek Chmiel</w:t>
      </w:r>
    </w:p>
    <w:p w14:paraId="3C1CB43F" w14:textId="77777777" w:rsidR="000D4119" w:rsidRPr="00710913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10913">
        <w:rPr>
          <w:rFonts w:ascii="Calibri" w:hAnsi="Calibri" w:cs="Arial"/>
          <w:sz w:val="22"/>
          <w:szCs w:val="22"/>
        </w:rPr>
        <w:tab/>
      </w:r>
      <w:r w:rsidRPr="00710913">
        <w:rPr>
          <w:rFonts w:ascii="Calibri" w:hAnsi="Calibri" w:cs="Arial"/>
          <w:sz w:val="22"/>
          <w:szCs w:val="22"/>
        </w:rPr>
        <w:tab/>
        <w:t>jednání ve věcech</w:t>
      </w:r>
    </w:p>
    <w:p w14:paraId="343BB206" w14:textId="7FE2E267" w:rsidR="000D4119" w:rsidRPr="00710913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="Calibri" w:hAnsi="Calibri" w:cs="Arial"/>
          <w:sz w:val="22"/>
          <w:szCs w:val="22"/>
        </w:rPr>
        <w:tab/>
      </w:r>
      <w:r w:rsidR="001338BD" w:rsidRPr="00710913">
        <w:rPr>
          <w:rFonts w:ascii="Calibri" w:hAnsi="Calibri" w:cs="Arial"/>
          <w:sz w:val="22"/>
          <w:szCs w:val="22"/>
        </w:rPr>
        <w:tab/>
      </w:r>
      <w:r w:rsidRPr="00710913">
        <w:rPr>
          <w:rFonts w:ascii="Calibri" w:hAnsi="Calibri" w:cs="Arial"/>
          <w:sz w:val="22"/>
          <w:szCs w:val="22"/>
        </w:rPr>
        <w:t xml:space="preserve">technických: </w:t>
      </w:r>
      <w:r w:rsidRPr="00710913">
        <w:rPr>
          <w:rFonts w:asciiTheme="minorHAnsi" w:hAnsiTheme="minorHAnsi"/>
          <w:sz w:val="22"/>
          <w:szCs w:val="22"/>
        </w:rPr>
        <w:tab/>
      </w:r>
      <w:r w:rsidR="00C73827">
        <w:rPr>
          <w:rFonts w:asciiTheme="minorHAnsi" w:hAnsiTheme="minorHAnsi"/>
          <w:sz w:val="22"/>
          <w:szCs w:val="22"/>
        </w:rPr>
        <w:t>Marek Chmiel</w:t>
      </w:r>
    </w:p>
    <w:p w14:paraId="7129618D" w14:textId="0A242A3A" w:rsidR="000D4119" w:rsidRPr="00710913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Theme="minorHAnsi" w:hAnsiTheme="minorHAnsi"/>
          <w:sz w:val="22"/>
          <w:szCs w:val="22"/>
        </w:rPr>
        <w:tab/>
      </w:r>
      <w:r w:rsidR="001338BD"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>se sídlem:</w:t>
      </w:r>
      <w:r w:rsidRPr="00710913">
        <w:rPr>
          <w:rFonts w:asciiTheme="minorHAnsi" w:hAnsiTheme="minorHAnsi"/>
          <w:sz w:val="22"/>
          <w:szCs w:val="22"/>
        </w:rPr>
        <w:tab/>
      </w:r>
      <w:r w:rsidR="00C73827">
        <w:rPr>
          <w:rFonts w:asciiTheme="minorHAnsi" w:hAnsiTheme="minorHAnsi"/>
          <w:sz w:val="22"/>
          <w:szCs w:val="22"/>
        </w:rPr>
        <w:t>Komorní Lhotka 146, 739 53</w:t>
      </w: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</w:r>
    </w:p>
    <w:p w14:paraId="5B90421A" w14:textId="5387EF9C" w:rsidR="000D4119" w:rsidRPr="00710913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Theme="minorHAnsi" w:hAnsiTheme="minorHAnsi"/>
          <w:sz w:val="22"/>
          <w:szCs w:val="22"/>
        </w:rPr>
        <w:tab/>
      </w:r>
      <w:r w:rsidR="001338BD"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 xml:space="preserve">IČ: </w:t>
      </w:r>
      <w:r w:rsidRPr="00710913">
        <w:rPr>
          <w:rFonts w:asciiTheme="minorHAnsi" w:hAnsiTheme="minorHAnsi"/>
          <w:sz w:val="22"/>
          <w:szCs w:val="22"/>
        </w:rPr>
        <w:tab/>
      </w:r>
      <w:r w:rsidR="00C73827">
        <w:rPr>
          <w:rFonts w:asciiTheme="minorHAnsi" w:hAnsiTheme="minorHAnsi"/>
          <w:sz w:val="22"/>
          <w:szCs w:val="22"/>
        </w:rPr>
        <w:t>68937423</w:t>
      </w:r>
    </w:p>
    <w:p w14:paraId="4844BE3B" w14:textId="161FEDEF" w:rsidR="000D4119" w:rsidRPr="00710913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Theme="minorHAnsi" w:hAnsiTheme="minorHAnsi"/>
          <w:sz w:val="22"/>
          <w:szCs w:val="22"/>
        </w:rPr>
        <w:tab/>
      </w:r>
      <w:r w:rsidR="001338BD"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 xml:space="preserve">DIČ: </w:t>
      </w:r>
      <w:r w:rsidRPr="00710913">
        <w:rPr>
          <w:rFonts w:asciiTheme="minorHAnsi" w:hAnsiTheme="minorHAnsi"/>
          <w:sz w:val="22"/>
          <w:szCs w:val="22"/>
        </w:rPr>
        <w:tab/>
      </w:r>
      <w:r w:rsidR="00C73827">
        <w:rPr>
          <w:rFonts w:asciiTheme="minorHAnsi" w:hAnsiTheme="minorHAnsi"/>
          <w:sz w:val="22"/>
          <w:szCs w:val="22"/>
        </w:rPr>
        <w:t>CZ7508294959</w:t>
      </w: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</w:r>
    </w:p>
    <w:p w14:paraId="1042AEA9" w14:textId="68AAB8DE" w:rsidR="000D4119" w:rsidRPr="00710913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  <w:t>telefon:</w:t>
      </w:r>
      <w:r w:rsidRPr="00710913">
        <w:rPr>
          <w:rFonts w:asciiTheme="minorHAnsi" w:hAnsiTheme="minorHAnsi"/>
          <w:sz w:val="22"/>
          <w:szCs w:val="22"/>
        </w:rPr>
        <w:tab/>
      </w:r>
    </w:p>
    <w:p w14:paraId="693338F9" w14:textId="7882FDAD" w:rsidR="000D4119" w:rsidRPr="00710913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  <w:t>bankovní spojení:</w:t>
      </w:r>
      <w:r w:rsidRPr="00710913">
        <w:rPr>
          <w:rFonts w:asciiTheme="minorHAnsi" w:hAnsiTheme="minorHAnsi"/>
          <w:sz w:val="22"/>
          <w:szCs w:val="22"/>
        </w:rPr>
        <w:tab/>
      </w:r>
      <w:r w:rsidR="000D4119" w:rsidRPr="00710913">
        <w:rPr>
          <w:rFonts w:asciiTheme="minorHAnsi" w:hAnsiTheme="minorHAnsi"/>
          <w:sz w:val="22"/>
          <w:szCs w:val="22"/>
        </w:rPr>
        <w:tab/>
      </w:r>
      <w:r w:rsidR="000D4119" w:rsidRPr="00710913">
        <w:rPr>
          <w:rFonts w:asciiTheme="minorHAnsi" w:hAnsiTheme="minorHAnsi"/>
          <w:sz w:val="22"/>
          <w:szCs w:val="22"/>
        </w:rPr>
        <w:tab/>
      </w:r>
      <w:r w:rsidR="000D4119" w:rsidRPr="00710913">
        <w:rPr>
          <w:rFonts w:asciiTheme="minorHAnsi" w:hAnsiTheme="minorHAnsi"/>
          <w:sz w:val="22"/>
          <w:szCs w:val="22"/>
        </w:rPr>
        <w:tab/>
      </w:r>
    </w:p>
    <w:p w14:paraId="6D1D8F68" w14:textId="544ADEAA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10913">
        <w:rPr>
          <w:rFonts w:asciiTheme="minorHAnsi" w:hAnsiTheme="minorHAnsi"/>
          <w:sz w:val="22"/>
          <w:szCs w:val="22"/>
        </w:rPr>
        <w:tab/>
      </w:r>
      <w:r w:rsidRPr="00710913">
        <w:rPr>
          <w:rFonts w:asciiTheme="minorHAnsi" w:hAnsiTheme="minorHAnsi"/>
          <w:sz w:val="22"/>
          <w:szCs w:val="22"/>
        </w:rPr>
        <w:tab/>
        <w:t xml:space="preserve">č. účtu:   </w:t>
      </w:r>
      <w:r w:rsidRPr="00710913">
        <w:rPr>
          <w:rFonts w:asciiTheme="minorHAnsi" w:hAnsiTheme="minorHAnsi"/>
          <w:sz w:val="22"/>
          <w:szCs w:val="22"/>
        </w:rPr>
        <w:tab/>
      </w:r>
    </w:p>
    <w:p w14:paraId="221378A7" w14:textId="16947599" w:rsidR="000D4119" w:rsidRDefault="000D4119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58703922" w14:textId="65607B8E" w:rsidR="00023CA2" w:rsidRDefault="00023CA2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</w:p>
    <w:p w14:paraId="4170EDA6" w14:textId="7B913C6A" w:rsidR="00023CA2" w:rsidRDefault="00023CA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0DC7B921" w14:textId="4215DBF6" w:rsidR="00F53F62" w:rsidRDefault="00F53F6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5BA45650" w14:textId="4A90351F" w:rsidR="00F53F62" w:rsidRDefault="00F53F6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1952BBFB" w14:textId="16025E3C" w:rsidR="00F53F62" w:rsidRDefault="00F53F6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73E5D34C" w14:textId="77777777" w:rsidR="00F53F62" w:rsidRDefault="00F53F62" w:rsidP="001338BD">
      <w:pPr>
        <w:ind w:firstLine="567"/>
        <w:rPr>
          <w:rFonts w:ascii="Calibri" w:hAnsi="Calibri" w:cs="Arial"/>
          <w:sz w:val="22"/>
          <w:szCs w:val="22"/>
        </w:rPr>
      </w:pPr>
    </w:p>
    <w:p w14:paraId="3B5DDA71" w14:textId="155B9267" w:rsidR="00D53476" w:rsidRPr="00023CA2" w:rsidRDefault="000D4119" w:rsidP="00023CA2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PŘEDMĚT SMLOUVY</w:t>
      </w:r>
    </w:p>
    <w:p w14:paraId="6A397231" w14:textId="367211F8" w:rsidR="00B64694" w:rsidRPr="00023CA2" w:rsidRDefault="00D53476" w:rsidP="00B64694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BF330B">
        <w:rPr>
          <w:rFonts w:ascii="Calibri" w:hAnsi="Calibri" w:cs="Arial"/>
        </w:rPr>
        <w:t xml:space="preserve"> </w:t>
      </w:r>
      <w:r w:rsidR="007D285A">
        <w:rPr>
          <w:rFonts w:ascii="Calibri" w:hAnsi="Calibri" w:cs="Arial"/>
          <w:b/>
          <w:bCs/>
        </w:rPr>
        <w:t>Pokládka podlahových krytin</w:t>
      </w:r>
      <w:r w:rsidR="00382448">
        <w:rPr>
          <w:rFonts w:ascii="Calibri" w:hAnsi="Calibri" w:cs="Arial"/>
        </w:rPr>
        <w:t xml:space="preserve">, vše v rozsahu dle </w:t>
      </w:r>
      <w:r w:rsidR="009268A9">
        <w:rPr>
          <w:rFonts w:ascii="Calibri" w:hAnsi="Calibri" w:cs="Arial"/>
        </w:rPr>
        <w:t>položkového rozpočtu</w:t>
      </w:r>
      <w:r w:rsidR="00A5352D">
        <w:rPr>
          <w:rFonts w:ascii="Calibri" w:hAnsi="Calibri" w:cs="Arial"/>
        </w:rPr>
        <w:t>, tyto podklady jsou nedílnou součástí této smlouvy</w:t>
      </w:r>
      <w:r w:rsidR="00382448">
        <w:rPr>
          <w:rFonts w:ascii="Calibri" w:hAnsi="Calibri" w:cs="Arial"/>
        </w:rPr>
        <w:t>.</w:t>
      </w:r>
      <w:r w:rsidRPr="00D53476">
        <w:rPr>
          <w:rFonts w:ascii="Calibri" w:hAnsi="Calibri" w:cs="Arial"/>
        </w:rPr>
        <w:t xml:space="preserve">  Zhotovitel prohlašuje, že je odborně způsobilý k zajištění předmětu plnění podle této smlouvy.</w:t>
      </w:r>
    </w:p>
    <w:p w14:paraId="38DEB411" w14:textId="77777777" w:rsidR="000D4119" w:rsidRPr="00F53F6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Provedením se rozumí úplné, funkční a bezvadné provedení všech stavebních a montážních prací, konstrukcí, dodávek materiálů, technických a technologických zařízení, včetně všech </w:t>
      </w:r>
      <w:r w:rsidRPr="00F53F62">
        <w:rPr>
          <w:rFonts w:ascii="Calibri" w:hAnsi="Calibri" w:cs="Arial"/>
        </w:rPr>
        <w:t>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všechny nezbytné průzkumy nutné pro řádné provádění a ukončení díla v návaznosti na výsledky průzkumů předložených objednatelem,</w:t>
      </w:r>
    </w:p>
    <w:p w14:paraId="168BAD00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a provést všechna opatření organizačního a stavebně technologického charakteru k řádnému provedení díla,</w:t>
      </w:r>
    </w:p>
    <w:p w14:paraId="077887E9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1D6FAF56" w14:textId="6BC0268E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bezpečnost práce a ochrany životního prostředí,</w:t>
      </w:r>
    </w:p>
    <w:p w14:paraId="60A62D9D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03ADA8A9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25A94B7C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21A08181" w14:textId="3800446C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 xml:space="preserve">provádět denní úklid staveniště, </w:t>
      </w:r>
    </w:p>
    <w:p w14:paraId="2594EEA2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vhodně zabezpečit staveniště,</w:t>
      </w:r>
    </w:p>
    <w:p w14:paraId="5D937C3D" w14:textId="77777777" w:rsidR="00282844" w:rsidRPr="00F53F6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7E12239F" w14:textId="0B749F94"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>zajistit v průběhu realizace plnou součinnost všech svých zástupců</w:t>
      </w:r>
      <w:r w:rsidRPr="00282844">
        <w:rPr>
          <w:rFonts w:ascii="Calibri" w:hAnsi="Calibri" w:cs="Arial"/>
          <w:sz w:val="22"/>
          <w:szCs w:val="22"/>
        </w:rPr>
        <w:t xml:space="preserve">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</w:t>
      </w:r>
      <w:r w:rsidR="00676577">
        <w:rPr>
          <w:rFonts w:ascii="Calibri" w:hAnsi="Calibri" w:cs="Arial"/>
          <w:sz w:val="22"/>
          <w:szCs w:val="22"/>
        </w:rPr>
        <w:t>.</w:t>
      </w:r>
    </w:p>
    <w:p w14:paraId="18ED8772" w14:textId="77777777"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6B71DD7A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14:paraId="0A4A92F3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52E810F4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14:paraId="2BDF54B5" w14:textId="77777777" w:rsidR="00F53F62" w:rsidRPr="00F53F62" w:rsidRDefault="00F53F62" w:rsidP="00F53F62"/>
    <w:p w14:paraId="580A58BF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VLASTNICTVÍ DÍLA A NEBEZPEČÍ ŠKODY</w:t>
      </w:r>
    </w:p>
    <w:p w14:paraId="1FFB8ADA" w14:textId="79CC3C96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vlastníkem zhotovovaného předmětu díla je</w:t>
      </w:r>
      <w:r w:rsidR="00F53F62">
        <w:rPr>
          <w:rFonts w:ascii="Calibri" w:hAnsi="Calibri" w:cs="Arial"/>
        </w:rPr>
        <w:t xml:space="preserve"> zřizovatel</w:t>
      </w:r>
      <w:r>
        <w:rPr>
          <w:rFonts w:ascii="Calibri" w:hAnsi="Calibri" w:cs="Arial"/>
        </w:rPr>
        <w:t xml:space="preserve"> objednatel</w:t>
      </w:r>
      <w:r w:rsidR="00F53F62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. </w:t>
      </w:r>
    </w:p>
    <w:p w14:paraId="100AA38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14:paraId="7649CD3F" w14:textId="77777777"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3AD641C" w14:textId="1101AFCE"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A5352D">
        <w:rPr>
          <w:rFonts w:ascii="Calibri" w:hAnsi="Calibri" w:cs="Arial"/>
        </w:rPr>
        <w:t>5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14:paraId="7DE63D2A" w14:textId="3ADEFEDD"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 xml:space="preserve">v termínu do </w:t>
      </w:r>
      <w:r w:rsidR="001B0C5C">
        <w:rPr>
          <w:rFonts w:ascii="Calibri" w:hAnsi="Calibri" w:cs="Arial"/>
          <w:b/>
        </w:rPr>
        <w:t>3</w:t>
      </w:r>
      <w:r w:rsidR="00E85ED8">
        <w:rPr>
          <w:rFonts w:ascii="Calibri" w:hAnsi="Calibri" w:cs="Arial"/>
          <w:b/>
        </w:rPr>
        <w:t>1</w:t>
      </w:r>
      <w:r w:rsidR="001B0C5C">
        <w:rPr>
          <w:rFonts w:ascii="Calibri" w:hAnsi="Calibri" w:cs="Arial"/>
          <w:b/>
        </w:rPr>
        <w:t>.</w:t>
      </w:r>
      <w:r w:rsidR="007D285A">
        <w:rPr>
          <w:rFonts w:ascii="Calibri" w:hAnsi="Calibri" w:cs="Arial"/>
          <w:b/>
        </w:rPr>
        <w:t>0</w:t>
      </w:r>
      <w:r w:rsidR="00E85ED8">
        <w:rPr>
          <w:rFonts w:ascii="Calibri" w:hAnsi="Calibri" w:cs="Arial"/>
          <w:b/>
        </w:rPr>
        <w:t>8</w:t>
      </w:r>
      <w:r w:rsidR="001B0C5C">
        <w:rPr>
          <w:rFonts w:ascii="Calibri" w:hAnsi="Calibri" w:cs="Arial"/>
          <w:b/>
        </w:rPr>
        <w:t>.202</w:t>
      </w:r>
      <w:r w:rsidR="007D285A">
        <w:rPr>
          <w:rFonts w:ascii="Calibri" w:hAnsi="Calibri" w:cs="Arial"/>
          <w:b/>
        </w:rPr>
        <w:t>4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14:paraId="04C580E7" w14:textId="77777777"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14:paraId="27EECF26" w14:textId="77777777"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14:paraId="0F8DA53F" w14:textId="77777777"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t>Místem plnění je</w:t>
      </w:r>
      <w:r w:rsidR="001B0C5C">
        <w:rPr>
          <w:rFonts w:ascii="Calibri" w:hAnsi="Calibri" w:cs="Arial"/>
        </w:rPr>
        <w:t>:</w:t>
      </w:r>
    </w:p>
    <w:p w14:paraId="20BBD47E" w14:textId="2B75927D" w:rsidR="001B0C5C" w:rsidRDefault="007D285A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Theme="minorHAnsi" w:hAnsiTheme="minorHAnsi" w:cstheme="minorHAnsi"/>
        </w:rPr>
      </w:pPr>
      <w:r w:rsidRPr="007D285A">
        <w:rPr>
          <w:rFonts w:asciiTheme="minorHAnsi" w:hAnsiTheme="minorHAnsi" w:cstheme="minorHAnsi"/>
        </w:rPr>
        <w:t>Centrum sociální pomoci Třinec, Máchova 1134, 739 61 Třinec</w:t>
      </w:r>
      <w:r w:rsidR="00F53F62">
        <w:rPr>
          <w:rFonts w:asciiTheme="minorHAnsi" w:hAnsiTheme="minorHAnsi" w:cstheme="minorHAnsi"/>
        </w:rPr>
        <w:t>.</w:t>
      </w:r>
    </w:p>
    <w:p w14:paraId="58818326" w14:textId="77777777" w:rsidR="00F53F62" w:rsidRPr="00F53F62" w:rsidRDefault="00F53F62" w:rsidP="00F53F62"/>
    <w:p w14:paraId="0C4EDED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14:paraId="48C79062" w14:textId="77777777"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14:paraId="2AFAD4DF" w14:textId="77777777" w:rsidR="002F0239" w:rsidRPr="002F0239" w:rsidRDefault="002F0239" w:rsidP="002F0239"/>
    <w:p w14:paraId="73C53D9C" w14:textId="77777777"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14:paraId="70D97843" w14:textId="0AD1E7BB"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EC2713">
        <w:rPr>
          <w:rFonts w:asciiTheme="minorHAnsi" w:hAnsiTheme="minorHAnsi"/>
          <w:b/>
          <w:sz w:val="22"/>
          <w:szCs w:val="22"/>
        </w:rPr>
        <w:t xml:space="preserve">483 116,60 </w:t>
      </w:r>
      <w:r w:rsidR="002F0239" w:rsidRPr="00710913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14:paraId="61E7A670" w14:textId="77777777"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EE8F985" w14:textId="77777777"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14:paraId="1AB92D33" w14:textId="77777777"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4D07B4C0" w14:textId="758B84B3"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</w:t>
      </w:r>
      <w:r w:rsidR="00F53F62">
        <w:rPr>
          <w:rFonts w:ascii="Calibri" w:hAnsi="Calibri" w:cs="Arial"/>
        </w:rPr>
        <w:t>položkového rozpočtu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F53F62">
        <w:rPr>
          <w:rFonts w:ascii="Calibri" w:hAnsi="Calibri" w:cs="Arial"/>
        </w:rPr>
        <w:t>P</w:t>
      </w:r>
      <w:r w:rsidR="00DC4C75">
        <w:rPr>
          <w:rFonts w:ascii="Calibri" w:hAnsi="Calibri" w:cs="Arial"/>
        </w:rPr>
        <w:t xml:space="preserve">oložkový rozpočet </w:t>
      </w:r>
      <w:r w:rsidRPr="00E9794E">
        <w:rPr>
          <w:rFonts w:ascii="Calibri" w:hAnsi="Calibri" w:cs="Arial"/>
        </w:rPr>
        <w:t>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smlouvy (příloha č. </w:t>
      </w:r>
      <w:r w:rsidR="00DC4C75">
        <w:rPr>
          <w:rFonts w:ascii="Calibri" w:hAnsi="Calibri" w:cs="Arial"/>
        </w:rPr>
        <w:t>1</w:t>
      </w:r>
      <w:r w:rsidRPr="00E9794E">
        <w:rPr>
          <w:rFonts w:ascii="Calibri" w:hAnsi="Calibri" w:cs="Arial"/>
        </w:rPr>
        <w:t>). Jednotkové ceny uvedené v</w:t>
      </w:r>
      <w:r w:rsidR="00F53F62">
        <w:rPr>
          <w:rFonts w:ascii="Calibri" w:hAnsi="Calibri" w:cs="Arial"/>
        </w:rPr>
        <w:t> položkovém rozpočtu</w:t>
      </w:r>
      <w:r w:rsidRPr="00E9794E">
        <w:rPr>
          <w:rFonts w:ascii="Calibri" w:hAnsi="Calibri" w:cs="Arial"/>
        </w:rPr>
        <w:t xml:space="preserve">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14:paraId="3BADFE92" w14:textId="77777777"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14:paraId="1D0BF232" w14:textId="1916DE5C" w:rsidR="000D4119" w:rsidRPr="000A5A32" w:rsidRDefault="00F53F62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Položkový rozpočet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14:paraId="6E5722C1" w14:textId="77777777"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14:paraId="1FDD47F7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14:paraId="4B042026" w14:textId="77777777"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14:paraId="01D47C77" w14:textId="77777777"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vzniklé vícepráce - méněpráce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14:paraId="1765517D" w14:textId="731F984A" w:rsidR="00382448" w:rsidRPr="00023CA2" w:rsidRDefault="00E929B3" w:rsidP="0038244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bude hrazena na základě dílčích měsíčních daňových dokladů - faktur,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</w:t>
      </w:r>
      <w:r w:rsidR="00CA2445">
        <w:rPr>
          <w:rFonts w:ascii="Calibri" w:hAnsi="Calibri" w:cs="Arial"/>
        </w:rPr>
        <w:t xml:space="preserve"> Zhotovitel může požádat objednatele o zálohovou platbu do maximální výše 30 % z celkové ceny díla včetně DPH.</w:t>
      </w:r>
    </w:p>
    <w:p w14:paraId="5EA1E839" w14:textId="0D141580" w:rsidR="001741A8" w:rsidRPr="00023CA2" w:rsidRDefault="000D4119" w:rsidP="001741A8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</w:t>
      </w:r>
      <w:r>
        <w:rPr>
          <w:rFonts w:ascii="Calibri" w:hAnsi="Calibri" w:cs="Arial"/>
        </w:rPr>
        <w:lastRenderedPageBreak/>
        <w:t xml:space="preserve">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14:paraId="66B6D560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0F249EEB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14:paraId="0AF14516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14:paraId="64F41ACE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14:paraId="03B54B6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14:paraId="5BEA219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14:paraId="40176543" w14:textId="77777777"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14:paraId="5C949926" w14:textId="77777777"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14:paraId="4BC43087" w14:textId="77777777"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PROVÁDĚNÍ DÍLA</w:t>
      </w:r>
    </w:p>
    <w:p w14:paraId="10705722" w14:textId="1CE54C78" w:rsidR="001741A8" w:rsidRPr="00023CA2" w:rsidRDefault="000D4119" w:rsidP="001741A8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69B431CF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14:paraId="13BCC1ED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14:paraId="1139D156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14:paraId="722092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299B7FE3" w14:textId="7D3683C4" w:rsidR="00A5352D" w:rsidRPr="00A5352D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14:paraId="05B23B8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14:paraId="21A174DE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14:paraId="4A0D3A8B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14:paraId="276F319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0A5B04B0" w14:textId="113AF5A1" w:rsidR="00B64694" w:rsidRPr="00023CA2" w:rsidRDefault="000D4119" w:rsidP="00B64694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641058DF" w14:textId="2DE3EF16" w:rsidR="001741A8" w:rsidRPr="007D285A" w:rsidRDefault="000D4119" w:rsidP="001741A8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14:paraId="16BE25D6" w14:textId="77777777"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14:paraId="17BE33AC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 xml:space="preserve">Výše uvedené záruky platí za </w:t>
      </w:r>
      <w:r w:rsidRPr="00C50C53">
        <w:rPr>
          <w:rFonts w:ascii="Calibri" w:hAnsi="Calibri" w:cs="Arial"/>
        </w:rPr>
        <w:lastRenderedPageBreak/>
        <w:t>předpokladu dodržení všech pravidel provozu a údržby.</w:t>
      </w:r>
    </w:p>
    <w:p w14:paraId="76D11869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4EA2668F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14:paraId="474563E0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14:paraId="4C155FBE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6B06CDEB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14:paraId="21D1C7FC" w14:textId="77777777"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14:paraId="07F1DB81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14:paraId="647E85E1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zhotovitel bude v prodlení s oceněním víceprací nebo méněprací dle této smlouvy, je objednatel oprávněn po zhotoviteli požadovat zaplacení smluvní pokuty ve výši 1.000,- Kč za každý i započatý den prodlení.</w:t>
      </w:r>
    </w:p>
    <w:p w14:paraId="64E2F469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14:paraId="71C73AA8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 nedodržení termínu k odstranění vady nebo nedodělku sepsaných v zápise o předání stavby je objednatel oprávněn účtovat zhotoviteli smluvní pokutu ve výši 1.000,- Kč za každou vadu nebo nedodělek a každý den prodlení s jejich odstraněním.</w:t>
      </w:r>
    </w:p>
    <w:p w14:paraId="0322290F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1.000,- Kč za každou vadu nebo nedodělek a každý den prodlení s nástupem k jejich odstranění. </w:t>
      </w:r>
    </w:p>
    <w:p w14:paraId="77FE3EC7" w14:textId="65C93C4B" w:rsidR="001741A8" w:rsidRPr="007D285A" w:rsidRDefault="0038468E" w:rsidP="001741A8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 nedodržení termínu k odstranění vady, která se projevila v záruční době, je objednatel oprávněn účtovat zhotoviteli smluvní pokutu ve výši 1.000,- Kč za každý den prodlení s odstraněním a každou jednotlivou vadu nebo nedodělek.</w:t>
      </w:r>
    </w:p>
    <w:p w14:paraId="301D070D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14:paraId="64A438B0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14:paraId="491B17DD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14:paraId="2F6F55D3" w14:textId="77777777"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14:paraId="5D3C3FA4" w14:textId="77777777"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14:paraId="6B62550F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14:paraId="36662287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14:paraId="0747551C" w14:textId="77777777"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14:paraId="5698D243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14:paraId="3FC72BEE" w14:textId="77777777"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14:paraId="64615C45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631A897A" w:rsidR="00382448" w:rsidRPr="00023CA2" w:rsidRDefault="00E06D9C" w:rsidP="00023CA2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70F4655" w14:textId="4BB9F445" w:rsidR="001741A8" w:rsidRPr="007D285A" w:rsidRDefault="000D4119" w:rsidP="001741A8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14:paraId="09CE8AC1" w14:textId="77777777" w:rsidR="001741A8" w:rsidRPr="001741A8" w:rsidRDefault="001741A8" w:rsidP="001741A8"/>
    <w:p w14:paraId="7543661A" w14:textId="77777777"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14:paraId="5CBD1303" w14:textId="77777777" w:rsidR="00710913" w:rsidRPr="00E06D9C" w:rsidRDefault="00710913" w:rsidP="00710913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 xml:space="preserve">Zhotovitel prohlašuje, že v rámci zadávacího </w:t>
      </w:r>
      <w:r w:rsidRPr="0077321F">
        <w:rPr>
          <w:rFonts w:asciiTheme="minorHAnsi" w:hAnsiTheme="minorHAnsi" w:cstheme="minorHAnsi"/>
        </w:rPr>
        <w:t xml:space="preserve">řízení provedeného dle </w:t>
      </w:r>
      <w:r w:rsidRPr="0077321F">
        <w:rPr>
          <w:rFonts w:asciiTheme="minorHAnsi" w:hAnsiTheme="minorHAnsi" w:cstheme="minorHAnsi"/>
          <w:bCs/>
        </w:rPr>
        <w:t>Směrnice 06/2023 pro zadávání veřejných zakázek statutárního města Třince a příspěvkových organizací statutárního města Třince</w:t>
      </w:r>
      <w:r w:rsidRPr="0077321F">
        <w:rPr>
          <w:rFonts w:asciiTheme="minorHAnsi" w:hAnsiTheme="minorHAnsi" w:cstheme="minorHAnsi"/>
        </w:rPr>
        <w:t>, uvedl v nabídce veškeré informace a doklady, které odpovídají skutečnosti a měly nebo mohly mít vliv na výsledek zadávacího řízení. Porušení této povinnosti je považováno za podstatné porušení této smlouvy a objednatel může od této</w:t>
      </w:r>
      <w:r w:rsidRPr="00E9794E">
        <w:rPr>
          <w:rFonts w:ascii="Calibri" w:hAnsi="Calibri" w:cs="Arial"/>
        </w:rPr>
        <w:t xml:space="preserve"> smlouvy odstoupit.</w:t>
      </w:r>
    </w:p>
    <w:p w14:paraId="5C8F3880" w14:textId="77777777" w:rsidR="00710913" w:rsidRPr="00E9794E" w:rsidRDefault="00710913" w:rsidP="00710913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lastRenderedPageBreak/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14:paraId="7D775B3E" w14:textId="77777777" w:rsidR="00710913" w:rsidRDefault="00710913" w:rsidP="00710913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</w:t>
      </w:r>
      <w:r>
        <w:rPr>
          <w:rFonts w:ascii="Calibri" w:hAnsi="Calibri" w:cs="Arial"/>
        </w:rPr>
        <w:t>a</w:t>
      </w:r>
      <w:r w:rsidRPr="00382448">
        <w:rPr>
          <w:rFonts w:ascii="Calibri" w:hAnsi="Calibri" w:cs="Arial"/>
        </w:rPr>
        <w:t xml:space="preserve"> </w:t>
      </w:r>
      <w:r w:rsidRPr="0077321F">
        <w:rPr>
          <w:rFonts w:asciiTheme="minorHAnsi" w:hAnsiTheme="minorHAnsi" w:cstheme="minorHAnsi"/>
          <w:bCs/>
        </w:rPr>
        <w:t>Směrnice 06/2023 pro zadávání veřejných zakázek statutárního města Třince a příspěvkových organizací statutárního města Třince</w:t>
      </w:r>
      <w:r w:rsidRPr="00382448">
        <w:rPr>
          <w:rFonts w:ascii="Calibri" w:hAnsi="Calibri" w:cs="Arial"/>
        </w:rPr>
        <w:t>, a to formou písemných dodatků</w:t>
      </w:r>
      <w:r>
        <w:rPr>
          <w:rFonts w:ascii="Calibri" w:hAnsi="Calibri" w:cs="Arial"/>
        </w:rPr>
        <w:t>.</w:t>
      </w:r>
    </w:p>
    <w:p w14:paraId="66F44412" w14:textId="77777777" w:rsidR="00710913" w:rsidRPr="00382448" w:rsidRDefault="00710913" w:rsidP="00710913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Pr="00382448">
        <w:rPr>
          <w:rFonts w:ascii="Calibri" w:hAnsi="Calibri" w:cs="Arial"/>
        </w:rPr>
        <w:tab/>
      </w:r>
    </w:p>
    <w:p w14:paraId="43E44BC4" w14:textId="77777777" w:rsidR="00710913" w:rsidRDefault="00710913" w:rsidP="00710913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Přílohu smlouvy a její nedílnou součást tvoří:</w:t>
      </w:r>
    </w:p>
    <w:p w14:paraId="283B8741" w14:textId="77777777" w:rsidR="00710913" w:rsidRPr="00B71EDF" w:rsidRDefault="00710913" w:rsidP="0071091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  <w:t>P</w:t>
      </w:r>
      <w:r w:rsidRPr="008114EF">
        <w:rPr>
          <w:rFonts w:asciiTheme="minorHAnsi" w:hAnsiTheme="minorHAnsi"/>
        </w:rPr>
        <w:t xml:space="preserve">říloha č. 1: </w:t>
      </w:r>
      <w:r>
        <w:rPr>
          <w:rFonts w:asciiTheme="minorHAnsi" w:hAnsiTheme="minorHAnsi"/>
        </w:rPr>
        <w:t>Položkový rozpočet</w:t>
      </w:r>
      <w:r w:rsidRPr="008114EF">
        <w:rPr>
          <w:rFonts w:asciiTheme="minorHAnsi" w:hAnsiTheme="minorHAnsi"/>
        </w:rPr>
        <w:t xml:space="preserve"> </w:t>
      </w:r>
    </w:p>
    <w:p w14:paraId="5FB1B71A" w14:textId="5C87B1CE" w:rsidR="00E9285F" w:rsidRPr="00B71EDF" w:rsidRDefault="00B71EDF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 </w:t>
      </w:r>
    </w:p>
    <w:p w14:paraId="3FCA5C14" w14:textId="77777777"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3B39DD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6827C1E1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5845B279" w14:textId="69638EC9" w:rsidR="000D4119" w:rsidRPr="00F53F62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271A98">
        <w:rPr>
          <w:rFonts w:ascii="Calibri" w:hAnsi="Calibri" w:cs="Arial"/>
        </w:rPr>
        <w:tab/>
      </w:r>
      <w:r w:rsidR="006C6B3E">
        <w:rPr>
          <w:rFonts w:ascii="Calibri" w:hAnsi="Calibri" w:cs="Arial"/>
        </w:rPr>
        <w:t>4.4.2024</w:t>
      </w:r>
      <w:r w:rsidR="00271A9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  </w:t>
      </w:r>
      <w:r w:rsidR="001338BD">
        <w:rPr>
          <w:rFonts w:ascii="Calibri" w:hAnsi="Calibri" w:cs="Arial"/>
        </w:rPr>
        <w:tab/>
      </w:r>
      <w:r w:rsidR="006C6B3E">
        <w:rPr>
          <w:rFonts w:ascii="Calibri" w:hAnsi="Calibri" w:cs="Arial"/>
        </w:rPr>
        <w:t>V</w:t>
      </w:r>
      <w:r w:rsidR="00846D7D" w:rsidRPr="00F53F62">
        <w:rPr>
          <w:rFonts w:asciiTheme="minorHAnsi" w:hAnsiTheme="minorHAnsi"/>
        </w:rPr>
        <w:t>……</w:t>
      </w:r>
      <w:r w:rsidR="006C6B3E">
        <w:rPr>
          <w:rFonts w:asciiTheme="minorHAnsi" w:hAnsiTheme="minorHAnsi"/>
        </w:rPr>
        <w:t>Třinci</w:t>
      </w:r>
      <w:r w:rsidR="00846D7D" w:rsidRPr="00F53F62">
        <w:rPr>
          <w:rFonts w:asciiTheme="minorHAnsi" w:hAnsiTheme="minorHAnsi"/>
        </w:rPr>
        <w:t>………</w:t>
      </w:r>
      <w:r w:rsidRPr="00F53F62">
        <w:rPr>
          <w:rFonts w:ascii="Calibri" w:hAnsi="Calibri" w:cs="Arial"/>
        </w:rPr>
        <w:t>dne</w:t>
      </w:r>
      <w:r w:rsidR="00846D7D" w:rsidRPr="00F53F62">
        <w:rPr>
          <w:rFonts w:asciiTheme="minorHAnsi" w:hAnsiTheme="minorHAnsi"/>
        </w:rPr>
        <w:t>………</w:t>
      </w:r>
      <w:r w:rsidR="006C6B3E">
        <w:rPr>
          <w:rFonts w:asciiTheme="minorHAnsi" w:hAnsiTheme="minorHAnsi"/>
        </w:rPr>
        <w:t>4.4.2024</w:t>
      </w:r>
      <w:r w:rsidR="00846D7D" w:rsidRPr="00F53F62">
        <w:rPr>
          <w:rFonts w:asciiTheme="minorHAnsi" w:hAnsiTheme="minorHAnsi"/>
        </w:rPr>
        <w:t>……</w:t>
      </w:r>
    </w:p>
    <w:p w14:paraId="04DCAEB7" w14:textId="77777777" w:rsidR="00E428D9" w:rsidRPr="00F53F62" w:rsidRDefault="00E428D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6EFE4A" w14:textId="77777777" w:rsidR="001741A8" w:rsidRPr="00F53F62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ab/>
      </w:r>
    </w:p>
    <w:p w14:paraId="3F09ECB4" w14:textId="77777777" w:rsidR="001741A8" w:rsidRPr="00F53F62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6D0D0C" w14:textId="77777777" w:rsidR="001741A8" w:rsidRPr="00F53F62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1276565" w14:textId="609A6198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F53F62">
        <w:rPr>
          <w:rFonts w:ascii="Calibri" w:hAnsi="Calibri" w:cs="Arial"/>
          <w:sz w:val="22"/>
          <w:szCs w:val="22"/>
        </w:rPr>
        <w:tab/>
      </w:r>
      <w:r w:rsidRPr="00F53F62">
        <w:rPr>
          <w:rFonts w:ascii="Calibri" w:hAnsi="Calibri" w:cs="Arial"/>
          <w:sz w:val="22"/>
          <w:szCs w:val="22"/>
        </w:rPr>
        <w:tab/>
      </w:r>
      <w:r w:rsidR="00846D7D" w:rsidRPr="00F53F62">
        <w:rPr>
          <w:rFonts w:ascii="Calibri" w:hAnsi="Calibri" w:cs="Arial"/>
          <w:sz w:val="22"/>
          <w:szCs w:val="22"/>
        </w:rPr>
        <w:tab/>
      </w:r>
      <w:r w:rsidR="00846D7D" w:rsidRPr="00F53F62">
        <w:rPr>
          <w:rFonts w:ascii="Calibri" w:hAnsi="Calibri" w:cs="Arial"/>
          <w:sz w:val="22"/>
          <w:szCs w:val="22"/>
        </w:rPr>
        <w:tab/>
      </w:r>
      <w:r w:rsidR="00846D7D" w:rsidRPr="00F53F62">
        <w:rPr>
          <w:rFonts w:ascii="Calibri" w:hAnsi="Calibri" w:cs="Arial"/>
          <w:sz w:val="22"/>
          <w:szCs w:val="22"/>
        </w:rPr>
        <w:tab/>
      </w:r>
      <w:r w:rsidR="00846D7D" w:rsidRPr="00F53F62">
        <w:rPr>
          <w:rFonts w:ascii="Calibri" w:hAnsi="Calibri" w:cs="Arial"/>
          <w:sz w:val="22"/>
          <w:szCs w:val="22"/>
        </w:rPr>
        <w:tab/>
      </w:r>
      <w:r w:rsidR="001741A8" w:rsidRPr="00F53F62">
        <w:rPr>
          <w:rFonts w:ascii="Calibri" w:hAnsi="Calibri" w:cs="Arial"/>
          <w:sz w:val="22"/>
          <w:szCs w:val="22"/>
        </w:rPr>
        <w:tab/>
      </w:r>
      <w:r w:rsidR="00846D7D" w:rsidRPr="00F53F62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7F698F08" w14:textId="77777777" w:rsidR="00F42843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 zhotovitele</w:t>
      </w:r>
    </w:p>
    <w:p w14:paraId="0FA120B8" w14:textId="6DB18847"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Mgr. </w:t>
      </w:r>
      <w:r w:rsidR="007D285A">
        <w:rPr>
          <w:rFonts w:asciiTheme="minorHAnsi" w:hAnsiTheme="minorHAnsi"/>
          <w:sz w:val="22"/>
          <w:szCs w:val="22"/>
        </w:rPr>
        <w:t>Kamil Raszka</w:t>
      </w:r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370DB3B" w14:textId="2E002145"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60921FE" w14:textId="3769E384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744A1B69" w14:textId="5A0A90E4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14:paraId="4999A136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621ECE9F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3A932CC7" w14:textId="25CA6F5B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  <w:sectPr w:rsidR="000C430E" w:rsidSect="00231A4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20"/>
        <w:gridCol w:w="960"/>
        <w:gridCol w:w="760"/>
        <w:gridCol w:w="727"/>
        <w:gridCol w:w="726"/>
        <w:gridCol w:w="726"/>
        <w:gridCol w:w="2067"/>
      </w:tblGrid>
      <w:tr w:rsidR="000C430E" w:rsidRPr="000C430E" w14:paraId="5A4503F5" w14:textId="77777777" w:rsidTr="000C430E">
        <w:trPr>
          <w:trHeight w:val="13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B544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5B1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809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7DB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414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43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Příloha č.1 Položkový rozpočet</w:t>
            </w:r>
          </w:p>
        </w:tc>
      </w:tr>
      <w:tr w:rsidR="000C430E" w:rsidRPr="000C430E" w14:paraId="6ED5BFDB" w14:textId="77777777" w:rsidTr="000C430E">
        <w:trPr>
          <w:trHeight w:val="14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F0A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EB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82F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564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177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EF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FB2B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2BF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0"/>
                <w:szCs w:val="10"/>
              </w:rPr>
            </w:pPr>
          </w:p>
        </w:tc>
      </w:tr>
      <w:tr w:rsidR="000C430E" w:rsidRPr="000C430E" w14:paraId="1CF88B2C" w14:textId="77777777" w:rsidTr="000C430E">
        <w:trPr>
          <w:trHeight w:val="974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E36C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 xml:space="preserve">Soupis                                                  </w:t>
            </w: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br/>
              <w:t xml:space="preserve">  „Pokládka podlahových krytin“</w:t>
            </w:r>
          </w:p>
        </w:tc>
      </w:tr>
      <w:tr w:rsidR="000C430E" w:rsidRPr="000C430E" w14:paraId="2F9603EF" w14:textId="77777777" w:rsidTr="000C430E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DBC6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E4AA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2E44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EBF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6947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BA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117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5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C430E" w:rsidRPr="000C430E" w14:paraId="0F20A7A8" w14:textId="77777777" w:rsidTr="000C430E">
        <w:trPr>
          <w:trHeight w:val="354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21C21D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P123 DS PAMPELIŠKA I DENNÍ MÍSTNOST</w:t>
            </w:r>
          </w:p>
        </w:tc>
      </w:tr>
      <w:tr w:rsidR="000C430E" w:rsidRPr="000C430E" w14:paraId="39CC6891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98B1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523" w14:textId="0D23EF69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32 842,70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3DCD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28F68593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66B4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F409" w14:textId="58740A39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39 740,00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2E5C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77890AFF" w14:textId="77777777" w:rsidTr="000C430E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104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20C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6516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AF6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2B2A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BC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A55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7054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C430E" w:rsidRPr="000C430E" w14:paraId="13E34090" w14:textId="77777777" w:rsidTr="000C430E">
        <w:trPr>
          <w:trHeight w:val="540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D996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P217 DS PAMPELIŠKA II DENNÍ MÍSTNOST</w:t>
            </w:r>
          </w:p>
        </w:tc>
      </w:tr>
      <w:tr w:rsidR="000C430E" w:rsidRPr="000C430E" w14:paraId="164F0C7C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8B77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FBB8" w14:textId="1CEF42DD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40 862,50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F911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44D5A027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A9B1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D16D" w14:textId="355F21F6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49 444,00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F329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4A9564F5" w14:textId="77777777" w:rsidTr="000C430E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E05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6FB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EB90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BC5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3FC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3F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8804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E9C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C430E" w:rsidRPr="000C430E" w14:paraId="4F269333" w14:textId="77777777" w:rsidTr="000C430E">
        <w:trPr>
          <w:trHeight w:val="294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EEEA8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P218 DS PAMPELIŠKA II LOŽNICE</w:t>
            </w:r>
          </w:p>
        </w:tc>
      </w:tr>
      <w:tr w:rsidR="000C430E" w:rsidRPr="000C430E" w14:paraId="6598ADB7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226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E62" w14:textId="69590943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25 895,00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E406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7545F46C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3593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D180E" w14:textId="62837CD6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31 334,00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87C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342E4D2A" w14:textId="77777777" w:rsidTr="000C430E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BB3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B2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A52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B4B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40F4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88E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C4B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E76F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C430E" w:rsidRPr="000C430E" w14:paraId="615206CA" w14:textId="77777777" w:rsidTr="000C430E">
        <w:trPr>
          <w:trHeight w:val="420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314CE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P227 TYFLOPEDIE/PSYCHOLOG</w:t>
            </w:r>
          </w:p>
        </w:tc>
      </w:tr>
      <w:tr w:rsidR="000C430E" w:rsidRPr="000C430E" w14:paraId="3A776628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5936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40B0" w14:textId="17C54248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36 202,50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722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0A0E2DC8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6E447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1FCE" w14:textId="3EF9ED6D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43 806,00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0FB87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635109C8" w14:textId="77777777" w:rsidTr="000C430E">
        <w:trPr>
          <w:trHeight w:val="1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CE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AD9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33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7A5B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ABD5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BC0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38A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573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</w:tr>
      <w:tr w:rsidR="000C430E" w:rsidRPr="000C430E" w14:paraId="5A27D46B" w14:textId="77777777" w:rsidTr="000C430E">
        <w:trPr>
          <w:trHeight w:val="390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117B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P223 SNOEZELEN</w:t>
            </w:r>
          </w:p>
        </w:tc>
      </w:tr>
      <w:tr w:rsidR="000C430E" w:rsidRPr="000C430E" w14:paraId="5854C24C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043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D9B1" w14:textId="12394A1F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28 815,50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1C7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7C129B1C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C41C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5298" w14:textId="7457964E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34 867,00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64B0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6D11A39E" w14:textId="77777777" w:rsidTr="000C430E">
        <w:trPr>
          <w:trHeight w:val="19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85F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69A8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3CA8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BEB7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97A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7C60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4B69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17F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</w:tr>
      <w:tr w:rsidR="000C430E" w:rsidRPr="000C430E" w14:paraId="2E9C9663" w14:textId="77777777" w:rsidTr="000C430E">
        <w:trPr>
          <w:trHeight w:val="360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E67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P208 TŘÍDA ŠKOLY</w:t>
            </w:r>
          </w:p>
        </w:tc>
      </w:tr>
      <w:tr w:rsidR="000C430E" w:rsidRPr="000C430E" w14:paraId="429F383C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30E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7AE" w14:textId="3E04CA60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33 160,50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BEEA6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6BA73BA0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3F25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571E" w14:textId="71B6CEAE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40 124,00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6EA4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2EB80E52" w14:textId="77777777" w:rsidTr="000C430E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570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CD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366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E2C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22F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DC1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F1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AF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</w:tr>
      <w:tr w:rsidR="000C430E" w:rsidRPr="000C430E" w14:paraId="2E328B1D" w14:textId="77777777" w:rsidTr="000C430E">
        <w:trPr>
          <w:trHeight w:val="540"/>
        </w:trPr>
        <w:tc>
          <w:tcPr>
            <w:tcW w:w="890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A24CC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P211 DS PAPRSEK LOŽNICE</w:t>
            </w:r>
          </w:p>
        </w:tc>
      </w:tr>
      <w:tr w:rsidR="000C430E" w:rsidRPr="000C430E" w14:paraId="4486E311" w14:textId="77777777" w:rsidTr="000C430E">
        <w:trPr>
          <w:trHeight w:val="465"/>
        </w:trPr>
        <w:tc>
          <w:tcPr>
            <w:tcW w:w="4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ABAE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0B60" w14:textId="3C7C65A0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36 825,00 Kč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3418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2E4F0434" w14:textId="77777777" w:rsidTr="000C430E">
        <w:trPr>
          <w:trHeight w:val="4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1CE08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CDFD" w14:textId="0B5372C3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44 559,00 Kč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4EE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</w:tbl>
    <w:p w14:paraId="3DF0153C" w14:textId="31689130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146"/>
        <w:gridCol w:w="146"/>
        <w:gridCol w:w="146"/>
        <w:gridCol w:w="732"/>
        <w:gridCol w:w="1213"/>
        <w:gridCol w:w="1213"/>
        <w:gridCol w:w="600"/>
      </w:tblGrid>
      <w:tr w:rsidR="000C430E" w:rsidRPr="000C430E" w14:paraId="3C5C8081" w14:textId="77777777" w:rsidTr="000C430E">
        <w:trPr>
          <w:trHeight w:val="540"/>
        </w:trPr>
        <w:tc>
          <w:tcPr>
            <w:tcW w:w="87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94443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P210 DS PAPRSEK DENNÍ MÍSTNOST</w:t>
            </w:r>
          </w:p>
        </w:tc>
      </w:tr>
      <w:tr w:rsidR="000C430E" w:rsidRPr="000C430E" w14:paraId="675D35A6" w14:textId="77777777" w:rsidTr="000C430E">
        <w:trPr>
          <w:trHeight w:val="465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9740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498A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44 625,00 Kč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7246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6C02811C" w14:textId="77777777" w:rsidTr="000C430E">
        <w:trPr>
          <w:trHeight w:val="48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00927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13EF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53 997,00 Kč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5678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3296AF09" w14:textId="77777777" w:rsidTr="000C430E">
        <w:trPr>
          <w:trHeight w:val="315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F6C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D20A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B2FB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FDB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DB3F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CEF1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8DE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1A9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</w:tr>
      <w:tr w:rsidR="000C430E" w:rsidRPr="000C430E" w14:paraId="12737BAD" w14:textId="77777777" w:rsidTr="000C430E">
        <w:trPr>
          <w:trHeight w:val="540"/>
        </w:trPr>
        <w:tc>
          <w:tcPr>
            <w:tcW w:w="87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5C06A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P101/4 -  CHODBA/ŠATNA PAMPELIŠKA I</w:t>
            </w:r>
          </w:p>
        </w:tc>
      </w:tr>
      <w:tr w:rsidR="000C430E" w:rsidRPr="000C430E" w14:paraId="7B9D1009" w14:textId="77777777" w:rsidTr="000C430E">
        <w:trPr>
          <w:trHeight w:val="465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52A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2AB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25 872,80 Kč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5F8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15230684" w14:textId="77777777" w:rsidTr="000C430E">
        <w:trPr>
          <w:trHeight w:val="48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1564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7B5E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31 307,00 Kč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B770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3A344188" w14:textId="77777777" w:rsidTr="000C430E">
        <w:trPr>
          <w:trHeight w:val="315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BE4B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3E9E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CE8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B07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CE9C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996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420E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08E0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</w:tr>
      <w:tr w:rsidR="000C430E" w:rsidRPr="000C430E" w14:paraId="2A78DFDD" w14:textId="77777777" w:rsidTr="000C430E">
        <w:trPr>
          <w:trHeight w:val="540"/>
        </w:trPr>
        <w:tc>
          <w:tcPr>
            <w:tcW w:w="87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D52D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P140 SCHODIŠTĚ DS PAPRSEK</w:t>
            </w:r>
          </w:p>
        </w:tc>
      </w:tr>
      <w:tr w:rsidR="000C430E" w:rsidRPr="000C430E" w14:paraId="35747057" w14:textId="77777777" w:rsidTr="000C430E">
        <w:trPr>
          <w:trHeight w:val="465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E3D2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EB85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111 194,80 Kč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82D7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2EB02995" w14:textId="77777777" w:rsidTr="000C430E">
        <w:trPr>
          <w:trHeight w:val="48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923F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55028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134 547,00 Kč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0DD2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5A6DBA27" w14:textId="77777777" w:rsidTr="000C430E">
        <w:trPr>
          <w:trHeight w:val="315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6D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FF0A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0BE7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511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324D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857F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498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8B53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</w:tr>
      <w:tr w:rsidR="000C430E" w:rsidRPr="000C430E" w14:paraId="0476FBF5" w14:textId="77777777" w:rsidTr="000C430E">
        <w:trPr>
          <w:trHeight w:val="540"/>
        </w:trPr>
        <w:tc>
          <w:tcPr>
            <w:tcW w:w="87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B638D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sz w:val="40"/>
                <w:szCs w:val="40"/>
              </w:rPr>
              <w:t>P122 SCHODIŠTĚ DS PAMPELIŠKA II</w:t>
            </w:r>
          </w:p>
        </w:tc>
      </w:tr>
      <w:tr w:rsidR="000C430E" w:rsidRPr="000C430E" w14:paraId="55C36A77" w14:textId="77777777" w:rsidTr="000C430E">
        <w:trPr>
          <w:trHeight w:val="465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06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bez DPH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0500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66 820,30 Kč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5D0A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408CFDCD" w14:textId="77777777" w:rsidTr="000C430E">
        <w:trPr>
          <w:trHeight w:val="48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4D78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>Celková cena s 21 % DPH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0C03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80 853,00 Kč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A2292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0C430E">
              <w:rPr>
                <w:rFonts w:ascii="Calibri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0C430E" w:rsidRPr="000C430E" w14:paraId="3DDB1F2D" w14:textId="77777777" w:rsidTr="000C430E">
        <w:trPr>
          <w:trHeight w:val="315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53D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835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ED9F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A3AF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FE2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6CBE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E1E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5E7A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</w:tr>
      <w:tr w:rsidR="000C430E" w:rsidRPr="000C430E" w14:paraId="4E6937DF" w14:textId="77777777" w:rsidTr="000C430E">
        <w:trPr>
          <w:trHeight w:val="465"/>
        </w:trPr>
        <w:tc>
          <w:tcPr>
            <w:tcW w:w="87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7C54F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0C430E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>Celkem všechny místnosti:</w:t>
            </w:r>
          </w:p>
        </w:tc>
      </w:tr>
      <w:tr w:rsidR="000C430E" w:rsidRPr="000C430E" w14:paraId="6CB8E923" w14:textId="77777777" w:rsidTr="000C430E">
        <w:trPr>
          <w:trHeight w:val="465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D7D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Celková cena bez DPH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68855" w14:textId="5DE24FFB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3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483 116,60 Kč </w:t>
            </w:r>
          </w:p>
        </w:tc>
      </w:tr>
      <w:tr w:rsidR="000C430E" w:rsidRPr="000C430E" w14:paraId="589D7A8A" w14:textId="77777777" w:rsidTr="000C430E">
        <w:trPr>
          <w:trHeight w:val="465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CFC4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0C430E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Celková cena s 21% DPH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342FB" w14:textId="7ACD18D1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43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584 578,00 Kč </w:t>
            </w:r>
          </w:p>
        </w:tc>
      </w:tr>
      <w:tr w:rsidR="000C430E" w:rsidRPr="000C430E" w14:paraId="2DE684FC" w14:textId="77777777" w:rsidTr="000C430E">
        <w:trPr>
          <w:trHeight w:val="30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D46E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40B3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A78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675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0AD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4572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621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986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</w:tr>
      <w:tr w:rsidR="000C430E" w:rsidRPr="000C430E" w14:paraId="654620B1" w14:textId="77777777" w:rsidTr="000C430E">
        <w:trPr>
          <w:trHeight w:val="30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8013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5283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3DF0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EB92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E92D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3278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1E9A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E133" w14:textId="77777777" w:rsidR="000C430E" w:rsidRPr="000C430E" w:rsidRDefault="000C430E" w:rsidP="000C430E">
            <w:pPr>
              <w:overflowPunct/>
              <w:autoSpaceDE/>
              <w:autoSpaceDN/>
              <w:adjustRightInd/>
            </w:pPr>
          </w:p>
        </w:tc>
      </w:tr>
      <w:tr w:rsidR="000C430E" w:rsidRPr="000C430E" w14:paraId="6F484C40" w14:textId="77777777" w:rsidTr="000C430E">
        <w:trPr>
          <w:trHeight w:val="465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04DC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43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Zhotovitel: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E9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b/>
                <w:bCs/>
                <w:sz w:val="28"/>
                <w:szCs w:val="28"/>
              </w:rPr>
              <w:t>Marek Chmiel</w:t>
            </w:r>
          </w:p>
        </w:tc>
      </w:tr>
      <w:tr w:rsidR="000C430E" w:rsidRPr="000C430E" w14:paraId="36E8DD4F" w14:textId="77777777" w:rsidTr="000C430E">
        <w:trPr>
          <w:trHeight w:val="465"/>
        </w:trPr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1914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43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Zpracoval: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86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b/>
                <w:bCs/>
                <w:sz w:val="28"/>
                <w:szCs w:val="28"/>
              </w:rPr>
              <w:t>Marek Chmiel</w:t>
            </w:r>
          </w:p>
        </w:tc>
      </w:tr>
      <w:tr w:rsidR="000C430E" w:rsidRPr="000C430E" w14:paraId="7F2B9FB2" w14:textId="77777777" w:rsidTr="000C430E">
        <w:trPr>
          <w:trHeight w:val="465"/>
        </w:trPr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FF63" w14:textId="77777777" w:rsidR="000C430E" w:rsidRPr="000C430E" w:rsidRDefault="000C430E" w:rsidP="000C430E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43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Datum: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2AB9" w14:textId="77777777" w:rsidR="000C430E" w:rsidRPr="000C430E" w:rsidRDefault="000C430E" w:rsidP="000C430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C430E">
              <w:rPr>
                <w:rFonts w:ascii="Calibri" w:hAnsi="Calibri" w:cs="Calibri"/>
                <w:b/>
                <w:bCs/>
                <w:sz w:val="28"/>
                <w:szCs w:val="28"/>
              </w:rPr>
              <w:t>25.03.2024</w:t>
            </w:r>
          </w:p>
        </w:tc>
      </w:tr>
    </w:tbl>
    <w:p w14:paraId="1396A446" w14:textId="16DBD75F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0AE21781" w14:textId="1EAC67FD" w:rsidR="00F649DD" w:rsidRDefault="00F649D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571E0A42" w14:textId="77777777" w:rsidR="00F649DD" w:rsidRDefault="00F649D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2FD4EED9" w14:textId="77777777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  <w:sectPr w:rsidR="00F649DD" w:rsidSect="00231A4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2"/>
        <w:gridCol w:w="1003"/>
        <w:gridCol w:w="736"/>
        <w:gridCol w:w="1505"/>
        <w:gridCol w:w="527"/>
        <w:gridCol w:w="1492"/>
      </w:tblGrid>
      <w:tr w:rsidR="00F649DD" w:rsidRPr="00F649DD" w14:paraId="31CD1100" w14:textId="77777777" w:rsidTr="00F649DD">
        <w:trPr>
          <w:trHeight w:val="300"/>
        </w:trPr>
        <w:tc>
          <w:tcPr>
            <w:tcW w:w="12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6CAD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P122 SCHODIŠTĚ DS PAMPELIŠKA II</w:t>
            </w:r>
          </w:p>
        </w:tc>
      </w:tr>
      <w:tr w:rsidR="00F649DD" w:rsidRPr="00F649DD" w14:paraId="70E7F6A3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F30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9E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38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A04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2D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A73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46B18A28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46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Fortis Caramel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5C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 m2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10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38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99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13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0C77E37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037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Odstranění původních krytin, odvoz a likvidace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08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13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FF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AE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2A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671A103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3E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PVC na schody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FB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26,4 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AE1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29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806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24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6314E9F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1C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schodová hrana 82x45mm 2,5m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AC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11 ks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DF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BF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72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68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6F63A33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89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schodových hran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87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26,4 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40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04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505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47B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60247A4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BC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Nivelační stěrka 25kg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42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ks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C3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C0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15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E3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6442E75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03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Vyrovnání schodů - nášlapy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497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22 ks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0F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F80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29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7D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723F36D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34A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Příprava - oblepení nášlapů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8C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22 ks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CA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20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77E6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30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BD507F8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C6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Příprava podkladu - oprava nesoudržné dlažby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27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11A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43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30A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FB6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91C865A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59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Vyrovnání podkladu vč. penetrace, penetrování a přebroušení stěrky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CF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11,5 m2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9D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02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2B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EF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579F6835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35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sokl vč. lepení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D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m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27C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26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49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835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6C72446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26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lepení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F28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1,5 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9B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93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AF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681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3725EB3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1F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vysátí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C3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875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98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30F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5D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7EFE582" w14:textId="77777777" w:rsidTr="00F649DD">
        <w:trPr>
          <w:trHeight w:val="300"/>
        </w:trPr>
        <w:tc>
          <w:tcPr>
            <w:tcW w:w="7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C5F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PVC vč. lepidla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69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11,5 m2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DF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70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47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09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4C63492" w14:textId="77777777" w:rsidTr="00F649DD">
        <w:trPr>
          <w:trHeight w:val="300"/>
        </w:trPr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48C9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209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66820,3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9C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372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80853</w:t>
            </w:r>
          </w:p>
        </w:tc>
      </w:tr>
    </w:tbl>
    <w:p w14:paraId="5BAC9BD1" w14:textId="25224C46" w:rsidR="000C430E" w:rsidRDefault="000C430E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</w:p>
    <w:p w14:paraId="191065E9" w14:textId="1909FA78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8"/>
        <w:gridCol w:w="1261"/>
        <w:gridCol w:w="925"/>
        <w:gridCol w:w="1891"/>
        <w:gridCol w:w="630"/>
        <w:gridCol w:w="1875"/>
      </w:tblGrid>
      <w:tr w:rsidR="00F649DD" w:rsidRPr="00F649DD" w14:paraId="655FA4DC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8CC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P140 SCHODIŠTĚ DS PAPRSEK</w:t>
            </w:r>
          </w:p>
        </w:tc>
      </w:tr>
      <w:tr w:rsidR="00F649DD" w:rsidRPr="00F649DD" w14:paraId="78A91406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69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A1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6C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2A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90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E6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29B1AAC0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18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Fortis Caramel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72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47,9 m2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92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6B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2F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03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163C1C29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03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PVC na podesty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D8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14,4 m2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0C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C8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E5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8F8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0CB796F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1A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PVC na schody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B4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53,6 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51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D7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15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F24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60A3118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EA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schodová hrana 82x45mm 1,5m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2A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ks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D2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5E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66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9C2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7FE8622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BC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schodová hrana 82x45mm 2,5m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D8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 ks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35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27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C9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A4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BBC20F9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38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schodových hran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68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53,6 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98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BB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5C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7A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5A6BD475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DA4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Odstranění původní krytiny, odvoz a likvidace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DBB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94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A4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C6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984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2C4A6B4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A7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88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 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00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65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3B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48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6449DBE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44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vysátí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0C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8B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D23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ABD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79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32517C5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CD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Nivelační stěrka 25kg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C6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ks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62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20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B3A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22C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813D455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FB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Vyrovnání schodů - nášlapy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04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ks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0EC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98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D1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3A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53CDA120" w14:textId="77777777" w:rsidTr="00F649DD">
        <w:trPr>
          <w:trHeight w:val="30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93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Příprava - oblepení nášlapů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91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ks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98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D2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D38A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173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67AFDAC" w14:textId="77777777" w:rsidTr="00F649DD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240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E3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111194,8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702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742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134547</w:t>
            </w:r>
          </w:p>
        </w:tc>
      </w:tr>
    </w:tbl>
    <w:p w14:paraId="2EDA9D52" w14:textId="77777777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</w:p>
    <w:p w14:paraId="4D287986" w14:textId="27B239C2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3"/>
        <w:gridCol w:w="1013"/>
        <w:gridCol w:w="743"/>
        <w:gridCol w:w="1519"/>
        <w:gridCol w:w="527"/>
        <w:gridCol w:w="1506"/>
      </w:tblGrid>
      <w:tr w:rsidR="00F649DD" w:rsidRPr="00F649DD" w14:paraId="008FF3DA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6C92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P101/4 -  CHODBA/ŠATNA PAMPELIŠKA I</w:t>
            </w:r>
          </w:p>
        </w:tc>
      </w:tr>
      <w:tr w:rsidR="00F649DD" w:rsidRPr="00F649DD" w14:paraId="5E185786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07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68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8A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15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76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3D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14F583A2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74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PVC Fortis Caramel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22,6 m2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DE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3B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4C5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2F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7E66C03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AB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Odstranění původních krytin, odvoz a likvidace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09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18,5 m2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57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06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7CD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00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1F0999FB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3C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Lepení PVC vč. lepidla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DFD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18,5 m2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14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87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26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4A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6BFDBFF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07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sokl vč. lepení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37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20 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3D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D1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1C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0F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AC130B2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03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Nivelační stěrka 25kg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E9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ks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D4A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90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D7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6F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D8E771F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63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Vyrovnání podkladu vč. penetrace, penetrování a přebroušení stěrky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22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18,5 m2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18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54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5B2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41B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63041FD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D3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84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72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59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B6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AF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136CC28" w14:textId="77777777" w:rsidTr="00F649DD">
        <w:trPr>
          <w:trHeight w:val="300"/>
        </w:trPr>
        <w:tc>
          <w:tcPr>
            <w:tcW w:w="7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E3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vysátí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75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18,5 m2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8B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D2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932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92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59AA95A" w14:textId="77777777" w:rsidTr="00F649DD">
        <w:trPr>
          <w:trHeight w:val="30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11D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5F5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25872,8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D7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92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31307</w:t>
            </w:r>
          </w:p>
        </w:tc>
      </w:tr>
    </w:tbl>
    <w:p w14:paraId="7B5E8A62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2D24B224" w14:textId="53B4512E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59"/>
        <w:gridCol w:w="997"/>
        <w:gridCol w:w="2038"/>
        <w:gridCol w:w="679"/>
        <w:gridCol w:w="2020"/>
      </w:tblGrid>
      <w:tr w:rsidR="00F649DD" w:rsidRPr="00F649DD" w14:paraId="28CB3946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8582A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P210 DS PAPRSEK DENNÍ MÍSTNOST</w:t>
            </w:r>
          </w:p>
        </w:tc>
      </w:tr>
      <w:tr w:rsidR="00F649DD" w:rsidRPr="00F649DD" w14:paraId="2D1A428C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9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16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15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1D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5F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9C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7C6050AE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D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Kob. čtverce Creative Spark 745 + 419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4A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40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F6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24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A06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AD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47C30A7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D9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kobercových čtverců vč. fixace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0D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EE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1A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DD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85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1CE57D7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3AA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2A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20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4D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E2E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F16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4A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518642C4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88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93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10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95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05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B7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D9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9F56FB0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0C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28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 m2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6C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CB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A9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2F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519724CA" w14:textId="77777777" w:rsidTr="00F649DD">
        <w:trPr>
          <w:trHeight w:val="300"/>
        </w:trPr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7EB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184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44625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CA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D5D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53997</w:t>
            </w:r>
          </w:p>
        </w:tc>
      </w:tr>
    </w:tbl>
    <w:p w14:paraId="479B3A16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7D834DF0" w14:textId="60428F13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59"/>
        <w:gridCol w:w="997"/>
        <w:gridCol w:w="2038"/>
        <w:gridCol w:w="679"/>
        <w:gridCol w:w="2020"/>
      </w:tblGrid>
      <w:tr w:rsidR="00F649DD" w:rsidRPr="00F649DD" w14:paraId="4FFBF420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CFF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P211 DS PAPRSEK LOŽNICE</w:t>
            </w:r>
          </w:p>
        </w:tc>
      </w:tr>
      <w:tr w:rsidR="00F649DD" w:rsidRPr="00F649DD" w14:paraId="0AE8570E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9F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F7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64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F9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EE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57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3A374A7A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FA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Kob. čtverce Creative Spark 745 + 419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2D1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FB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5A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085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471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BE756E4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87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kobercových čtverců vč. fixace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EB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30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8F4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88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96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C5F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62CDCBE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51A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20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22,5 m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E2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36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1B4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DF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B4644CA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33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Přechodová lišta vč. Montáže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E7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m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F0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9A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78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9C2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F18A4DF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1B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1A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30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F3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45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2C2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E8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89AF705" w14:textId="77777777" w:rsidTr="00F649DD">
        <w:trPr>
          <w:trHeight w:val="300"/>
        </w:trPr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DF7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97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36825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86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9C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</w:tr>
    </w:tbl>
    <w:p w14:paraId="7477C3C9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2C21A4E0" w14:textId="03DE85E5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59"/>
        <w:gridCol w:w="997"/>
        <w:gridCol w:w="2038"/>
        <w:gridCol w:w="679"/>
        <w:gridCol w:w="2020"/>
      </w:tblGrid>
      <w:tr w:rsidR="00F649DD" w:rsidRPr="00F649DD" w14:paraId="29BCEFC3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5F3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P208 TŘÍDA ŠKOLY</w:t>
            </w:r>
          </w:p>
        </w:tc>
      </w:tr>
      <w:tr w:rsidR="00F649DD" w:rsidRPr="00F649DD" w14:paraId="6F798F2F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C33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D15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2C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AB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60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62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042B4FC8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E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Kob. čtverce Creative Spark 745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FBC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30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9B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47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92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D24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D9C352D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88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kobercových čtverců vč. fixace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86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28,7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23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57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7ED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99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48B0D81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F5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22,5 m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8D9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22,5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E7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40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B5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C2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B98415B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23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40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5C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86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C8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4E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D80D436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C8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54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28,7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FE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90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DC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19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CF9391E" w14:textId="77777777" w:rsidTr="00F649DD">
        <w:trPr>
          <w:trHeight w:val="300"/>
        </w:trPr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0AF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60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33160,5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D5D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915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40124</w:t>
            </w:r>
          </w:p>
        </w:tc>
      </w:tr>
    </w:tbl>
    <w:p w14:paraId="0AC356A6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33D97A9D" w14:textId="4C2627CE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1522"/>
        <w:gridCol w:w="1117"/>
        <w:gridCol w:w="2283"/>
        <w:gridCol w:w="761"/>
        <w:gridCol w:w="2263"/>
      </w:tblGrid>
      <w:tr w:rsidR="00F649DD" w:rsidRPr="00F649DD" w14:paraId="1AA425AD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EBD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P223 SNOEZELEN</w:t>
            </w:r>
          </w:p>
        </w:tc>
      </w:tr>
      <w:tr w:rsidR="00F649DD" w:rsidRPr="00F649DD" w14:paraId="6BE461C8" w14:textId="77777777" w:rsidTr="00F649DD">
        <w:trPr>
          <w:trHeight w:val="300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DA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52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96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04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F6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246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54AC1A5B" w14:textId="77777777" w:rsidTr="00F649DD">
        <w:trPr>
          <w:trHeight w:val="300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CF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Koberec Passion 69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59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27,5 m2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EC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F7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D0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41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0D6BB0C" w14:textId="77777777" w:rsidTr="00F649DD">
        <w:trPr>
          <w:trHeight w:val="300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FA2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Položení koberce na volno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EBD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23,2 m2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F91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48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13D2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A4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CBD19E1" w14:textId="77777777" w:rsidTr="00F649DD">
        <w:trPr>
          <w:trHeight w:val="300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DB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FA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20 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12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E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4FD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B8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A85D05E" w14:textId="77777777" w:rsidTr="00F649DD">
        <w:trPr>
          <w:trHeight w:val="300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AA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AD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m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55B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5C9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0A8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E8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32FA5CD" w14:textId="77777777" w:rsidTr="00F649DD">
        <w:trPr>
          <w:trHeight w:val="300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DF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68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23,2 m2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CE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D1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3B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C6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8054895" w14:textId="77777777" w:rsidTr="00F649DD">
        <w:trPr>
          <w:trHeight w:val="300"/>
        </w:trPr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46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CEKLEM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F7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28815,5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667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3D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34867</w:t>
            </w:r>
          </w:p>
        </w:tc>
      </w:tr>
    </w:tbl>
    <w:p w14:paraId="6ED1E4DF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29836105" w14:textId="66A9376B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59"/>
        <w:gridCol w:w="997"/>
        <w:gridCol w:w="2038"/>
        <w:gridCol w:w="679"/>
        <w:gridCol w:w="2020"/>
      </w:tblGrid>
      <w:tr w:rsidR="00F649DD" w:rsidRPr="00F649DD" w14:paraId="0472BCF8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3A8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P227 TYFLOPEDIE/PSYCHOLOG</w:t>
            </w:r>
          </w:p>
        </w:tc>
      </w:tr>
      <w:tr w:rsidR="00F649DD" w:rsidRPr="00F649DD" w14:paraId="5FF318EB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AB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15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142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34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9D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9B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75A00921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59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Kob. čtverce Creative Spark 745 + 419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5D4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AD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68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6A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18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05E02FB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A9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kobercových čtverců vč. fixace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EA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28,5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AC6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0A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04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C2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BE5851C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8F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73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22,5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0D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801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BEA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B0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8C6E4D6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6E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CC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44A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95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00F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BC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1A9185B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5A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58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28,5 m2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BB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B5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4A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05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E384501" w14:textId="77777777" w:rsidTr="00F649DD">
        <w:trPr>
          <w:trHeight w:val="300"/>
        </w:trPr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8283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316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36202,5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C0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1B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43806</w:t>
            </w:r>
          </w:p>
        </w:tc>
      </w:tr>
    </w:tbl>
    <w:p w14:paraId="04BFF7B7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698DDCD5" w14:textId="734C992C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59"/>
        <w:gridCol w:w="997"/>
        <w:gridCol w:w="2038"/>
        <w:gridCol w:w="679"/>
        <w:gridCol w:w="2020"/>
      </w:tblGrid>
      <w:tr w:rsidR="00F649DD" w:rsidRPr="00F649DD" w14:paraId="326A9719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641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P218 DS PAMPELIŠKA II LOŽNICE</w:t>
            </w:r>
          </w:p>
        </w:tc>
      </w:tr>
      <w:tr w:rsidR="00F649DD" w:rsidRPr="00F649DD" w14:paraId="6F8FE591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96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CF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F3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E0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04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AA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21B34886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32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Kob. čtverce Creative Spark 553 + 419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532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D8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5D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2B7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8C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0C5B5A8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04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kobercových čtverců vč. fixace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28B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77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33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A8C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92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48486A7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D7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53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19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47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39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2E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364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1B8FDE5A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EC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6D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1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D3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902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3F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1E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295DF62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09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B5A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04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68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36C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FF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092FF4A" w14:textId="77777777" w:rsidTr="00F649DD">
        <w:trPr>
          <w:trHeight w:val="300"/>
        </w:trPr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7A3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C26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25895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B2A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08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31334</w:t>
            </w:r>
          </w:p>
        </w:tc>
      </w:tr>
    </w:tbl>
    <w:p w14:paraId="5C9D2565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5FF15CAD" w14:textId="6FA478DC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59"/>
        <w:gridCol w:w="997"/>
        <w:gridCol w:w="2038"/>
        <w:gridCol w:w="679"/>
        <w:gridCol w:w="2020"/>
      </w:tblGrid>
      <w:tr w:rsidR="00F649DD" w:rsidRPr="00F649DD" w14:paraId="1CF250C7" w14:textId="77777777" w:rsidTr="00F649DD">
        <w:trPr>
          <w:trHeight w:val="300"/>
        </w:trPr>
        <w:tc>
          <w:tcPr>
            <w:tcW w:w="12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B89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P217 DS PAMPELIŠKA II DENNÍ MÍSTNOST</w:t>
            </w:r>
          </w:p>
        </w:tc>
      </w:tr>
      <w:tr w:rsidR="00F649DD" w:rsidRPr="00F649DD" w14:paraId="51E47240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1C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7D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8A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C4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7B8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076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5E1E6D66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2C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Kob. čtverce Creative Spark 553 + 419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5B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27A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FF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47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8A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23589FF3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D25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kobercových čtverců vč. fixace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B1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32,5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BE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BE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A5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7BF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1DBD1085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72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Montáž soklových lišt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2C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25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A1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89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F5A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1B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B14ADBD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933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0B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F7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6F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926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1F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16DF394" w14:textId="77777777" w:rsidTr="00F649DD">
        <w:trPr>
          <w:trHeight w:val="300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C3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výnos, vysátí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58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32,5 m2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88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95A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38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1D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95F2C11" w14:textId="77777777" w:rsidTr="00F649DD">
        <w:trPr>
          <w:trHeight w:val="300"/>
        </w:trPr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4C2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641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40862,5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0D2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5F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49444</w:t>
            </w:r>
          </w:p>
        </w:tc>
      </w:tr>
    </w:tbl>
    <w:p w14:paraId="13BD8ACF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6738E2A1" w14:textId="2D8B4528" w:rsidR="00F649DD" w:rsidRDefault="00F649DD">
      <w:pPr>
        <w:overflowPunct/>
        <w:autoSpaceDE/>
        <w:autoSpaceDN/>
        <w:adjustRightInd/>
        <w:spacing w:after="20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2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1212"/>
        <w:gridCol w:w="889"/>
        <w:gridCol w:w="1818"/>
        <w:gridCol w:w="527"/>
        <w:gridCol w:w="4395"/>
      </w:tblGrid>
      <w:tr w:rsidR="00F649DD" w:rsidRPr="00F649DD" w14:paraId="33D53207" w14:textId="77777777" w:rsidTr="00F649DD">
        <w:trPr>
          <w:trHeight w:val="300"/>
        </w:trPr>
        <w:tc>
          <w:tcPr>
            <w:tcW w:w="1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220E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P123 DS PAMPELIŠKA I DENNÍ MÍSTNOST</w:t>
            </w:r>
          </w:p>
        </w:tc>
      </w:tr>
      <w:tr w:rsidR="00F649DD" w:rsidRPr="00F649DD" w14:paraId="15B1209B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033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D3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6B6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j. cena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1B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50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3F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F649DD" w:rsidRPr="00F649DD" w14:paraId="11858DD6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BC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TEX 380 Harley 553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18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37,8 m2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9E3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E7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40CB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39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57D52C8D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66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Koberec Style 171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DE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9,6 m2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4ED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8C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5A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BA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7B5FBC8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F0C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Obšití koberce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7D5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19,2 m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99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DE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C7C3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AC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6C443513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DF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Položení PVC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89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34,4 m2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7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62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D1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526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4F71B9D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4A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Studený spoj vč. podlepení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48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6,25 m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E3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60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06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0C2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0A85C356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6C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PVC sokl vč. lepení a lepidla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EA27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24 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1B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DA1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A85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D2C5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4072A27C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FC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Přechodová lišta vč. montáže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592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5 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AA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A7B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F49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BC0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3BFCA889" w14:textId="77777777" w:rsidTr="00F649DD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51CE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Manipulace, vysátí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EBF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34,4 m2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971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829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1F0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D2C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49DD" w:rsidRPr="00F649DD" w14:paraId="776E1238" w14:textId="77777777" w:rsidTr="00F649DD">
        <w:trPr>
          <w:trHeight w:val="300"/>
        </w:trPr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AA8" w14:textId="77777777" w:rsidR="00F649DD" w:rsidRPr="00F649DD" w:rsidRDefault="00F649DD" w:rsidP="00F649DD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588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32842,7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ED4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E7D" w14:textId="77777777" w:rsidR="00F649DD" w:rsidRPr="00F649DD" w:rsidRDefault="00F649DD" w:rsidP="00F649DD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9DD">
              <w:rPr>
                <w:rFonts w:ascii="Calibri" w:hAnsi="Calibri" w:cs="Calibri"/>
                <w:color w:val="000000"/>
                <w:sz w:val="22"/>
                <w:szCs w:val="22"/>
              </w:rPr>
              <w:t>39740</w:t>
            </w:r>
          </w:p>
        </w:tc>
      </w:tr>
    </w:tbl>
    <w:p w14:paraId="52E8EA58" w14:textId="77777777" w:rsidR="000C430E" w:rsidRDefault="000C430E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3240A302" w14:textId="74BA5EB0" w:rsidR="00F649DD" w:rsidRDefault="00F649D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14:paraId="2CCF7369" w14:textId="77777777" w:rsidR="00F649DD" w:rsidRDefault="00F649D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sectPr w:rsidR="00F649DD" w:rsidSect="00F649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381F" w14:textId="77777777" w:rsidR="00B44B6A" w:rsidRDefault="00B44B6A" w:rsidP="000A5A32">
      <w:r>
        <w:separator/>
      </w:r>
    </w:p>
  </w:endnote>
  <w:endnote w:type="continuationSeparator" w:id="0">
    <w:p w14:paraId="7A0FA151" w14:textId="77777777" w:rsidR="00B44B6A" w:rsidRDefault="00B44B6A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EndPr/>
    <w:sdtContent>
      <w:p w14:paraId="7EF3445A" w14:textId="34D84817"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6D">
          <w:rPr>
            <w:noProof/>
          </w:rPr>
          <w:t>9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D585" w14:textId="77777777" w:rsidR="000C430E" w:rsidRDefault="000C43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BE31" w14:textId="77777777" w:rsidR="00B44B6A" w:rsidRDefault="00B44B6A" w:rsidP="000A5A32">
      <w:r>
        <w:separator/>
      </w:r>
    </w:p>
  </w:footnote>
  <w:footnote w:type="continuationSeparator" w:id="0">
    <w:p w14:paraId="406CF9C9" w14:textId="77777777" w:rsidR="00B44B6A" w:rsidRDefault="00B44B6A" w:rsidP="000A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BBA9" w14:textId="048A5154" w:rsidR="00716582" w:rsidRDefault="00716582" w:rsidP="00716582">
    <w:pPr>
      <w:ind w:left="2124"/>
      <w:rPr>
        <w:rFonts w:eastAsia="Arial Unicode MS"/>
        <w:b/>
        <w:noProof/>
        <w:sz w:val="24"/>
        <w:szCs w:val="24"/>
        <w:u w:val="single"/>
      </w:rPr>
    </w:pPr>
    <w:r w:rsidRPr="00AF75EE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 wp14:anchorId="5E57757A" wp14:editId="0FDF3CF6">
          <wp:simplePos x="0" y="0"/>
          <wp:positionH relativeFrom="column">
            <wp:posOffset>133350</wp:posOffset>
          </wp:positionH>
          <wp:positionV relativeFrom="paragraph">
            <wp:posOffset>-151765</wp:posOffset>
          </wp:positionV>
          <wp:extent cx="915035" cy="842010"/>
          <wp:effectExtent l="0" t="0" r="0" b="0"/>
          <wp:wrapTight wrapText="bothSides">
            <wp:wrapPolygon edited="0">
              <wp:start x="0" y="0"/>
              <wp:lineTo x="0" y="21014"/>
              <wp:lineTo x="21135" y="21014"/>
              <wp:lineTo x="211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62348" w14:textId="77777777" w:rsidR="00716582" w:rsidRPr="00716582" w:rsidRDefault="00716582" w:rsidP="00716582">
    <w:pPr>
      <w:ind w:left="2126"/>
      <w:rPr>
        <w:rFonts w:asciiTheme="minorHAnsi" w:eastAsia="Arial Unicode MS" w:hAnsiTheme="minorHAnsi" w:cstheme="minorHAnsi"/>
        <w:b/>
        <w:noProof/>
        <w:sz w:val="24"/>
        <w:szCs w:val="24"/>
        <w:u w:val="single"/>
      </w:rPr>
    </w:pPr>
    <w:r w:rsidRPr="00716582">
      <w:rPr>
        <w:rFonts w:asciiTheme="minorHAnsi" w:eastAsia="Arial Unicode MS" w:hAnsiTheme="minorHAnsi" w:cstheme="minorHAnsi"/>
        <w:b/>
        <w:noProof/>
        <w:sz w:val="24"/>
        <w:szCs w:val="24"/>
        <w:u w:val="single"/>
      </w:rPr>
      <w:t>Centrum sociální pomoci Třinec, příspěvková organizace</w:t>
    </w:r>
  </w:p>
  <w:p w14:paraId="5D242F50" w14:textId="77777777" w:rsidR="00716582" w:rsidRPr="00716582" w:rsidRDefault="00716582" w:rsidP="00716582">
    <w:pPr>
      <w:ind w:left="2126"/>
      <w:rPr>
        <w:rFonts w:asciiTheme="minorHAnsi" w:eastAsia="Arial Unicode MS" w:hAnsiTheme="minorHAnsi" w:cstheme="minorHAnsi"/>
        <w:b/>
        <w:noProof/>
        <w:sz w:val="24"/>
        <w:szCs w:val="24"/>
        <w:u w:val="single"/>
      </w:rPr>
    </w:pPr>
    <w:r w:rsidRPr="00716582">
      <w:rPr>
        <w:rFonts w:asciiTheme="minorHAnsi" w:hAnsiTheme="minorHAnsi" w:cstheme="minorHAnsi"/>
        <w:noProof/>
        <w:sz w:val="24"/>
        <w:szCs w:val="24"/>
      </w:rPr>
      <w:t>Máchova 1134 , 739 61  Třinec</w:t>
    </w:r>
  </w:p>
  <w:p w14:paraId="533D6DEA" w14:textId="0A2FCF50" w:rsidR="00023CA2" w:rsidRPr="00F53F62" w:rsidRDefault="00F53F62">
    <w:pPr>
      <w:pStyle w:val="Zhlav"/>
      <w:rPr>
        <w:rFonts w:asciiTheme="minorHAnsi" w:hAnsiTheme="minorHAnsi" w:cstheme="minorHAnsi"/>
        <w:sz w:val="22"/>
        <w:szCs w:val="22"/>
      </w:rPr>
    </w:pPr>
    <w:r>
      <w:tab/>
    </w:r>
    <w:r>
      <w:tab/>
    </w:r>
  </w:p>
  <w:p w14:paraId="6F8C887D" w14:textId="394930E5" w:rsidR="00023CA2" w:rsidRDefault="00023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092E" w14:textId="198FC172" w:rsidR="000C430E" w:rsidRDefault="000C430E" w:rsidP="000C430E">
    <w:pPr>
      <w:rPr>
        <w:rFonts w:eastAsia="Arial Unicode MS"/>
        <w:b/>
        <w:noProof/>
        <w:sz w:val="24"/>
        <w:szCs w:val="24"/>
        <w:u w:val="single"/>
      </w:rPr>
    </w:pPr>
  </w:p>
  <w:p w14:paraId="2CA9F6E7" w14:textId="77777777" w:rsidR="000C430E" w:rsidRDefault="000C43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19"/>
    <w:rsid w:val="00023CA2"/>
    <w:rsid w:val="000575ED"/>
    <w:rsid w:val="00076AF3"/>
    <w:rsid w:val="000859C7"/>
    <w:rsid w:val="000A065D"/>
    <w:rsid w:val="000A5A32"/>
    <w:rsid w:val="000C430E"/>
    <w:rsid w:val="000D4119"/>
    <w:rsid w:val="000E3F22"/>
    <w:rsid w:val="00110CE0"/>
    <w:rsid w:val="00130981"/>
    <w:rsid w:val="001338BD"/>
    <w:rsid w:val="00151958"/>
    <w:rsid w:val="001741A8"/>
    <w:rsid w:val="001B0C5C"/>
    <w:rsid w:val="001C370B"/>
    <w:rsid w:val="001C5C35"/>
    <w:rsid w:val="001E18B5"/>
    <w:rsid w:val="001F5733"/>
    <w:rsid w:val="001F6916"/>
    <w:rsid w:val="002474FC"/>
    <w:rsid w:val="00271A98"/>
    <w:rsid w:val="002729ED"/>
    <w:rsid w:val="00277A3B"/>
    <w:rsid w:val="00282844"/>
    <w:rsid w:val="002A367E"/>
    <w:rsid w:val="002B5A10"/>
    <w:rsid w:val="002F0239"/>
    <w:rsid w:val="0035212B"/>
    <w:rsid w:val="003705BF"/>
    <w:rsid w:val="00382448"/>
    <w:rsid w:val="0038468E"/>
    <w:rsid w:val="003850E8"/>
    <w:rsid w:val="003928A2"/>
    <w:rsid w:val="003D70CD"/>
    <w:rsid w:val="003F4082"/>
    <w:rsid w:val="00415162"/>
    <w:rsid w:val="0043720E"/>
    <w:rsid w:val="00462E30"/>
    <w:rsid w:val="004A2E6D"/>
    <w:rsid w:val="004F4F7F"/>
    <w:rsid w:val="00523C85"/>
    <w:rsid w:val="00545F6A"/>
    <w:rsid w:val="005708C0"/>
    <w:rsid w:val="005736D7"/>
    <w:rsid w:val="005907F4"/>
    <w:rsid w:val="00592C1F"/>
    <w:rsid w:val="00593B8A"/>
    <w:rsid w:val="005974F8"/>
    <w:rsid w:val="005B6D36"/>
    <w:rsid w:val="005E74E6"/>
    <w:rsid w:val="00600896"/>
    <w:rsid w:val="00641F9E"/>
    <w:rsid w:val="00676577"/>
    <w:rsid w:val="006C4039"/>
    <w:rsid w:val="006C6B3E"/>
    <w:rsid w:val="006D2CC4"/>
    <w:rsid w:val="00706ECB"/>
    <w:rsid w:val="00710913"/>
    <w:rsid w:val="00716582"/>
    <w:rsid w:val="00734206"/>
    <w:rsid w:val="00775821"/>
    <w:rsid w:val="007920A1"/>
    <w:rsid w:val="007A7644"/>
    <w:rsid w:val="007D285A"/>
    <w:rsid w:val="00846D7D"/>
    <w:rsid w:val="008869B6"/>
    <w:rsid w:val="009268A9"/>
    <w:rsid w:val="00957E6F"/>
    <w:rsid w:val="00962C59"/>
    <w:rsid w:val="009978EE"/>
    <w:rsid w:val="009C228B"/>
    <w:rsid w:val="009E43C0"/>
    <w:rsid w:val="00A2294C"/>
    <w:rsid w:val="00A35059"/>
    <w:rsid w:val="00A40109"/>
    <w:rsid w:val="00A47FE4"/>
    <w:rsid w:val="00A5352D"/>
    <w:rsid w:val="00A80ABB"/>
    <w:rsid w:val="00A911F8"/>
    <w:rsid w:val="00AA79F3"/>
    <w:rsid w:val="00AA7FE6"/>
    <w:rsid w:val="00AF0B9B"/>
    <w:rsid w:val="00B100D4"/>
    <w:rsid w:val="00B44B6A"/>
    <w:rsid w:val="00B64694"/>
    <w:rsid w:val="00B71EDF"/>
    <w:rsid w:val="00B90448"/>
    <w:rsid w:val="00BA4642"/>
    <w:rsid w:val="00BD1E9D"/>
    <w:rsid w:val="00BE0D01"/>
    <w:rsid w:val="00BF330B"/>
    <w:rsid w:val="00C1661F"/>
    <w:rsid w:val="00C26EA4"/>
    <w:rsid w:val="00C30454"/>
    <w:rsid w:val="00C3572D"/>
    <w:rsid w:val="00C50C53"/>
    <w:rsid w:val="00C73827"/>
    <w:rsid w:val="00CA2445"/>
    <w:rsid w:val="00CF4B75"/>
    <w:rsid w:val="00D53476"/>
    <w:rsid w:val="00D75213"/>
    <w:rsid w:val="00DA59E6"/>
    <w:rsid w:val="00DB38C4"/>
    <w:rsid w:val="00DC4C75"/>
    <w:rsid w:val="00E06D9C"/>
    <w:rsid w:val="00E428D9"/>
    <w:rsid w:val="00E5039B"/>
    <w:rsid w:val="00E5443A"/>
    <w:rsid w:val="00E85ED8"/>
    <w:rsid w:val="00E9285F"/>
    <w:rsid w:val="00E929B3"/>
    <w:rsid w:val="00EA4340"/>
    <w:rsid w:val="00EC2713"/>
    <w:rsid w:val="00F108F2"/>
    <w:rsid w:val="00F126F9"/>
    <w:rsid w:val="00F12AEA"/>
    <w:rsid w:val="00F16D05"/>
    <w:rsid w:val="00F25E9A"/>
    <w:rsid w:val="00F42843"/>
    <w:rsid w:val="00F46FF1"/>
    <w:rsid w:val="00F53F62"/>
    <w:rsid w:val="00F649DD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6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1348-EDEB-4113-A7D3-779F62A0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22</Pages>
  <Words>4153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Sprava Budov</dc:creator>
  <cp:lastModifiedBy>Rusnoková Darina</cp:lastModifiedBy>
  <cp:revision>7</cp:revision>
  <cp:lastPrinted>2022-10-14T07:51:00Z</cp:lastPrinted>
  <dcterms:created xsi:type="dcterms:W3CDTF">2024-04-03T08:50:00Z</dcterms:created>
  <dcterms:modified xsi:type="dcterms:W3CDTF">2024-04-05T12:16:00Z</dcterms:modified>
</cp:coreProperties>
</file>