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284"/>
        <w:gridCol w:w="3403"/>
        <w:gridCol w:w="3363"/>
      </w:tblGrid>
      <w:tr w:rsidR="008C07E8" w14:paraId="44D0EDD9" w14:textId="77777777">
        <w:tblPrEx>
          <w:tblCellMar>
            <w:top w:w="0" w:type="dxa"/>
            <w:bottom w:w="0" w:type="dxa"/>
          </w:tblCellMar>
        </w:tblPrEx>
        <w:trPr>
          <w:trHeight w:hRule="exact" w:val="892"/>
          <w:jc w:val="center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BEB1C" w14:textId="1848198A" w:rsidR="008C07E8" w:rsidRDefault="00000000">
            <w:pPr>
              <w:pStyle w:val="Jin0"/>
              <w:shd w:val="clear" w:color="auto" w:fill="auto"/>
              <w:tabs>
                <w:tab w:val="left" w:pos="3566"/>
                <w:tab w:val="left" w:pos="7110"/>
              </w:tabs>
              <w:ind w:left="2140"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Datum: 04.04.2024</w:t>
            </w:r>
          </w:p>
          <w:p w14:paraId="4557652B" w14:textId="77777777" w:rsidR="008C07E8" w:rsidRDefault="00000000">
            <w:pPr>
              <w:pStyle w:val="Jin0"/>
              <w:shd w:val="clear" w:color="auto" w:fill="auto"/>
              <w:spacing w:line="180" w:lineRule="auto"/>
              <w:ind w:left="1160" w:firstLine="0"/>
              <w:rPr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Změnový list č. 1</w:t>
            </w:r>
          </w:p>
        </w:tc>
      </w:tr>
      <w:tr w:rsidR="008C07E8" w14:paraId="0D9F425E" w14:textId="77777777">
        <w:tblPrEx>
          <w:tblCellMar>
            <w:top w:w="0" w:type="dxa"/>
            <w:bottom w:w="0" w:type="dxa"/>
          </w:tblCellMar>
        </w:tblPrEx>
        <w:trPr>
          <w:trHeight w:hRule="exact" w:val="57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185C3" w14:textId="77777777" w:rsidR="008C07E8" w:rsidRDefault="00000000">
            <w:pPr>
              <w:pStyle w:val="Jin0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stavby: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53AD8" w14:textId="77777777" w:rsidR="008C07E8" w:rsidRDefault="00000000">
            <w:pPr>
              <w:pStyle w:val="Jin0"/>
              <w:shd w:val="clear" w:color="auto" w:fill="auto"/>
              <w:ind w:firstLine="20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Výstavba chodníku na západní straně budovy „A“ a parku</w:t>
            </w:r>
          </w:p>
        </w:tc>
      </w:tr>
      <w:tr w:rsidR="008C07E8" w14:paraId="710C953A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1D815" w14:textId="77777777" w:rsidR="008C07E8" w:rsidRDefault="00000000">
            <w:pPr>
              <w:pStyle w:val="Jin0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Objednatel.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B5F7D" w14:textId="77777777" w:rsidR="008C07E8" w:rsidRDefault="00000000">
            <w:pPr>
              <w:pStyle w:val="Jin0"/>
              <w:shd w:val="clear" w:color="auto" w:fill="auto"/>
              <w:ind w:firstLine="20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Domov pro seniory Dobrá Voda</w:t>
            </w:r>
          </w:p>
          <w:p w14:paraId="21DB31A7" w14:textId="77777777" w:rsidR="008C07E8" w:rsidRDefault="00000000">
            <w:pPr>
              <w:pStyle w:val="Jin0"/>
              <w:shd w:val="clear" w:color="auto" w:fill="auto"/>
              <w:ind w:left="200" w:firstLine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 Lesem 16, 373 16 Dobrá Voda u Českých Budějovic IČ: 00666262</w:t>
            </w:r>
          </w:p>
        </w:tc>
      </w:tr>
      <w:tr w:rsidR="008C07E8" w14:paraId="1FB9840F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5CFCE" w14:textId="77777777" w:rsidR="008C07E8" w:rsidRDefault="00000000">
            <w:pPr>
              <w:pStyle w:val="Jin0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Zhotovitel: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1BD84" w14:textId="77777777" w:rsidR="008C07E8" w:rsidRDefault="00000000">
            <w:pPr>
              <w:pStyle w:val="Jin0"/>
              <w:shd w:val="clear" w:color="auto" w:fill="auto"/>
              <w:ind w:firstLine="20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Jiří Jokl</w:t>
            </w:r>
          </w:p>
          <w:p w14:paraId="60906D2F" w14:textId="77777777" w:rsidR="008C07E8" w:rsidRDefault="00000000">
            <w:pPr>
              <w:pStyle w:val="Jin0"/>
              <w:shd w:val="clear" w:color="auto" w:fill="auto"/>
              <w:ind w:left="200" w:firstLine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Hlinsko 56. 370 01 České Budějovice IČ: 42417473</w:t>
            </w:r>
          </w:p>
        </w:tc>
      </w:tr>
      <w:tr w:rsidR="008C07E8" w14:paraId="069216A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C0114" w14:textId="77777777" w:rsidR="008C07E8" w:rsidRDefault="00000000">
            <w:pPr>
              <w:pStyle w:val="Jin0"/>
              <w:shd w:val="clear" w:color="auto" w:fill="auto"/>
              <w:ind w:firstLine="26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Změnový list č. 1 Rozšíření předmětu plnění</w:t>
            </w:r>
          </w:p>
        </w:tc>
      </w:tr>
      <w:tr w:rsidR="008C07E8" w14:paraId="2C081B4C" w14:textId="77777777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B31CC" w14:textId="77777777" w:rsidR="008C07E8" w:rsidRDefault="00000000">
            <w:pPr>
              <w:pStyle w:val="Jin0"/>
              <w:shd w:val="clear" w:color="auto" w:fill="auto"/>
              <w:spacing w:after="120"/>
              <w:ind w:firstLine="2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Popis a zdůvodnění změn:</w:t>
            </w:r>
          </w:p>
          <w:p w14:paraId="6A323CFE" w14:textId="77777777" w:rsidR="008C07E8" w:rsidRDefault="00000000">
            <w:pPr>
              <w:pStyle w:val="Jin0"/>
              <w:shd w:val="clear" w:color="auto" w:fill="auto"/>
              <w:spacing w:after="540" w:line="254" w:lineRule="auto"/>
              <w:ind w:left="260"/>
            </w:pPr>
            <w:r>
              <w:t>Na základě požadavku objednatele byl rozšířen předmět plnění o část chodníku u vstupního venkovního schodiště v hlavním parku, z důvodu zajištění bezbariérového přístupu do parku.</w:t>
            </w:r>
          </w:p>
          <w:p w14:paraId="245ACCF8" w14:textId="77777777" w:rsidR="008C07E8" w:rsidRDefault="00000000">
            <w:pPr>
              <w:pStyle w:val="Jin0"/>
              <w:shd w:val="clear" w:color="auto" w:fill="auto"/>
              <w:ind w:firstLine="2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Příloha:</w:t>
            </w:r>
          </w:p>
          <w:p w14:paraId="4A7600C3" w14:textId="77777777" w:rsidR="008C07E8" w:rsidRDefault="00000000">
            <w:pPr>
              <w:pStyle w:val="Jin0"/>
              <w:shd w:val="clear" w:color="auto" w:fill="auto"/>
              <w:spacing w:after="120" w:line="233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Soupis Víceprací</w:t>
            </w:r>
          </w:p>
        </w:tc>
      </w:tr>
      <w:tr w:rsidR="008C07E8" w14:paraId="49705030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C0003" w14:textId="77777777" w:rsidR="008C07E8" w:rsidRDefault="00000000">
            <w:pPr>
              <w:pStyle w:val="Jin0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Víceprací (bez DPH):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93EEB" w14:textId="77777777" w:rsidR="008C07E8" w:rsidRDefault="00000000">
            <w:pPr>
              <w:pStyle w:val="Jin0"/>
              <w:shd w:val="clear" w:color="auto" w:fill="auto"/>
              <w:ind w:firstLine="5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Méněprací (bez DPH)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F9052" w14:textId="77777777" w:rsidR="008C07E8" w:rsidRDefault="00000000">
            <w:pPr>
              <w:pStyle w:val="Jin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Výsledná cena změny (bez DPH)</w:t>
            </w:r>
          </w:p>
        </w:tc>
      </w:tr>
      <w:tr w:rsidR="008C07E8" w14:paraId="711A8E9A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11654" w14:textId="77777777" w:rsidR="008C07E8" w:rsidRDefault="00000000">
            <w:pPr>
              <w:pStyle w:val="Jin0"/>
              <w:shd w:val="clear" w:color="auto" w:fill="auto"/>
              <w:ind w:left="1580" w:firstLine="0"/>
            </w:pPr>
            <w:r>
              <w:t>71 040,- Kč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28D00" w14:textId="77777777" w:rsidR="008C07E8" w:rsidRDefault="008C07E8">
            <w:pPr>
              <w:rPr>
                <w:sz w:val="10"/>
                <w:szCs w:val="1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815D6" w14:textId="77777777" w:rsidR="008C07E8" w:rsidRDefault="00000000">
            <w:pPr>
              <w:pStyle w:val="Jin0"/>
              <w:shd w:val="clear" w:color="auto" w:fill="auto"/>
              <w:ind w:right="440" w:firstLine="0"/>
              <w:jc w:val="right"/>
            </w:pPr>
            <w:r>
              <w:t xml:space="preserve">71 040,- Kč </w:t>
            </w:r>
            <w:proofErr w:type="spellStart"/>
            <w:r>
              <w:t>Kč</w:t>
            </w:r>
            <w:proofErr w:type="spellEnd"/>
          </w:p>
        </w:tc>
      </w:tr>
      <w:tr w:rsidR="008C07E8" w14:paraId="7D64B7DA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D9E50" w14:textId="77777777" w:rsidR="008C07E8" w:rsidRDefault="00000000">
            <w:pPr>
              <w:pStyle w:val="Jin0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Odůvodnění změny závazku ze smlouvy o dílo:</w:t>
            </w:r>
          </w:p>
          <w:p w14:paraId="2B0F19FD" w14:textId="77777777" w:rsidR="008C07E8" w:rsidRDefault="00000000">
            <w:pPr>
              <w:pStyle w:val="Jin0"/>
              <w:shd w:val="clear" w:color="auto" w:fill="auto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Zadavatelem (objednatelem) je tato změna zařazena pod §222, odst. 4 zákona č. 134/2016 Sb. o zadávání veřejných zakázek.</w:t>
            </w:r>
          </w:p>
        </w:tc>
      </w:tr>
    </w:tbl>
    <w:p w14:paraId="1BEE2833" w14:textId="77777777" w:rsidR="008C07E8" w:rsidRDefault="008C07E8">
      <w:pPr>
        <w:spacing w:after="6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4"/>
        <w:gridCol w:w="2284"/>
        <w:gridCol w:w="3715"/>
      </w:tblGrid>
      <w:tr w:rsidR="008C07E8" w14:paraId="7155330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8E5B3" w14:textId="77777777" w:rsidR="008C07E8" w:rsidRDefault="00000000">
            <w:pPr>
              <w:pStyle w:val="Jin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Objednatel::</w:t>
            </w:r>
            <w:proofErr w:type="gramEnd"/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E0CE36" w14:textId="77777777" w:rsidR="008C07E8" w:rsidRDefault="00000000">
            <w:pPr>
              <w:pStyle w:val="Jin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Zhotovitel:</w:t>
            </w: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39A5A" w14:textId="77777777" w:rsidR="008C07E8" w:rsidRDefault="00000000">
            <w:pPr>
              <w:pStyle w:val="Jin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Technický dozor:</w:t>
            </w:r>
          </w:p>
        </w:tc>
      </w:tr>
      <w:tr w:rsidR="008C07E8" w14:paraId="47A34FA7" w14:textId="77777777">
        <w:tblPrEx>
          <w:tblCellMar>
            <w:top w:w="0" w:type="dxa"/>
            <w:bottom w:w="0" w:type="dxa"/>
          </w:tblCellMar>
        </w:tblPrEx>
        <w:trPr>
          <w:trHeight w:hRule="exact" w:val="829"/>
          <w:jc w:val="center"/>
        </w:trPr>
        <w:tc>
          <w:tcPr>
            <w:tcW w:w="3834" w:type="dxa"/>
            <w:tcBorders>
              <w:left w:val="single" w:sz="4" w:space="0" w:color="auto"/>
            </w:tcBorders>
            <w:shd w:val="clear" w:color="auto" w:fill="FFFFFF"/>
          </w:tcPr>
          <w:p w14:paraId="6C93868E" w14:textId="77777777" w:rsidR="008C07E8" w:rsidRDefault="00000000">
            <w:pPr>
              <w:pStyle w:val="Jin0"/>
              <w:shd w:val="clear" w:color="auto" w:fill="auto"/>
              <w:ind w:firstLine="400"/>
            </w:pPr>
            <w:r>
              <w:rPr>
                <w:b/>
                <w:bCs/>
              </w:rPr>
              <w:t>Domov pro seniory Dobrá Voda</w:t>
            </w:r>
          </w:p>
        </w:tc>
        <w:tc>
          <w:tcPr>
            <w:tcW w:w="2284" w:type="dxa"/>
            <w:shd w:val="clear" w:color="auto" w:fill="FFFFFF"/>
          </w:tcPr>
          <w:p w14:paraId="729DEEE4" w14:textId="04761B42" w:rsidR="008C07E8" w:rsidRDefault="00000000">
            <w:pPr>
              <w:pStyle w:val="Jin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Jiří Jokl</w:t>
            </w:r>
          </w:p>
        </w:tc>
        <w:tc>
          <w:tcPr>
            <w:tcW w:w="37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FE2A407" w14:textId="77777777" w:rsidR="008C07E8" w:rsidRDefault="00000000">
            <w:pPr>
              <w:pStyle w:val="Jin0"/>
              <w:shd w:val="clear" w:color="auto" w:fill="auto"/>
              <w:spacing w:after="360"/>
              <w:ind w:firstLine="0"/>
              <w:jc w:val="center"/>
            </w:pPr>
            <w:r>
              <w:rPr>
                <w:b/>
                <w:bCs/>
              </w:rPr>
              <w:t>TARIKA Tábor s.r.o.</w:t>
            </w:r>
          </w:p>
          <w:p w14:paraId="24BB7C7B" w14:textId="42F0505F" w:rsidR="008C07E8" w:rsidRDefault="008C07E8">
            <w:pPr>
              <w:pStyle w:val="Jin0"/>
              <w:shd w:val="clear" w:color="auto" w:fill="auto"/>
              <w:ind w:firstLine="0"/>
              <w:jc w:val="center"/>
            </w:pPr>
          </w:p>
        </w:tc>
      </w:tr>
      <w:tr w:rsidR="008C07E8" w14:paraId="38C0A04B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3834" w:type="dxa"/>
            <w:tcBorders>
              <w:left w:val="single" w:sz="4" w:space="0" w:color="auto"/>
            </w:tcBorders>
            <w:shd w:val="clear" w:color="auto" w:fill="FFFFFF"/>
          </w:tcPr>
          <w:p w14:paraId="5F3392C2" w14:textId="77777777" w:rsidR="008C07E8" w:rsidRDefault="008C07E8">
            <w:pPr>
              <w:rPr>
                <w:sz w:val="10"/>
                <w:szCs w:val="10"/>
              </w:rPr>
            </w:pPr>
          </w:p>
        </w:tc>
        <w:tc>
          <w:tcPr>
            <w:tcW w:w="2284" w:type="dxa"/>
            <w:shd w:val="clear" w:color="auto" w:fill="FFFFFF"/>
          </w:tcPr>
          <w:p w14:paraId="5891F531" w14:textId="77777777" w:rsidR="008C07E8" w:rsidRDefault="008C07E8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2783509" w14:textId="4B637E47" w:rsidR="008C07E8" w:rsidRDefault="008C07E8">
            <w:pPr>
              <w:pStyle w:val="Jin0"/>
              <w:shd w:val="clear" w:color="auto" w:fill="auto"/>
              <w:spacing w:after="260"/>
              <w:ind w:left="2600" w:firstLine="0"/>
            </w:pPr>
          </w:p>
          <w:p w14:paraId="08978B1E" w14:textId="420069C0" w:rsidR="008C07E8" w:rsidRDefault="008C07E8">
            <w:pPr>
              <w:pStyle w:val="Jin0"/>
              <w:shd w:val="clear" w:color="auto" w:fill="auto"/>
              <w:ind w:firstLine="880"/>
              <w:rPr>
                <w:sz w:val="28"/>
                <w:szCs w:val="28"/>
              </w:rPr>
            </w:pPr>
          </w:p>
        </w:tc>
      </w:tr>
      <w:tr w:rsidR="008C07E8" w14:paraId="71C2EDF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21F08" w14:textId="77777777" w:rsidR="008C07E8" w:rsidRDefault="00000000">
            <w:pPr>
              <w:pStyle w:val="Jin0"/>
              <w:shd w:val="clear" w:color="auto" w:fill="auto"/>
              <w:ind w:firstLine="0"/>
              <w:jc w:val="center"/>
            </w:pPr>
            <w:r>
              <w:t>Jana Zadražilová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FD622E" w14:textId="77777777" w:rsidR="008C07E8" w:rsidRDefault="00000000">
            <w:pPr>
              <w:pStyle w:val="Jin0"/>
              <w:shd w:val="clear" w:color="auto" w:fill="auto"/>
              <w:ind w:firstLine="0"/>
              <w:jc w:val="center"/>
            </w:pPr>
            <w:r>
              <w:t>Jiří Jokl</w:t>
            </w: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C443F" w14:textId="77777777" w:rsidR="008C07E8" w:rsidRDefault="00000000">
            <w:pPr>
              <w:pStyle w:val="Jin0"/>
              <w:shd w:val="clear" w:color="auto" w:fill="auto"/>
              <w:ind w:firstLine="0"/>
              <w:jc w:val="center"/>
            </w:pPr>
            <w:r>
              <w:t>Ing. Pavel Strnad</w:t>
            </w:r>
          </w:p>
        </w:tc>
      </w:tr>
      <w:tr w:rsidR="008C07E8" w14:paraId="29137BAD" w14:textId="77777777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3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2F1436" w14:textId="77777777" w:rsidR="008C07E8" w:rsidRDefault="00000000">
            <w:pPr>
              <w:pStyle w:val="Jin0"/>
              <w:shd w:val="clear" w:color="auto" w:fill="auto"/>
              <w:ind w:firstLine="0"/>
              <w:jc w:val="center"/>
            </w:pPr>
            <w:r>
              <w:t>ředitelka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FF"/>
          </w:tcPr>
          <w:p w14:paraId="4F27378E" w14:textId="77777777" w:rsidR="008C07E8" w:rsidRDefault="008C07E8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B178E" w14:textId="77777777" w:rsidR="008C07E8" w:rsidRDefault="008C07E8">
            <w:pPr>
              <w:rPr>
                <w:sz w:val="10"/>
                <w:szCs w:val="10"/>
              </w:rPr>
            </w:pPr>
          </w:p>
        </w:tc>
      </w:tr>
    </w:tbl>
    <w:p w14:paraId="6B7C748F" w14:textId="77777777" w:rsidR="002E17ED" w:rsidRDefault="002E17ED"/>
    <w:sectPr w:rsidR="002E17ED">
      <w:pgSz w:w="11900" w:h="16840"/>
      <w:pgMar w:top="1238" w:right="1246" w:bottom="1238" w:left="821" w:header="810" w:footer="8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59E04" w14:textId="77777777" w:rsidR="002E17ED" w:rsidRDefault="002E17ED">
      <w:r>
        <w:separator/>
      </w:r>
    </w:p>
  </w:endnote>
  <w:endnote w:type="continuationSeparator" w:id="0">
    <w:p w14:paraId="2CA4E0B4" w14:textId="77777777" w:rsidR="002E17ED" w:rsidRDefault="002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B76D0" w14:textId="77777777" w:rsidR="002E17ED" w:rsidRDefault="002E17ED"/>
  </w:footnote>
  <w:footnote w:type="continuationSeparator" w:id="0">
    <w:p w14:paraId="62F73987" w14:textId="77777777" w:rsidR="002E17ED" w:rsidRDefault="002E17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7E8"/>
    <w:rsid w:val="002E17ED"/>
    <w:rsid w:val="00467D57"/>
    <w:rsid w:val="008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EA29"/>
  <w15:docId w15:val="{2F02F8DB-E666-4076-A53D-530D2C5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Strnadová</dc:creator>
  <cp:keywords/>
  <cp:lastModifiedBy>Asistent</cp:lastModifiedBy>
  <cp:revision>3</cp:revision>
  <dcterms:created xsi:type="dcterms:W3CDTF">2024-04-05T10:02:00Z</dcterms:created>
  <dcterms:modified xsi:type="dcterms:W3CDTF">2024-04-05T10:03:00Z</dcterms:modified>
</cp:coreProperties>
</file>