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344D3273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A950D2">
        <w:rPr>
          <w:rFonts w:ascii="Verdana" w:hAnsi="Verdana"/>
          <w:b/>
          <w:bCs/>
        </w:rPr>
        <w:t>. 00043</w:t>
      </w:r>
      <w:r w:rsidR="002975BB">
        <w:rPr>
          <w:rFonts w:ascii="Verdana" w:hAnsi="Verdana"/>
          <w:b/>
          <w:bCs/>
        </w:rPr>
        <w:t>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275F3120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="00A950D2" w:rsidRPr="00A950D2">
              <w:rPr>
                <w:rFonts w:cs="Arial"/>
                <w:sz w:val="20"/>
                <w:szCs w:val="20"/>
              </w:rPr>
              <w:t>MUNAX010KTY8</w:t>
            </w:r>
          </w:p>
          <w:p w14:paraId="0B4EFFC1" w14:textId="4A086F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2975BB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49DE74C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A950D2">
              <w:rPr>
                <w:rFonts w:cs="Arial"/>
                <w:color w:val="70AD47"/>
                <w:sz w:val="20"/>
                <w:szCs w:val="20"/>
              </w:rPr>
              <w:tab/>
              <w:t>MUNAC44247</w:t>
            </w:r>
            <w:r w:rsidR="002975BB">
              <w:rPr>
                <w:rFonts w:cs="Arial"/>
                <w:color w:val="70AD47"/>
                <w:sz w:val="20"/>
                <w:szCs w:val="20"/>
              </w:rPr>
              <w:t>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39AE515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0E8C9C1E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2EB7BAF8" w:rsidR="005008B1" w:rsidRDefault="00B26E35" w:rsidP="0038568D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9A66CA">
              <w:rPr>
                <w:rFonts w:ascii="Verdana" w:hAnsi="Verdana"/>
                <w:sz w:val="16"/>
                <w:szCs w:val="16"/>
              </w:rPr>
              <w:t>4.4</w:t>
            </w:r>
            <w:r w:rsidR="00311DCC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1778230C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9A66CA">
        <w:rPr>
          <w:rFonts w:cs="Arial"/>
          <w:color w:val="70AD47"/>
          <w:sz w:val="21"/>
          <w:szCs w:val="21"/>
        </w:rPr>
        <w:t xml:space="preserve">166 kusů stravenek v ceně </w:t>
      </w:r>
      <w:r w:rsidR="000C5BAA">
        <w:rPr>
          <w:rFonts w:cs="Arial"/>
          <w:color w:val="70AD47"/>
          <w:sz w:val="21"/>
          <w:szCs w:val="21"/>
        </w:rPr>
        <w:t>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B26E35">
        <w:rPr>
          <w:rFonts w:cs="Arial"/>
          <w:color w:val="70AD47"/>
          <w:sz w:val="21"/>
          <w:szCs w:val="21"/>
        </w:rPr>
        <w:t xml:space="preserve"> DPH + </w:t>
      </w:r>
      <w:r w:rsidR="009A66CA">
        <w:rPr>
          <w:rFonts w:cs="Arial"/>
          <w:color w:val="70AD47"/>
          <w:sz w:val="21"/>
          <w:szCs w:val="21"/>
        </w:rPr>
        <w:t>2 102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52D73D04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9A66CA">
        <w:rPr>
          <w:rFonts w:cs="Arial"/>
          <w:sz w:val="21"/>
          <w:szCs w:val="21"/>
        </w:rPr>
        <w:t>217 670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CDDC3F0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9A66CA">
        <w:rPr>
          <w:rFonts w:cs="Arial"/>
          <w:sz w:val="21"/>
          <w:szCs w:val="21"/>
        </w:rPr>
        <w:t>5.4</w:t>
      </w:r>
      <w:r w:rsidR="00311DCC">
        <w:rPr>
          <w:rFonts w:cs="Arial"/>
          <w:sz w:val="21"/>
          <w:szCs w:val="21"/>
        </w:rPr>
        <w:t>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7FBEAE6B" w:rsidR="005008B1" w:rsidRPr="00F31558" w:rsidRDefault="009A66CA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217 670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7EF6B50B" w14:textId="17832499" w:rsidR="000C515B" w:rsidRDefault="000A1A70" w:rsidP="009A66CA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9A66CA">
        <w:rPr>
          <w:rFonts w:cs="Arial"/>
          <w:sz w:val="21"/>
          <w:szCs w:val="21"/>
        </w:rPr>
        <w:t>správce rozpočtu</w:t>
      </w:r>
    </w:p>
    <w:p w14:paraId="1D1FB5BC" w14:textId="77777777" w:rsidR="009A66CA" w:rsidRPr="009A66CA" w:rsidRDefault="009A66CA" w:rsidP="009A66CA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5B09ABCF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1D10FA38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2F5BFDE7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77284C4C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60040774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9669766386-453483 </w:t>
      </w:r>
    </w:p>
    <w:p w14:paraId="159ED31F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217,670.00 Kč</w:t>
      </w:r>
    </w:p>
    <w:p w14:paraId="091607E9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2D3A193D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28E6F75A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3FAC0865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45CAD638" w14:textId="77777777" w:rsidR="009A66CA" w:rsidRDefault="009A66CA" w:rsidP="009A66CA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4B96625" w14:textId="212CB0A6" w:rsidR="00311DCC" w:rsidRDefault="00311DCC" w:rsidP="00311DCC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6741D963" w14:textId="4088FF3E" w:rsidR="00B710B9" w:rsidRDefault="00B710B9" w:rsidP="00B710B9">
      <w:pPr>
        <w:pStyle w:val="Normlnweb"/>
        <w:rPr>
          <w:rFonts w:ascii="Segoe UI" w:hAnsi="Segoe UI" w:cs="Segoe UI"/>
        </w:rPr>
      </w:pPr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8238" w14:textId="77777777" w:rsidR="0068416F" w:rsidRDefault="0068416F">
      <w:r>
        <w:separator/>
      </w:r>
    </w:p>
  </w:endnote>
  <w:endnote w:type="continuationSeparator" w:id="0">
    <w:p w14:paraId="7F1057B8" w14:textId="77777777" w:rsidR="0068416F" w:rsidRDefault="006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B1C47" w14:textId="77777777" w:rsidR="0068416F" w:rsidRDefault="0068416F">
      <w:r>
        <w:rPr>
          <w:color w:val="000000"/>
        </w:rPr>
        <w:ptab w:relativeTo="margin" w:alignment="center" w:leader="none"/>
      </w:r>
    </w:p>
  </w:footnote>
  <w:footnote w:type="continuationSeparator" w:id="0">
    <w:p w14:paraId="43BC078F" w14:textId="77777777" w:rsidR="0068416F" w:rsidRDefault="0068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15B"/>
    <w:rsid w:val="000C5BAA"/>
    <w:rsid w:val="000F0B82"/>
    <w:rsid w:val="00117D10"/>
    <w:rsid w:val="00130630"/>
    <w:rsid w:val="001411AC"/>
    <w:rsid w:val="001666F4"/>
    <w:rsid w:val="001668B7"/>
    <w:rsid w:val="001D5D01"/>
    <w:rsid w:val="0021494B"/>
    <w:rsid w:val="0023723B"/>
    <w:rsid w:val="002953C6"/>
    <w:rsid w:val="002975BB"/>
    <w:rsid w:val="002C56EF"/>
    <w:rsid w:val="002E69B7"/>
    <w:rsid w:val="00311DCC"/>
    <w:rsid w:val="00334752"/>
    <w:rsid w:val="0036397A"/>
    <w:rsid w:val="00372EBB"/>
    <w:rsid w:val="0038568D"/>
    <w:rsid w:val="003B3086"/>
    <w:rsid w:val="003C0929"/>
    <w:rsid w:val="003E18CF"/>
    <w:rsid w:val="003F4C16"/>
    <w:rsid w:val="00402BDC"/>
    <w:rsid w:val="00411504"/>
    <w:rsid w:val="00414BDB"/>
    <w:rsid w:val="00422410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B3C1F"/>
    <w:rsid w:val="005D76B0"/>
    <w:rsid w:val="00631013"/>
    <w:rsid w:val="0063326C"/>
    <w:rsid w:val="00655207"/>
    <w:rsid w:val="0068416F"/>
    <w:rsid w:val="006A3643"/>
    <w:rsid w:val="006F47C4"/>
    <w:rsid w:val="00700EAC"/>
    <w:rsid w:val="007032EC"/>
    <w:rsid w:val="007311D8"/>
    <w:rsid w:val="00733A85"/>
    <w:rsid w:val="0075150D"/>
    <w:rsid w:val="00793EC7"/>
    <w:rsid w:val="007B0993"/>
    <w:rsid w:val="00837891"/>
    <w:rsid w:val="00850722"/>
    <w:rsid w:val="00863978"/>
    <w:rsid w:val="008727E3"/>
    <w:rsid w:val="00882A84"/>
    <w:rsid w:val="00884049"/>
    <w:rsid w:val="00887F6E"/>
    <w:rsid w:val="008B4EA9"/>
    <w:rsid w:val="008C1D92"/>
    <w:rsid w:val="008E57F8"/>
    <w:rsid w:val="008F27A6"/>
    <w:rsid w:val="008F2CD4"/>
    <w:rsid w:val="0090620C"/>
    <w:rsid w:val="009355F0"/>
    <w:rsid w:val="00963E59"/>
    <w:rsid w:val="0098695B"/>
    <w:rsid w:val="009A179B"/>
    <w:rsid w:val="009A66CA"/>
    <w:rsid w:val="009D3B33"/>
    <w:rsid w:val="009D6ADA"/>
    <w:rsid w:val="009F66D6"/>
    <w:rsid w:val="00A16675"/>
    <w:rsid w:val="00A2268B"/>
    <w:rsid w:val="00A3512C"/>
    <w:rsid w:val="00A950D2"/>
    <w:rsid w:val="00A954D8"/>
    <w:rsid w:val="00AF211B"/>
    <w:rsid w:val="00B26E35"/>
    <w:rsid w:val="00B710B9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E06B4"/>
    <w:rsid w:val="00CF3685"/>
    <w:rsid w:val="00D25B2E"/>
    <w:rsid w:val="00D30873"/>
    <w:rsid w:val="00D43B26"/>
    <w:rsid w:val="00D64A56"/>
    <w:rsid w:val="00D77F21"/>
    <w:rsid w:val="00DA7D8F"/>
    <w:rsid w:val="00DC1662"/>
    <w:rsid w:val="00DC211B"/>
    <w:rsid w:val="00DC45A7"/>
    <w:rsid w:val="00DC4970"/>
    <w:rsid w:val="00DC5059"/>
    <w:rsid w:val="00DE6F8D"/>
    <w:rsid w:val="00E05564"/>
    <w:rsid w:val="00E1644B"/>
    <w:rsid w:val="00E43FE6"/>
    <w:rsid w:val="00E76966"/>
    <w:rsid w:val="00EB461D"/>
    <w:rsid w:val="00EE0B17"/>
    <w:rsid w:val="00F1627A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46</cp:revision>
  <cp:lastPrinted>2024-04-04T08:14:00Z</cp:lastPrinted>
  <dcterms:created xsi:type="dcterms:W3CDTF">2023-03-03T10:45:00Z</dcterms:created>
  <dcterms:modified xsi:type="dcterms:W3CDTF">2024-04-04T08:14:00Z</dcterms:modified>
</cp:coreProperties>
</file>