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10" w:rsidRDefault="00CF497E">
      <w:pPr>
        <w:pStyle w:val="Zkladntext20"/>
        <w:shd w:val="clear" w:color="auto" w:fill="auto"/>
        <w:spacing w:after="184"/>
      </w:pPr>
      <w:r>
        <w:t>Text těla emailové zprávy z podání 11174/2024</w:t>
      </w:r>
    </w:p>
    <w:p w:rsidR="00341A32" w:rsidRDefault="00CF497E" w:rsidP="00341A32">
      <w:pPr>
        <w:pStyle w:val="Zkladntext20"/>
        <w:shd w:val="clear" w:color="auto" w:fill="auto"/>
        <w:spacing w:after="0" w:line="226" w:lineRule="exact"/>
      </w:pPr>
      <w:r>
        <w:t xml:space="preserve">Od: </w:t>
      </w:r>
      <w:r w:rsidR="00341A32">
        <w:t>xxxxxxxxxxxxxxx</w:t>
      </w:r>
    </w:p>
    <w:p w:rsidR="00B94110" w:rsidRDefault="00CF497E" w:rsidP="00341A32">
      <w:pPr>
        <w:pStyle w:val="Zkladntext20"/>
        <w:shd w:val="clear" w:color="auto" w:fill="auto"/>
        <w:spacing w:after="0" w:line="226" w:lineRule="exact"/>
      </w:pPr>
      <w:r>
        <w:t>K</w:t>
      </w:r>
      <w:r>
        <w:t>o</w:t>
      </w:r>
      <w:r>
        <w:t xml:space="preserve">mu: </w:t>
      </w:r>
      <w:r w:rsidR="00341A32">
        <w:t>xxxxxxxxxxxxxx</w:t>
      </w:r>
      <w:r>
        <w:rPr>
          <w:rStyle w:val="Zkladntext21"/>
        </w:rPr>
        <w:t xml:space="preserve"> </w:t>
      </w:r>
      <w:r>
        <w:t>Kopie:</w:t>
      </w:r>
    </w:p>
    <w:p w:rsidR="00B94110" w:rsidRDefault="00CF497E">
      <w:pPr>
        <w:pStyle w:val="Zkladntext20"/>
        <w:shd w:val="clear" w:color="auto" w:fill="auto"/>
        <w:spacing w:after="246" w:line="226" w:lineRule="exact"/>
      </w:pPr>
      <w:r>
        <w:t xml:space="preserve">Předmět: FW: Okresní soud v Tachově, 17 SPR 673/2023, Objednávka </w:t>
      </w:r>
      <w:bookmarkStart w:id="0" w:name="_GoBack"/>
      <w:bookmarkEnd w:id="0"/>
    </w:p>
    <w:p w:rsidR="00B94110" w:rsidRDefault="00CF497E">
      <w:pPr>
        <w:pStyle w:val="Zkladntext30"/>
        <w:shd w:val="clear" w:color="auto" w:fill="auto"/>
        <w:spacing w:before="0"/>
      </w:pPr>
      <w:r>
        <w:t>Dobrý den,</w:t>
      </w:r>
    </w:p>
    <w:p w:rsidR="00B94110" w:rsidRDefault="00CF497E">
      <w:pPr>
        <w:pStyle w:val="Zkladntext30"/>
        <w:shd w:val="clear" w:color="auto" w:fill="auto"/>
        <w:spacing w:before="0"/>
      </w:pPr>
      <w:r>
        <w:t>Před malou chvílí nám došla od Vás objednávka serverů z Rámcové smlouvy. Tímto jí akceptujeme. Jakmile bude zboží na skladě, budeme V</w:t>
      </w:r>
      <w:r>
        <w:t>ás kontaktovat o možnosti doručení.</w:t>
      </w:r>
    </w:p>
    <w:p w:rsidR="00B94110" w:rsidRDefault="00CF497E">
      <w:pPr>
        <w:pStyle w:val="Zkladntext30"/>
        <w:shd w:val="clear" w:color="auto" w:fill="auto"/>
        <w:spacing w:before="0"/>
        <w:sectPr w:rsidR="00B94110">
          <w:pgSz w:w="11900" w:h="16840"/>
          <w:pgMar w:top="831" w:right="672" w:bottom="10393" w:left="288" w:header="0" w:footer="3" w:gutter="0"/>
          <w:cols w:space="720"/>
          <w:noEndnote/>
          <w:docGrid w:linePitch="360"/>
        </w:sectPr>
      </w:pPr>
      <w:r>
        <w:t>Přeji hezký den</w:t>
      </w:r>
    </w:p>
    <w:p w:rsidR="00B94110" w:rsidRDefault="00B94110">
      <w:pPr>
        <w:spacing w:before="5" w:after="5" w:line="240" w:lineRule="exact"/>
        <w:rPr>
          <w:sz w:val="19"/>
          <w:szCs w:val="19"/>
        </w:rPr>
      </w:pPr>
    </w:p>
    <w:p w:rsidR="00B94110" w:rsidRDefault="00B94110">
      <w:pPr>
        <w:rPr>
          <w:sz w:val="2"/>
          <w:szCs w:val="2"/>
        </w:rPr>
        <w:sectPr w:rsidR="00B94110">
          <w:type w:val="continuous"/>
          <w:pgSz w:w="11900" w:h="16840"/>
          <w:pgMar w:top="701" w:right="0" w:bottom="480" w:left="0" w:header="0" w:footer="3" w:gutter="0"/>
          <w:cols w:space="720"/>
          <w:noEndnote/>
          <w:docGrid w:linePitch="360"/>
        </w:sectPr>
      </w:pPr>
    </w:p>
    <w:p w:rsidR="00B94110" w:rsidRDefault="00CF497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150.5pt;height:62.4pt;z-index:251656704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B94110" w:rsidRDefault="00CF497E">
                  <w:pPr>
                    <w:pStyle w:val="Titulekobrzku2"/>
                    <w:shd w:val="clear" w:color="auto" w:fill="auto"/>
                  </w:pPr>
                  <w:r>
                    <w:t>Václav Růžička</w:t>
                  </w:r>
                </w:p>
                <w:p w:rsidR="00B94110" w:rsidRDefault="00CF497E">
                  <w:pPr>
                    <w:pStyle w:val="Titulekobrzku"/>
                    <w:shd w:val="clear" w:color="auto" w:fill="auto"/>
                  </w:pPr>
                  <w:r>
                    <w:t>Account Manager</w:t>
                  </w:r>
                </w:p>
                <w:p w:rsidR="00B94110" w:rsidRDefault="00CF497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"C:\\Users\\zpaskova\\AppData\\Local\\Temp\\ABBYY\\PDFTransformer\\12.00\\media\\image1.jpeg" \* MERGEF</w:instrText>
                  </w:r>
                  <w:r>
                    <w:instrText>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0.75pt;height:62.25pt">
                        <v:imagedata r:id="rId6" r:href="rId7"/>
                      </v:shape>
                    </w:pict>
                  </w:r>
                  <w:r>
                    <w:fldChar w:fldCharType="end"/>
                  </w:r>
                </w:p>
                <w:p w:rsidR="00B94110" w:rsidRDefault="00CF497E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GAPP System, spol. s r.o.</w:t>
                  </w:r>
                </w:p>
                <w:p w:rsidR="00B94110" w:rsidRDefault="00CF497E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 xml:space="preserve">Petržílkova 2565/23 | 158 00 Praha 5 - Stodůlky +420 607 003 078| </w:t>
                  </w:r>
                  <w:hyperlink r:id="rId8" w:history="1">
                    <w:r>
                      <w:rPr>
                        <w:rStyle w:val="TitulekobrzkuExact0"/>
                      </w:rPr>
                      <w:t>vaclav.ruzicka@.gapp.cz</w:t>
                    </w:r>
                  </w:hyperlink>
                  <w:r>
                    <w:rPr>
                      <w:rStyle w:val="TitulekobrzkuExact0"/>
                    </w:rPr>
                    <w:t xml:space="preserve"> </w:t>
                  </w:r>
                  <w:hyperlink r:id="rId9" w:history="1">
                    <w:r>
                      <w:rPr>
                        <w:lang w:val="en-US" w:eastAsia="en-US" w:bidi="en-US"/>
                      </w:rPr>
                      <w:t>www.gapp.cz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28" type="#_x0000_t75" style="position:absolute;margin-left:190.55pt;margin-top:39.85pt;width:36.5pt;height:24.95pt;z-index:-251658752;mso-wrap-distance-left:5pt;mso-wrap-distance-right:5pt;mso-position-horizontal-relative:margin" wrapcoords="0 0">
            <v:imagedata r:id="rId10" o:title="image2"/>
            <w10:wrap anchorx="margin"/>
          </v:shape>
        </w:pict>
      </w:r>
      <w:r>
        <w:pict>
          <v:shape id="_x0000_s1029" type="#_x0000_t202" style="position:absolute;margin-left:228pt;margin-top:39.5pt;width:73.45pt;height:28pt;z-index:251658752;mso-wrap-distance-left:5pt;mso-wrap-distance-right:5pt;mso-position-horizontal-relative:margin" stroked="f">
            <v:textbox style="mso-fit-shape-to-text:t" inset="0,0,0,0">
              <w:txbxContent>
                <w:p w:rsidR="00B94110" w:rsidRDefault="00CF497E">
                  <w:pPr>
                    <w:pStyle w:val="Zkladntext4"/>
                    <w:shd w:val="clear" w:color="auto" w:fill="auto"/>
                    <w:spacing w:after="26"/>
                  </w:pPr>
                  <w:r>
                    <w:rPr>
                      <w:rStyle w:val="Zkladntext4Exact0"/>
                    </w:rPr>
                    <w:t>let</w:t>
                  </w:r>
                </w:p>
                <w:p w:rsidR="00B94110" w:rsidRDefault="00CF497E">
                  <w:pPr>
                    <w:pStyle w:val="Nadpis1"/>
                    <w:keepNext/>
                    <w:keepLines/>
                    <w:shd w:val="clear" w:color="auto" w:fill="auto"/>
                    <w:spacing w:before="0"/>
                  </w:pPr>
                  <w:bookmarkStart w:id="1" w:name="bookmark0"/>
                  <w:r>
                    <w:rPr>
                      <w:rStyle w:val="Nadpis1Exact0"/>
                    </w:rPr>
                    <w:t>ideálního IT</w:t>
                  </w:r>
                  <w:bookmarkEnd w:id="1"/>
                </w:p>
              </w:txbxContent>
            </v:textbox>
            <w10:wrap anchorx="margin"/>
          </v:shape>
        </w:pict>
      </w:r>
    </w:p>
    <w:p w:rsidR="00B94110" w:rsidRDefault="00B94110">
      <w:pPr>
        <w:spacing w:line="360" w:lineRule="exact"/>
      </w:pPr>
    </w:p>
    <w:p w:rsidR="00B94110" w:rsidRDefault="00B94110">
      <w:pPr>
        <w:spacing w:line="360" w:lineRule="exact"/>
      </w:pPr>
    </w:p>
    <w:p w:rsidR="00B94110" w:rsidRDefault="00B94110">
      <w:pPr>
        <w:spacing w:line="360" w:lineRule="exact"/>
      </w:pPr>
    </w:p>
    <w:p w:rsidR="00B94110" w:rsidRDefault="00B94110">
      <w:pPr>
        <w:spacing w:line="360" w:lineRule="exact"/>
      </w:pPr>
    </w:p>
    <w:p w:rsidR="00B94110" w:rsidRDefault="00B94110">
      <w:pPr>
        <w:spacing w:line="360" w:lineRule="exact"/>
      </w:pPr>
    </w:p>
    <w:p w:rsidR="00B94110" w:rsidRDefault="00B94110">
      <w:pPr>
        <w:spacing w:line="482" w:lineRule="exact"/>
      </w:pPr>
    </w:p>
    <w:p w:rsidR="00B94110" w:rsidRDefault="00B94110">
      <w:pPr>
        <w:rPr>
          <w:sz w:val="2"/>
          <w:szCs w:val="2"/>
        </w:rPr>
      </w:pPr>
    </w:p>
    <w:sectPr w:rsidR="00B94110">
      <w:type w:val="continuous"/>
      <w:pgSz w:w="11900" w:h="16840"/>
      <w:pgMar w:top="701" w:right="202" w:bottom="480" w:left="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7E" w:rsidRDefault="00CF497E">
      <w:r>
        <w:separator/>
      </w:r>
    </w:p>
  </w:endnote>
  <w:endnote w:type="continuationSeparator" w:id="0">
    <w:p w:rsidR="00CF497E" w:rsidRDefault="00CF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7E" w:rsidRDefault="00CF497E"/>
  </w:footnote>
  <w:footnote w:type="continuationSeparator" w:id="0">
    <w:p w:rsidR="00CF497E" w:rsidRDefault="00CF49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94110"/>
    <w:rsid w:val="00341A32"/>
    <w:rsid w:val="00B94110"/>
    <w:rsid w:val="00C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39F2ACE"/>
  <w15:docId w15:val="{C20E662D-5B3A-4623-94AE-B45696A8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67886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2353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2353B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0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80" w:line="26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80" w:line="268" w:lineRule="exact"/>
      <w:outlineLvl w:val="0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341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ruzicka@gapp.cz" TargetMode="External"/><Relationship Id="rId3" Type="http://schemas.openxmlformats.org/officeDocument/2006/relationships/webSettings" Target="webSettings.xml"/><Relationship Id="rId7" Type="http://schemas.openxmlformats.org/officeDocument/2006/relationships/image" Target="../AppData/Local/Temp/ABBYY/PDFTransformer/12.00/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gapp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2024-04-05T07:32:00Z</dcterms:created>
  <dcterms:modified xsi:type="dcterms:W3CDTF">2024-04-05T07:35:00Z</dcterms:modified>
</cp:coreProperties>
</file>