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6D00" w14:textId="77777777" w:rsidR="00B82276" w:rsidRDefault="00D107A3">
      <w:pPr>
        <w:tabs>
          <w:tab w:val="right" w:pos="10774"/>
        </w:tabs>
      </w:pPr>
      <w:r>
        <w:t>Tatjana Spurná - LIMBA</w:t>
      </w:r>
      <w:r>
        <w:tab/>
      </w:r>
      <w:r>
        <w:rPr>
          <w:color w:val="000080"/>
        </w:rPr>
        <w:t>NABÍDKA č. 24/1000070</w:t>
      </w:r>
    </w:p>
    <w:tbl>
      <w:tblPr>
        <w:tblStyle w:val="TableGrid"/>
        <w:tblW w:w="10722" w:type="dxa"/>
        <w:tblInd w:w="0" w:type="dxa"/>
        <w:tblCellMar>
          <w:top w:w="2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588"/>
        <w:gridCol w:w="791"/>
        <w:gridCol w:w="1780"/>
        <w:gridCol w:w="644"/>
        <w:gridCol w:w="1342"/>
        <w:gridCol w:w="1313"/>
      </w:tblGrid>
      <w:tr w:rsidR="00B82276" w14:paraId="6551B464" w14:textId="77777777" w:rsidTr="00D107A3">
        <w:trPr>
          <w:trHeight w:val="2101"/>
        </w:trPr>
        <w:tc>
          <w:tcPr>
            <w:tcW w:w="48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C826C" w14:textId="77777777" w:rsidR="00B82276" w:rsidRDefault="00D107A3">
            <w:pPr>
              <w:spacing w:after="122"/>
              <w:ind w:left="283"/>
            </w:pPr>
            <w:r>
              <w:rPr>
                <w:b w:val="0"/>
                <w:color w:val="000080"/>
                <w:sz w:val="16"/>
              </w:rPr>
              <w:t>Dodavatel:</w:t>
            </w:r>
          </w:p>
          <w:p w14:paraId="311458E1" w14:textId="77777777" w:rsidR="00B82276" w:rsidRDefault="00D107A3">
            <w:pPr>
              <w:ind w:left="283"/>
            </w:pPr>
            <w:r>
              <w:rPr>
                <w:sz w:val="20"/>
              </w:rPr>
              <w:t>Tatjana Spurná - LIMBA</w:t>
            </w:r>
          </w:p>
          <w:p w14:paraId="74A27C16" w14:textId="77777777" w:rsidR="00B82276" w:rsidRDefault="00D107A3">
            <w:pPr>
              <w:ind w:left="283"/>
            </w:pPr>
            <w:r>
              <w:rPr>
                <w:sz w:val="20"/>
              </w:rPr>
              <w:t>Tatjana Spurná</w:t>
            </w:r>
          </w:p>
          <w:p w14:paraId="187F5BB8" w14:textId="77777777" w:rsidR="00B82276" w:rsidRDefault="00D107A3">
            <w:pPr>
              <w:tabs>
                <w:tab w:val="center" w:pos="1070"/>
                <w:tab w:val="center" w:pos="3417"/>
              </w:tabs>
              <w:spacing w:after="4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spellStart"/>
            <w:r>
              <w:rPr>
                <w:sz w:val="20"/>
              </w:rPr>
              <w:t>Chudeřínská</w:t>
            </w:r>
            <w:proofErr w:type="spellEnd"/>
            <w:r>
              <w:rPr>
                <w:sz w:val="20"/>
              </w:rPr>
              <w:t xml:space="preserve"> 142</w:t>
            </w:r>
            <w:r>
              <w:rPr>
                <w:sz w:val="20"/>
              </w:rPr>
              <w:tab/>
            </w:r>
            <w:r>
              <w:rPr>
                <w:b w:val="0"/>
                <w:color w:val="000080"/>
                <w:sz w:val="25"/>
                <w:vertAlign w:val="superscript"/>
              </w:rPr>
              <w:t>Provozovna:</w:t>
            </w:r>
          </w:p>
          <w:p w14:paraId="68EE61E8" w14:textId="77777777" w:rsidR="00B82276" w:rsidRDefault="00D107A3">
            <w:pPr>
              <w:tabs>
                <w:tab w:val="center" w:pos="986"/>
                <w:tab w:val="right" w:pos="5190"/>
              </w:tabs>
              <w:ind w:right="-31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20"/>
              </w:rPr>
              <w:t>436 01 Litvínov</w:t>
            </w:r>
            <w:r>
              <w:rPr>
                <w:sz w:val="20"/>
              </w:rPr>
              <w:tab/>
              <w:t>Tatjana Spurná - LIMBA</w:t>
            </w:r>
          </w:p>
          <w:p w14:paraId="1C2EE6BD" w14:textId="77777777" w:rsidR="00B82276" w:rsidRDefault="00D107A3">
            <w:pPr>
              <w:ind w:right="566"/>
              <w:jc w:val="right"/>
            </w:pPr>
            <w:proofErr w:type="spellStart"/>
            <w:r>
              <w:rPr>
                <w:sz w:val="20"/>
              </w:rPr>
              <w:t>Želénská</w:t>
            </w:r>
            <w:proofErr w:type="spellEnd"/>
            <w:r>
              <w:rPr>
                <w:sz w:val="20"/>
              </w:rPr>
              <w:t xml:space="preserve"> 1291</w:t>
            </w:r>
          </w:p>
          <w:p w14:paraId="4E5691E3" w14:textId="77777777" w:rsidR="00B82276" w:rsidRDefault="00D107A3">
            <w:pPr>
              <w:ind w:left="283"/>
            </w:pPr>
            <w:r>
              <w:rPr>
                <w:b w:val="0"/>
                <w:color w:val="000080"/>
                <w:sz w:val="18"/>
              </w:rPr>
              <w:t>IČ: 67822533</w:t>
            </w:r>
          </w:p>
          <w:p w14:paraId="6A279844" w14:textId="77777777" w:rsidR="00B82276" w:rsidRDefault="00D107A3">
            <w:pPr>
              <w:ind w:right="412"/>
              <w:jc w:val="right"/>
            </w:pPr>
            <w:r>
              <w:rPr>
                <w:sz w:val="20"/>
              </w:rPr>
              <w:t>419 01 Duchcov</w:t>
            </w:r>
          </w:p>
          <w:p w14:paraId="0C094AA3" w14:textId="77777777" w:rsidR="00B82276" w:rsidRDefault="00D107A3">
            <w:pPr>
              <w:spacing w:after="2"/>
              <w:ind w:left="283"/>
            </w:pPr>
            <w:r>
              <w:rPr>
                <w:b w:val="0"/>
                <w:color w:val="000080"/>
                <w:sz w:val="18"/>
              </w:rPr>
              <w:t>DIČ: CZ5662201380</w:t>
            </w:r>
          </w:p>
          <w:p w14:paraId="5B811233" w14:textId="63BBECE2" w:rsidR="00B82276" w:rsidRDefault="00D107A3">
            <w:pPr>
              <w:ind w:left="283"/>
            </w:pPr>
            <w:r>
              <w:rPr>
                <w:b w:val="0"/>
                <w:sz w:val="18"/>
              </w:rPr>
              <w:t xml:space="preserve">Mobil: </w:t>
            </w:r>
            <w:proofErr w:type="spellStart"/>
            <w:r>
              <w:rPr>
                <w:b w:val="0"/>
                <w:sz w:val="18"/>
              </w:rPr>
              <w:t>xxx</w:t>
            </w:r>
            <w:proofErr w:type="spellEnd"/>
          </w:p>
          <w:p w14:paraId="01A41735" w14:textId="0C9D1853" w:rsidR="00B82276" w:rsidRPr="00D107A3" w:rsidRDefault="00D107A3" w:rsidP="00D107A3">
            <w:pPr>
              <w:spacing w:after="685" w:line="231" w:lineRule="auto"/>
              <w:ind w:left="283" w:right="1447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E-mail: </w:t>
            </w:r>
            <w:proofErr w:type="spellStart"/>
            <w:r>
              <w:rPr>
                <w:b w:val="0"/>
                <w:sz w:val="18"/>
              </w:rPr>
              <w:t>xxxx</w:t>
            </w:r>
            <w:proofErr w:type="spellEnd"/>
            <w:r>
              <w:rPr>
                <w:b w:val="0"/>
                <w:sz w:val="18"/>
              </w:rPr>
              <w:br/>
            </w:r>
            <w:r>
              <w:rPr>
                <w:b w:val="0"/>
                <w:sz w:val="18"/>
              </w:rPr>
              <w:t>www.limba.cz</w:t>
            </w:r>
          </w:p>
          <w:p w14:paraId="0F1AF638" w14:textId="77777777" w:rsidR="00B82276" w:rsidRDefault="00D107A3">
            <w:pPr>
              <w:tabs>
                <w:tab w:val="center" w:pos="779"/>
                <w:tab w:val="center" w:pos="3354"/>
              </w:tabs>
              <w:spacing w:after="59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0"/>
              </w:rPr>
              <w:t>Nabídka č.:</w:t>
            </w:r>
            <w:r>
              <w:rPr>
                <w:b w:val="0"/>
                <w:sz w:val="20"/>
              </w:rPr>
              <w:tab/>
            </w:r>
            <w:r>
              <w:rPr>
                <w:sz w:val="20"/>
              </w:rPr>
              <w:t>24/1000070</w:t>
            </w:r>
          </w:p>
          <w:p w14:paraId="18646B09" w14:textId="77777777" w:rsidR="00B82276" w:rsidRDefault="00D107A3">
            <w:pPr>
              <w:spacing w:line="321" w:lineRule="auto"/>
              <w:ind w:left="283" w:right="628"/>
              <w:jc w:val="both"/>
            </w:pPr>
            <w:r>
              <w:rPr>
                <w:b w:val="0"/>
                <w:sz w:val="20"/>
              </w:rPr>
              <w:t>Forma úhrady: Příkazem Datum zápisu: 27.02.2024</w:t>
            </w:r>
          </w:p>
          <w:p w14:paraId="5F6AE915" w14:textId="77777777" w:rsidR="00B82276" w:rsidRDefault="00D107A3">
            <w:pPr>
              <w:ind w:left="283"/>
            </w:pPr>
            <w:proofErr w:type="spellStart"/>
            <w:r>
              <w:rPr>
                <w:b w:val="0"/>
                <w:sz w:val="20"/>
              </w:rPr>
              <w:t>Platno</w:t>
            </w:r>
            <w:proofErr w:type="spellEnd"/>
            <w:r>
              <w:rPr>
                <w:b w:val="0"/>
                <w:sz w:val="20"/>
              </w:rPr>
              <w:t xml:space="preserve"> do:</w:t>
            </w:r>
          </w:p>
        </w:tc>
        <w:tc>
          <w:tcPr>
            <w:tcW w:w="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37CC4A7" w14:textId="77777777" w:rsidR="00B82276" w:rsidRDefault="00B82276">
            <w:pPr>
              <w:spacing w:after="160"/>
            </w:pP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0490F9C3" w14:textId="77777777" w:rsidR="00B82276" w:rsidRDefault="00D107A3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color w:val="000080"/>
                <w:sz w:val="16"/>
              </w:rPr>
              <w:t>Odběratel:</w:t>
            </w:r>
            <w:r>
              <w:rPr>
                <w:b w:val="0"/>
                <w:color w:val="000080"/>
                <w:sz w:val="16"/>
              </w:rPr>
              <w:tab/>
            </w:r>
            <w:r>
              <w:rPr>
                <w:b w:val="0"/>
                <w:sz w:val="18"/>
              </w:rPr>
              <w:t>IČ:</w:t>
            </w:r>
          </w:p>
          <w:p w14:paraId="48CA5F11" w14:textId="77777777" w:rsidR="00B82276" w:rsidRDefault="00D107A3">
            <w:pPr>
              <w:spacing w:after="158"/>
              <w:ind w:left="1701"/>
            </w:pPr>
            <w:r>
              <w:rPr>
                <w:b w:val="0"/>
                <w:sz w:val="18"/>
              </w:rPr>
              <w:t>DIČ:</w:t>
            </w:r>
          </w:p>
          <w:p w14:paraId="16ADF5FB" w14:textId="77777777" w:rsidR="00B82276" w:rsidRDefault="00D107A3">
            <w:pPr>
              <w:spacing w:after="625" w:line="240" w:lineRule="auto"/>
              <w:ind w:left="567" w:right="250"/>
            </w:pPr>
            <w:proofErr w:type="spellStart"/>
            <w:r>
              <w:rPr>
                <w:sz w:val="20"/>
              </w:rPr>
              <w:t>SPORTaS</w:t>
            </w:r>
            <w:proofErr w:type="spellEnd"/>
            <w:r>
              <w:rPr>
                <w:sz w:val="20"/>
              </w:rPr>
              <w:t xml:space="preserve">, s.r.o. </w:t>
            </w:r>
            <w:proofErr w:type="spellStart"/>
            <w:r>
              <w:rPr>
                <w:sz w:val="20"/>
              </w:rPr>
              <w:t>p.Otcovský</w:t>
            </w:r>
            <w:proofErr w:type="spellEnd"/>
            <w:r>
              <w:rPr>
                <w:sz w:val="20"/>
              </w:rPr>
              <w:t xml:space="preserve"> Jiráskova 413 436 01 Litvínov</w:t>
            </w:r>
          </w:p>
          <w:p w14:paraId="2AC259C1" w14:textId="77777777" w:rsidR="00B82276" w:rsidRDefault="00D107A3">
            <w:pPr>
              <w:ind w:left="556"/>
            </w:pPr>
            <w:r>
              <w:rPr>
                <w:b w:val="0"/>
                <w:sz w:val="18"/>
              </w:rPr>
              <w:t>Tel.:</w:t>
            </w:r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14:paraId="7CFA0419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E7C1BC2" w14:textId="77777777" w:rsidR="00B82276" w:rsidRDefault="00D107A3">
            <w:pPr>
              <w:spacing w:after="8"/>
              <w:ind w:right="56"/>
              <w:jc w:val="center"/>
            </w:pPr>
            <w:r>
              <w:rPr>
                <w:b w:val="0"/>
                <w:sz w:val="18"/>
              </w:rPr>
              <w:t>25005430</w:t>
            </w:r>
          </w:p>
          <w:p w14:paraId="1A41B1E1" w14:textId="77777777" w:rsidR="00B82276" w:rsidRDefault="00D107A3">
            <w:r>
              <w:rPr>
                <w:b w:val="0"/>
                <w:sz w:val="18"/>
              </w:rPr>
              <w:t>CZ25005430</w:t>
            </w:r>
          </w:p>
        </w:tc>
      </w:tr>
      <w:tr w:rsidR="00B82276" w14:paraId="57DDCFFD" w14:textId="77777777" w:rsidTr="00D107A3">
        <w:trPr>
          <w:trHeight w:val="109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824E40" w14:textId="77777777" w:rsidR="00B82276" w:rsidRDefault="00B8227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4400B2A2" w14:textId="77777777" w:rsidR="00B82276" w:rsidRDefault="00B82276">
            <w:pPr>
              <w:spacing w:after="160"/>
            </w:pPr>
          </w:p>
        </w:tc>
        <w:tc>
          <w:tcPr>
            <w:tcW w:w="1780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1D255" w14:textId="77777777" w:rsidR="00B82276" w:rsidRDefault="00D107A3">
            <w:pPr>
              <w:ind w:left="32"/>
              <w:jc w:val="center"/>
            </w:pPr>
            <w:r>
              <w:rPr>
                <w:b w:val="0"/>
                <w:color w:val="000080"/>
                <w:sz w:val="16"/>
              </w:rPr>
              <w:t>Konečný příjemce:</w:t>
            </w:r>
          </w:p>
        </w:tc>
        <w:tc>
          <w:tcPr>
            <w:tcW w:w="644" w:type="dxa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14:paraId="317EECC8" w14:textId="77777777" w:rsidR="00B82276" w:rsidRDefault="00B82276">
            <w:pPr>
              <w:spacing w:after="160"/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14:paraId="6D4E8FB1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EB6DBC" w14:textId="77777777" w:rsidR="00B82276" w:rsidRDefault="00B82276">
            <w:pPr>
              <w:spacing w:after="160"/>
            </w:pPr>
          </w:p>
        </w:tc>
      </w:tr>
      <w:tr w:rsidR="00B82276" w14:paraId="53FCE108" w14:textId="77777777" w:rsidTr="00D107A3">
        <w:trPr>
          <w:trHeight w:val="370"/>
        </w:trPr>
        <w:tc>
          <w:tcPr>
            <w:tcW w:w="4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0FF23" w14:textId="77777777" w:rsidR="00B82276" w:rsidRDefault="00D107A3">
            <w:pPr>
              <w:ind w:left="283"/>
            </w:pPr>
            <w:r>
              <w:rPr>
                <w:b w:val="0"/>
                <w:color w:val="000080"/>
                <w:sz w:val="20"/>
              </w:rPr>
              <w:t>Venkovní stolky pro terasu CAFÉ bar: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8E6F0" w14:textId="77777777" w:rsidR="00B82276" w:rsidRDefault="00B82276">
            <w:pPr>
              <w:spacing w:after="160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05D87" w14:textId="77777777" w:rsidR="00B82276" w:rsidRDefault="00B82276">
            <w:pPr>
              <w:spacing w:after="160"/>
            </w:pPr>
          </w:p>
        </w:tc>
        <w:tc>
          <w:tcPr>
            <w:tcW w:w="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0E3CE" w14:textId="77777777" w:rsidR="00B82276" w:rsidRDefault="00B82276">
            <w:pPr>
              <w:spacing w:after="160"/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00E8E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CB4AAF" w14:textId="77777777" w:rsidR="00B82276" w:rsidRDefault="00B82276">
            <w:pPr>
              <w:spacing w:after="160"/>
            </w:pPr>
          </w:p>
        </w:tc>
      </w:tr>
      <w:tr w:rsidR="00B82276" w14:paraId="74586313" w14:textId="77777777" w:rsidTr="00D107A3">
        <w:trPr>
          <w:trHeight w:val="308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2751D85C" w14:textId="77777777" w:rsidR="00B82276" w:rsidRDefault="00D107A3">
            <w:pPr>
              <w:ind w:left="283"/>
            </w:pPr>
            <w:r>
              <w:rPr>
                <w:b w:val="0"/>
                <w:sz w:val="18"/>
              </w:rPr>
              <w:t>Označení dodávky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5FCD8" w14:textId="77777777" w:rsidR="00B82276" w:rsidRDefault="00D107A3">
            <w:r>
              <w:rPr>
                <w:b w:val="0"/>
                <w:sz w:val="16"/>
              </w:rPr>
              <w:t>Množství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19F84" w14:textId="77777777" w:rsidR="00B82276" w:rsidRDefault="00D107A3">
            <w:pPr>
              <w:ind w:left="101"/>
            </w:pPr>
            <w:proofErr w:type="spellStart"/>
            <w:r>
              <w:rPr>
                <w:b w:val="0"/>
                <w:sz w:val="16"/>
              </w:rPr>
              <w:t>J.cena</w:t>
            </w:r>
            <w:proofErr w:type="spellEnd"/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17BDF" w14:textId="77777777" w:rsidR="00B82276" w:rsidRDefault="00D107A3">
            <w:pPr>
              <w:tabs>
                <w:tab w:val="right" w:pos="1788"/>
              </w:tabs>
            </w:pPr>
            <w:r>
              <w:rPr>
                <w:b w:val="0"/>
                <w:sz w:val="16"/>
              </w:rPr>
              <w:t>Sleva</w:t>
            </w:r>
            <w:r>
              <w:rPr>
                <w:b w:val="0"/>
                <w:sz w:val="16"/>
              </w:rPr>
              <w:tab/>
              <w:t>Cena</w:t>
            </w:r>
          </w:p>
        </w:tc>
        <w:tc>
          <w:tcPr>
            <w:tcW w:w="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9E996" w14:textId="77777777" w:rsidR="00B82276" w:rsidRDefault="00D107A3">
            <w:r>
              <w:rPr>
                <w:b w:val="0"/>
                <w:sz w:val="16"/>
              </w:rPr>
              <w:t>%DPH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2F596" w14:textId="77777777" w:rsidR="00B82276" w:rsidRDefault="00D107A3">
            <w:pPr>
              <w:ind w:left="772"/>
            </w:pPr>
            <w:r>
              <w:rPr>
                <w:b w:val="0"/>
                <w:sz w:val="16"/>
              </w:rPr>
              <w:t>DPH</w:t>
            </w: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C44A05" w14:textId="77777777" w:rsidR="00B82276" w:rsidRDefault="00D107A3">
            <w:pPr>
              <w:ind w:right="23"/>
              <w:jc w:val="center"/>
            </w:pPr>
            <w:r>
              <w:rPr>
                <w:b w:val="0"/>
                <w:sz w:val="16"/>
              </w:rPr>
              <w:t>Kč Celkem</w:t>
            </w:r>
          </w:p>
        </w:tc>
      </w:tr>
      <w:tr w:rsidR="00B82276" w14:paraId="1C8C93C7" w14:textId="77777777" w:rsidTr="00D107A3">
        <w:trPr>
          <w:trHeight w:val="582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7DDDD81E" w14:textId="77777777" w:rsidR="00B82276" w:rsidRDefault="00D107A3">
            <w:pPr>
              <w:ind w:left="283"/>
            </w:pPr>
            <w:r>
              <w:rPr>
                <w:b w:val="0"/>
                <w:sz w:val="18"/>
              </w:rPr>
              <w:t xml:space="preserve">Venkovní stolek s centrální nohou, </w:t>
            </w:r>
          </w:p>
          <w:p w14:paraId="42B8FFCB" w14:textId="77777777" w:rsidR="00B82276" w:rsidRDefault="00D107A3">
            <w:pPr>
              <w:ind w:left="283"/>
            </w:pPr>
            <w:r>
              <w:rPr>
                <w:b w:val="0"/>
                <w:sz w:val="18"/>
              </w:rPr>
              <w:t>Kompaktní deska 12 mm FUNDERMAX, podnož černá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39E331" w14:textId="77777777" w:rsidR="00B82276" w:rsidRDefault="00D107A3">
            <w:pPr>
              <w:ind w:left="551"/>
            </w:pPr>
            <w:r>
              <w:rPr>
                <w:b w:val="0"/>
                <w:sz w:val="18"/>
              </w:rPr>
              <w:t xml:space="preserve">6 </w:t>
            </w:r>
            <w:r>
              <w:rPr>
                <w:b w:val="0"/>
                <w:sz w:val="16"/>
              </w:rPr>
              <w:t>ks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CD9D7A" w14:textId="77777777" w:rsidR="00B82276" w:rsidRDefault="00D107A3">
            <w:r>
              <w:rPr>
                <w:b w:val="0"/>
                <w:sz w:val="18"/>
              </w:rPr>
              <w:t>7 580,00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1F2084" w14:textId="77777777" w:rsidR="00B82276" w:rsidRDefault="00D107A3">
            <w:pPr>
              <w:ind w:right="91"/>
              <w:jc w:val="right"/>
            </w:pPr>
            <w:r>
              <w:rPr>
                <w:b w:val="0"/>
                <w:sz w:val="18"/>
              </w:rPr>
              <w:t>45 480,00</w:t>
            </w:r>
          </w:p>
        </w:tc>
        <w:tc>
          <w:tcPr>
            <w:tcW w:w="6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2F67EE" w14:textId="77777777" w:rsidR="00B82276" w:rsidRDefault="00D107A3">
            <w:pPr>
              <w:ind w:left="188"/>
            </w:pPr>
            <w:r>
              <w:rPr>
                <w:b w:val="0"/>
                <w:sz w:val="18"/>
              </w:rPr>
              <w:t>21%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B2F897" w14:textId="77777777" w:rsidR="00B82276" w:rsidRDefault="00D107A3">
            <w:pPr>
              <w:ind w:left="541"/>
            </w:pPr>
            <w:r>
              <w:rPr>
                <w:b w:val="0"/>
                <w:sz w:val="18"/>
              </w:rPr>
              <w:t>9 550,80</w:t>
            </w: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EF79E9C" w14:textId="77777777" w:rsidR="00B82276" w:rsidRDefault="00D107A3">
            <w:pPr>
              <w:ind w:left="99"/>
              <w:jc w:val="center"/>
            </w:pPr>
            <w:r>
              <w:rPr>
                <w:b w:val="0"/>
                <w:sz w:val="18"/>
              </w:rPr>
              <w:t>55 030,80</w:t>
            </w:r>
          </w:p>
        </w:tc>
      </w:tr>
      <w:tr w:rsidR="00B82276" w14:paraId="6ED9EE73" w14:textId="77777777" w:rsidTr="00D107A3">
        <w:trPr>
          <w:trHeight w:val="255"/>
        </w:trPr>
        <w:tc>
          <w:tcPr>
            <w:tcW w:w="3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DE93F" w14:textId="77777777" w:rsidR="00B82276" w:rsidRDefault="00D107A3">
            <w:pPr>
              <w:ind w:left="283"/>
            </w:pPr>
            <w:r>
              <w:rPr>
                <w:b w:val="0"/>
                <w:sz w:val="18"/>
              </w:rPr>
              <w:t>Doprava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B9F951" w14:textId="77777777" w:rsidR="00B82276" w:rsidRDefault="00D107A3">
            <w:pPr>
              <w:ind w:left="551"/>
            </w:pPr>
            <w:r>
              <w:rPr>
                <w:b w:val="0"/>
                <w:sz w:val="18"/>
              </w:rPr>
              <w:t xml:space="preserve">1 </w:t>
            </w:r>
            <w:r>
              <w:rPr>
                <w:b w:val="0"/>
                <w:sz w:val="16"/>
              </w:rPr>
              <w:t>ks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9E73B1" w14:textId="77777777" w:rsidR="00B82276" w:rsidRDefault="00D107A3">
            <w:r>
              <w:rPr>
                <w:b w:val="0"/>
                <w:sz w:val="18"/>
              </w:rPr>
              <w:t>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C909EB" w14:textId="77777777" w:rsidR="00B82276" w:rsidRDefault="00D107A3">
            <w:pPr>
              <w:ind w:right="91"/>
              <w:jc w:val="right"/>
            </w:pPr>
            <w:r>
              <w:rPr>
                <w:b w:val="0"/>
                <w:sz w:val="18"/>
              </w:rPr>
              <w:t>1 000,00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8E5430" w14:textId="77777777" w:rsidR="00B82276" w:rsidRDefault="00D107A3">
            <w:pPr>
              <w:ind w:left="188"/>
            </w:pPr>
            <w:r>
              <w:rPr>
                <w:b w:val="0"/>
                <w:sz w:val="18"/>
              </w:rPr>
              <w:t>21%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40963F" w14:textId="77777777" w:rsidR="00B82276" w:rsidRDefault="00D107A3">
            <w:pPr>
              <w:ind w:left="663"/>
            </w:pPr>
            <w:r>
              <w:rPr>
                <w:b w:val="0"/>
                <w:sz w:val="18"/>
              </w:rPr>
              <w:t>210,00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CD0BC6F" w14:textId="77777777" w:rsidR="00B82276" w:rsidRDefault="00D107A3">
            <w:pPr>
              <w:ind w:left="180"/>
              <w:jc w:val="center"/>
            </w:pPr>
            <w:r>
              <w:rPr>
                <w:b w:val="0"/>
                <w:sz w:val="18"/>
              </w:rPr>
              <w:t>1 210,00</w:t>
            </w:r>
          </w:p>
        </w:tc>
      </w:tr>
      <w:tr w:rsidR="00B82276" w14:paraId="2EF0660D" w14:textId="77777777" w:rsidTr="00D107A3">
        <w:trPr>
          <w:trHeight w:val="275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399DA2FF" w14:textId="77777777" w:rsidR="00B82276" w:rsidRDefault="00D107A3">
            <w:pPr>
              <w:ind w:left="283"/>
            </w:pPr>
            <w:r>
              <w:rPr>
                <w:b w:val="0"/>
                <w:sz w:val="18"/>
              </w:rPr>
              <w:t>Součet položek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82D5CB" w14:textId="77777777" w:rsidR="00B82276" w:rsidRDefault="00B82276">
            <w:pPr>
              <w:spacing w:after="160"/>
            </w:pP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50BFB1" w14:textId="77777777" w:rsidR="00B82276" w:rsidRDefault="00B82276">
            <w:pPr>
              <w:spacing w:after="160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79D68EFD" w14:textId="77777777" w:rsidR="00B82276" w:rsidRDefault="00D107A3">
            <w:pPr>
              <w:ind w:right="91"/>
              <w:jc w:val="right"/>
            </w:pPr>
            <w:r>
              <w:rPr>
                <w:b w:val="0"/>
                <w:sz w:val="18"/>
              </w:rPr>
              <w:t>46 480,00</w:t>
            </w:r>
          </w:p>
        </w:tc>
        <w:tc>
          <w:tcPr>
            <w:tcW w:w="6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3867C3" w14:textId="77777777" w:rsidR="00B82276" w:rsidRDefault="00B82276">
            <w:pPr>
              <w:spacing w:after="160"/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09F17464" w14:textId="77777777" w:rsidR="00B82276" w:rsidRDefault="00D107A3">
            <w:pPr>
              <w:ind w:left="541"/>
            </w:pPr>
            <w:r>
              <w:rPr>
                <w:b w:val="0"/>
                <w:sz w:val="18"/>
              </w:rPr>
              <w:t>9 760,80</w:t>
            </w: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0F0ADDEC" w14:textId="77777777" w:rsidR="00B82276" w:rsidRDefault="00D107A3">
            <w:pPr>
              <w:ind w:left="99"/>
              <w:jc w:val="center"/>
            </w:pPr>
            <w:r>
              <w:rPr>
                <w:b w:val="0"/>
                <w:sz w:val="18"/>
              </w:rPr>
              <w:t>56 240,80</w:t>
            </w:r>
          </w:p>
        </w:tc>
      </w:tr>
      <w:tr w:rsidR="00B82276" w14:paraId="62716193" w14:textId="77777777" w:rsidTr="00D107A3">
        <w:trPr>
          <w:trHeight w:val="180"/>
        </w:trPr>
        <w:tc>
          <w:tcPr>
            <w:tcW w:w="3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7C6DB" w14:textId="77777777" w:rsidR="00B82276" w:rsidRDefault="00D107A3">
            <w:pPr>
              <w:ind w:left="283"/>
            </w:pPr>
            <w:r>
              <w:rPr>
                <w:b w:val="0"/>
                <w:sz w:val="20"/>
              </w:rPr>
              <w:t>CELKEM K ÚHRADĚ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E49A00" w14:textId="77777777" w:rsidR="00B82276" w:rsidRDefault="00B82276">
            <w:pPr>
              <w:spacing w:after="160"/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F4AEB0" w14:textId="77777777" w:rsidR="00B82276" w:rsidRDefault="00B82276">
            <w:pPr>
              <w:spacing w:after="160"/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DE9B16" w14:textId="77777777" w:rsidR="00D107A3" w:rsidRPr="00D107A3" w:rsidRDefault="00D107A3" w:rsidP="00D107A3"/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F06C4B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772FCB" w14:textId="77777777" w:rsidR="00B82276" w:rsidRDefault="00D107A3">
            <w:pPr>
              <w:ind w:left="163"/>
            </w:pPr>
            <w:r>
              <w:rPr>
                <w:b w:val="0"/>
                <w:sz w:val="20"/>
              </w:rPr>
              <w:t>56 240,80</w:t>
            </w:r>
          </w:p>
        </w:tc>
      </w:tr>
      <w:tr w:rsidR="00B82276" w14:paraId="67EBCA8E" w14:textId="77777777" w:rsidTr="00D107A3">
        <w:trPr>
          <w:trHeight w:val="5356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2B934A5" w14:textId="1C9EDAD9" w:rsidR="00B82276" w:rsidRDefault="00D107A3" w:rsidP="00D107A3">
            <w:r>
              <w:rPr>
                <w:b w:val="0"/>
                <w:sz w:val="20"/>
              </w:rPr>
              <w:t xml:space="preserve">Vystavil: </w:t>
            </w:r>
            <w:proofErr w:type="spellStart"/>
            <w:r>
              <w:rPr>
                <w:b w:val="0"/>
                <w:sz w:val="18"/>
              </w:rPr>
              <w:t>xxx</w:t>
            </w:r>
            <w:proofErr w:type="spellEnd"/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57B88" w14:textId="77777777" w:rsidR="00B82276" w:rsidRDefault="00B82276">
            <w:pPr>
              <w:spacing w:after="160"/>
            </w:pP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0BEDC" w14:textId="77777777" w:rsidR="00B82276" w:rsidRDefault="00B82276">
            <w:pPr>
              <w:spacing w:after="160"/>
            </w:pP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6EF71" w14:textId="77777777" w:rsidR="00D107A3" w:rsidRPr="00D107A3" w:rsidRDefault="00D107A3" w:rsidP="00D107A3"/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C7CA4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86A16E" w14:textId="77777777" w:rsidR="00B82276" w:rsidRDefault="00B82276">
            <w:pPr>
              <w:spacing w:after="160"/>
            </w:pPr>
          </w:p>
        </w:tc>
      </w:tr>
      <w:tr w:rsidR="00B82276" w14:paraId="27B7CDE8" w14:textId="77777777" w:rsidTr="00D107A3">
        <w:trPr>
          <w:trHeight w:val="266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C6A25E" w14:textId="77777777" w:rsidR="00B82276" w:rsidRDefault="00D107A3">
            <w:pPr>
              <w:ind w:right="75"/>
              <w:jc w:val="center"/>
            </w:pPr>
            <w:r>
              <w:rPr>
                <w:b w:val="0"/>
                <w:sz w:val="14"/>
              </w:rPr>
              <w:t xml:space="preserve">Ekonomický a informační systém POHODA 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FE8DB" w14:textId="77777777" w:rsidR="00B82276" w:rsidRDefault="00B82276">
            <w:pPr>
              <w:spacing w:after="160"/>
            </w:pP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50B4E" w14:textId="77777777" w:rsidR="00B82276" w:rsidRDefault="00B82276">
            <w:pPr>
              <w:spacing w:after="160"/>
            </w:pP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F589E" w14:textId="77777777" w:rsidR="00B82276" w:rsidRDefault="00B82276">
            <w:pPr>
              <w:spacing w:after="160"/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7A8D2" w14:textId="77777777" w:rsidR="00B82276" w:rsidRDefault="00B82276">
            <w:pPr>
              <w:spacing w:after="160"/>
            </w:pPr>
          </w:p>
        </w:tc>
        <w:tc>
          <w:tcPr>
            <w:tcW w:w="13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447135" w14:textId="77777777" w:rsidR="00B82276" w:rsidRDefault="00B82276">
            <w:pPr>
              <w:spacing w:after="160"/>
            </w:pPr>
          </w:p>
        </w:tc>
      </w:tr>
    </w:tbl>
    <w:p w14:paraId="5162F3FA" w14:textId="77777777" w:rsidR="00D107A3" w:rsidRDefault="00D107A3"/>
    <w:sectPr w:rsidR="00000000">
      <w:pgSz w:w="11906" w:h="16838"/>
      <w:pgMar w:top="850" w:right="565" w:bottom="113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76"/>
    <w:rsid w:val="00B82276"/>
    <w:rsid w:val="00D1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F81C"/>
  <w15:docId w15:val="{B2F2E5FC-5E0F-46C7-B80D-753C4AF2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lenka</dc:creator>
  <cp:keywords/>
  <cp:lastModifiedBy>Lenka Büttnerová</cp:lastModifiedBy>
  <cp:revision>2</cp:revision>
  <dcterms:created xsi:type="dcterms:W3CDTF">2024-04-05T07:07:00Z</dcterms:created>
  <dcterms:modified xsi:type="dcterms:W3CDTF">2024-04-05T07:07:00Z</dcterms:modified>
</cp:coreProperties>
</file>