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61095" w14:textId="77777777" w:rsidR="000B0F47" w:rsidRDefault="000B0F47" w:rsidP="000B0F4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Zvoneček Bylany, poskytovatel sociálních služeb</w:t>
      </w:r>
    </w:p>
    <w:p w14:paraId="6777054F" w14:textId="77777777" w:rsidR="000B0F47" w:rsidRDefault="000B0F47" w:rsidP="000B0F47">
      <w:pPr>
        <w:rPr>
          <w:rFonts w:ascii="Calibri" w:hAnsi="Calibri" w:cs="Calibri"/>
        </w:rPr>
      </w:pPr>
      <w:r>
        <w:rPr>
          <w:rFonts w:ascii="Calibri" w:hAnsi="Calibri" w:cs="Calibri"/>
        </w:rPr>
        <w:t>Zastoupený ředitelkou Ing. Ivetou Blažkovou</w:t>
      </w:r>
    </w:p>
    <w:p w14:paraId="5C139817" w14:textId="77777777" w:rsidR="000B0F47" w:rsidRDefault="000B0F47" w:rsidP="000B0F47">
      <w:pPr>
        <w:rPr>
          <w:rFonts w:ascii="Calibri" w:hAnsi="Calibri" w:cs="Calibri"/>
        </w:rPr>
      </w:pPr>
      <w:r>
        <w:rPr>
          <w:rFonts w:ascii="Calibri" w:hAnsi="Calibri" w:cs="Calibri"/>
        </w:rPr>
        <w:t>Pod Malým vrchem č.p.  1378</w:t>
      </w:r>
    </w:p>
    <w:p w14:paraId="76BE95E0" w14:textId="77777777" w:rsidR="000B0F47" w:rsidRDefault="000B0F47" w:rsidP="000B0F47">
      <w:pPr>
        <w:rPr>
          <w:rFonts w:ascii="Calibri" w:hAnsi="Calibri" w:cs="Calibri"/>
        </w:rPr>
      </w:pPr>
      <w:r>
        <w:rPr>
          <w:rFonts w:ascii="Calibri" w:hAnsi="Calibri" w:cs="Calibri"/>
        </w:rPr>
        <w:t>282 01 Český Brod</w:t>
      </w:r>
    </w:p>
    <w:p w14:paraId="0888A552" w14:textId="77777777" w:rsidR="000B0F47" w:rsidRDefault="000B0F47" w:rsidP="000B0F47">
      <w:pPr>
        <w:rPr>
          <w:rFonts w:ascii="Calibri" w:hAnsi="Calibri" w:cs="Calibri"/>
        </w:rPr>
      </w:pPr>
      <w:r>
        <w:rPr>
          <w:rFonts w:ascii="Calibri" w:hAnsi="Calibri" w:cs="Calibri"/>
        </w:rPr>
        <w:t>IČO: 00873497</w:t>
      </w:r>
    </w:p>
    <w:p w14:paraId="7D3AE079" w14:textId="77777777" w:rsidR="000B0F47" w:rsidRDefault="000B0F47" w:rsidP="000B0F47">
      <w:pPr>
        <w:rPr>
          <w:rFonts w:ascii="Calibri" w:hAnsi="Calibri" w:cs="Calibri"/>
        </w:rPr>
      </w:pPr>
    </w:p>
    <w:p w14:paraId="56C2902B" w14:textId="77777777" w:rsidR="000B0F47" w:rsidRDefault="000B0F47" w:rsidP="000B0F47">
      <w:pPr>
        <w:rPr>
          <w:rFonts w:ascii="Calibri" w:hAnsi="Calibri" w:cs="Calibri"/>
        </w:rPr>
      </w:pPr>
    </w:p>
    <w:p w14:paraId="0121B889" w14:textId="77777777" w:rsidR="000B0F47" w:rsidRDefault="000B0F47" w:rsidP="000B0F47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Dodavatelská firma: </w:t>
      </w:r>
      <w:r>
        <w:rPr>
          <w:rFonts w:ascii="Calibri" w:hAnsi="Calibri" w:cs="Calibri"/>
          <w:b/>
        </w:rPr>
        <w:t>Výtahy VMC, s.r.o.</w:t>
      </w:r>
    </w:p>
    <w:p w14:paraId="05B11D5D" w14:textId="77777777" w:rsidR="000B0F47" w:rsidRDefault="000B0F47" w:rsidP="000B0F4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Českobrodská 72</w:t>
      </w:r>
    </w:p>
    <w:p w14:paraId="76C03819" w14:textId="77777777" w:rsidR="000B0F47" w:rsidRDefault="000B0F47" w:rsidP="000B0F4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190 12 Praha 9 – Dolní Počernice</w:t>
      </w:r>
    </w:p>
    <w:p w14:paraId="47350F13" w14:textId="77777777" w:rsidR="000B0F47" w:rsidRDefault="000B0F47" w:rsidP="000B0F47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IČO: 26711761</w:t>
      </w:r>
    </w:p>
    <w:p w14:paraId="59902D62" w14:textId="77777777" w:rsidR="000B0F47" w:rsidRDefault="000B0F47" w:rsidP="000B0F47">
      <w:pPr>
        <w:rPr>
          <w:rFonts w:ascii="Calibri" w:hAnsi="Calibri" w:cs="Calibri"/>
        </w:rPr>
      </w:pPr>
    </w:p>
    <w:p w14:paraId="0B29EE82" w14:textId="77777777" w:rsidR="000B0F47" w:rsidRDefault="000B0F47" w:rsidP="000B0F47">
      <w:pPr>
        <w:rPr>
          <w:rFonts w:ascii="Calibri" w:hAnsi="Calibri" w:cs="Calibri"/>
        </w:rPr>
      </w:pPr>
    </w:p>
    <w:p w14:paraId="62AFA5E6" w14:textId="77777777" w:rsidR="000B0F47" w:rsidRDefault="000B0F47" w:rsidP="000B0F47">
      <w:pPr>
        <w:rPr>
          <w:rFonts w:ascii="Calibri" w:hAnsi="Calibri" w:cs="Calibri"/>
        </w:rPr>
      </w:pPr>
      <w:r>
        <w:rPr>
          <w:rFonts w:ascii="Calibri" w:hAnsi="Calibri" w:cs="Calibri"/>
        </w:rPr>
        <w:t>V Českém Brodě dne 4.3.2024</w:t>
      </w:r>
    </w:p>
    <w:p w14:paraId="077C5CFF" w14:textId="77777777" w:rsidR="000B0F47" w:rsidRDefault="000B0F47" w:rsidP="000B0F47">
      <w:pPr>
        <w:rPr>
          <w:rFonts w:ascii="Calibri" w:hAnsi="Calibri" w:cs="Calibri"/>
        </w:rPr>
      </w:pPr>
    </w:p>
    <w:p w14:paraId="49086074" w14:textId="77777777" w:rsidR="000B0F47" w:rsidRDefault="000B0F47" w:rsidP="000B0F47">
      <w:pPr>
        <w:rPr>
          <w:rFonts w:ascii="Calibri" w:hAnsi="Calibri" w:cs="Calibri"/>
        </w:rPr>
      </w:pPr>
    </w:p>
    <w:p w14:paraId="6169165C" w14:textId="77777777" w:rsidR="000B0F47" w:rsidRDefault="000B0F47" w:rsidP="000B0F47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Věc: Objednávka</w:t>
      </w:r>
    </w:p>
    <w:p w14:paraId="178BA78F" w14:textId="77777777" w:rsidR="000B0F47" w:rsidRDefault="000B0F47" w:rsidP="000B0F47">
      <w:pPr>
        <w:rPr>
          <w:rFonts w:ascii="Calibri" w:hAnsi="Calibri" w:cs="Calibri"/>
        </w:rPr>
      </w:pPr>
    </w:p>
    <w:p w14:paraId="63A7CE25" w14:textId="77777777" w:rsidR="000B0F47" w:rsidRDefault="000B0F47" w:rsidP="000B0F4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Objednáváme u Vás opravu výtahových zařízení podle cenové nabídky 075-2024 v našem zařízení v Českém Brodě. </w:t>
      </w:r>
    </w:p>
    <w:p w14:paraId="379C604C" w14:textId="77777777" w:rsidR="000B0F47" w:rsidRDefault="000B0F47" w:rsidP="000B0F47">
      <w:pPr>
        <w:rPr>
          <w:rFonts w:ascii="Calibri" w:hAnsi="Calibri" w:cs="Calibri"/>
        </w:rPr>
      </w:pPr>
    </w:p>
    <w:p w14:paraId="05270AF2" w14:textId="77777777" w:rsidR="000B0F47" w:rsidRDefault="000B0F47" w:rsidP="000B0F4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 pozdravem </w:t>
      </w:r>
    </w:p>
    <w:p w14:paraId="45DB9665" w14:textId="77777777" w:rsidR="000B0F47" w:rsidRDefault="000B0F47" w:rsidP="000B0F47">
      <w:pPr>
        <w:rPr>
          <w:rFonts w:ascii="Calibri" w:hAnsi="Calibri" w:cs="Calibri"/>
        </w:rPr>
      </w:pPr>
    </w:p>
    <w:p w14:paraId="1425682D" w14:textId="77777777" w:rsidR="000B0F47" w:rsidRDefault="000B0F47" w:rsidP="000B0F47">
      <w:pPr>
        <w:rPr>
          <w:rFonts w:ascii="Calibri" w:hAnsi="Calibri" w:cs="Calibri"/>
        </w:rPr>
      </w:pPr>
    </w:p>
    <w:p w14:paraId="7A1A44C2" w14:textId="77777777" w:rsidR="000B0F47" w:rsidRDefault="000B0F47" w:rsidP="000B0F4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Ing. Iveta Blažková</w:t>
      </w:r>
    </w:p>
    <w:p w14:paraId="5CCCD271" w14:textId="77777777" w:rsidR="000B0F47" w:rsidRDefault="000B0F47" w:rsidP="000B0F47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Ředitelka zařízení</w:t>
      </w:r>
    </w:p>
    <w:p w14:paraId="6C64A8B2" w14:textId="77777777" w:rsidR="0035652C" w:rsidRDefault="0035652C"/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47"/>
    <w:rsid w:val="000B0F47"/>
    <w:rsid w:val="000F6905"/>
    <w:rsid w:val="0035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4986"/>
  <w15:chartTrackingRefBased/>
  <w15:docId w15:val="{6D3F43C2-2734-4828-948B-1C0EE5D3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F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509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dcterms:created xsi:type="dcterms:W3CDTF">2024-04-05T06:37:00Z</dcterms:created>
  <dcterms:modified xsi:type="dcterms:W3CDTF">2024-04-05T06:37:00Z</dcterms:modified>
</cp:coreProperties>
</file>