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3"/>
        <w:gridCol w:w="3864"/>
        <w:gridCol w:w="1248"/>
        <w:gridCol w:w="531"/>
        <w:gridCol w:w="1533"/>
        <w:gridCol w:w="1534"/>
        <w:gridCol w:w="629"/>
      </w:tblGrid>
      <w:tr w:rsidR="00904987" w14:paraId="7CB9F580" w14:textId="77777777" w:rsidTr="0090498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97C17EB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ar-SA"/>
              </w:rPr>
              <w:t>CENÍK</w:t>
            </w:r>
          </w:p>
        </w:tc>
        <w:tc>
          <w:tcPr>
            <w:tcW w:w="38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8AE6A44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262F68A7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03CEA01E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28E16362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69AE8130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669EFF6D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ar-SA"/>
              </w:rPr>
            </w:pPr>
          </w:p>
        </w:tc>
      </w:tr>
      <w:tr w:rsidR="00904987" w14:paraId="616436B4" w14:textId="77777777" w:rsidTr="0090498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50C27D7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Produkt</w:t>
            </w:r>
          </w:p>
        </w:tc>
        <w:tc>
          <w:tcPr>
            <w:tcW w:w="386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610BCB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Specifikace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0E366D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Nabídková cena za jeden kus v Kč bez DPH</w:t>
            </w:r>
          </w:p>
        </w:tc>
        <w:tc>
          <w:tcPr>
            <w:tcW w:w="53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4AB89B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ks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598F750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Celková cena za počet kusů v Kč bez DPH</w:t>
            </w:r>
          </w:p>
        </w:tc>
        <w:tc>
          <w:tcPr>
            <w:tcW w:w="1534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14:paraId="78548C34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Celková cena za počet kusů v Kč s DPH</w:t>
            </w:r>
          </w:p>
        </w:tc>
      </w:tr>
      <w:tr w:rsidR="00904987" w14:paraId="4D74C6B6" w14:textId="77777777" w:rsidTr="00904987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937D71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Stan 15x20, okap, 2,2m</w:t>
            </w:r>
          </w:p>
        </w:tc>
        <w:tc>
          <w:tcPr>
            <w:tcW w:w="38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4107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Okap 2,2 - svatební, bílý, okna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6F60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250 Kč</w:t>
            </w:r>
          </w:p>
        </w:tc>
        <w:tc>
          <w:tcPr>
            <w:tcW w:w="5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9ACF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300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9E04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75 000 Kč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39B660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90 750 Kč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816602F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ar-SA"/>
              </w:rPr>
            </w:pPr>
          </w:p>
        </w:tc>
      </w:tr>
      <w:tr w:rsidR="00904987" w14:paraId="1B3C6AAC" w14:textId="77777777" w:rsidTr="00904987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1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F81394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 xml:space="preserve">Podlaha </w:t>
            </w:r>
            <w:proofErr w:type="gramStart"/>
            <w:r>
              <w:rPr>
                <w:rFonts w:ascii="Calibri" w:hAnsi="Calibri" w:cs="Calibri"/>
                <w:color w:val="000000"/>
                <w:lang w:bidi="ar-SA"/>
              </w:rPr>
              <w:t>Multiplex - dřevo</w:t>
            </w:r>
            <w:proofErr w:type="gramEnd"/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D7FA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šroubovaná. Nivelovaná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1690A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220 Kč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897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300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45F64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66 000 Kč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BC66F4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79 860 Kč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5C6807F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ar-SA"/>
              </w:rPr>
            </w:pPr>
          </w:p>
        </w:tc>
      </w:tr>
      <w:tr w:rsidR="00904987" w14:paraId="6888B289" w14:textId="77777777" w:rsidTr="00904987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1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D4F67D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Židle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077B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Polstrovaná, bez opěrek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CD15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110 Kč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5879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160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FC7E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17 600 Kč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E932C8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21 296 Kč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4C4E07A9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ar-SA"/>
              </w:rPr>
            </w:pPr>
          </w:p>
        </w:tc>
      </w:tr>
      <w:tr w:rsidR="00904987" w14:paraId="1CC11511" w14:textId="77777777" w:rsidTr="00904987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1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F36314C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proofErr w:type="gramStart"/>
            <w:r>
              <w:rPr>
                <w:rFonts w:ascii="Calibri" w:hAnsi="Calibri" w:cs="Calibri"/>
                <w:color w:val="000000"/>
                <w:lang w:bidi="ar-SA"/>
              </w:rPr>
              <w:t>Stůl - 150x80</w:t>
            </w:r>
            <w:proofErr w:type="gramEnd"/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0E104B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bidi="ar-SA"/>
              </w:rPr>
              <w:t>Ubrus+Skirt</w:t>
            </w:r>
            <w:proofErr w:type="spellEnd"/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93E55C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530 Kč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D2EBA3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10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A6B7AB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5 300 Kč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3E0BA5D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6 413 Kč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0F5A782D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ar-SA"/>
              </w:rPr>
            </w:pPr>
          </w:p>
        </w:tc>
      </w:tr>
      <w:tr w:rsidR="00904987" w14:paraId="2ECA2E68" w14:textId="77777777" w:rsidTr="00904987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14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651E1ED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Kotvení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E551623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Hřeby 60 cm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3F4323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6 000 Kč</w:t>
            </w:r>
          </w:p>
        </w:tc>
        <w:tc>
          <w:tcPr>
            <w:tcW w:w="5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FF6A76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1</w:t>
            </w:r>
          </w:p>
        </w:tc>
        <w:tc>
          <w:tcPr>
            <w:tcW w:w="153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A3F50D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6 000 Kč</w:t>
            </w: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BFCD8CE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7 260 Kč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E160BA8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ar-SA"/>
              </w:rPr>
            </w:pPr>
          </w:p>
        </w:tc>
      </w:tr>
      <w:tr w:rsidR="00904987" w14:paraId="5E8615AA" w14:textId="77777777" w:rsidTr="00904987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14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D6327B8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 xml:space="preserve">Doprava 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F792CF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3 kamion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C80EA7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80 Kč</w:t>
            </w:r>
          </w:p>
        </w:tc>
        <w:tc>
          <w:tcPr>
            <w:tcW w:w="5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E6F576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800</w:t>
            </w:r>
          </w:p>
        </w:tc>
        <w:tc>
          <w:tcPr>
            <w:tcW w:w="153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636CB6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64 000 Kč</w:t>
            </w: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4E487A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77 440 Kč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523F394D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ar-SA"/>
              </w:rPr>
            </w:pPr>
          </w:p>
        </w:tc>
      </w:tr>
      <w:tr w:rsidR="00904987" w14:paraId="56622BBA" w14:textId="77777777" w:rsidTr="0090498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14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8F9FAAA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ar-SA"/>
              </w:rPr>
              <w:t xml:space="preserve">Celková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ar-SA"/>
              </w:rPr>
              <w:t>cena  v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ar-SA"/>
              </w:rPr>
              <w:t xml:space="preserve"> Kč 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1238C8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190F26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66EB04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153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52B380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ar-SA"/>
              </w:rPr>
              <w:t>233 900 Kč</w:t>
            </w: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DBCEE12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283 019,00 Kč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640607B2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ar-SA"/>
              </w:rPr>
            </w:pPr>
          </w:p>
        </w:tc>
      </w:tr>
      <w:tr w:rsidR="00904987" w14:paraId="045AABBE" w14:textId="77777777" w:rsidTr="0090498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14:paraId="0F346646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68444DE4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1F6D0217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33F5F32A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7D7E5EAE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740343E6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C50D726" w14:textId="77777777" w:rsidR="00904987" w:rsidRDefault="009049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bidi="ar-SA"/>
              </w:rPr>
            </w:pPr>
          </w:p>
        </w:tc>
      </w:tr>
    </w:tbl>
    <w:p w14:paraId="08079622" w14:textId="77777777" w:rsidR="00226D6D" w:rsidRDefault="00226D6D"/>
    <w:sectPr w:rsidR="00226D6D" w:rsidSect="009049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5A"/>
    <w:rsid w:val="0016655A"/>
    <w:rsid w:val="00226D6D"/>
    <w:rsid w:val="006E2B22"/>
    <w:rsid w:val="00904987"/>
    <w:rsid w:val="00E0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491CB-9C17-4CD3-9FD3-4C65B7C7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518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Sojková</dc:creator>
  <cp:keywords/>
  <dc:description/>
  <cp:lastModifiedBy>Klára Sojková</cp:lastModifiedBy>
  <cp:revision>2</cp:revision>
  <dcterms:created xsi:type="dcterms:W3CDTF">2024-04-04T12:07:00Z</dcterms:created>
  <dcterms:modified xsi:type="dcterms:W3CDTF">2024-04-04T12:08:00Z</dcterms:modified>
</cp:coreProperties>
</file>