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9"/>
        <w:ind w:left="3423" w:right="3148"/>
      </w:pPr>
      <w:r>
        <w:rPr>
          <w:color w:val="808080"/>
        </w:rPr>
        <w:t>Smlouva</w:t>
      </w:r>
      <w:r>
        <w:rPr>
          <w:color w:val="808080"/>
          <w:spacing w:val="-20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5230200069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8"/>
        </w:rPr>
        <w:t> </w:t>
      </w:r>
      <w:r>
        <w:rPr>
          <w:color w:val="808080"/>
        </w:rPr>
        <w:t>Státního</w:t>
      </w:r>
      <w:r>
        <w:rPr>
          <w:color w:val="808080"/>
          <w:spacing w:val="-9"/>
        </w:rPr>
        <w:t> </w:t>
      </w:r>
      <w:r>
        <w:rPr>
          <w:color w:val="808080"/>
        </w:rPr>
        <w:t>fondu</w:t>
      </w:r>
      <w:r>
        <w:rPr>
          <w:color w:val="808080"/>
          <w:spacing w:val="-8"/>
        </w:rPr>
        <w:t> </w:t>
      </w:r>
      <w:r>
        <w:rPr>
          <w:color w:val="808080"/>
        </w:rPr>
        <w:t>životního</w:t>
      </w:r>
      <w:r>
        <w:rPr>
          <w:color w:val="808080"/>
          <w:spacing w:val="-6"/>
        </w:rPr>
        <w:t> </w:t>
      </w:r>
      <w:r>
        <w:rPr>
          <w:color w:val="808080"/>
        </w:rPr>
        <w:t>prostředí</w:t>
      </w:r>
      <w:r>
        <w:rPr>
          <w:color w:val="808080"/>
          <w:spacing w:val="-7"/>
        </w:rPr>
        <w:t> </w:t>
      </w:r>
      <w:r>
        <w:rPr>
          <w:color w:val="808080"/>
        </w:rPr>
        <w:t>České</w:t>
      </w:r>
      <w:r>
        <w:rPr>
          <w:color w:val="808080"/>
          <w:spacing w:val="-8"/>
        </w:rPr>
        <w:t> </w:t>
      </w:r>
      <w:r>
        <w:rPr>
          <w:color w:val="808080"/>
        </w:rPr>
        <w:t>republiky v rámci Národního plánu obnovy</w:t>
      </w:r>
    </w:p>
    <w:p>
      <w:pPr>
        <w:pStyle w:val="BodyText"/>
        <w:spacing w:before="9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31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6"/>
        </w:rPr>
        <w:t> </w:t>
      </w:r>
      <w:r>
        <w:rPr/>
        <w:t>České</w:t>
      </w:r>
      <w:r>
        <w:rPr>
          <w:spacing w:val="-5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231"/>
        <w:ind w:left="382"/>
        <w:jc w:val="left"/>
      </w:pPr>
      <w:r>
        <w:rPr>
          <w:w w:val="99"/>
        </w:rPr>
        <w:t>a</w:t>
      </w:r>
    </w:p>
    <w:p>
      <w:pPr>
        <w:pStyle w:val="Heading2"/>
        <w:spacing w:before="228"/>
        <w:jc w:val="left"/>
      </w:pPr>
      <w:r>
        <w:rPr/>
        <w:t>TEREZA,</w:t>
      </w:r>
      <w:r>
        <w:rPr>
          <w:spacing w:val="-11"/>
        </w:rPr>
        <w:t> </w:t>
      </w:r>
      <w:r>
        <w:rPr/>
        <w:t>vzdělávací</w:t>
      </w:r>
      <w:r>
        <w:rPr>
          <w:spacing w:val="-8"/>
        </w:rPr>
        <w:t> </w:t>
      </w:r>
      <w:r>
        <w:rPr/>
        <w:t>centrum,</w:t>
      </w:r>
      <w:r>
        <w:rPr>
          <w:spacing w:val="-10"/>
        </w:rPr>
        <w:t> </w:t>
      </w:r>
      <w:r>
        <w:rPr>
          <w:spacing w:val="-4"/>
        </w:rPr>
        <w:t>z.ú.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Haštalská</w:t>
      </w:r>
      <w:r>
        <w:rPr>
          <w:spacing w:val="-7"/>
        </w:rPr>
        <w:t> </w:t>
      </w:r>
      <w:r>
        <w:rPr/>
        <w:t>756/17,</w:t>
      </w:r>
      <w:r>
        <w:rPr>
          <w:spacing w:val="-6"/>
        </w:rPr>
        <w:t> </w:t>
      </w:r>
      <w:r>
        <w:rPr/>
        <w:t>Staré</w:t>
      </w:r>
      <w:r>
        <w:rPr>
          <w:spacing w:val="-8"/>
        </w:rPr>
        <w:t> </w:t>
      </w:r>
      <w:r>
        <w:rPr/>
        <w:t>Město,</w:t>
      </w:r>
      <w:r>
        <w:rPr>
          <w:spacing w:val="-6"/>
        </w:rPr>
        <w:t> </w:t>
      </w:r>
      <w:r>
        <w:rPr/>
        <w:t>110</w:t>
      </w:r>
      <w:r>
        <w:rPr>
          <w:spacing w:val="-2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64933873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š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Fio</w:t>
      </w:r>
      <w:r>
        <w:rPr>
          <w:spacing w:val="-6"/>
        </w:rPr>
        <w:t> </w:t>
      </w:r>
      <w:r>
        <w:rPr/>
        <w:t>banka,</w:t>
      </w:r>
      <w:r>
        <w:rPr>
          <w:spacing w:val="-6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046"/>
        <w:jc w:val="left"/>
      </w:pPr>
      <w:r>
        <w:rPr/>
        <w:t>číslo účtu:</w:t>
        <w:tab/>
      </w:r>
      <w:r>
        <w:rPr>
          <w:spacing w:val="-2"/>
        </w:rPr>
        <w:t>2001247899/2010 </w:t>
      </w:r>
      <w:r>
        <w:rPr/>
        <w:t>(dále jen „příjemce podpory")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88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07"/>
      </w:pPr>
      <w:r>
        <w:rPr/>
        <w:t>„Smlouva“) se uzavírá na základě Rozhodnutí ministra životního prostředí č. 5230200069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2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1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1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1"/>
        </w:rPr>
        <w:t> </w:t>
      </w:r>
      <w:r>
        <w:rPr>
          <w:spacing w:val="-5"/>
        </w:rPr>
        <w:t>jen</w:t>
      </w:r>
    </w:p>
    <w:p>
      <w:pPr>
        <w:pStyle w:val="BodyText"/>
        <w:spacing w:before="3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460" w:top="160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 NPO</w:t>
      </w:r>
      <w:r>
        <w:rPr>
          <w:spacing w:val="17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Výzvou č. 2/2023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638"/>
        <w:jc w:val="both"/>
      </w:pPr>
      <w:r>
        <w:rPr/>
        <w:t>„K9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Naplňujeme</w:t>
      </w:r>
      <w:r>
        <w:rPr>
          <w:spacing w:val="-6"/>
        </w:rPr>
        <w:t> </w:t>
      </w:r>
      <w:r>
        <w:rPr/>
        <w:t>potřeby</w:t>
      </w:r>
      <w:r>
        <w:rPr>
          <w:spacing w:val="-8"/>
        </w:rPr>
        <w:t> </w:t>
      </w:r>
      <w:r>
        <w:rPr/>
        <w:t>klimatického</w:t>
      </w:r>
      <w:r>
        <w:rPr>
          <w:spacing w:val="-8"/>
        </w:rPr>
        <w:t> </w:t>
      </w:r>
      <w:r>
        <w:rPr>
          <w:spacing w:val="-2"/>
        </w:rPr>
        <w:t>vzdělávání“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3416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565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700,08 Kč </w:t>
      </w:r>
      <w:r>
        <w:rPr>
          <w:sz w:val="20"/>
        </w:rPr>
        <w:t>(slovy: pět milionů pět set šedesát pět tisíc sedm set korun českých a osm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6 184 111,21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7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mzdy, cestovní výlohy, služby</w:t>
      </w:r>
      <w:r>
        <w:rPr>
          <w:spacing w:val="40"/>
          <w:sz w:val="20"/>
        </w:rPr>
        <w:t> </w:t>
      </w:r>
      <w:r>
        <w:rPr>
          <w:sz w:val="20"/>
        </w:rPr>
        <w:t>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III.</w:t>
      </w:r>
    </w:p>
    <w:p>
      <w:pPr>
        <w:pStyle w:val="Heading2"/>
        <w:ind w:left="1302" w:right="1039"/>
      </w:pPr>
      <w:r>
        <w:rPr/>
        <w:t>Režim</w:t>
      </w:r>
      <w:r>
        <w:rPr>
          <w:spacing w:val="-8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poskytována</w:t>
      </w:r>
      <w:r>
        <w:rPr>
          <w:spacing w:val="80"/>
          <w:w w:val="150"/>
          <w:sz w:val="20"/>
        </w:rPr>
        <w:t> </w:t>
      </w:r>
      <w:r>
        <w:rPr>
          <w:sz w:val="20"/>
        </w:rPr>
        <w:t>bankovním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převodem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peněžních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prostředků</w:t>
      </w:r>
      <w:r>
        <w:rPr>
          <w:spacing w:val="80"/>
          <w:w w:val="15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českých</w:t>
      </w:r>
      <w:r>
        <w:rPr>
          <w:spacing w:val="40"/>
          <w:sz w:val="20"/>
        </w:rPr>
        <w:t> </w:t>
      </w:r>
      <w:r>
        <w:rPr>
          <w:sz w:val="20"/>
        </w:rPr>
        <w:t>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1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1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0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> </w:t>
      </w:r>
      <w:r>
        <w:rPr>
          <w:sz w:val="20"/>
        </w:rPr>
        <w:t>(ex-ante)</w:t>
      </w:r>
      <w:r>
        <w:rPr>
          <w:spacing w:val="35"/>
          <w:sz w:val="20"/>
        </w:rPr>
        <w:t> </w:t>
      </w:r>
      <w:r>
        <w:rPr>
          <w:sz w:val="20"/>
        </w:rPr>
        <w:t>platbu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5"/>
          <w:sz w:val="20"/>
        </w:rPr>
        <w:t> </w:t>
      </w:r>
      <w:r>
        <w:rPr>
          <w:sz w:val="20"/>
        </w:rPr>
        <w:t>příjemci</w:t>
      </w:r>
      <w:r>
        <w:rPr>
          <w:spacing w:val="35"/>
          <w:sz w:val="20"/>
        </w:rPr>
        <w:t> </w:t>
      </w:r>
      <w:r>
        <w:rPr>
          <w:sz w:val="20"/>
        </w:rPr>
        <w:t>podpory</w:t>
      </w:r>
      <w:r>
        <w:rPr>
          <w:spacing w:val="38"/>
          <w:sz w:val="20"/>
        </w:rPr>
        <w:t> </w:t>
      </w:r>
      <w:r>
        <w:rPr>
          <w:sz w:val="20"/>
        </w:rPr>
        <w:t>poskytne</w:t>
      </w:r>
      <w:r>
        <w:rPr>
          <w:spacing w:val="33"/>
          <w:sz w:val="20"/>
        </w:rPr>
        <w:t> </w:t>
      </w:r>
      <w:r>
        <w:rPr>
          <w:sz w:val="20"/>
        </w:rPr>
        <w:t>formou</w:t>
      </w:r>
      <w:r>
        <w:rPr>
          <w:spacing w:val="34"/>
          <w:sz w:val="20"/>
        </w:rPr>
        <w:t> </w:t>
      </w:r>
      <w:r>
        <w:rPr>
          <w:sz w:val="20"/>
        </w:rPr>
        <w:t>převodu</w:t>
      </w:r>
      <w:r>
        <w:rPr>
          <w:spacing w:val="37"/>
          <w:sz w:val="20"/>
        </w:rPr>
        <w:t> </w:t>
      </w:r>
      <w:r>
        <w:rPr>
          <w:sz w:val="20"/>
        </w:rPr>
        <w:t>bez</w:t>
      </w:r>
      <w:r>
        <w:rPr>
          <w:spacing w:val="35"/>
          <w:sz w:val="20"/>
        </w:rPr>
        <w:t> </w:t>
      </w:r>
      <w:r>
        <w:rPr>
          <w:sz w:val="20"/>
        </w:rPr>
        <w:t>žádosti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platbu v</w:t>
      </w:r>
      <w:r>
        <w:rPr>
          <w:spacing w:val="-2"/>
          <w:sz w:val="20"/>
        </w:rPr>
        <w:t> </w:t>
      </w:r>
      <w:r>
        <w:rPr>
          <w:sz w:val="20"/>
        </w:rPr>
        <w:t>poměru</w:t>
      </w:r>
      <w:r>
        <w:rPr>
          <w:spacing w:val="3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31"/>
          <w:sz w:val="20"/>
        </w:rPr>
        <w:t> </w:t>
      </w:r>
      <w:r>
        <w:rPr>
          <w:sz w:val="20"/>
        </w:rPr>
        <w:t>z</w:t>
      </w:r>
      <w:r>
        <w:rPr>
          <w:spacing w:val="32"/>
          <w:sz w:val="20"/>
        </w:rPr>
        <w:t> </w:t>
      </w:r>
      <w:r>
        <w:rPr>
          <w:sz w:val="20"/>
        </w:rPr>
        <w:t>celkové</w:t>
      </w:r>
      <w:r>
        <w:rPr>
          <w:spacing w:val="30"/>
          <w:sz w:val="20"/>
        </w:rPr>
        <w:t> </w:t>
      </w:r>
      <w:r>
        <w:rPr>
          <w:sz w:val="20"/>
        </w:rPr>
        <w:t>dotace,</w:t>
      </w:r>
      <w:r>
        <w:rPr>
          <w:spacing w:val="31"/>
          <w:sz w:val="20"/>
        </w:rPr>
        <w:t> </w:t>
      </w:r>
      <w:r>
        <w:rPr>
          <w:sz w:val="20"/>
        </w:rPr>
        <w:t>uvedené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31"/>
          <w:sz w:val="20"/>
        </w:rPr>
        <w:t> </w:t>
      </w:r>
      <w:r>
        <w:rPr>
          <w:sz w:val="20"/>
        </w:rPr>
        <w:t>II,</w:t>
      </w:r>
      <w:r>
        <w:rPr>
          <w:spacing w:val="30"/>
          <w:sz w:val="20"/>
        </w:rPr>
        <w:t> </w:t>
      </w:r>
      <w:r>
        <w:rPr>
          <w:sz w:val="20"/>
        </w:rPr>
        <w:t>bodu</w:t>
      </w:r>
      <w:r>
        <w:rPr>
          <w:spacing w:val="31"/>
          <w:sz w:val="20"/>
        </w:rPr>
        <w:t> </w:t>
      </w:r>
      <w:r>
        <w:rPr>
          <w:sz w:val="20"/>
        </w:rPr>
        <w:t>1,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31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1 669</w:t>
      </w:r>
      <w:r>
        <w:rPr>
          <w:spacing w:val="-1"/>
          <w:sz w:val="20"/>
        </w:rPr>
        <w:t> </w:t>
      </w:r>
      <w:r>
        <w:rPr>
          <w:sz w:val="20"/>
        </w:rPr>
        <w:t>710,02Kč</w:t>
      </w:r>
      <w:r>
        <w:rPr>
          <w:spacing w:val="30"/>
          <w:sz w:val="20"/>
        </w:rPr>
        <w:t> </w:t>
      </w:r>
      <w:r>
        <w:rPr>
          <w:sz w:val="20"/>
        </w:rPr>
        <w:t>(tj.</w:t>
      </w:r>
      <w:r>
        <w:rPr>
          <w:spacing w:val="30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3"/>
          <w:sz w:val="20"/>
        </w:rPr>
        <w:t> </w:t>
      </w:r>
      <w:r>
        <w:rPr>
          <w:sz w:val="20"/>
        </w:rPr>
        <w:t>rozpočtu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ČR.</w:t>
      </w:r>
      <w:r>
        <w:rPr>
          <w:spacing w:val="-12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1" w:after="0"/>
        <w:ind w:left="665" w:right="117" w:hanging="284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spacing w:before="1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7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 předcházejícího</w:t>
      </w:r>
      <w:r>
        <w:rPr>
          <w:spacing w:val="-13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podpory,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fakturace</w:t>
      </w:r>
      <w:r>
        <w:rPr>
          <w:spacing w:val="-12"/>
          <w:sz w:val="20"/>
        </w:rPr>
        <w:t> </w:t>
      </w:r>
      <w:r>
        <w:rPr>
          <w:sz w:val="20"/>
        </w:rPr>
        <w:t>či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9"/>
          <w:sz w:val="20"/>
        </w:rPr>
        <w:t> </w:t>
      </w:r>
      <w:r>
        <w:rPr>
          <w:sz w:val="20"/>
        </w:rPr>
        <w:t>vystavení</w:t>
      </w:r>
      <w:r>
        <w:rPr>
          <w:spacing w:val="-13"/>
          <w:sz w:val="20"/>
        </w:rPr>
        <w:t> </w:t>
      </w:r>
      <w:r>
        <w:rPr>
          <w:sz w:val="20"/>
        </w:rPr>
        <w:t>odpovídá</w:t>
      </w:r>
      <w:r>
        <w:rPr>
          <w:spacing w:val="-14"/>
          <w:sz w:val="20"/>
        </w:rPr>
        <w:t> </w:t>
      </w:r>
      <w:r>
        <w:rPr>
          <w:sz w:val="20"/>
        </w:rPr>
        <w:t>termínům</w:t>
      </w:r>
      <w:r>
        <w:rPr>
          <w:spacing w:val="-14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7"/>
        <w:jc w:val="left"/>
        <w:rPr>
          <w:sz w:val="28"/>
        </w:rPr>
      </w:pPr>
    </w:p>
    <w:p>
      <w:pPr>
        <w:pStyle w:val="Heading1"/>
        <w:spacing w:before="100"/>
        <w:ind w:left="3417"/>
      </w:pPr>
      <w:r>
        <w:rPr>
          <w:spacing w:val="-5"/>
        </w:rPr>
        <w:t>IV.</w:t>
      </w:r>
    </w:p>
    <w:p>
      <w:pPr>
        <w:pStyle w:val="Heading2"/>
        <w:ind w:left="1302" w:right="103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odsouhlaseného</w:t>
      </w:r>
      <w:r>
        <w:rPr>
          <w:spacing w:val="-6"/>
          <w:sz w:val="20"/>
        </w:rPr>
        <w:t> </w:t>
      </w:r>
      <w:r>
        <w:rPr>
          <w:sz w:val="20"/>
        </w:rPr>
        <w:t>popisu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31.5.2023,</w:t>
      </w:r>
      <w:r>
        <w:rPr>
          <w:spacing w:val="-6"/>
          <w:sz w:val="20"/>
        </w:rPr>
        <w:t> </w:t>
      </w:r>
      <w:r>
        <w:rPr>
          <w:sz w:val="20"/>
        </w:rPr>
        <w:t>který je součástí žádosti o podporu, aktualizovaného podrobného rozpočtu projektu projektu ze dne 26.3.2024, které jsou součástí podkladů ke smlouvě, včetně případných změn a 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20" w:hanging="360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 nebo k závěrečnému vyhodnocení akce (ZVA), a to zejména doložením pozvánek, fotodokumentace, prezenčních listin, popř. jinými relevantními dokumenty) takto: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40" w:lineRule="auto" w:before="121" w:after="0"/>
        <w:ind w:left="876" w:right="0" w:hanging="136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7"/>
          <w:sz w:val="20"/>
        </w:rPr>
        <w:t> </w:t>
      </w:r>
      <w:r>
        <w:rPr>
          <w:sz w:val="20"/>
        </w:rPr>
        <w:t>zrealizuje</w:t>
      </w:r>
      <w:r>
        <w:rPr>
          <w:spacing w:val="-5"/>
          <w:sz w:val="20"/>
        </w:rPr>
        <w:t> </w:t>
      </w:r>
      <w:r>
        <w:rPr>
          <w:sz w:val="20"/>
        </w:rPr>
        <w:t>110</w:t>
      </w:r>
      <w:r>
        <w:rPr>
          <w:spacing w:val="-4"/>
          <w:sz w:val="20"/>
        </w:rPr>
        <w:t> </w:t>
      </w:r>
      <w:r>
        <w:rPr>
          <w:sz w:val="20"/>
        </w:rPr>
        <w:t>akcí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355</w:t>
      </w:r>
      <w:r>
        <w:rPr>
          <w:spacing w:val="-4"/>
          <w:sz w:val="20"/>
        </w:rPr>
        <w:t> </w:t>
      </w:r>
      <w:r>
        <w:rPr>
          <w:sz w:val="20"/>
        </w:rPr>
        <w:t>účastníků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celkové</w:t>
      </w:r>
      <w:r>
        <w:rPr>
          <w:spacing w:val="-5"/>
          <w:sz w:val="20"/>
        </w:rPr>
        <w:t> </w:t>
      </w:r>
      <w:r>
        <w:rPr>
          <w:sz w:val="20"/>
        </w:rPr>
        <w:t>délce</w:t>
      </w:r>
      <w:r>
        <w:rPr>
          <w:spacing w:val="-5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490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40" w:lineRule="auto" w:before="118" w:after="0"/>
        <w:ind w:left="876" w:right="0" w:hanging="136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rámci</w:t>
      </w:r>
      <w:r>
        <w:rPr>
          <w:spacing w:val="-5"/>
          <w:sz w:val="20"/>
        </w:rPr>
        <w:t> </w:t>
      </w:r>
      <w:r>
        <w:rPr>
          <w:sz w:val="20"/>
        </w:rPr>
        <w:t>osvětových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5"/>
          <w:sz w:val="20"/>
        </w:rPr>
        <w:t> </w:t>
      </w:r>
      <w:r>
        <w:rPr>
          <w:sz w:val="20"/>
        </w:rPr>
        <w:t>osloví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000</w:t>
      </w:r>
      <w:r>
        <w:rPr>
          <w:spacing w:val="-4"/>
          <w:sz w:val="20"/>
        </w:rPr>
        <w:t> osob,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40" w:lineRule="auto" w:before="121" w:after="0"/>
        <w:ind w:left="876" w:right="0" w:hanging="136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5"/>
          <w:sz w:val="20"/>
        </w:rPr>
        <w:t> </w:t>
      </w:r>
      <w:r>
        <w:rPr>
          <w:sz w:val="20"/>
        </w:rPr>
        <w:t>pracovní</w:t>
      </w:r>
      <w:r>
        <w:rPr>
          <w:spacing w:val="-5"/>
          <w:sz w:val="20"/>
        </w:rPr>
        <w:t> </w:t>
      </w:r>
      <w:r>
        <w:rPr>
          <w:sz w:val="20"/>
        </w:rPr>
        <w:t>listy,</w:t>
      </w:r>
      <w:r>
        <w:rPr>
          <w:spacing w:val="-6"/>
          <w:sz w:val="20"/>
        </w:rPr>
        <w:t> </w:t>
      </w:r>
      <w:r>
        <w:rPr>
          <w:sz w:val="20"/>
        </w:rPr>
        <w:t>návody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jiné</w:t>
      </w:r>
      <w:r>
        <w:rPr>
          <w:spacing w:val="-3"/>
          <w:sz w:val="20"/>
        </w:rPr>
        <w:t> </w:t>
      </w:r>
      <w:r>
        <w:rPr>
          <w:sz w:val="20"/>
        </w:rPr>
        <w:t>materiály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celkovém</w:t>
      </w:r>
      <w:r>
        <w:rPr>
          <w:spacing w:val="-6"/>
          <w:sz w:val="20"/>
        </w:rPr>
        <w:t> </w:t>
      </w:r>
      <w:r>
        <w:rPr>
          <w:sz w:val="20"/>
        </w:rPr>
        <w:t>počtu</w:t>
      </w:r>
      <w:r>
        <w:rPr>
          <w:spacing w:val="-6"/>
          <w:sz w:val="20"/>
        </w:rPr>
        <w:t> </w:t>
      </w:r>
      <w:r>
        <w:rPr>
          <w:sz w:val="20"/>
        </w:rPr>
        <w:t>36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ks.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> </w:t>
      </w:r>
      <w:r>
        <w:rPr>
          <w:sz w:val="20"/>
        </w:rPr>
        <w:t>informuje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termínech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místech</w:t>
      </w:r>
      <w:r>
        <w:rPr>
          <w:spacing w:val="-13"/>
          <w:sz w:val="20"/>
        </w:rPr>
        <w:t> </w:t>
      </w:r>
      <w:r>
        <w:rPr>
          <w:sz w:val="20"/>
        </w:rPr>
        <w:t>konání</w:t>
      </w:r>
      <w:r>
        <w:rPr>
          <w:spacing w:val="-13"/>
          <w:sz w:val="20"/>
        </w:rPr>
        <w:t> </w:t>
      </w:r>
      <w:r>
        <w:rPr>
          <w:sz w:val="20"/>
        </w:rPr>
        <w:t>akcí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písmene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0"/>
          <w:sz w:val="20"/>
        </w:rPr>
        <w:t> </w:t>
      </w:r>
      <w:r>
        <w:rPr>
          <w:sz w:val="20"/>
        </w:rPr>
        <w:t>pořádaných pro</w:t>
      </w:r>
      <w:r>
        <w:rPr>
          <w:spacing w:val="-3"/>
          <w:sz w:val="20"/>
        </w:rPr>
        <w:t> </w:t>
      </w:r>
      <w:r>
        <w:rPr>
          <w:sz w:val="20"/>
        </w:rPr>
        <w:t>cílovou</w:t>
      </w:r>
      <w:r>
        <w:rPr>
          <w:spacing w:val="-3"/>
          <w:sz w:val="20"/>
        </w:rPr>
        <w:t> </w:t>
      </w:r>
      <w:r>
        <w:rPr>
          <w:sz w:val="20"/>
        </w:rPr>
        <w:t>skupinu 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nejpozději 10</w:t>
      </w:r>
      <w:r>
        <w:rPr>
          <w:spacing w:val="-2"/>
          <w:sz w:val="20"/>
        </w:rPr>
        <w:t> </w:t>
      </w:r>
      <w:r>
        <w:rPr>
          <w:sz w:val="20"/>
        </w:rPr>
        <w:t>pracovních</w:t>
      </w:r>
      <w:r>
        <w:rPr>
          <w:spacing w:val="-3"/>
          <w:sz w:val="20"/>
        </w:rPr>
        <w:t> </w:t>
      </w:r>
      <w:r>
        <w:rPr>
          <w:sz w:val="20"/>
        </w:rPr>
        <w:t>dní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zahájením; informace je možné předávat souhrnně či jednotlivě,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 ním bezprostředně souvisejí, pouze v rámci zajištění vlastních zdrojů, a takové příjmy uvede nejpozději při předložení závěrečné žádosti o platbu,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89" w:after="0"/>
        <w:ind w:left="741" w:right="111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8"/>
          <w:sz w:val="20"/>
        </w:rPr>
        <w:t> </w:t>
      </w:r>
      <w:r>
        <w:rPr>
          <w:sz w:val="20"/>
        </w:rPr>
        <w:t>účel,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který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poskytnuta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> </w:t>
      </w:r>
      <w:r>
        <w:rPr>
          <w:sz w:val="20"/>
        </w:rPr>
        <w:t>relevantní,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měsíc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(pokud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nepovolí</w:t>
      </w:r>
      <w:r>
        <w:rPr>
          <w:spacing w:val="-6"/>
          <w:sz w:val="20"/>
        </w:rPr>
        <w:t> </w:t>
      </w:r>
      <w:r>
        <w:rPr>
          <w:sz w:val="20"/>
        </w:rPr>
        <w:t>jiný</w:t>
      </w:r>
      <w:r>
        <w:rPr>
          <w:spacing w:val="-6"/>
          <w:sz w:val="20"/>
        </w:rPr>
        <w:t> </w:t>
      </w:r>
      <w:r>
        <w:rPr>
          <w:sz w:val="20"/>
        </w:rPr>
        <w:t>termín)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stane,</w:t>
      </w:r>
      <w:r>
        <w:rPr>
          <w:spacing w:val="-5"/>
          <w:sz w:val="20"/>
        </w:rPr>
        <w:t> </w:t>
      </w:r>
      <w:r>
        <w:rPr>
          <w:sz w:val="20"/>
        </w:rPr>
        <w:t>pokud jím již není, vlastníkem věcí pořizovaných, rekonstruovaných, upravených nebo jinak výrazně zhodnocených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4"/>
          <w:sz w:val="20"/>
        </w:rPr>
        <w:t> </w:t>
      </w:r>
      <w:r>
        <w:rPr>
          <w:sz w:val="20"/>
        </w:rPr>
        <w:t>zastaven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prospěch</w:t>
      </w:r>
      <w:r>
        <w:rPr>
          <w:spacing w:val="57"/>
          <w:sz w:val="20"/>
        </w:rPr>
        <w:t> </w:t>
      </w:r>
      <w:r>
        <w:rPr>
          <w:sz w:val="20"/>
        </w:rPr>
        <w:t>jiné</w:t>
      </w:r>
      <w:r>
        <w:rPr>
          <w:spacing w:val="53"/>
          <w:sz w:val="20"/>
        </w:rPr>
        <w:t> </w:t>
      </w:r>
      <w:r>
        <w:rPr>
          <w:sz w:val="20"/>
        </w:rPr>
        <w:t>osoby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jiným</w:t>
      </w:r>
      <w:r>
        <w:rPr>
          <w:spacing w:val="56"/>
          <w:sz w:val="20"/>
        </w:rPr>
        <w:t> </w:t>
      </w:r>
      <w:r>
        <w:rPr>
          <w:sz w:val="20"/>
        </w:rPr>
        <w:t>účelem,</w:t>
      </w:r>
      <w:r>
        <w:rPr>
          <w:spacing w:val="57"/>
          <w:sz w:val="20"/>
        </w:rPr>
        <w:t> </w:t>
      </w:r>
      <w:r>
        <w:rPr>
          <w:sz w:val="20"/>
        </w:rPr>
        <w:t>než</w:t>
      </w:r>
      <w:r>
        <w:rPr>
          <w:spacing w:val="58"/>
          <w:sz w:val="20"/>
        </w:rPr>
        <w:t> </w:t>
      </w:r>
      <w:r>
        <w:rPr>
          <w:sz w:val="20"/>
        </w:rPr>
        <w:t>stanoví</w:t>
      </w:r>
      <w:r>
        <w:rPr>
          <w:spacing w:val="55"/>
          <w:sz w:val="20"/>
        </w:rPr>
        <w:t> </w:t>
      </w:r>
      <w:r>
        <w:rPr>
          <w:sz w:val="20"/>
        </w:rPr>
        <w:t>Směrnice</w:t>
      </w:r>
      <w:r>
        <w:rPr>
          <w:spacing w:val="56"/>
          <w:sz w:val="20"/>
        </w:rPr>
        <w:t> </w:t>
      </w:r>
      <w:r>
        <w:rPr>
          <w:sz w:val="20"/>
        </w:rPr>
        <w:t>MŽP,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 předmětu podpory odsouhlasí, příjemce podpory vrátí poměrnou část podpory ve Fondem stanovené</w:t>
      </w:r>
      <w:r>
        <w:rPr>
          <w:spacing w:val="80"/>
          <w:w w:val="150"/>
          <w:sz w:val="20"/>
        </w:rPr>
        <w:t> </w:t>
      </w:r>
      <w:r>
        <w:rPr>
          <w:sz w:val="20"/>
        </w:rPr>
        <w:t>výši</w:t>
      </w:r>
      <w:r>
        <w:rPr>
          <w:spacing w:val="80"/>
          <w:w w:val="150"/>
          <w:sz w:val="20"/>
        </w:rPr>
        <w:t> </w:t>
      </w:r>
      <w:r>
        <w:rPr>
          <w:sz w:val="20"/>
        </w:rPr>
        <w:t>a</w:t>
      </w:r>
      <w:r>
        <w:rPr>
          <w:spacing w:val="80"/>
          <w:w w:val="150"/>
          <w:sz w:val="20"/>
        </w:rPr>
        <w:t> </w:t>
      </w:r>
      <w:r>
        <w:rPr>
          <w:sz w:val="20"/>
        </w:rPr>
        <w:t>lhůtě.</w:t>
      </w:r>
      <w:r>
        <w:rPr>
          <w:spacing w:val="80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tento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účel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předmětem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podpory</w:t>
      </w:r>
      <w:r>
        <w:rPr>
          <w:spacing w:val="80"/>
          <w:w w:val="150"/>
          <w:sz w:val="20"/>
        </w:rPr>
        <w:t> </w:t>
      </w:r>
      <w:r>
        <w:rPr>
          <w:sz w:val="20"/>
        </w:rPr>
        <w:t>rozumí</w:t>
      </w:r>
      <w:r>
        <w:rPr>
          <w:spacing w:val="80"/>
          <w:w w:val="150"/>
          <w:sz w:val="20"/>
        </w:rPr>
        <w:t> </w:t>
      </w:r>
      <w:r>
        <w:rPr>
          <w:sz w:val="20"/>
        </w:rPr>
        <w:t>věci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 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(zákon č.</w:t>
      </w:r>
      <w:r>
        <w:rPr>
          <w:spacing w:val="-2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 o</w:t>
      </w:r>
      <w:r>
        <w:rPr>
          <w:spacing w:val="-1"/>
          <w:sz w:val="20"/>
        </w:rPr>
        <w:t> </w:t>
      </w:r>
      <w:r>
        <w:rPr>
          <w:sz w:val="20"/>
        </w:rPr>
        <w:t>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znění) podle čl.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0" w:hanging="360"/>
        <w:jc w:val="both"/>
        <w:rPr>
          <w:sz w:val="20"/>
        </w:rPr>
      </w:pPr>
      <w:r>
        <w:rPr>
          <w:sz w:val="20"/>
        </w:rPr>
        <w:t>nebude</w:t>
      </w:r>
      <w:r>
        <w:rPr>
          <w:spacing w:val="40"/>
          <w:sz w:val="20"/>
        </w:rPr>
        <w:t> </w:t>
      </w:r>
      <w:r>
        <w:rPr>
          <w:sz w:val="20"/>
        </w:rPr>
        <w:t>čerpat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stejné</w:t>
      </w:r>
      <w:r>
        <w:rPr>
          <w:spacing w:val="40"/>
          <w:sz w:val="20"/>
        </w:rPr>
        <w:t> </w:t>
      </w:r>
      <w:r>
        <w:rPr>
          <w:sz w:val="20"/>
        </w:rPr>
        <w:t>způsobilé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jinou</w:t>
      </w:r>
      <w:r>
        <w:rPr>
          <w:spacing w:val="40"/>
          <w:sz w:val="20"/>
        </w:rPr>
        <w:t> </w:t>
      </w:r>
      <w:r>
        <w:rPr>
          <w:sz w:val="20"/>
        </w:rPr>
        <w:t>veřejnou</w:t>
      </w:r>
      <w:r>
        <w:rPr>
          <w:spacing w:val="40"/>
          <w:sz w:val="20"/>
        </w:rPr>
        <w:t> </w:t>
      </w:r>
      <w:r>
        <w:rPr>
          <w:sz w:val="20"/>
        </w:rPr>
        <w:t>podporu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107</w:t>
      </w:r>
      <w:r>
        <w:rPr>
          <w:spacing w:val="-1"/>
          <w:sz w:val="20"/>
        </w:rPr>
        <w:t> </w:t>
      </w:r>
      <w:r>
        <w:rPr>
          <w:sz w:val="20"/>
        </w:rPr>
        <w:t>odst. 1 Smlouvy o fungování Evropské unie, podporu z prostředků Unie, které centrálně spravují orgány, agentury, společné podniky a jiné subjekty EU a která není přímo ani nepřímo pod kontrolou členských států, podporu ze státního rozpočtu a dalších veřejných zdrojů a ani podporu v režimu de </w:t>
      </w:r>
      <w:r>
        <w:rPr>
          <w:spacing w:val="-2"/>
          <w:sz w:val="20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 zapojení dalších veřejných spolufinancujících subjektů do financování projektu, popř. programu, jehož je projekt součástí, bude postupovat v souladu se zněním čl. 10 písm. j)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0" w:hanging="360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</w:t>
      </w:r>
      <w:r>
        <w:rPr>
          <w:spacing w:val="-14"/>
          <w:sz w:val="20"/>
        </w:rPr>
        <w:t> </w:t>
      </w:r>
      <w:r>
        <w:rPr>
          <w:sz w:val="20"/>
        </w:rPr>
        <w:t>cílů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článkem</w:t>
      </w:r>
      <w:r>
        <w:rPr>
          <w:spacing w:val="-14"/>
          <w:sz w:val="20"/>
        </w:rPr>
        <w:t> </w:t>
      </w:r>
      <w:r>
        <w:rPr>
          <w:sz w:val="20"/>
        </w:rPr>
        <w:t>17,</w:t>
      </w:r>
      <w:r>
        <w:rPr>
          <w:spacing w:val="-13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Evropského</w:t>
      </w:r>
      <w:r>
        <w:rPr>
          <w:spacing w:val="-14"/>
          <w:sz w:val="20"/>
        </w:rPr>
        <w:t> </w:t>
      </w:r>
      <w:r>
        <w:rPr>
          <w:sz w:val="20"/>
        </w:rPr>
        <w:t>parlamentu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Rady</w:t>
      </w:r>
      <w:r>
        <w:rPr>
          <w:spacing w:val="-14"/>
          <w:sz w:val="20"/>
        </w:rPr>
        <w:t> </w:t>
      </w:r>
      <w:r>
        <w:rPr>
          <w:sz w:val="20"/>
        </w:rPr>
        <w:t>(EU)</w:t>
      </w:r>
      <w:r>
        <w:rPr>
          <w:spacing w:val="-14"/>
          <w:sz w:val="20"/>
        </w:rPr>
        <w:t> </w:t>
      </w:r>
      <w:r>
        <w:rPr>
          <w:sz w:val="20"/>
        </w:rPr>
        <w:t>2020/852</w:t>
      </w:r>
      <w:r>
        <w:rPr>
          <w:spacing w:val="-13"/>
          <w:sz w:val="20"/>
        </w:rPr>
        <w:t> </w:t>
      </w:r>
      <w:r>
        <w:rPr>
          <w:sz w:val="20"/>
        </w:rPr>
        <w:t>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osobám pověřeným Fondem případně jiným oprávněným kontrolním orgánům, a to do uplynutí lhůty 5 let od ukončení realizace akce,</w:t>
      </w:r>
    </w:p>
    <w:p>
      <w:pPr>
        <w:pStyle w:val="BodyText"/>
        <w:spacing w:before="119"/>
        <w:ind w:left="741" w:right="111" w:hanging="360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>  </w:t>
      </w:r>
      <w:r>
        <w:rPr/>
        <w:t>zabezpečí</w:t>
      </w:r>
      <w:r>
        <w:rPr>
          <w:spacing w:val="16"/>
        </w:rPr>
        <w:t> </w:t>
      </w:r>
      <w:r>
        <w:rPr/>
        <w:t>uchování</w:t>
      </w:r>
      <w:r>
        <w:rPr>
          <w:spacing w:val="16"/>
        </w:rPr>
        <w:t> </w:t>
      </w:r>
      <w:r>
        <w:rPr/>
        <w:t>informací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projektu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rozsahu</w:t>
      </w:r>
      <w:r>
        <w:rPr>
          <w:spacing w:val="16"/>
        </w:rPr>
        <w:t> </w:t>
      </w:r>
      <w:r>
        <w:rPr/>
        <w:t>požadovaném</w:t>
      </w:r>
      <w:r>
        <w:rPr>
          <w:spacing w:val="15"/>
        </w:rPr>
        <w:t> </w:t>
      </w:r>
      <w:r>
        <w:rPr/>
        <w:t>právními</w:t>
      </w:r>
      <w:r>
        <w:rPr>
          <w:spacing w:val="16"/>
        </w:rPr>
        <w:t> </w:t>
      </w:r>
      <w:r>
        <w:rPr/>
        <w:t>předpisy</w:t>
      </w:r>
      <w:r>
        <w:rPr>
          <w:spacing w:val="15"/>
        </w:rPr>
        <w:t> </w:t>
      </w:r>
      <w:r>
        <w:rPr/>
        <w:t>České</w:t>
      </w:r>
      <w:r>
        <w:rPr>
          <w:spacing w:val="19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</w:t>
      </w:r>
      <w:r>
        <w:rPr>
          <w:spacing w:val="-1"/>
        </w:rPr>
        <w:t> </w:t>
      </w:r>
      <w:r>
        <w:rPr/>
        <w:t>roku, ve kterém</w:t>
      </w:r>
      <w:r>
        <w:rPr>
          <w:spacing w:val="-1"/>
        </w:rPr>
        <w:t> </w:t>
      </w:r>
      <w:r>
        <w:rPr/>
        <w:t>došlo k ukončení projektu konečného příjemce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2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6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8" w:after="0"/>
        <w:ind w:left="741" w:right="116" w:hanging="360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</w:t>
      </w:r>
      <w:r>
        <w:rPr>
          <w:spacing w:val="40"/>
          <w:sz w:val="20"/>
        </w:rPr>
        <w:t> </w:t>
      </w:r>
      <w:r>
        <w:rPr>
          <w:sz w:val="20"/>
        </w:rPr>
        <w:t>o předání a převzetí díla u relevantních aktivit). Přitom se konstatuje, že akce byla zahájena v 09/2023,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02/2026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121" w:after="0"/>
        <w:ind w:left="1102" w:right="0" w:hanging="361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1102" w:val="left" w:leader="none"/>
        </w:tabs>
        <w:spacing w:line="240" w:lineRule="auto" w:before="120" w:after="0"/>
        <w:ind w:left="1101" w:right="111" w:hanging="360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0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nebyly</w:t>
      </w:r>
      <w:r>
        <w:rPr>
          <w:spacing w:val="-13"/>
          <w:sz w:val="20"/>
        </w:rPr>
        <w:t> </w:t>
      </w:r>
      <w:r>
        <w:rPr>
          <w:sz w:val="20"/>
        </w:rPr>
        <w:t>doloženy</w:t>
      </w:r>
      <w:r>
        <w:rPr>
          <w:spacing w:val="-13"/>
          <w:sz w:val="20"/>
        </w:rPr>
        <w:t> </w:t>
      </w:r>
      <w:r>
        <w:rPr>
          <w:sz w:val="20"/>
        </w:rPr>
        <w:t>v rámci žádosti o platbu.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9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kterých, bude moci jednoznačně rozhodnout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plnění</w:t>
      </w:r>
      <w:r>
        <w:rPr>
          <w:spacing w:val="21"/>
        </w:rPr>
        <w:t> </w:t>
      </w:r>
      <w:r>
        <w:rPr/>
        <w:t>podmínek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a rovněž</w:t>
      </w:r>
      <w:r>
        <w:rPr>
          <w:spacing w:val="22"/>
        </w:rPr>
        <w:t> </w:t>
      </w:r>
      <w:r>
        <w:rPr/>
        <w:t>v</w:t>
      </w:r>
      <w:r>
        <w:rPr>
          <w:spacing w:val="21"/>
        </w:rPr>
        <w:t> </w:t>
      </w:r>
      <w:r>
        <w:rPr/>
        <w:t>případě,</w:t>
      </w:r>
      <w:r>
        <w:rPr>
          <w:spacing w:val="21"/>
        </w:rPr>
        <w:t> </w:t>
      </w:r>
      <w:r>
        <w:rPr/>
        <w:t>že</w:t>
      </w:r>
      <w:r>
        <w:rPr>
          <w:spacing w:val="20"/>
        </w:rPr>
        <w:t> </w:t>
      </w:r>
      <w:r>
        <w:rPr/>
        <w:t>příjemce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1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11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9" w:hanging="284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nesmí</w:t>
      </w:r>
      <w:r>
        <w:rPr>
          <w:spacing w:val="-14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střetu</w:t>
      </w:r>
      <w:r>
        <w:rPr>
          <w:spacing w:val="-14"/>
          <w:sz w:val="20"/>
        </w:rPr>
        <w:t> </w:t>
      </w:r>
      <w:r>
        <w:rPr>
          <w:sz w:val="20"/>
        </w:rPr>
        <w:t>zájmů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čl.</w:t>
      </w:r>
      <w:r>
        <w:rPr>
          <w:spacing w:val="-14"/>
          <w:sz w:val="20"/>
        </w:rPr>
        <w:t> </w:t>
      </w:r>
      <w:r>
        <w:rPr>
          <w:sz w:val="20"/>
        </w:rPr>
        <w:t>61</w:t>
      </w:r>
      <w:r>
        <w:rPr>
          <w:spacing w:val="-13"/>
          <w:sz w:val="20"/>
        </w:rPr>
        <w:t> </w:t>
      </w:r>
      <w:r>
        <w:rPr>
          <w:sz w:val="20"/>
        </w:rPr>
        <w:t>Finančního</w:t>
      </w:r>
      <w:r>
        <w:rPr>
          <w:spacing w:val="-14"/>
          <w:sz w:val="20"/>
        </w:rPr>
        <w:t> </w:t>
      </w:r>
      <w:r>
        <w:rPr>
          <w:sz w:val="20"/>
        </w:rPr>
        <w:t>nařízení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Sdělení</w:t>
      </w:r>
      <w:r>
        <w:rPr>
          <w:spacing w:val="-13"/>
          <w:sz w:val="20"/>
        </w:rPr>
        <w:t> </w:t>
      </w:r>
      <w:r>
        <w:rPr>
          <w:sz w:val="20"/>
        </w:rPr>
        <w:t>Komise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2021/C 121/01</w:t>
      </w:r>
      <w:r>
        <w:rPr>
          <w:spacing w:val="40"/>
          <w:sz w:val="20"/>
        </w:rPr>
        <w:t> </w:t>
      </w:r>
      <w:r>
        <w:rPr>
          <w:sz w:val="20"/>
        </w:rPr>
        <w:t>Pokyny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40"/>
          <w:sz w:val="20"/>
        </w:rPr>
        <w:t> </w:t>
      </w:r>
      <w:r>
        <w:rPr>
          <w:sz w:val="20"/>
        </w:rPr>
        <w:t>zabránění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jeho</w:t>
      </w:r>
      <w:r>
        <w:rPr>
          <w:spacing w:val="40"/>
          <w:sz w:val="20"/>
        </w:rPr>
        <w:t> </w:t>
      </w:r>
      <w:r>
        <w:rPr>
          <w:sz w:val="20"/>
        </w:rPr>
        <w:t>řešení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nařízení,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2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zdržet</w:t>
      </w:r>
      <w:r>
        <w:rPr>
          <w:spacing w:val="6"/>
          <w:sz w:val="20"/>
        </w:rPr>
        <w:t> </w:t>
      </w:r>
      <w:r>
        <w:rPr>
          <w:sz w:val="20"/>
        </w:rPr>
        <w:t>podvodného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4"/>
          <w:sz w:val="20"/>
        </w:rPr>
        <w:t> </w:t>
      </w:r>
      <w:r>
        <w:rPr>
          <w:sz w:val="20"/>
        </w:rPr>
        <w:t>jednání</w:t>
      </w:r>
      <w:r>
        <w:rPr>
          <w:spacing w:val="7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ind w:left="741"/>
      </w:pPr>
      <w:r>
        <w:rPr/>
        <w:t>o)</w:t>
      </w:r>
      <w:r>
        <w:rPr>
          <w:spacing w:val="-2"/>
        </w:rPr>
        <w:t> Výzvy.</w:t>
      </w:r>
    </w:p>
    <w:p>
      <w:pPr>
        <w:spacing w:after="0"/>
        <w:sectPr>
          <w:pgSz w:w="12240" w:h="15840"/>
          <w:pgMar w:header="569" w:footer="1460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1304" w:right="103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50-99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 rozmezí</w:t>
      </w:r>
      <w:r>
        <w:rPr>
          <w:spacing w:val="-13"/>
          <w:sz w:val="20"/>
        </w:rPr>
        <w:t> </w:t>
      </w:r>
      <w:r>
        <w:rPr>
          <w:sz w:val="20"/>
        </w:rPr>
        <w:t>0,1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% z poskytnuté podpory v závislosti na míře porušení stanovených indikátorů účelu akce.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1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8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1"/>
          <w:sz w:val="20"/>
        </w:rPr>
        <w:t> </w:t>
      </w:r>
      <w:r>
        <w:rPr>
          <w:sz w:val="20"/>
        </w:rPr>
        <w:t>podle článku</w:t>
      </w:r>
      <w:r>
        <w:rPr>
          <w:spacing w:val="-1"/>
          <w:sz w:val="20"/>
        </w:rPr>
        <w:t> </w:t>
      </w:r>
      <w:r>
        <w:rPr>
          <w:sz w:val="20"/>
        </w:rPr>
        <w:t>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 za druhou</w:t>
      </w:r>
      <w:r>
        <w:rPr>
          <w:spacing w:val="-1"/>
          <w:sz w:val="20"/>
        </w:rPr>
        <w:t> </w:t>
      </w:r>
      <w:r>
        <w:rPr>
          <w:sz w:val="20"/>
        </w:rPr>
        <w:t>odrážkou bude postiženo odvodem</w:t>
      </w:r>
      <w:r>
        <w:rPr>
          <w:spacing w:val="-2"/>
          <w:sz w:val="20"/>
        </w:rPr>
        <w:t> </w:t>
      </w:r>
      <w:r>
        <w:rPr>
          <w:sz w:val="20"/>
        </w:rPr>
        <w:t>ve výši 0,5 % z poskytnuté 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2" w:after="0"/>
        <w:ind w:left="741" w:right="108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dojde</w:t>
      </w:r>
      <w:r>
        <w:rPr>
          <w:spacing w:val="-1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uvedených</w:t>
      </w:r>
      <w:r>
        <w:rPr>
          <w:spacing w:val="-10"/>
          <w:sz w:val="20"/>
        </w:rPr>
        <w:t> </w:t>
      </w:r>
      <w:r>
        <w:rPr>
          <w:sz w:val="20"/>
        </w:rPr>
        <w:t>v 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9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g),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stanoven</w:t>
      </w:r>
      <w:r>
        <w:rPr>
          <w:spacing w:val="-10"/>
          <w:sz w:val="20"/>
        </w:rPr>
        <w:t> </w:t>
      </w:r>
      <w:r>
        <w:rPr>
          <w:sz w:val="20"/>
        </w:rPr>
        <w:t>odvod podle přílohy č. 1 této Smlouvy.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120" w:after="0"/>
        <w:ind w:left="74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" w:after="0"/>
        <w:ind w:left="741" w:right="118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 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89" w:after="0"/>
        <w:ind w:left="741" w:right="111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> </w:t>
      </w: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nepřiznáním</w:t>
      </w:r>
      <w:r>
        <w:rPr>
          <w:spacing w:val="-14"/>
          <w:sz w:val="20"/>
        </w:rPr>
        <w:t> </w:t>
      </w:r>
      <w:r>
        <w:rPr>
          <w:sz w:val="20"/>
        </w:rPr>
        <w:t>nároku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3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7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7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6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 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1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9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6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666" w:val="left" w:leader="none"/>
        </w:tabs>
        <w:spacing w:line="312" w:lineRule="auto" w:before="0" w:after="0"/>
        <w:ind w:left="665" w:right="11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Heading1"/>
        <w:numPr>
          <w:ilvl w:val="0"/>
          <w:numId w:val="10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337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4"/>
        <w:jc w:val="left"/>
        <w:rPr>
          <w:b/>
          <w:sz w:val="17"/>
        </w:rPr>
      </w:pPr>
      <w:r>
        <w:rPr/>
        <w:pict>
          <v:rect style="position:absolute;margin-left:85.103996pt;margin-top:12.71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8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 dodavatele od 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  <w:r>
        <w:rPr/>
        <w:pict>
          <v:rect style="position:absolute;margin-left:85.103996pt;margin-top:20.967638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460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569" w:footer="1460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21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73792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876" w:hanging="135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82" w:hanging="13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84" w:hanging="13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86" w:hanging="13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88" w:hanging="13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91" w:hanging="13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3" w:hanging="13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5" w:hanging="135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4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306" w:right="1039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2024-04-04T12:05:58Z</dcterms:created>
  <dcterms:modified xsi:type="dcterms:W3CDTF">2024-04-04T12:05:58Z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