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3D64E2" w14:paraId="5A0FE743" w14:textId="77777777" w:rsidTr="0048543C">
        <w:tc>
          <w:tcPr>
            <w:tcW w:w="397" w:type="dxa"/>
          </w:tcPr>
          <w:p w14:paraId="1E4C24C5" w14:textId="4AD3E778" w:rsidR="000F08DE" w:rsidRPr="003D64E2" w:rsidRDefault="00682B8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6A2B5595" w14:textId="3E63D078" w:rsidR="000F08DE" w:rsidRPr="003D64E2" w:rsidRDefault="00682B8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16415853" w:rsidR="000F08DE" w:rsidRPr="003D64E2" w:rsidRDefault="00682B8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745510B" w14:textId="63E61BA0" w:rsidR="000F08DE" w:rsidRPr="003D64E2" w:rsidRDefault="00682B8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39430BEE" w14:textId="0DBEC12A" w:rsidR="000F08DE" w:rsidRPr="003D64E2" w:rsidRDefault="00682B8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6A051B48" w:rsidR="000F08DE" w:rsidRPr="003D64E2" w:rsidRDefault="00682B89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14:paraId="2F27E3B6" w14:textId="77777777" w:rsidR="007D4C5D" w:rsidRPr="003D64E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3D64E2">
        <w:rPr>
          <w:snapToGrid w:val="0"/>
          <w:sz w:val="18"/>
        </w:rPr>
        <w:tab/>
      </w:r>
      <w:r w:rsidR="007D4C5D" w:rsidRPr="003D64E2">
        <w:rPr>
          <w:snapToGrid w:val="0"/>
          <w:sz w:val="18"/>
        </w:rPr>
        <w:t xml:space="preserve">Číslo </w:t>
      </w:r>
      <w:r w:rsidR="00DB577C" w:rsidRPr="003D64E2">
        <w:rPr>
          <w:snapToGrid w:val="0"/>
          <w:sz w:val="18"/>
        </w:rPr>
        <w:t>příjemce</w:t>
      </w:r>
    </w:p>
    <w:p w14:paraId="285785F3" w14:textId="77777777" w:rsidR="007D4C5D" w:rsidRPr="003D64E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3D64E2">
        <w:rPr>
          <w:bCs/>
          <w:smallCaps/>
          <w:snapToGrid w:val="0"/>
          <w:sz w:val="28"/>
          <w:szCs w:val="28"/>
        </w:rPr>
        <w:t>D</w:t>
      </w:r>
      <w:r w:rsidR="004A1EE5" w:rsidRPr="003D64E2">
        <w:rPr>
          <w:bCs/>
          <w:smallCaps/>
          <w:snapToGrid w:val="0"/>
          <w:sz w:val="28"/>
          <w:szCs w:val="28"/>
        </w:rPr>
        <w:t>ODATEK</w:t>
      </w:r>
      <w:r w:rsidRPr="003D64E2">
        <w:rPr>
          <w:bCs/>
          <w:smallCaps/>
          <w:snapToGrid w:val="0"/>
          <w:sz w:val="28"/>
          <w:szCs w:val="28"/>
        </w:rPr>
        <w:t xml:space="preserve"> č. </w:t>
      </w:r>
      <w:r w:rsidR="008F536D" w:rsidRPr="003D64E2">
        <w:rPr>
          <w:bCs/>
          <w:smallCaps/>
          <w:snapToGrid w:val="0"/>
          <w:sz w:val="28"/>
          <w:szCs w:val="28"/>
        </w:rPr>
        <w:t>1</w:t>
      </w:r>
    </w:p>
    <w:p w14:paraId="40BA8408" w14:textId="77777777" w:rsidR="001B050C" w:rsidRPr="003D64E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3D64E2">
        <w:rPr>
          <w:bCs/>
          <w:smallCaps/>
        </w:rPr>
        <w:t>k</w:t>
      </w:r>
      <w:r w:rsidR="00BA53A8" w:rsidRPr="003D64E2">
        <w:rPr>
          <w:szCs w:val="36"/>
        </w:rPr>
        <w:t xml:space="preserve"> </w:t>
      </w:r>
      <w:r w:rsidR="00BA53A8" w:rsidRPr="003D64E2">
        <w:rPr>
          <w:caps/>
          <w:sz w:val="28"/>
          <w:szCs w:val="28"/>
        </w:rPr>
        <w:t>PŘÍKAZNÍ</w:t>
      </w:r>
      <w:r w:rsidR="004A1EE5" w:rsidRPr="003D64E2">
        <w:rPr>
          <w:caps/>
          <w:sz w:val="28"/>
          <w:szCs w:val="28"/>
        </w:rPr>
        <w:t xml:space="preserve"> SmlouvĚ</w:t>
      </w:r>
    </w:p>
    <w:p w14:paraId="4E680F0E" w14:textId="030DDC8E" w:rsidR="004A1EE5" w:rsidRPr="003D64E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3D64E2">
        <w:rPr>
          <w:b/>
          <w:snapToGrid w:val="0"/>
          <w:sz w:val="28"/>
          <w:szCs w:val="28"/>
        </w:rPr>
        <w:t xml:space="preserve">č. nSIPO </w:t>
      </w:r>
      <w:r w:rsidR="00E32DA4" w:rsidRPr="003D64E2">
        <w:rPr>
          <w:b/>
          <w:snapToGrid w:val="0"/>
          <w:sz w:val="28"/>
          <w:szCs w:val="28"/>
        </w:rPr>
        <w:t>0</w:t>
      </w:r>
      <w:r w:rsidR="003D64E2">
        <w:rPr>
          <w:b/>
          <w:snapToGrid w:val="0"/>
          <w:sz w:val="28"/>
          <w:szCs w:val="28"/>
        </w:rPr>
        <w:t>5</w:t>
      </w:r>
      <w:r w:rsidR="00E32DA4" w:rsidRPr="003D64E2">
        <w:rPr>
          <w:b/>
          <w:snapToGrid w:val="0"/>
          <w:sz w:val="28"/>
          <w:szCs w:val="28"/>
        </w:rPr>
        <w:t xml:space="preserve"> – </w:t>
      </w:r>
      <w:r w:rsidR="00682B89">
        <w:rPr>
          <w:b/>
          <w:snapToGrid w:val="0"/>
          <w:sz w:val="28"/>
          <w:szCs w:val="28"/>
        </w:rPr>
        <w:t>5</w:t>
      </w:r>
      <w:r w:rsidR="008F536D" w:rsidRPr="003D64E2">
        <w:rPr>
          <w:b/>
          <w:snapToGrid w:val="0"/>
          <w:sz w:val="28"/>
          <w:szCs w:val="28"/>
        </w:rPr>
        <w:t>/20</w:t>
      </w:r>
      <w:r w:rsidR="00682B89">
        <w:rPr>
          <w:b/>
          <w:snapToGrid w:val="0"/>
          <w:sz w:val="28"/>
          <w:szCs w:val="28"/>
        </w:rPr>
        <w:t>22</w:t>
      </w:r>
    </w:p>
    <w:p w14:paraId="0916785C" w14:textId="77777777" w:rsidR="00BA53A8" w:rsidRPr="003D64E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3D64E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D64E2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26274E10" w14:textId="77777777" w:rsidR="00BA53A8" w:rsidRPr="003D64E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3D64E2">
        <w:rPr>
          <w:b/>
          <w:snapToGrid w:val="0"/>
          <w:sz w:val="24"/>
        </w:rPr>
        <w:t>1.</w:t>
      </w:r>
      <w:r w:rsidRPr="003D64E2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3D64E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3D64E2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3D64E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3D64E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3D64E2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04CA866" w14:textId="77777777" w:rsidR="00BA53A8" w:rsidRPr="003D64E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D64E2">
        <w:rPr>
          <w:rFonts w:ascii="Times New Roman" w:hAnsi="Times New Roman"/>
          <w:snapToGrid w:val="0"/>
          <w:sz w:val="24"/>
        </w:rPr>
        <w:t xml:space="preserve">IČO: </w:t>
      </w:r>
      <w:r w:rsidRPr="003D64E2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3D64E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D64E2">
        <w:rPr>
          <w:rFonts w:ascii="Times New Roman" w:hAnsi="Times New Roman"/>
          <w:snapToGrid w:val="0"/>
          <w:sz w:val="24"/>
        </w:rPr>
        <w:t>DIČ:</w:t>
      </w:r>
      <w:r w:rsidRPr="003D64E2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3D64E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D64E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3D64E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D64E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3D64E2">
        <w:rPr>
          <w:rFonts w:ascii="Times New Roman" w:hAnsi="Times New Roman"/>
          <w:b/>
          <w:snapToGrid w:val="0"/>
          <w:sz w:val="24"/>
        </w:rPr>
        <w:tab/>
      </w:r>
      <w:r w:rsidRPr="003D64E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77B84E59" w14:textId="77777777" w:rsidR="001A56B1" w:rsidRPr="003D64E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D64E2">
        <w:rPr>
          <w:rFonts w:ascii="Times New Roman" w:hAnsi="Times New Roman"/>
          <w:b/>
          <w:snapToGrid w:val="0"/>
          <w:sz w:val="24"/>
        </w:rPr>
        <w:tab/>
      </w:r>
      <w:r w:rsidRPr="003D64E2">
        <w:rPr>
          <w:rFonts w:ascii="Times New Roman" w:hAnsi="Times New Roman"/>
          <w:b/>
          <w:snapToGrid w:val="0"/>
          <w:sz w:val="24"/>
        </w:rPr>
        <w:tab/>
      </w:r>
      <w:r w:rsidRPr="003D64E2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6CE24713" w:rsidR="00BA53A8" w:rsidRPr="003D64E2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D64E2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C9CF9BB" w14:textId="793C66A9" w:rsidR="00BA53A8" w:rsidRPr="003D64E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D64E2">
        <w:rPr>
          <w:rFonts w:ascii="Times New Roman" w:hAnsi="Times New Roman"/>
          <w:snapToGrid w:val="0"/>
          <w:sz w:val="24"/>
        </w:rPr>
        <w:t xml:space="preserve">číslo účtu: </w:t>
      </w:r>
      <w:r w:rsidR="00A84755">
        <w:rPr>
          <w:rFonts w:ascii="Times New Roman" w:hAnsi="Times New Roman"/>
          <w:snapToGrid w:val="0"/>
          <w:sz w:val="24"/>
        </w:rPr>
        <w:t>xxx</w:t>
      </w:r>
    </w:p>
    <w:p w14:paraId="4D253800" w14:textId="77777777" w:rsidR="00BA53A8" w:rsidRPr="003D64E2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3D64E2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3D64E2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3D64E2">
        <w:rPr>
          <w:rFonts w:ascii="Times New Roman" w:hAnsi="Times New Roman"/>
          <w:snapToGrid w:val="0"/>
          <w:sz w:val="24"/>
        </w:rPr>
        <w:t>a</w:t>
      </w:r>
    </w:p>
    <w:p w14:paraId="2BD57452" w14:textId="1E975E36" w:rsidR="007C328F" w:rsidRPr="003D64E2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3D64E2">
        <w:rPr>
          <w:b/>
          <w:snapToGrid w:val="0"/>
          <w:sz w:val="24"/>
        </w:rPr>
        <w:t>2.</w:t>
      </w:r>
      <w:r w:rsidRPr="003D64E2">
        <w:rPr>
          <w:b/>
          <w:snapToGrid w:val="0"/>
          <w:sz w:val="24"/>
        </w:rPr>
        <w:tab/>
      </w:r>
      <w:r w:rsidRPr="003D64E2">
        <w:rPr>
          <w:snapToGrid w:val="0"/>
          <w:sz w:val="24"/>
        </w:rPr>
        <w:t xml:space="preserve">ID: </w:t>
      </w:r>
      <w:r w:rsidR="00682B89" w:rsidRPr="00682B89">
        <w:rPr>
          <w:snapToGrid w:val="0"/>
          <w:sz w:val="24"/>
        </w:rPr>
        <w:t>120547001</w:t>
      </w:r>
    </w:p>
    <w:p w14:paraId="36DC459B" w14:textId="343C7055" w:rsidR="007C328F" w:rsidRPr="003D64E2" w:rsidRDefault="00682B89" w:rsidP="006343D1">
      <w:pPr>
        <w:tabs>
          <w:tab w:val="left" w:pos="284"/>
        </w:tabs>
        <w:spacing w:before="240"/>
        <w:ind w:left="284" w:right="565"/>
        <w:rPr>
          <w:b/>
          <w:bCs/>
          <w:snapToGrid w:val="0"/>
          <w:sz w:val="24"/>
        </w:rPr>
      </w:pPr>
      <w:r w:rsidRPr="00682B89">
        <w:rPr>
          <w:b/>
          <w:snapToGrid w:val="0"/>
          <w:sz w:val="24"/>
        </w:rPr>
        <w:t>ABK Reality s.r.o.</w:t>
      </w:r>
    </w:p>
    <w:p w14:paraId="3B6720A7" w14:textId="5B52C1D6" w:rsidR="007C328F" w:rsidRPr="003D64E2" w:rsidRDefault="007C328F" w:rsidP="00682B89">
      <w:pPr>
        <w:tabs>
          <w:tab w:val="left" w:pos="284"/>
        </w:tabs>
        <w:ind w:left="284" w:right="140"/>
        <w:rPr>
          <w:b/>
          <w:snapToGrid w:val="0"/>
          <w:sz w:val="24"/>
        </w:rPr>
      </w:pPr>
      <w:r w:rsidRPr="003D64E2">
        <w:rPr>
          <w:b/>
          <w:snapToGrid w:val="0"/>
          <w:sz w:val="24"/>
        </w:rPr>
        <w:t xml:space="preserve">se sídlem </w:t>
      </w:r>
      <w:r w:rsidR="00682B89" w:rsidRPr="00682B89">
        <w:rPr>
          <w:b/>
          <w:snapToGrid w:val="0"/>
          <w:sz w:val="24"/>
        </w:rPr>
        <w:t>třída Edvarda Beneše 1543/46, Nový Hradec Králové, 500 12 Hradec Králové</w:t>
      </w:r>
    </w:p>
    <w:p w14:paraId="7E5C7C3C" w14:textId="4882BFC6" w:rsidR="007C328F" w:rsidRPr="003D64E2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3D64E2">
        <w:rPr>
          <w:b/>
          <w:snapToGrid w:val="0"/>
          <w:sz w:val="24"/>
        </w:rPr>
        <w:t>zastoupené:</w:t>
      </w:r>
      <w:r w:rsidRPr="003D64E2">
        <w:rPr>
          <w:b/>
          <w:snapToGrid w:val="0"/>
          <w:sz w:val="24"/>
        </w:rPr>
        <w:tab/>
      </w:r>
      <w:r w:rsidR="00682B89">
        <w:rPr>
          <w:snapToGrid w:val="0"/>
          <w:sz w:val="24"/>
        </w:rPr>
        <w:t>Kateřinou Vakešovou, jednatelem</w:t>
      </w:r>
    </w:p>
    <w:p w14:paraId="34A5D941" w14:textId="4819C61C" w:rsidR="007C328F" w:rsidRPr="003D64E2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D64E2">
        <w:rPr>
          <w:rFonts w:ascii="Times New Roman" w:hAnsi="Times New Roman"/>
          <w:snapToGrid w:val="0"/>
          <w:sz w:val="24"/>
        </w:rPr>
        <w:t>IČO:</w:t>
      </w:r>
      <w:r w:rsidRPr="003D64E2">
        <w:rPr>
          <w:rFonts w:ascii="Times New Roman" w:hAnsi="Times New Roman"/>
          <w:snapToGrid w:val="0"/>
          <w:sz w:val="24"/>
        </w:rPr>
        <w:tab/>
      </w:r>
      <w:r w:rsidR="00682B89" w:rsidRPr="00682B89">
        <w:rPr>
          <w:rFonts w:ascii="Times New Roman" w:hAnsi="Times New Roman"/>
          <w:snapToGrid w:val="0"/>
          <w:sz w:val="24"/>
        </w:rPr>
        <w:t>25277804</w:t>
      </w:r>
    </w:p>
    <w:p w14:paraId="598C5273" w14:textId="2AC3C94A" w:rsidR="007C328F" w:rsidRPr="003D64E2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D64E2">
        <w:rPr>
          <w:rFonts w:ascii="Times New Roman" w:hAnsi="Times New Roman"/>
          <w:snapToGrid w:val="0"/>
          <w:sz w:val="24"/>
        </w:rPr>
        <w:t>DIČ:</w:t>
      </w:r>
      <w:r w:rsidRPr="003D64E2">
        <w:rPr>
          <w:rFonts w:ascii="Times New Roman" w:hAnsi="Times New Roman"/>
          <w:snapToGrid w:val="0"/>
          <w:sz w:val="24"/>
        </w:rPr>
        <w:tab/>
        <w:t>CZ</w:t>
      </w:r>
      <w:r w:rsidR="00682B89" w:rsidRPr="00682B89">
        <w:rPr>
          <w:rFonts w:ascii="Times New Roman" w:hAnsi="Times New Roman"/>
          <w:snapToGrid w:val="0"/>
          <w:sz w:val="24"/>
        </w:rPr>
        <w:t>25277804</w:t>
      </w:r>
    </w:p>
    <w:p w14:paraId="5BAF32B3" w14:textId="77777777" w:rsidR="00682B89" w:rsidRDefault="007C328F" w:rsidP="00F606AD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 w:right="-285"/>
        <w:jc w:val="both"/>
        <w:rPr>
          <w:snapToGrid w:val="0"/>
          <w:sz w:val="24"/>
        </w:rPr>
      </w:pPr>
      <w:r w:rsidRPr="003D64E2">
        <w:rPr>
          <w:snapToGrid w:val="0"/>
          <w:sz w:val="24"/>
        </w:rPr>
        <w:t>zapsané v</w:t>
      </w:r>
      <w:r w:rsidR="00682B89">
        <w:rPr>
          <w:snapToGrid w:val="0"/>
          <w:sz w:val="24"/>
        </w:rPr>
        <w:t> obchodním r</w:t>
      </w:r>
      <w:r w:rsidRPr="003D64E2">
        <w:rPr>
          <w:snapToGrid w:val="0"/>
          <w:sz w:val="24"/>
        </w:rPr>
        <w:t>ejstříku vedeném Krajským soudem v</w:t>
      </w:r>
      <w:r w:rsidR="00F606AD">
        <w:rPr>
          <w:snapToGrid w:val="0"/>
          <w:sz w:val="24"/>
        </w:rPr>
        <w:t> Hradci Králové</w:t>
      </w:r>
      <w:r w:rsidRPr="003D64E2">
        <w:rPr>
          <w:snapToGrid w:val="0"/>
          <w:sz w:val="24"/>
        </w:rPr>
        <w:t xml:space="preserve">, oddíl </w:t>
      </w:r>
      <w:r w:rsidR="00682B89">
        <w:rPr>
          <w:snapToGrid w:val="0"/>
          <w:sz w:val="24"/>
        </w:rPr>
        <w:t>C</w:t>
      </w:r>
      <w:r w:rsidRPr="003D64E2">
        <w:rPr>
          <w:snapToGrid w:val="0"/>
          <w:sz w:val="24"/>
        </w:rPr>
        <w:t xml:space="preserve">, </w:t>
      </w:r>
    </w:p>
    <w:p w14:paraId="7743FCAF" w14:textId="77AA4F40" w:rsidR="007C328F" w:rsidRPr="003D64E2" w:rsidRDefault="007C328F" w:rsidP="00F606AD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 w:right="-285"/>
        <w:jc w:val="both"/>
        <w:rPr>
          <w:snapToGrid w:val="0"/>
          <w:sz w:val="24"/>
        </w:rPr>
      </w:pPr>
      <w:r w:rsidRPr="003D64E2">
        <w:rPr>
          <w:snapToGrid w:val="0"/>
          <w:sz w:val="24"/>
        </w:rPr>
        <w:t xml:space="preserve">vložka </w:t>
      </w:r>
      <w:r w:rsidR="00682B89">
        <w:rPr>
          <w:sz w:val="24"/>
          <w:szCs w:val="24"/>
        </w:rPr>
        <w:t>12360</w:t>
      </w:r>
    </w:p>
    <w:p w14:paraId="25D143A8" w14:textId="1D3B5948" w:rsidR="007C328F" w:rsidRPr="000B3BD8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sz w:val="24"/>
        </w:rPr>
      </w:pPr>
      <w:r w:rsidRPr="003D64E2">
        <w:rPr>
          <w:b/>
          <w:snapToGrid w:val="0"/>
          <w:sz w:val="24"/>
        </w:rPr>
        <w:t xml:space="preserve">bankovní spojení pro účely plnění Smlouvy: </w:t>
      </w:r>
    </w:p>
    <w:p w14:paraId="681D5819" w14:textId="59F629A6" w:rsidR="007C328F" w:rsidRPr="003D64E2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3D64E2">
        <w:rPr>
          <w:snapToGrid w:val="0"/>
          <w:sz w:val="24"/>
        </w:rPr>
        <w:t xml:space="preserve">číslo účtu: </w:t>
      </w:r>
      <w:r w:rsidR="00A84755">
        <w:rPr>
          <w:snapToGrid w:val="0"/>
          <w:sz w:val="24"/>
        </w:rPr>
        <w:t>xxx</w:t>
      </w:r>
    </w:p>
    <w:p w14:paraId="48C9AFA4" w14:textId="0D4BAD27" w:rsidR="007C328F" w:rsidRPr="003D64E2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3D64E2">
        <w:rPr>
          <w:snapToGrid w:val="0"/>
          <w:sz w:val="24"/>
        </w:rPr>
        <w:t>variabilní symbol:</w:t>
      </w:r>
      <w:r w:rsidRPr="003D64E2">
        <w:rPr>
          <w:snapToGrid w:val="0"/>
          <w:color w:val="3366FF"/>
          <w:sz w:val="24"/>
        </w:rPr>
        <w:t xml:space="preserve"> </w:t>
      </w:r>
      <w:r w:rsidR="004F3765">
        <w:rPr>
          <w:snapToGrid w:val="0"/>
          <w:sz w:val="24"/>
        </w:rPr>
        <w:t>501336</w:t>
      </w:r>
    </w:p>
    <w:p w14:paraId="7C640A61" w14:textId="0DCAB4B2" w:rsidR="007C328F" w:rsidRPr="003D64E2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3D64E2">
        <w:rPr>
          <w:snapToGrid w:val="0"/>
          <w:sz w:val="24"/>
        </w:rPr>
        <w:t>konstantní symbol: 308</w:t>
      </w:r>
      <w:r w:rsidRPr="003D64E2">
        <w:rPr>
          <w:snapToGrid w:val="0"/>
          <w:sz w:val="24"/>
        </w:rPr>
        <w:br/>
        <w:t>specifický symbol: --</w:t>
      </w:r>
    </w:p>
    <w:p w14:paraId="24EF2958" w14:textId="77777777" w:rsidR="007C328F" w:rsidRPr="003D64E2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3D64E2">
        <w:rPr>
          <w:snapToGrid w:val="0"/>
          <w:sz w:val="24"/>
        </w:rPr>
        <w:tab/>
        <w:t>(dále jen "Příkazce")</w:t>
      </w:r>
    </w:p>
    <w:p w14:paraId="4568B1CC" w14:textId="77777777" w:rsidR="00835218" w:rsidRDefault="00835218" w:rsidP="00501217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</w:p>
    <w:p w14:paraId="17B514E0" w14:textId="77777777" w:rsidR="00835218" w:rsidRDefault="00835218" w:rsidP="00501217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</w:p>
    <w:p w14:paraId="0611E36C" w14:textId="3FD2DEAB" w:rsidR="007D4C5D" w:rsidRPr="003D64E2" w:rsidRDefault="007D4C5D" w:rsidP="00501217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3D64E2">
        <w:rPr>
          <w:rFonts w:ascii="Times New Roman" w:hAnsi="Times New Roman"/>
          <w:b/>
          <w:sz w:val="24"/>
        </w:rPr>
        <w:lastRenderedPageBreak/>
        <w:t>1.</w:t>
      </w:r>
      <w:r w:rsidRPr="003D64E2">
        <w:rPr>
          <w:rFonts w:ascii="Times New Roman" w:hAnsi="Times New Roman"/>
          <w:sz w:val="24"/>
        </w:rPr>
        <w:tab/>
      </w:r>
      <w:r w:rsidRPr="003D64E2">
        <w:rPr>
          <w:rFonts w:ascii="Times New Roman" w:hAnsi="Times New Roman"/>
          <w:b/>
          <w:sz w:val="24"/>
        </w:rPr>
        <w:t xml:space="preserve">Smluvní strany uzavřely dne </w:t>
      </w:r>
      <w:r w:rsidR="004F3765">
        <w:rPr>
          <w:rFonts w:ascii="Times New Roman" w:hAnsi="Times New Roman"/>
          <w:b/>
          <w:sz w:val="24"/>
        </w:rPr>
        <w:t>2</w:t>
      </w:r>
      <w:r w:rsidR="007C328F" w:rsidRPr="003D64E2">
        <w:rPr>
          <w:rFonts w:ascii="Times New Roman" w:hAnsi="Times New Roman"/>
          <w:b/>
          <w:sz w:val="24"/>
        </w:rPr>
        <w:t>.</w:t>
      </w:r>
      <w:r w:rsidR="004F3765">
        <w:rPr>
          <w:rFonts w:ascii="Times New Roman" w:hAnsi="Times New Roman"/>
          <w:b/>
          <w:sz w:val="24"/>
        </w:rPr>
        <w:t>2</w:t>
      </w:r>
      <w:r w:rsidR="008F536D" w:rsidRPr="003D64E2">
        <w:rPr>
          <w:rFonts w:ascii="Times New Roman" w:hAnsi="Times New Roman"/>
          <w:b/>
          <w:sz w:val="24"/>
        </w:rPr>
        <w:t>.20</w:t>
      </w:r>
      <w:r w:rsidR="004F3765">
        <w:rPr>
          <w:rFonts w:ascii="Times New Roman" w:hAnsi="Times New Roman"/>
          <w:b/>
          <w:sz w:val="24"/>
        </w:rPr>
        <w:t>22</w:t>
      </w:r>
      <w:r w:rsidR="000B3C49" w:rsidRPr="003D64E2">
        <w:rPr>
          <w:rFonts w:ascii="Times New Roman" w:hAnsi="Times New Roman"/>
          <w:b/>
          <w:sz w:val="24"/>
        </w:rPr>
        <w:t xml:space="preserve"> </w:t>
      </w:r>
      <w:r w:rsidR="00BA53A8" w:rsidRPr="003D64E2">
        <w:rPr>
          <w:rFonts w:ascii="Times New Roman" w:hAnsi="Times New Roman"/>
          <w:b/>
          <w:sz w:val="24"/>
        </w:rPr>
        <w:t>Příkazní</w:t>
      </w:r>
      <w:r w:rsidRPr="003D64E2">
        <w:rPr>
          <w:rFonts w:ascii="Times New Roman" w:hAnsi="Times New Roman"/>
          <w:b/>
          <w:sz w:val="24"/>
        </w:rPr>
        <w:t xml:space="preserve"> smlouvu č. </w:t>
      </w:r>
      <w:r w:rsidR="001B050C" w:rsidRPr="003D64E2">
        <w:rPr>
          <w:rFonts w:ascii="Times New Roman" w:hAnsi="Times New Roman"/>
          <w:b/>
          <w:sz w:val="24"/>
        </w:rPr>
        <w:t>n</w:t>
      </w:r>
      <w:r w:rsidRPr="003D64E2">
        <w:rPr>
          <w:rFonts w:ascii="Times New Roman" w:hAnsi="Times New Roman"/>
          <w:b/>
          <w:sz w:val="24"/>
        </w:rPr>
        <w:t xml:space="preserve">SIPO </w:t>
      </w:r>
      <w:r w:rsidR="002F71B9" w:rsidRPr="003D64E2">
        <w:rPr>
          <w:rFonts w:ascii="Times New Roman" w:hAnsi="Times New Roman"/>
          <w:b/>
          <w:snapToGrid w:val="0"/>
          <w:sz w:val="24"/>
          <w:szCs w:val="24"/>
        </w:rPr>
        <w:t>0</w:t>
      </w:r>
      <w:r w:rsidR="000B3BD8">
        <w:rPr>
          <w:rFonts w:ascii="Times New Roman" w:hAnsi="Times New Roman"/>
          <w:b/>
          <w:snapToGrid w:val="0"/>
          <w:sz w:val="24"/>
          <w:szCs w:val="24"/>
        </w:rPr>
        <w:t>5</w:t>
      </w:r>
      <w:r w:rsidR="002F71B9" w:rsidRPr="003D64E2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4F3765">
        <w:rPr>
          <w:rFonts w:ascii="Times New Roman" w:hAnsi="Times New Roman"/>
          <w:b/>
          <w:snapToGrid w:val="0"/>
          <w:sz w:val="24"/>
          <w:szCs w:val="24"/>
        </w:rPr>
        <w:t>5</w:t>
      </w:r>
      <w:r w:rsidR="008F536D" w:rsidRPr="003D64E2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4F3765">
        <w:rPr>
          <w:rFonts w:ascii="Times New Roman" w:hAnsi="Times New Roman"/>
          <w:b/>
          <w:snapToGrid w:val="0"/>
          <w:sz w:val="24"/>
          <w:szCs w:val="24"/>
        </w:rPr>
        <w:t>22</w:t>
      </w:r>
      <w:r w:rsidRPr="003D64E2">
        <w:rPr>
          <w:rFonts w:ascii="Times New Roman" w:hAnsi="Times New Roman"/>
          <w:b/>
          <w:sz w:val="24"/>
        </w:rPr>
        <w:t xml:space="preserve"> (dále jen „Smlouva“).</w:t>
      </w:r>
    </w:p>
    <w:p w14:paraId="6E1D4F9C" w14:textId="1361F552" w:rsidR="009910B3" w:rsidRDefault="001A5CF3" w:rsidP="00835218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9910B3">
        <w:rPr>
          <w:rFonts w:ascii="Times New Roman" w:hAnsi="Times New Roman"/>
          <w:b/>
          <w:sz w:val="24"/>
        </w:rPr>
        <w:t>.</w:t>
      </w:r>
      <w:r w:rsidR="009910B3">
        <w:rPr>
          <w:rFonts w:ascii="Times New Roman" w:hAnsi="Times New Roman"/>
          <w:b/>
          <w:sz w:val="24"/>
        </w:rPr>
        <w:tab/>
      </w:r>
      <w:r w:rsidR="009910B3" w:rsidRPr="002D570B">
        <w:rPr>
          <w:rFonts w:ascii="Times New Roman" w:hAnsi="Times New Roman"/>
          <w:b/>
          <w:sz w:val="24"/>
        </w:rPr>
        <w:t xml:space="preserve">Dosavadní ustanovení </w:t>
      </w:r>
      <w:r w:rsidR="009910B3">
        <w:rPr>
          <w:rFonts w:ascii="Times New Roman" w:hAnsi="Times New Roman"/>
          <w:b/>
          <w:sz w:val="24"/>
        </w:rPr>
        <w:t>čl. III. Převody plateb</w:t>
      </w:r>
      <w:r w:rsidR="009910B3" w:rsidRPr="002D570B">
        <w:rPr>
          <w:rFonts w:ascii="Times New Roman" w:hAnsi="Times New Roman"/>
          <w:b/>
          <w:sz w:val="24"/>
        </w:rPr>
        <w:t xml:space="preserve">, </w:t>
      </w:r>
      <w:r w:rsidR="009910B3">
        <w:rPr>
          <w:rFonts w:ascii="Times New Roman" w:hAnsi="Times New Roman"/>
          <w:b/>
          <w:sz w:val="24"/>
        </w:rPr>
        <w:t xml:space="preserve">odst. 3.3, </w:t>
      </w:r>
      <w:r w:rsidR="009910B3" w:rsidRPr="002D570B">
        <w:rPr>
          <w:rFonts w:ascii="Times New Roman" w:hAnsi="Times New Roman"/>
          <w:b/>
          <w:sz w:val="24"/>
        </w:rPr>
        <w:t xml:space="preserve">Smlouvy </w:t>
      </w:r>
      <w:r w:rsidR="009910B3" w:rsidRPr="002D570B">
        <w:rPr>
          <w:rFonts w:ascii="Times New Roman" w:hAnsi="Times New Roman"/>
          <w:b/>
          <w:sz w:val="24"/>
          <w:u w:val="single"/>
        </w:rPr>
        <w:t>se ruší</w:t>
      </w:r>
      <w:r w:rsidR="009910B3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396CD8E6" w14:textId="487597CE" w:rsidR="000B3BD8" w:rsidRPr="000B3BD8" w:rsidRDefault="000B3BD8" w:rsidP="000B3BD8">
      <w:pPr>
        <w:pStyle w:val="Codstavec"/>
        <w:tabs>
          <w:tab w:val="num" w:pos="567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3.3</w:t>
      </w:r>
      <w:r>
        <w:rPr>
          <w:rFonts w:ascii="Times New Roman" w:hAnsi="Times New Roman"/>
          <w:snapToGrid w:val="0"/>
          <w:sz w:val="24"/>
        </w:rPr>
        <w:tab/>
      </w:r>
      <w:r w:rsidR="004F3765" w:rsidRPr="00DE2BC9">
        <w:rPr>
          <w:rFonts w:ascii="Times New Roman" w:hAnsi="Times New Roman"/>
          <w:snapToGrid w:val="0"/>
          <w:sz w:val="24"/>
        </w:rPr>
        <w:t xml:space="preserve">Do 15. </w:t>
      </w:r>
      <w:r w:rsidR="004F3765">
        <w:rPr>
          <w:rFonts w:ascii="Times New Roman" w:hAnsi="Times New Roman"/>
          <w:snapToGrid w:val="0"/>
          <w:sz w:val="24"/>
        </w:rPr>
        <w:t xml:space="preserve">dne </w:t>
      </w:r>
      <w:r w:rsidR="004F3765"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 w:rsidR="004F3765">
        <w:rPr>
          <w:rFonts w:ascii="Times New Roman" w:hAnsi="Times New Roman"/>
          <w:snapToGrid w:val="0"/>
          <w:sz w:val="24"/>
        </w:rPr>
        <w:t>Příkazník</w:t>
      </w:r>
      <w:r w:rsidR="004F3765" w:rsidRPr="00DE2BC9">
        <w:rPr>
          <w:rFonts w:ascii="Times New Roman" w:hAnsi="Times New Roman"/>
          <w:snapToGrid w:val="0"/>
          <w:sz w:val="24"/>
        </w:rPr>
        <w:t xml:space="preserve"> </w:t>
      </w:r>
      <w:r w:rsidR="004F3765">
        <w:rPr>
          <w:rFonts w:ascii="Times New Roman" w:hAnsi="Times New Roman"/>
          <w:snapToGrid w:val="0"/>
          <w:sz w:val="24"/>
        </w:rPr>
        <w:t>Příkazci</w:t>
      </w:r>
      <w:r w:rsidR="004F3765" w:rsidRPr="00DE2BC9">
        <w:rPr>
          <w:rFonts w:ascii="Times New Roman" w:hAnsi="Times New Roman"/>
          <w:snapToGrid w:val="0"/>
          <w:sz w:val="24"/>
        </w:rPr>
        <w:t xml:space="preserve"> </w:t>
      </w:r>
      <w:r w:rsidR="004F3765">
        <w:rPr>
          <w:rFonts w:ascii="Times New Roman" w:hAnsi="Times New Roman"/>
          <w:b/>
          <w:snapToGrid w:val="0"/>
          <w:sz w:val="24"/>
        </w:rPr>
        <w:t>V</w:t>
      </w:r>
      <w:r w:rsidR="004F3765"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 w:rsidR="004F3765">
        <w:rPr>
          <w:rFonts w:ascii="Times New Roman" w:hAnsi="Times New Roman"/>
          <w:b/>
          <w:snapToGrid w:val="0"/>
          <w:sz w:val="24"/>
        </w:rPr>
        <w:t>SIPO</w:t>
      </w:r>
      <w:r w:rsidR="004F3765" w:rsidRPr="00DE2BC9">
        <w:rPr>
          <w:rFonts w:ascii="Times New Roman" w:hAnsi="Times New Roman"/>
          <w:snapToGrid w:val="0"/>
          <w:sz w:val="24"/>
        </w:rPr>
        <w:t xml:space="preserve"> </w:t>
      </w:r>
      <w:r w:rsidR="004F3765" w:rsidRPr="007D1512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="004F3765" w:rsidRPr="007D1512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="004F3765" w:rsidRPr="007D1512">
        <w:rPr>
          <w:rFonts w:ascii="Times New Roman" w:hAnsi="Times New Roman"/>
          <w:snapToGrid w:val="0"/>
          <w:sz w:val="24"/>
        </w:rPr>
        <w:t xml:space="preserve">) </w:t>
      </w:r>
      <w:r w:rsidR="004F3765" w:rsidRPr="007D1512">
        <w:rPr>
          <w:rFonts w:ascii="Times New Roman" w:hAnsi="Times New Roman"/>
          <w:b/>
          <w:snapToGrid w:val="0"/>
          <w:sz w:val="24"/>
        </w:rPr>
        <w:t>na adresu:</w:t>
      </w:r>
      <w:r w:rsidR="004F3765">
        <w:rPr>
          <w:rFonts w:ascii="Times New Roman" w:hAnsi="Times New Roman"/>
          <w:b/>
          <w:snapToGrid w:val="0"/>
          <w:sz w:val="24"/>
        </w:rPr>
        <w:t xml:space="preserve"> ABK Reality s.r.o., třída Edvarda Beneše 1543/46, Nový Hradec Králové, 500 12 Hradec Králové.</w:t>
      </w:r>
    </w:p>
    <w:p w14:paraId="285E3271" w14:textId="244A1007" w:rsidR="009910B3" w:rsidRDefault="001A5CF3" w:rsidP="00835218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9910B3">
        <w:rPr>
          <w:rFonts w:ascii="Times New Roman" w:hAnsi="Times New Roman"/>
          <w:b/>
          <w:sz w:val="24"/>
        </w:rPr>
        <w:t>.</w:t>
      </w:r>
      <w:r w:rsidR="009910B3">
        <w:rPr>
          <w:rFonts w:ascii="Times New Roman" w:hAnsi="Times New Roman"/>
          <w:b/>
          <w:sz w:val="24"/>
        </w:rPr>
        <w:tab/>
      </w:r>
      <w:r w:rsidR="009910B3" w:rsidRPr="002D570B">
        <w:rPr>
          <w:rFonts w:ascii="Times New Roman" w:hAnsi="Times New Roman"/>
          <w:b/>
          <w:sz w:val="24"/>
        </w:rPr>
        <w:t xml:space="preserve">Dosavadní ustanovení </w:t>
      </w:r>
      <w:r w:rsidR="009910B3">
        <w:rPr>
          <w:rFonts w:ascii="Times New Roman" w:hAnsi="Times New Roman"/>
          <w:b/>
          <w:sz w:val="24"/>
        </w:rPr>
        <w:t>čl. III. Převody plateb</w:t>
      </w:r>
      <w:r w:rsidR="009910B3" w:rsidRPr="002D570B">
        <w:rPr>
          <w:rFonts w:ascii="Times New Roman" w:hAnsi="Times New Roman"/>
          <w:b/>
          <w:sz w:val="24"/>
        </w:rPr>
        <w:t xml:space="preserve">, </w:t>
      </w:r>
      <w:r w:rsidR="009910B3">
        <w:rPr>
          <w:rFonts w:ascii="Times New Roman" w:hAnsi="Times New Roman"/>
          <w:b/>
          <w:sz w:val="24"/>
        </w:rPr>
        <w:t xml:space="preserve">odst. 3.3, </w:t>
      </w:r>
      <w:r w:rsidR="009910B3" w:rsidRPr="002D570B">
        <w:rPr>
          <w:rFonts w:ascii="Times New Roman" w:hAnsi="Times New Roman"/>
          <w:b/>
          <w:sz w:val="24"/>
        </w:rPr>
        <w:t xml:space="preserve">Smlouvy </w:t>
      </w:r>
      <w:r w:rsidR="009910B3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9910B3">
        <w:rPr>
          <w:rFonts w:ascii="Times New Roman" w:hAnsi="Times New Roman"/>
          <w:b/>
          <w:sz w:val="24"/>
          <w:u w:val="single"/>
        </w:rPr>
        <w:t>nahrazuje</w:t>
      </w:r>
      <w:r w:rsidR="009910B3" w:rsidRPr="002D570B">
        <w:rPr>
          <w:rFonts w:ascii="Times New Roman" w:hAnsi="Times New Roman"/>
          <w:b/>
          <w:sz w:val="24"/>
        </w:rPr>
        <w:t xml:space="preserve"> v tomto úplném</w:t>
      </w:r>
      <w:r w:rsidR="009910B3">
        <w:rPr>
          <w:rFonts w:ascii="Times New Roman" w:hAnsi="Times New Roman"/>
          <w:b/>
          <w:sz w:val="24"/>
        </w:rPr>
        <w:t xml:space="preserve"> novém</w:t>
      </w:r>
      <w:r w:rsidR="009910B3" w:rsidRPr="002D570B">
        <w:rPr>
          <w:rFonts w:ascii="Times New Roman" w:hAnsi="Times New Roman"/>
          <w:b/>
          <w:sz w:val="24"/>
        </w:rPr>
        <w:t xml:space="preserve"> znění:</w:t>
      </w:r>
    </w:p>
    <w:p w14:paraId="618F211E" w14:textId="4FA59A16" w:rsidR="000B3BD8" w:rsidRPr="000B3BD8" w:rsidRDefault="000B3BD8" w:rsidP="000B3BD8">
      <w:pPr>
        <w:pStyle w:val="Codstavec"/>
        <w:tabs>
          <w:tab w:val="num" w:pos="567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3.3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96523A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96523A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96523A">
        <w:rPr>
          <w:rFonts w:ascii="Times New Roman" w:hAnsi="Times New Roman"/>
          <w:snapToGrid w:val="0"/>
          <w:sz w:val="24"/>
        </w:rPr>
        <w:t xml:space="preserve">) </w:t>
      </w:r>
      <w:r w:rsidRPr="0096523A">
        <w:rPr>
          <w:rFonts w:ascii="Times New Roman" w:hAnsi="Times New Roman"/>
          <w:b/>
          <w:snapToGrid w:val="0"/>
          <w:sz w:val="24"/>
        </w:rPr>
        <w:t>na e-mailovou adresu: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A84755">
        <w:rPr>
          <w:rFonts w:ascii="Times New Roman" w:hAnsi="Times New Roman"/>
          <w:b/>
          <w:snapToGrid w:val="0"/>
          <w:sz w:val="24"/>
        </w:rPr>
        <w:t>xxx</w:t>
      </w:r>
    </w:p>
    <w:p w14:paraId="31F008D0" w14:textId="175D2C27" w:rsidR="009910B3" w:rsidRDefault="001A5CF3" w:rsidP="00835218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9910B3">
        <w:rPr>
          <w:rFonts w:ascii="Times New Roman" w:hAnsi="Times New Roman"/>
          <w:b/>
          <w:sz w:val="24"/>
        </w:rPr>
        <w:t>.</w:t>
      </w:r>
      <w:r w:rsidR="009910B3">
        <w:rPr>
          <w:rFonts w:ascii="Times New Roman" w:hAnsi="Times New Roman"/>
          <w:b/>
          <w:sz w:val="24"/>
        </w:rPr>
        <w:tab/>
      </w:r>
      <w:r w:rsidR="009910B3" w:rsidRPr="002D570B">
        <w:rPr>
          <w:rFonts w:ascii="Times New Roman" w:hAnsi="Times New Roman"/>
          <w:b/>
          <w:sz w:val="24"/>
        </w:rPr>
        <w:t xml:space="preserve">Dosavadní ustanovení </w:t>
      </w:r>
      <w:r w:rsidR="009910B3">
        <w:rPr>
          <w:rFonts w:ascii="Times New Roman" w:hAnsi="Times New Roman"/>
          <w:b/>
          <w:sz w:val="24"/>
        </w:rPr>
        <w:t xml:space="preserve">čl. IV. Cena a způsob úhrady, odst. 4.2.3, </w:t>
      </w:r>
      <w:r w:rsidR="009910B3" w:rsidRPr="002D570B">
        <w:rPr>
          <w:rFonts w:ascii="Times New Roman" w:hAnsi="Times New Roman"/>
          <w:b/>
          <w:sz w:val="24"/>
        </w:rPr>
        <w:t xml:space="preserve">Smlouvy </w:t>
      </w:r>
      <w:r w:rsidR="009910B3" w:rsidRPr="002D570B">
        <w:rPr>
          <w:rFonts w:ascii="Times New Roman" w:hAnsi="Times New Roman"/>
          <w:b/>
          <w:sz w:val="24"/>
          <w:u w:val="single"/>
        </w:rPr>
        <w:t>se ruší</w:t>
      </w:r>
      <w:r w:rsidR="009910B3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529450B1" w14:textId="2553888E" w:rsidR="000B3BD8" w:rsidRPr="000B3BD8" w:rsidRDefault="000B3BD8" w:rsidP="00CC6CCB">
      <w:pPr>
        <w:pStyle w:val="Codstavec"/>
        <w:tabs>
          <w:tab w:val="left" w:pos="284"/>
          <w:tab w:val="left" w:pos="567"/>
          <w:tab w:val="left" w:pos="3686"/>
          <w:tab w:val="left" w:pos="3969"/>
        </w:tabs>
        <w:spacing w:before="120" w:line="240" w:lineRule="auto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4.2.3</w:t>
      </w:r>
      <w:r>
        <w:rPr>
          <w:rFonts w:ascii="Times New Roman" w:hAnsi="Times New Roman"/>
          <w:snapToGrid w:val="0"/>
          <w:sz w:val="24"/>
        </w:rPr>
        <w:tab/>
      </w:r>
      <w:r w:rsidR="009A6330">
        <w:rPr>
          <w:rFonts w:ascii="Times New Roman" w:hAnsi="Times New Roman"/>
          <w:snapToGrid w:val="0"/>
          <w:sz w:val="24"/>
        </w:rPr>
        <w:t xml:space="preserve">Faktura bude zasílána </w:t>
      </w:r>
      <w:r w:rsidR="009A6330" w:rsidRPr="007D1512">
        <w:rPr>
          <w:rFonts w:ascii="Times New Roman" w:hAnsi="Times New Roman"/>
          <w:b/>
          <w:sz w:val="24"/>
        </w:rPr>
        <w:t>na adresu:</w:t>
      </w:r>
      <w:r w:rsidR="009A6330" w:rsidRPr="007D1512">
        <w:rPr>
          <w:rFonts w:ascii="Times New Roman" w:hAnsi="Times New Roman"/>
          <w:sz w:val="24"/>
        </w:rPr>
        <w:t xml:space="preserve"> </w:t>
      </w:r>
      <w:r w:rsidR="009A6330">
        <w:rPr>
          <w:rFonts w:ascii="Times New Roman" w:hAnsi="Times New Roman"/>
          <w:b/>
          <w:snapToGrid w:val="0"/>
          <w:sz w:val="24"/>
        </w:rPr>
        <w:t>ABK Reality s.r.o., třída Edvarda Beneše 1543/46, Nový Hradec Králové, 500 12 Hradec Králové.</w:t>
      </w:r>
    </w:p>
    <w:p w14:paraId="577DAD62" w14:textId="28ABA528" w:rsidR="009910B3" w:rsidRDefault="001A5CF3" w:rsidP="00835218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910B3">
        <w:rPr>
          <w:rFonts w:ascii="Times New Roman" w:hAnsi="Times New Roman"/>
          <w:b/>
          <w:sz w:val="24"/>
        </w:rPr>
        <w:t>.</w:t>
      </w:r>
      <w:r w:rsidR="009910B3">
        <w:rPr>
          <w:rFonts w:ascii="Times New Roman" w:hAnsi="Times New Roman"/>
          <w:b/>
          <w:sz w:val="24"/>
        </w:rPr>
        <w:tab/>
      </w:r>
      <w:r w:rsidR="009910B3" w:rsidRPr="002D570B">
        <w:rPr>
          <w:rFonts w:ascii="Times New Roman" w:hAnsi="Times New Roman"/>
          <w:b/>
          <w:sz w:val="24"/>
        </w:rPr>
        <w:t xml:space="preserve">Dosavadní ustanovení </w:t>
      </w:r>
      <w:r w:rsidR="009910B3">
        <w:rPr>
          <w:rFonts w:ascii="Times New Roman" w:hAnsi="Times New Roman"/>
          <w:b/>
          <w:sz w:val="24"/>
        </w:rPr>
        <w:t xml:space="preserve">čl. IV. Cena a způsob úhrady, odst. 4.2.3, </w:t>
      </w:r>
      <w:r w:rsidR="009910B3" w:rsidRPr="002D570B">
        <w:rPr>
          <w:rFonts w:ascii="Times New Roman" w:hAnsi="Times New Roman"/>
          <w:b/>
          <w:sz w:val="24"/>
        </w:rPr>
        <w:t xml:space="preserve">Smlouvy </w:t>
      </w:r>
      <w:r w:rsidR="009910B3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9910B3">
        <w:rPr>
          <w:rFonts w:ascii="Times New Roman" w:hAnsi="Times New Roman"/>
          <w:b/>
          <w:sz w:val="24"/>
          <w:u w:val="single"/>
        </w:rPr>
        <w:t>nahrazuje</w:t>
      </w:r>
      <w:r w:rsidR="009910B3" w:rsidRPr="002D570B">
        <w:rPr>
          <w:rFonts w:ascii="Times New Roman" w:hAnsi="Times New Roman"/>
          <w:b/>
          <w:sz w:val="24"/>
        </w:rPr>
        <w:t xml:space="preserve"> v tomto úplném </w:t>
      </w:r>
      <w:r w:rsidR="009910B3">
        <w:rPr>
          <w:rFonts w:ascii="Times New Roman" w:hAnsi="Times New Roman"/>
          <w:b/>
          <w:sz w:val="24"/>
        </w:rPr>
        <w:t xml:space="preserve">novém </w:t>
      </w:r>
      <w:r w:rsidR="009910B3" w:rsidRPr="002D570B">
        <w:rPr>
          <w:rFonts w:ascii="Times New Roman" w:hAnsi="Times New Roman"/>
          <w:b/>
          <w:sz w:val="24"/>
        </w:rPr>
        <w:t>znění:</w:t>
      </w:r>
    </w:p>
    <w:p w14:paraId="5EB4896E" w14:textId="7376D04A" w:rsidR="002B40F4" w:rsidRPr="002B40F4" w:rsidRDefault="002B40F4" w:rsidP="002B40F4">
      <w:pPr>
        <w:pStyle w:val="Codstavec"/>
        <w:tabs>
          <w:tab w:val="left" w:pos="284"/>
          <w:tab w:val="left" w:pos="567"/>
        </w:tabs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4.2.3</w:t>
      </w:r>
      <w:r>
        <w:rPr>
          <w:rFonts w:ascii="Times New Roman" w:hAnsi="Times New Roman"/>
          <w:snapToGrid w:val="0"/>
          <w:sz w:val="24"/>
        </w:rPr>
        <w:tab/>
        <w:t xml:space="preserve">Faktura bude zasílána </w:t>
      </w:r>
      <w:r w:rsidRPr="0096523A">
        <w:rPr>
          <w:rFonts w:ascii="Times New Roman" w:hAnsi="Times New Roman"/>
          <w:b/>
          <w:sz w:val="24"/>
        </w:rPr>
        <w:t>na e-mailovou adresu:</w:t>
      </w:r>
      <w:r>
        <w:rPr>
          <w:rFonts w:ascii="Times New Roman" w:hAnsi="Times New Roman"/>
          <w:b/>
          <w:sz w:val="24"/>
        </w:rPr>
        <w:t xml:space="preserve"> </w:t>
      </w:r>
      <w:r w:rsidR="00A84755">
        <w:rPr>
          <w:rFonts w:ascii="Times New Roman" w:hAnsi="Times New Roman"/>
          <w:b/>
          <w:sz w:val="24"/>
        </w:rPr>
        <w:t>xxx</w:t>
      </w:r>
    </w:p>
    <w:p w14:paraId="14DA0106" w14:textId="55EF5988" w:rsidR="00C57379" w:rsidRPr="003D64E2" w:rsidRDefault="001A5CF3" w:rsidP="00835218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C57379" w:rsidRPr="003D64E2">
        <w:rPr>
          <w:rFonts w:ascii="Times New Roman" w:hAnsi="Times New Roman"/>
          <w:b/>
          <w:sz w:val="24"/>
        </w:rPr>
        <w:t>.</w:t>
      </w:r>
      <w:r w:rsidR="00C57379" w:rsidRPr="003D64E2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3D64E2">
        <w:rPr>
          <w:rFonts w:ascii="Times New Roman" w:hAnsi="Times New Roman"/>
          <w:b/>
          <w:sz w:val="24"/>
        </w:rPr>
        <w:t>Přílohy č. 1, odst. 1.1 Kontaktní osoby a spojení</w:t>
      </w:r>
      <w:r w:rsidR="00CC6CCB">
        <w:rPr>
          <w:rFonts w:ascii="Times New Roman" w:hAnsi="Times New Roman"/>
          <w:b/>
          <w:sz w:val="24"/>
        </w:rPr>
        <w:t xml:space="preserve"> na straně Příkazce</w:t>
      </w:r>
      <w:r w:rsidR="00A83FCA" w:rsidRPr="003D64E2">
        <w:rPr>
          <w:rFonts w:ascii="Times New Roman" w:hAnsi="Times New Roman"/>
          <w:b/>
          <w:sz w:val="24"/>
        </w:rPr>
        <w:t>,</w:t>
      </w:r>
      <w:r w:rsidR="00C57379" w:rsidRPr="003D64E2">
        <w:rPr>
          <w:rFonts w:ascii="Times New Roman" w:hAnsi="Times New Roman"/>
          <w:b/>
          <w:sz w:val="24"/>
        </w:rPr>
        <w:t xml:space="preserve"> Smlouvy </w:t>
      </w:r>
      <w:r w:rsidR="00C57379" w:rsidRPr="003D64E2">
        <w:rPr>
          <w:rFonts w:ascii="Times New Roman" w:hAnsi="Times New Roman"/>
          <w:b/>
          <w:sz w:val="24"/>
          <w:u w:val="single"/>
        </w:rPr>
        <w:t>se ruší</w:t>
      </w:r>
      <w:r w:rsidR="00C57379" w:rsidRPr="003D64E2">
        <w:rPr>
          <w:rFonts w:ascii="Times New Roman" w:hAnsi="Times New Roman"/>
          <w:b/>
          <w:sz w:val="24"/>
        </w:rPr>
        <w:t xml:space="preserve"> v tomto úplném znění:</w:t>
      </w:r>
    </w:p>
    <w:p w14:paraId="3B4DDB54" w14:textId="6F0DD3AE" w:rsidR="00835218" w:rsidRDefault="005362F2" w:rsidP="002B40F4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14:paraId="1DDD1095" w14:textId="3806DAC7" w:rsidR="00C57379" w:rsidRDefault="001A5CF3" w:rsidP="002B40F4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C57379" w:rsidRPr="003D64E2">
        <w:rPr>
          <w:rFonts w:ascii="Times New Roman" w:hAnsi="Times New Roman"/>
          <w:b/>
          <w:sz w:val="24"/>
        </w:rPr>
        <w:t>.</w:t>
      </w:r>
      <w:r w:rsidR="00C57379" w:rsidRPr="003D64E2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3D64E2">
        <w:rPr>
          <w:rFonts w:ascii="Times New Roman" w:hAnsi="Times New Roman"/>
          <w:b/>
          <w:sz w:val="24"/>
        </w:rPr>
        <w:t xml:space="preserve"> Kontaktní osoby a spojení</w:t>
      </w:r>
      <w:r w:rsidR="00835218">
        <w:rPr>
          <w:rFonts w:ascii="Times New Roman" w:hAnsi="Times New Roman"/>
          <w:b/>
          <w:sz w:val="24"/>
        </w:rPr>
        <w:t xml:space="preserve"> na straně Příkazce</w:t>
      </w:r>
      <w:r w:rsidR="00C57379" w:rsidRPr="003D64E2">
        <w:rPr>
          <w:rFonts w:ascii="Times New Roman" w:hAnsi="Times New Roman"/>
          <w:b/>
          <w:sz w:val="24"/>
        </w:rPr>
        <w:t xml:space="preserve">, Smlouvy </w:t>
      </w:r>
      <w:r w:rsidR="00C57379" w:rsidRPr="003D64E2">
        <w:rPr>
          <w:rFonts w:ascii="Times New Roman" w:hAnsi="Times New Roman"/>
          <w:b/>
          <w:sz w:val="24"/>
          <w:u w:val="single"/>
        </w:rPr>
        <w:t>se nahrazuje</w:t>
      </w:r>
      <w:r w:rsidR="00C57379" w:rsidRPr="003D64E2">
        <w:rPr>
          <w:rFonts w:ascii="Times New Roman" w:hAnsi="Times New Roman"/>
          <w:b/>
          <w:sz w:val="24"/>
        </w:rPr>
        <w:t xml:space="preserve"> v tomto úplném novém znění:</w:t>
      </w:r>
    </w:p>
    <w:p w14:paraId="7A03E34C" w14:textId="4F65A021" w:rsidR="005362F2" w:rsidRPr="003D64E2" w:rsidRDefault="005362F2" w:rsidP="002B40F4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14:paraId="1BBD9109" w14:textId="0A08F26E" w:rsidR="00F663E7" w:rsidRPr="003D64E2" w:rsidRDefault="001A5CF3" w:rsidP="00F606AD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lastRenderedPageBreak/>
        <w:t>8</w:t>
      </w:r>
      <w:r w:rsidR="0090644A" w:rsidRPr="003D64E2">
        <w:rPr>
          <w:b/>
        </w:rPr>
        <w:t>.</w:t>
      </w:r>
      <w:r w:rsidR="0090644A" w:rsidRPr="003D64E2">
        <w:rPr>
          <w:b/>
        </w:rPr>
        <w:tab/>
      </w:r>
      <w:r w:rsidR="003F5A27">
        <w:t>Tento dodatek se stává platným dnem jeho podpisu oběma smluvními stranami</w:t>
      </w:r>
      <w:r w:rsidR="003F5A27">
        <w:rPr>
          <w:b/>
          <w:szCs w:val="24"/>
        </w:rPr>
        <w:t xml:space="preserve"> a účinným 1. </w:t>
      </w:r>
      <w:r w:rsidR="003F5A27" w:rsidRPr="00764A27">
        <w:rPr>
          <w:b/>
          <w:szCs w:val="24"/>
        </w:rPr>
        <w:t xml:space="preserve">kalendářním dnem měsíce následujícího po měsíci, v </w:t>
      </w:r>
      <w:r w:rsidR="003F5A27">
        <w:rPr>
          <w:b/>
          <w:szCs w:val="24"/>
        </w:rPr>
        <w:t>němž byl zveřejněn</w:t>
      </w:r>
      <w:r w:rsidR="003F5A2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3F5A27">
        <w:rPr>
          <w:b/>
          <w:szCs w:val="24"/>
        </w:rPr>
        <w:t xml:space="preserve">tohoto dodatku </w:t>
      </w:r>
      <w:r w:rsidR="003F5A27" w:rsidRPr="00764A27">
        <w:rPr>
          <w:b/>
          <w:szCs w:val="24"/>
        </w:rPr>
        <w:t>správci registru smluv Příkazník.</w:t>
      </w:r>
    </w:p>
    <w:p w14:paraId="5271C535" w14:textId="0668A51F" w:rsidR="00922CA7" w:rsidRPr="003D64E2" w:rsidRDefault="001A5CF3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9</w:t>
      </w:r>
      <w:r w:rsidR="00922CA7" w:rsidRPr="003D64E2">
        <w:rPr>
          <w:b/>
        </w:rPr>
        <w:t>.</w:t>
      </w:r>
      <w:r w:rsidR="00922CA7" w:rsidRPr="003D64E2">
        <w:tab/>
        <w:t>Dodatek je vyhotoven ve dvou stejnopisech stejné právní síly, po jednom vyhotovení pro každou ze smluvních stran.</w:t>
      </w:r>
    </w:p>
    <w:p w14:paraId="71A77245" w14:textId="65CEC85E" w:rsidR="00922CA7" w:rsidRPr="003D64E2" w:rsidRDefault="00F606AD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1A5CF3">
        <w:rPr>
          <w:rFonts w:ascii="Times New Roman" w:hAnsi="Times New Roman"/>
          <w:b/>
          <w:sz w:val="24"/>
        </w:rPr>
        <w:t>0</w:t>
      </w:r>
      <w:r w:rsidR="00922CA7" w:rsidRPr="003D64E2">
        <w:rPr>
          <w:rFonts w:ascii="Times New Roman" w:hAnsi="Times New Roman"/>
          <w:b/>
          <w:sz w:val="24"/>
        </w:rPr>
        <w:t>.</w:t>
      </w:r>
      <w:r w:rsidR="00922CA7" w:rsidRPr="003D64E2">
        <w:rPr>
          <w:rFonts w:ascii="Times New Roman" w:hAnsi="Times New Roman"/>
          <w:b/>
          <w:sz w:val="24"/>
        </w:rPr>
        <w:tab/>
      </w:r>
      <w:r w:rsidR="00922CA7" w:rsidRPr="003D64E2">
        <w:rPr>
          <w:rFonts w:ascii="Times New Roman" w:hAnsi="Times New Roman"/>
          <w:sz w:val="24"/>
        </w:rPr>
        <w:t>Ostatní ustanovení smlouvy zůstávají tímto dodatkem nedotčena.</w:t>
      </w:r>
    </w:p>
    <w:p w14:paraId="3FD7B01C" w14:textId="2F88F2F6" w:rsidR="00EF0FD7" w:rsidRPr="003D64E2" w:rsidRDefault="00EF0FD7" w:rsidP="001A5CF3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3D64E2">
        <w:rPr>
          <w:rFonts w:ascii="Times New Roman" w:hAnsi="Times New Roman"/>
          <w:sz w:val="24"/>
        </w:rPr>
        <w:t>Ve Vítkově, dne:</w:t>
      </w:r>
      <w:r w:rsidRPr="003D64E2">
        <w:rPr>
          <w:rFonts w:ascii="Times New Roman" w:hAnsi="Times New Roman"/>
          <w:sz w:val="24"/>
        </w:rPr>
        <w:tab/>
        <w:t>V</w:t>
      </w:r>
      <w:r w:rsidR="0077377C">
        <w:rPr>
          <w:rFonts w:ascii="Times New Roman" w:hAnsi="Times New Roman"/>
          <w:sz w:val="24"/>
        </w:rPr>
        <w:t> Hradci Králové</w:t>
      </w:r>
      <w:r w:rsidRPr="003D64E2">
        <w:rPr>
          <w:rFonts w:ascii="Times New Roman" w:hAnsi="Times New Roman"/>
          <w:sz w:val="24"/>
        </w:rPr>
        <w:t>, dne:</w:t>
      </w:r>
    </w:p>
    <w:p w14:paraId="508C0381" w14:textId="77777777" w:rsidR="00EF0FD7" w:rsidRPr="003D64E2" w:rsidRDefault="00EF0FD7" w:rsidP="001A5CF3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3D64E2">
        <w:rPr>
          <w:rFonts w:ascii="Times New Roman" w:hAnsi="Times New Roman"/>
          <w:sz w:val="24"/>
        </w:rPr>
        <w:t>……………………………………</w:t>
      </w:r>
      <w:r w:rsidRPr="003D64E2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3D64E2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3D64E2">
        <w:rPr>
          <w:rFonts w:ascii="Times New Roman" w:hAnsi="Times New Roman"/>
          <w:snapToGrid w:val="0"/>
          <w:sz w:val="24"/>
        </w:rPr>
        <w:t>Za Příkazníka:</w:t>
      </w:r>
      <w:r w:rsidRPr="003D64E2">
        <w:rPr>
          <w:rFonts w:ascii="Times New Roman" w:hAnsi="Times New Roman"/>
          <w:snapToGrid w:val="0"/>
          <w:sz w:val="24"/>
        </w:rPr>
        <w:tab/>
        <w:t>Za Příkazce:</w:t>
      </w:r>
    </w:p>
    <w:p w14:paraId="1589FF4C" w14:textId="60DC3B61" w:rsidR="001500DE" w:rsidRPr="003D64E2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3D64E2">
        <w:rPr>
          <w:rFonts w:ascii="Times New Roman" w:hAnsi="Times New Roman"/>
          <w:snapToGrid w:val="0"/>
          <w:sz w:val="24"/>
        </w:rPr>
        <w:t>Irena Krzoková</w:t>
      </w:r>
      <w:r w:rsidRPr="003D64E2">
        <w:rPr>
          <w:rFonts w:ascii="Times New Roman" w:hAnsi="Times New Roman"/>
          <w:snapToGrid w:val="0"/>
          <w:sz w:val="24"/>
        </w:rPr>
        <w:tab/>
      </w:r>
      <w:r w:rsidR="003F5A27">
        <w:rPr>
          <w:rFonts w:ascii="Times New Roman" w:hAnsi="Times New Roman"/>
          <w:snapToGrid w:val="0"/>
          <w:sz w:val="24"/>
        </w:rPr>
        <w:t>Kateřina Vakešová</w:t>
      </w:r>
    </w:p>
    <w:p w14:paraId="6A13D3EF" w14:textId="3A7B6BCD" w:rsidR="001500DE" w:rsidRPr="003D64E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D64E2">
        <w:rPr>
          <w:rFonts w:ascii="Times New Roman" w:hAnsi="Times New Roman"/>
          <w:snapToGrid w:val="0"/>
          <w:sz w:val="24"/>
        </w:rPr>
        <w:t>manažer specializovaného útvaru</w:t>
      </w:r>
      <w:r w:rsidR="0077377C">
        <w:rPr>
          <w:rFonts w:ascii="Times New Roman" w:hAnsi="Times New Roman"/>
          <w:snapToGrid w:val="0"/>
          <w:sz w:val="24"/>
        </w:rPr>
        <w:tab/>
      </w:r>
      <w:r w:rsidR="003F5A27">
        <w:rPr>
          <w:rFonts w:ascii="Times New Roman" w:hAnsi="Times New Roman"/>
          <w:snapToGrid w:val="0"/>
          <w:sz w:val="24"/>
        </w:rPr>
        <w:t>jednatel</w:t>
      </w:r>
    </w:p>
    <w:p w14:paraId="2E0B54B3" w14:textId="6C1BBC38" w:rsidR="0077377C" w:rsidRPr="00E32DA4" w:rsidRDefault="001500DE" w:rsidP="003F5A27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 w:rsidRPr="003D64E2">
        <w:rPr>
          <w:rFonts w:ascii="Times New Roman" w:hAnsi="Times New Roman"/>
          <w:snapToGrid w:val="0"/>
          <w:sz w:val="24"/>
        </w:rPr>
        <w:t>zpracování centrálních úloh</w:t>
      </w:r>
    </w:p>
    <w:sectPr w:rsidR="0077377C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678AD0E1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0B3BD8">
      <w:rPr>
        <w:sz w:val="16"/>
      </w:rPr>
      <w:t>5</w:t>
    </w:r>
    <w:r w:rsidR="002F71B9">
      <w:rPr>
        <w:sz w:val="16"/>
      </w:rPr>
      <w:t xml:space="preserve"> – </w:t>
    </w:r>
    <w:r w:rsidR="004F3765">
      <w:rPr>
        <w:sz w:val="16"/>
      </w:rPr>
      <w:t>5</w:t>
    </w:r>
    <w:r w:rsidR="008F536D">
      <w:rPr>
        <w:sz w:val="16"/>
      </w:rPr>
      <w:t>/20</w:t>
    </w:r>
    <w:r w:rsidR="004F3765">
      <w:rPr>
        <w:sz w:val="16"/>
      </w:rPr>
      <w:t>22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09558141">
    <w:abstractNumId w:val="16"/>
  </w:num>
  <w:num w:numId="2" w16cid:durableId="721250802">
    <w:abstractNumId w:val="7"/>
  </w:num>
  <w:num w:numId="3" w16cid:durableId="1179274539">
    <w:abstractNumId w:val="13"/>
  </w:num>
  <w:num w:numId="4" w16cid:durableId="385418088">
    <w:abstractNumId w:val="0"/>
  </w:num>
  <w:num w:numId="5" w16cid:durableId="44067455">
    <w:abstractNumId w:val="5"/>
  </w:num>
  <w:num w:numId="6" w16cid:durableId="2040621112">
    <w:abstractNumId w:val="15"/>
  </w:num>
  <w:num w:numId="7" w16cid:durableId="1039552200">
    <w:abstractNumId w:val="4"/>
  </w:num>
  <w:num w:numId="8" w16cid:durableId="865874462">
    <w:abstractNumId w:val="9"/>
  </w:num>
  <w:num w:numId="9" w16cid:durableId="311176080">
    <w:abstractNumId w:val="1"/>
  </w:num>
  <w:num w:numId="10" w16cid:durableId="31999784">
    <w:abstractNumId w:val="14"/>
  </w:num>
  <w:num w:numId="11" w16cid:durableId="1633094327">
    <w:abstractNumId w:val="12"/>
  </w:num>
  <w:num w:numId="12" w16cid:durableId="781655660">
    <w:abstractNumId w:val="20"/>
  </w:num>
  <w:num w:numId="13" w16cid:durableId="964501685">
    <w:abstractNumId w:val="6"/>
  </w:num>
  <w:num w:numId="14" w16cid:durableId="917058170">
    <w:abstractNumId w:val="17"/>
  </w:num>
  <w:num w:numId="15" w16cid:durableId="451291204">
    <w:abstractNumId w:val="11"/>
  </w:num>
  <w:num w:numId="16" w16cid:durableId="640236719">
    <w:abstractNumId w:val="8"/>
  </w:num>
  <w:num w:numId="17" w16cid:durableId="251085520">
    <w:abstractNumId w:val="2"/>
  </w:num>
  <w:num w:numId="18" w16cid:durableId="1037895924">
    <w:abstractNumId w:val="19"/>
  </w:num>
  <w:num w:numId="19" w16cid:durableId="982269718">
    <w:abstractNumId w:val="3"/>
  </w:num>
  <w:num w:numId="20" w16cid:durableId="2141409882">
    <w:abstractNumId w:val="10"/>
  </w:num>
  <w:num w:numId="21" w16cid:durableId="3314976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2A5D"/>
    <w:rsid w:val="00064258"/>
    <w:rsid w:val="000657C1"/>
    <w:rsid w:val="00065A23"/>
    <w:rsid w:val="00093258"/>
    <w:rsid w:val="000949C6"/>
    <w:rsid w:val="00094E36"/>
    <w:rsid w:val="000A7695"/>
    <w:rsid w:val="000A7EF1"/>
    <w:rsid w:val="000B3BD8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5CF3"/>
    <w:rsid w:val="001A6699"/>
    <w:rsid w:val="001B050C"/>
    <w:rsid w:val="001B074C"/>
    <w:rsid w:val="001B1FB3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B40F4"/>
    <w:rsid w:val="002C0A95"/>
    <w:rsid w:val="002D2FBF"/>
    <w:rsid w:val="002F105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B7FB9"/>
    <w:rsid w:val="003C45AE"/>
    <w:rsid w:val="003C5E02"/>
    <w:rsid w:val="003D64E2"/>
    <w:rsid w:val="003E230F"/>
    <w:rsid w:val="003E33EB"/>
    <w:rsid w:val="003E4672"/>
    <w:rsid w:val="003F37F2"/>
    <w:rsid w:val="003F4819"/>
    <w:rsid w:val="003F5A27"/>
    <w:rsid w:val="00400FE1"/>
    <w:rsid w:val="00407E4D"/>
    <w:rsid w:val="004104FA"/>
    <w:rsid w:val="00410676"/>
    <w:rsid w:val="00411AB1"/>
    <w:rsid w:val="004151D3"/>
    <w:rsid w:val="00444BAE"/>
    <w:rsid w:val="00460935"/>
    <w:rsid w:val="00460AD1"/>
    <w:rsid w:val="00463314"/>
    <w:rsid w:val="00463F82"/>
    <w:rsid w:val="0046419F"/>
    <w:rsid w:val="004675FC"/>
    <w:rsid w:val="00473CDE"/>
    <w:rsid w:val="00474F7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3765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362F2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43D1"/>
    <w:rsid w:val="006356CA"/>
    <w:rsid w:val="0064753F"/>
    <w:rsid w:val="00651CC7"/>
    <w:rsid w:val="00661C98"/>
    <w:rsid w:val="00662A2F"/>
    <w:rsid w:val="006652AA"/>
    <w:rsid w:val="006715F4"/>
    <w:rsid w:val="00671F54"/>
    <w:rsid w:val="00674B47"/>
    <w:rsid w:val="006814DF"/>
    <w:rsid w:val="00682B89"/>
    <w:rsid w:val="00683DD3"/>
    <w:rsid w:val="006904F4"/>
    <w:rsid w:val="00691288"/>
    <w:rsid w:val="00695D5D"/>
    <w:rsid w:val="006A6089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7C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2F35"/>
    <w:rsid w:val="0083346A"/>
    <w:rsid w:val="00835218"/>
    <w:rsid w:val="00842754"/>
    <w:rsid w:val="00850233"/>
    <w:rsid w:val="00851777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974B0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910B3"/>
    <w:rsid w:val="009A0C4D"/>
    <w:rsid w:val="009A6330"/>
    <w:rsid w:val="009A7342"/>
    <w:rsid w:val="009E009E"/>
    <w:rsid w:val="009E1CA3"/>
    <w:rsid w:val="00A0749D"/>
    <w:rsid w:val="00A1613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84755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742"/>
    <w:rsid w:val="00B72B37"/>
    <w:rsid w:val="00B8491B"/>
    <w:rsid w:val="00B84DCF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C6CCB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D235E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B7B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4818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06AD"/>
    <w:rsid w:val="00F663E7"/>
    <w:rsid w:val="00F76C6E"/>
    <w:rsid w:val="00F879AD"/>
    <w:rsid w:val="00FA19F7"/>
    <w:rsid w:val="00FA3F1D"/>
    <w:rsid w:val="00FA4795"/>
    <w:rsid w:val="00FB7DC2"/>
    <w:rsid w:val="00FC3735"/>
    <w:rsid w:val="00FD2511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35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534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2024-03-13T08:00:00Z</cp:lastPrinted>
  <dcterms:created xsi:type="dcterms:W3CDTF">2024-04-04T11:48:00Z</dcterms:created>
  <dcterms:modified xsi:type="dcterms:W3CDTF">2024-04-04T12:18:00Z</dcterms:modified>
</cp:coreProperties>
</file>