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7221100116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Vantage</w:t>
      </w:r>
      <w:r>
        <w:rPr>
          <w:spacing w:val="-8"/>
        </w:rPr>
        <w:t> </w:t>
      </w:r>
      <w:r>
        <w:rPr/>
        <w:t>Towers</w:t>
      </w:r>
      <w:r>
        <w:rPr>
          <w:spacing w:val="42"/>
        </w:rPr>
        <w:t> </w:t>
      </w:r>
      <w:r>
        <w:rPr>
          <w:spacing w:val="-2"/>
        </w:rPr>
        <w:t>s.r.o.</w:t>
      </w:r>
    </w:p>
    <w:p>
      <w:pPr>
        <w:pStyle w:val="BodyText"/>
        <w:ind w:left="102"/>
      </w:pPr>
      <w:r>
        <w:rPr/>
        <w:t>obchodní společnost zapsaná v obchodním rejstříku vedeném Městským soudem v Praze, oddíl C, vložka </w:t>
      </w:r>
      <w:r>
        <w:rPr>
          <w:spacing w:val="-2"/>
        </w:rPr>
        <w:t>330005</w:t>
      </w:r>
    </w:p>
    <w:p>
      <w:pPr>
        <w:pStyle w:val="BodyText"/>
        <w:tabs>
          <w:tab w:pos="2982" w:val="left" w:leader="none"/>
        </w:tabs>
        <w:spacing w:line="265" w:lineRule="exact"/>
        <w:ind w:left="102"/>
      </w:pPr>
      <w:r>
        <w:rPr/>
        <w:t>se</w:t>
      </w:r>
      <w:r>
        <w:rPr>
          <w:spacing w:val="-5"/>
        </w:rPr>
        <w:t> </w:t>
      </w:r>
      <w:r>
        <w:rPr>
          <w:spacing w:val="-2"/>
        </w:rPr>
        <w:t>sídlem:</w:t>
      </w:r>
      <w:r>
        <w:rPr/>
        <w:tab/>
        <w:t>Závišova</w:t>
      </w:r>
      <w:r>
        <w:rPr>
          <w:spacing w:val="-7"/>
        </w:rPr>
        <w:t> </w:t>
      </w:r>
      <w:r>
        <w:rPr/>
        <w:t>502/5,</w:t>
      </w:r>
      <w:r>
        <w:rPr>
          <w:spacing w:val="-6"/>
        </w:rPr>
        <w:t> </w:t>
      </w:r>
      <w:r>
        <w:rPr/>
        <w:t>Nusle,</w:t>
      </w:r>
      <w:r>
        <w:rPr>
          <w:spacing w:val="-7"/>
        </w:rPr>
        <w:t> </w:t>
      </w:r>
      <w:r>
        <w:rPr/>
        <w:t>140</w:t>
      </w:r>
      <w:r>
        <w:rPr>
          <w:spacing w:val="-1"/>
        </w:rPr>
        <w:t> </w:t>
      </w:r>
      <w:r>
        <w:rPr/>
        <w:t>00</w:t>
      </w:r>
      <w:r>
        <w:rPr>
          <w:spacing w:val="-5"/>
        </w:rPr>
        <w:t> </w:t>
      </w:r>
      <w:r>
        <w:rPr/>
        <w:t>Praha</w:t>
      </w:r>
      <w:r>
        <w:rPr>
          <w:spacing w:val="-6"/>
        </w:rPr>
        <w:t> </w:t>
      </w:r>
      <w:r>
        <w:rPr>
          <w:spacing w:val="-10"/>
        </w:rPr>
        <w:t>4</w:t>
      </w:r>
    </w:p>
    <w:p>
      <w:pPr>
        <w:pStyle w:val="BodyText"/>
        <w:tabs>
          <w:tab w:pos="2982" w:val="left" w:leader="none"/>
        </w:tabs>
        <w:spacing w:before="1"/>
        <w:ind w:left="102"/>
      </w:pPr>
      <w:r>
        <w:rPr>
          <w:spacing w:val="-4"/>
        </w:rPr>
        <w:t>IČO:</w:t>
      </w:r>
      <w:r>
        <w:rPr>
          <w:rFonts w:ascii="Times New Roman" w:hAnsi="Times New Roman"/>
        </w:rPr>
        <w:tab/>
      </w:r>
      <w:r>
        <w:rPr>
          <w:spacing w:val="-2"/>
        </w:rPr>
        <w:t>09056009</w:t>
      </w:r>
    </w:p>
    <w:p>
      <w:pPr>
        <w:pStyle w:val="BodyText"/>
        <w:tabs>
          <w:tab w:pos="2982" w:val="left" w:leader="none"/>
        </w:tabs>
        <w:ind w:left="102"/>
      </w:pPr>
      <w:r>
        <w:rPr>
          <w:spacing w:val="-2"/>
        </w:rPr>
        <w:t>zastoupená:</w:t>
      </w:r>
      <w:r>
        <w:rPr/>
        <w:tab/>
        <w:t>Jiřím</w:t>
      </w:r>
      <w:r>
        <w:rPr>
          <w:spacing w:val="-8"/>
        </w:rPr>
        <w:t> </w:t>
      </w:r>
      <w:r>
        <w:rPr/>
        <w:t>Švarcem,</w:t>
      </w:r>
      <w:r>
        <w:rPr>
          <w:spacing w:val="-8"/>
        </w:rPr>
        <w:t> </w:t>
      </w:r>
      <w:r>
        <w:rPr/>
        <w:t>jednatelem</w:t>
      </w:r>
      <w:r>
        <w:rPr>
          <w:spacing w:val="-9"/>
        </w:rPr>
        <w:t> </w:t>
      </w:r>
      <w:r>
        <w:rPr/>
        <w:t>a</w:t>
      </w:r>
      <w:r>
        <w:rPr>
          <w:spacing w:val="-3"/>
        </w:rPr>
        <w:t> </w:t>
      </w:r>
      <w:r>
        <w:rPr/>
        <w:t>Petrem</w:t>
      </w:r>
      <w:r>
        <w:rPr>
          <w:spacing w:val="-8"/>
        </w:rPr>
        <w:t> </w:t>
      </w:r>
      <w:r>
        <w:rPr/>
        <w:t>Procházkou,</w:t>
      </w:r>
      <w:r>
        <w:rPr>
          <w:spacing w:val="-7"/>
        </w:rPr>
        <w:t> </w:t>
      </w:r>
      <w:r>
        <w:rPr>
          <w:spacing w:val="-2"/>
        </w:rPr>
        <w:t>jednatelem</w:t>
      </w:r>
    </w:p>
    <w:p>
      <w:pPr>
        <w:pStyle w:val="BodyText"/>
        <w:tabs>
          <w:tab w:pos="2982" w:val="left" w:leader="none"/>
        </w:tabs>
        <w:ind w:left="102"/>
      </w:pPr>
      <w:r>
        <w:rPr/>
        <w:t>bankovní</w:t>
      </w:r>
      <w:r>
        <w:rPr>
          <w:spacing w:val="-11"/>
        </w:rPr>
        <w:t> </w:t>
      </w:r>
      <w:r>
        <w:rPr>
          <w:spacing w:val="-2"/>
        </w:rPr>
        <w:t>spojení:</w:t>
      </w:r>
      <w:r>
        <w:rPr/>
        <w:tab/>
        <w:t>Citibank</w:t>
      </w:r>
      <w:r>
        <w:rPr>
          <w:spacing w:val="-7"/>
        </w:rPr>
        <w:t> </w:t>
      </w:r>
      <w:r>
        <w:rPr/>
        <w:t>Europe</w:t>
      </w:r>
      <w:r>
        <w:rPr>
          <w:spacing w:val="-7"/>
        </w:rPr>
        <w:t> </w:t>
      </w:r>
      <w:r>
        <w:rPr/>
        <w:t>plc,</w:t>
      </w:r>
      <w:r>
        <w:rPr>
          <w:spacing w:val="-7"/>
        </w:rPr>
        <w:t> </w:t>
      </w:r>
      <w:r>
        <w:rPr/>
        <w:t>organizační</w:t>
      </w:r>
      <w:r>
        <w:rPr>
          <w:spacing w:val="-7"/>
        </w:rPr>
        <w:t> </w:t>
      </w:r>
      <w:r>
        <w:rPr>
          <w:spacing w:val="-2"/>
        </w:rPr>
        <w:t>složka</w:t>
      </w:r>
    </w:p>
    <w:p>
      <w:pPr>
        <w:pStyle w:val="BodyText"/>
        <w:tabs>
          <w:tab w:pos="2982" w:val="left" w:leader="none"/>
        </w:tabs>
        <w:spacing w:before="1"/>
        <w:ind w:left="102" w:right="5046"/>
      </w:pPr>
      <w:r>
        <w:rPr/>
        <w:t>číslo účtu:</w:t>
        <w:tab/>
      </w:r>
      <w:r>
        <w:rPr>
          <w:spacing w:val="-2"/>
        </w:rPr>
        <w:t>2552910108/2600 </w:t>
      </w:r>
      <w:r>
        <w:rPr/>
        <w:t>(dále jen „příjemce podpory“)</w:t>
      </w:r>
    </w:p>
    <w:p>
      <w:pPr>
        <w:pStyle w:val="BodyText"/>
        <w:spacing w:before="12"/>
        <w:rPr>
          <w:sz w:val="19"/>
        </w:rPr>
      </w:pPr>
    </w:p>
    <w:p>
      <w:pPr>
        <w:pStyle w:val="BodyText"/>
        <w:ind w:left="102"/>
      </w:pPr>
      <w:r>
        <w:rPr/>
        <w:t>se</w:t>
      </w:r>
      <w:r>
        <w:rPr>
          <w:spacing w:val="-7"/>
        </w:rPr>
        <w:t> </w:t>
      </w:r>
      <w:r>
        <w:rPr/>
        <w:t>dohodly</w:t>
      </w:r>
      <w:r>
        <w:rPr>
          <w:spacing w:val="-6"/>
        </w:rPr>
        <w:t> </w:t>
      </w:r>
      <w:r>
        <w:rPr>
          <w:spacing w:val="-2"/>
        </w:rPr>
        <w:t>takto:</w:t>
      </w:r>
    </w:p>
    <w:p>
      <w:pPr>
        <w:pStyle w:val="BodyText"/>
      </w:pPr>
    </w:p>
    <w:p>
      <w:pPr>
        <w:pStyle w:val="Heading1"/>
        <w:spacing w:before="1"/>
        <w:ind w:left="2296" w:right="2305"/>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65" w:lineRule="exact"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7221100116 o poskytnutí finančních prostředků ze Státního fondu životního prostředí ČR ze dne 11. 4.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5"/>
          <w:sz w:val="20"/>
        </w:rPr>
        <w:t> </w:t>
      </w:r>
      <w:r>
        <w:rPr>
          <w:sz w:val="20"/>
        </w:rPr>
        <w:t>výhradně</w:t>
      </w:r>
      <w:r>
        <w:rPr>
          <w:spacing w:val="-6"/>
          <w:sz w:val="20"/>
        </w:rPr>
        <w:t> </w:t>
      </w:r>
      <w:r>
        <w:rPr>
          <w:sz w:val="20"/>
        </w:rPr>
        <w:t>na</w:t>
      </w:r>
      <w:r>
        <w:rPr>
          <w:spacing w:val="-5"/>
          <w:sz w:val="20"/>
        </w:rPr>
        <w:t> </w:t>
      </w:r>
      <w:r>
        <w:rPr>
          <w:spacing w:val="-2"/>
          <w:sz w:val="20"/>
        </w:rPr>
        <w:t>akci:</w:t>
      </w:r>
    </w:p>
    <w:p>
      <w:pPr>
        <w:pStyle w:val="Heading2"/>
        <w:spacing w:before="120"/>
        <w:ind w:left="1057"/>
        <w:jc w:val="both"/>
      </w:pPr>
      <w:r>
        <w:rPr/>
        <w:t>„Snížení</w:t>
      </w:r>
      <w:r>
        <w:rPr>
          <w:spacing w:val="-9"/>
        </w:rPr>
        <w:t> </w:t>
      </w:r>
      <w:r>
        <w:rPr/>
        <w:t>energetické</w:t>
      </w:r>
      <w:r>
        <w:rPr>
          <w:spacing w:val="-7"/>
        </w:rPr>
        <w:t> </w:t>
      </w:r>
      <w:r>
        <w:rPr/>
        <w:t>náročnosti</w:t>
      </w:r>
      <w:r>
        <w:rPr>
          <w:spacing w:val="-9"/>
        </w:rPr>
        <w:t> </w:t>
      </w:r>
      <w:r>
        <w:rPr/>
        <w:t>mobilní</w:t>
      </w:r>
      <w:r>
        <w:rPr>
          <w:spacing w:val="-8"/>
        </w:rPr>
        <w:t> </w:t>
      </w:r>
      <w:r>
        <w:rPr/>
        <w:t>telekomunikační</w:t>
      </w:r>
      <w:r>
        <w:rPr>
          <w:spacing w:val="-9"/>
        </w:rPr>
        <w:t> </w:t>
      </w:r>
      <w:r>
        <w:rPr/>
        <w:t>sítě</w:t>
      </w:r>
      <w:r>
        <w:rPr>
          <w:spacing w:val="-9"/>
        </w:rPr>
        <w:t> </w:t>
      </w:r>
      <w:r>
        <w:rPr/>
        <w:t>ve</w:t>
      </w:r>
      <w:r>
        <w:rPr>
          <w:spacing w:val="-8"/>
        </w:rPr>
        <w:t> </w:t>
      </w:r>
      <w:r>
        <w:rPr/>
        <w:t>Zlínském</w:t>
      </w:r>
      <w:r>
        <w:rPr>
          <w:spacing w:val="-7"/>
        </w:rPr>
        <w:t> </w:t>
      </w:r>
      <w:r>
        <w:rPr>
          <w:spacing w:val="-2"/>
        </w:rPr>
        <w:t>kraji“</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ListParagraph"/>
        <w:numPr>
          <w:ilvl w:val="0"/>
          <w:numId w:val="1"/>
        </w:numPr>
        <w:tabs>
          <w:tab w:pos="386" w:val="left" w:leader="none"/>
        </w:tabs>
        <w:spacing w:line="240" w:lineRule="auto" w:before="121" w:after="0"/>
        <w:ind w:left="385" w:right="118"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3"/>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3"/>
          <w:sz w:val="20"/>
        </w:rPr>
        <w:t> </w:t>
      </w:r>
      <w:r>
        <w:rPr>
          <w:sz w:val="20"/>
        </w:rPr>
        <w:t>v</w:t>
      </w:r>
      <w:r>
        <w:rPr>
          <w:spacing w:val="-11"/>
          <w:sz w:val="20"/>
        </w:rPr>
        <w:t> </w:t>
      </w:r>
      <w:r>
        <w:rPr>
          <w:sz w:val="20"/>
        </w:rPr>
        <w:t>Úředním</w:t>
      </w:r>
      <w:r>
        <w:rPr>
          <w:spacing w:val="-13"/>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spacing w:before="12"/>
        <w:rPr>
          <w:sz w:val="19"/>
        </w:rPr>
      </w:pPr>
    </w:p>
    <w:p>
      <w:pPr>
        <w:pStyle w:val="Heading1"/>
        <w:spacing w:before="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1"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1"/>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1</w:t>
      </w:r>
      <w:r>
        <w:rPr>
          <w:b/>
          <w:spacing w:val="-2"/>
          <w:sz w:val="20"/>
        </w:rPr>
        <w:t> </w:t>
      </w:r>
      <w:r>
        <w:rPr>
          <w:b/>
          <w:sz w:val="20"/>
        </w:rPr>
        <w:t>512</w:t>
      </w:r>
      <w:r>
        <w:rPr>
          <w:b/>
          <w:spacing w:val="-1"/>
          <w:sz w:val="20"/>
        </w:rPr>
        <w:t> </w:t>
      </w:r>
      <w:r>
        <w:rPr>
          <w:b/>
          <w:sz w:val="20"/>
        </w:rPr>
        <w:t>047,31 Kč </w:t>
      </w:r>
      <w:r>
        <w:rPr>
          <w:sz w:val="20"/>
        </w:rPr>
        <w:t>(slovy: jeden milion pět set dvanáct tisíc čtyřicet sedm korun českých a třicet jeden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4 217 920,79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4"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spacing w:before="1"/>
      </w:pPr>
      <w:r>
        <w:rPr>
          <w:spacing w:val="-4"/>
        </w:rPr>
        <w:t>III.</w:t>
      </w:r>
    </w:p>
    <w:p>
      <w:pPr>
        <w:pStyle w:val="Heading2"/>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1"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 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spacing w:before="12"/>
        <w:rPr>
          <w:sz w:val="19"/>
        </w:rPr>
      </w:pPr>
    </w:p>
    <w:p>
      <w:pPr>
        <w:pStyle w:val="Heading1"/>
        <w:ind w:left="3140"/>
      </w:pPr>
      <w:r>
        <w:rPr>
          <w:spacing w:val="-5"/>
        </w:rPr>
        <w:t>IV.</w:t>
      </w:r>
    </w:p>
    <w:p>
      <w:pPr>
        <w:pStyle w:val="Heading2"/>
        <w:spacing w:before="1"/>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rPr>
          <w:b/>
        </w:rPr>
      </w:pPr>
    </w:p>
    <w:p>
      <w:pPr>
        <w:pStyle w:val="ListParagraph"/>
        <w:numPr>
          <w:ilvl w:val="0"/>
          <w:numId w:val="4"/>
        </w:numPr>
        <w:tabs>
          <w:tab w:pos="325" w:val="left" w:leader="none"/>
        </w:tabs>
        <w:spacing w:line="240" w:lineRule="auto" w:before="1"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37" w:lineRule="auto" w:before="122" w:after="0"/>
        <w:ind w:left="745" w:right="111" w:hanging="360"/>
        <w:jc w:val="left"/>
        <w:rPr>
          <w:sz w:val="20"/>
        </w:rPr>
      </w:pPr>
      <w:r>
        <w:rPr>
          <w:sz w:val="20"/>
        </w:rPr>
        <w:t>splní účel akce „Snížení energetické náročnosti mobilní telekomunikační sítě ve Zlínském kraji“ tím, že</w:t>
      </w:r>
      <w:r>
        <w:rPr>
          <w:spacing w:val="-11"/>
          <w:sz w:val="20"/>
        </w:rPr>
        <w:t> </w:t>
      </w:r>
      <w:r>
        <w:rPr>
          <w:sz w:val="20"/>
        </w:rPr>
        <w:t>akce</w:t>
      </w:r>
      <w:r>
        <w:rPr>
          <w:spacing w:val="-11"/>
          <w:sz w:val="20"/>
        </w:rPr>
        <w:t> </w:t>
      </w:r>
      <w:r>
        <w:rPr>
          <w:sz w:val="20"/>
        </w:rPr>
        <w:t>bude</w:t>
      </w:r>
      <w:r>
        <w:rPr>
          <w:spacing w:val="-11"/>
          <w:sz w:val="20"/>
        </w:rPr>
        <w:t> </w:t>
      </w:r>
      <w:r>
        <w:rPr>
          <w:sz w:val="20"/>
        </w:rPr>
        <w:t>provedena</w:t>
      </w:r>
      <w:r>
        <w:rPr>
          <w:spacing w:val="-11"/>
          <w:sz w:val="20"/>
        </w:rPr>
        <w:t> </w:t>
      </w:r>
      <w:r>
        <w:rPr>
          <w:sz w:val="20"/>
        </w:rPr>
        <w:t>v</w:t>
      </w:r>
      <w:r>
        <w:rPr>
          <w:spacing w:val="-1"/>
          <w:sz w:val="20"/>
        </w:rPr>
        <w:t> </w:t>
      </w:r>
      <w:r>
        <w:rPr>
          <w:sz w:val="20"/>
        </w:rPr>
        <w:t>souladu</w:t>
      </w:r>
      <w:r>
        <w:rPr>
          <w:spacing w:val="-10"/>
          <w:sz w:val="20"/>
        </w:rPr>
        <w:t> </w:t>
      </w:r>
      <w:r>
        <w:rPr>
          <w:sz w:val="20"/>
        </w:rPr>
        <w:t>s</w:t>
      </w:r>
      <w:r>
        <w:rPr>
          <w:spacing w:val="-3"/>
          <w:sz w:val="20"/>
        </w:rPr>
        <w:t> </w:t>
      </w:r>
      <w:r>
        <w:rPr>
          <w:sz w:val="20"/>
        </w:rPr>
        <w:t>Výzvou,</w:t>
      </w:r>
      <w:r>
        <w:rPr>
          <w:spacing w:val="-10"/>
          <w:sz w:val="20"/>
        </w:rPr>
        <w:t> </w:t>
      </w:r>
      <w:r>
        <w:rPr>
          <w:sz w:val="20"/>
        </w:rPr>
        <w:t>žádostí</w:t>
      </w:r>
      <w:r>
        <w:rPr>
          <w:spacing w:val="-11"/>
          <w:sz w:val="20"/>
        </w:rPr>
        <w:t> </w:t>
      </w:r>
      <w:r>
        <w:rPr>
          <w:sz w:val="20"/>
        </w:rPr>
        <w:t>o</w:t>
      </w:r>
      <w:r>
        <w:rPr>
          <w:spacing w:val="-7"/>
          <w:sz w:val="20"/>
        </w:rPr>
        <w:t> </w:t>
      </w:r>
      <w:r>
        <w:rPr>
          <w:sz w:val="20"/>
        </w:rPr>
        <w:t>podporu</w:t>
      </w:r>
      <w:r>
        <w:rPr>
          <w:spacing w:val="-10"/>
          <w:sz w:val="20"/>
        </w:rPr>
        <w:t> </w:t>
      </w:r>
      <w:r>
        <w:rPr>
          <w:sz w:val="20"/>
        </w:rPr>
        <w:t>a</w:t>
      </w:r>
      <w:r>
        <w:rPr>
          <w:spacing w:val="-11"/>
          <w:sz w:val="20"/>
        </w:rPr>
        <w:t> </w:t>
      </w:r>
      <w:r>
        <w:rPr>
          <w:sz w:val="20"/>
        </w:rPr>
        <w:t>jejími</w:t>
      </w:r>
      <w:r>
        <w:rPr>
          <w:spacing w:val="-11"/>
          <w:sz w:val="20"/>
        </w:rPr>
        <w:t> </w:t>
      </w:r>
      <w:r>
        <w:rPr>
          <w:sz w:val="20"/>
        </w:rPr>
        <w:t>přílohami</w:t>
      </w:r>
      <w:r>
        <w:rPr>
          <w:spacing w:val="-8"/>
          <w:sz w:val="20"/>
        </w:rPr>
        <w:t> </w:t>
      </w:r>
      <w:r>
        <w:rPr>
          <w:sz w:val="20"/>
        </w:rPr>
        <w:t>a</w:t>
      </w:r>
      <w:r>
        <w:rPr>
          <w:spacing w:val="-11"/>
          <w:sz w:val="20"/>
        </w:rPr>
        <w:t> </w:t>
      </w:r>
      <w:r>
        <w:rPr>
          <w:sz w:val="20"/>
        </w:rPr>
        <w:t>touto</w:t>
      </w:r>
      <w:r>
        <w:rPr>
          <w:spacing w:val="-9"/>
          <w:sz w:val="20"/>
        </w:rPr>
        <w:t> </w:t>
      </w:r>
      <w:r>
        <w:rPr>
          <w:sz w:val="20"/>
        </w:rPr>
        <w:t>Smlouvou,</w:t>
      </w:r>
    </w:p>
    <w:p>
      <w:pPr>
        <w:pStyle w:val="ListParagraph"/>
        <w:numPr>
          <w:ilvl w:val="1"/>
          <w:numId w:val="4"/>
        </w:numPr>
        <w:tabs>
          <w:tab w:pos="746" w:val="left" w:leader="none"/>
        </w:tabs>
        <w:spacing w:line="240" w:lineRule="auto" w:before="2" w:after="0"/>
        <w:ind w:left="745" w:right="113" w:hanging="360"/>
        <w:jc w:val="left"/>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w:t>
      </w:r>
      <w:r>
        <w:rPr>
          <w:spacing w:val="80"/>
          <w:w w:val="150"/>
          <w:sz w:val="20"/>
        </w:rPr>
        <w:t> </w:t>
      </w:r>
      <w:r>
        <w:rPr>
          <w:sz w:val="20"/>
        </w:rPr>
        <w:t>výstavbě</w:t>
      </w:r>
      <w:r>
        <w:rPr>
          <w:spacing w:val="80"/>
          <w:w w:val="150"/>
          <w:sz w:val="20"/>
        </w:rPr>
        <w:t> </w:t>
      </w:r>
      <w:r>
        <w:rPr>
          <w:sz w:val="20"/>
        </w:rPr>
        <w:t>nové</w:t>
      </w:r>
      <w:r>
        <w:rPr>
          <w:spacing w:val="80"/>
          <w:w w:val="150"/>
          <w:sz w:val="20"/>
        </w:rPr>
        <w:t> </w:t>
      </w:r>
      <w:r>
        <w:rPr>
          <w:sz w:val="20"/>
        </w:rPr>
        <w:t>fotovoltaické</w:t>
      </w:r>
      <w:r>
        <w:rPr>
          <w:spacing w:val="80"/>
          <w:w w:val="150"/>
          <w:sz w:val="20"/>
        </w:rPr>
        <w:t> </w:t>
      </w:r>
      <w:r>
        <w:rPr>
          <w:sz w:val="20"/>
        </w:rPr>
        <w:t>elektrárny</w:t>
      </w:r>
      <w:r>
        <w:rPr>
          <w:spacing w:val="80"/>
          <w:w w:val="150"/>
          <w:sz w:val="20"/>
        </w:rPr>
        <w:t> </w:t>
      </w:r>
      <w:r>
        <w:rPr>
          <w:sz w:val="20"/>
        </w:rPr>
        <w:t>s</w:t>
      </w:r>
      <w:r>
        <w:rPr>
          <w:spacing w:val="80"/>
          <w:w w:val="150"/>
          <w:sz w:val="20"/>
        </w:rPr>
        <w:t> </w:t>
      </w:r>
      <w:r>
        <w:rPr>
          <w:sz w:val="20"/>
        </w:rPr>
        <w:t>pozemní</w:t>
      </w:r>
      <w:r>
        <w:rPr>
          <w:spacing w:val="80"/>
          <w:w w:val="150"/>
          <w:sz w:val="20"/>
        </w:rPr>
        <w:t> </w:t>
      </w:r>
      <w:r>
        <w:rPr>
          <w:sz w:val="20"/>
        </w:rPr>
        <w:t>instalací</w:t>
      </w:r>
      <w:r>
        <w:rPr>
          <w:spacing w:val="80"/>
          <w:w w:val="150"/>
          <w:sz w:val="20"/>
        </w:rPr>
        <w:t> </w:t>
      </w:r>
      <w:r>
        <w:rPr>
          <w:sz w:val="20"/>
        </w:rPr>
        <w:t>s předpokládaným výkonem 82,08 kWp, dále s instalací akumulace o kapacitě 79,2 kWh,</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49"/>
        <w:gridCol w:w="1685"/>
        <w:gridCol w:w="1712"/>
        <w:gridCol w:w="1683"/>
      </w:tblGrid>
      <w:tr>
        <w:trPr>
          <w:trHeight w:val="772" w:hRule="atLeast"/>
        </w:trPr>
        <w:tc>
          <w:tcPr>
            <w:tcW w:w="3749" w:type="dxa"/>
          </w:tcPr>
          <w:p>
            <w:pPr>
              <w:pStyle w:val="TableParagraph"/>
              <w:spacing w:before="120"/>
              <w:ind w:left="105"/>
              <w:rPr>
                <w:b/>
                <w:sz w:val="20"/>
              </w:rPr>
            </w:pPr>
            <w:r>
              <w:rPr>
                <w:b/>
                <w:spacing w:val="-2"/>
                <w:sz w:val="20"/>
              </w:rPr>
              <w:t>Indikátor</w:t>
            </w:r>
          </w:p>
        </w:tc>
        <w:tc>
          <w:tcPr>
            <w:tcW w:w="1685" w:type="dxa"/>
          </w:tcPr>
          <w:p>
            <w:pPr>
              <w:pStyle w:val="TableParagraph"/>
              <w:spacing w:before="120"/>
              <w:ind w:left="108"/>
              <w:rPr>
                <w:b/>
                <w:sz w:val="20"/>
              </w:rPr>
            </w:pPr>
            <w:r>
              <w:rPr>
                <w:b/>
                <w:spacing w:val="-2"/>
                <w:sz w:val="20"/>
              </w:rPr>
              <w:t>Jednotka</w:t>
            </w:r>
          </w:p>
        </w:tc>
        <w:tc>
          <w:tcPr>
            <w:tcW w:w="1712" w:type="dxa"/>
          </w:tcPr>
          <w:p>
            <w:pPr>
              <w:pStyle w:val="TableParagraph"/>
              <w:spacing w:before="120"/>
              <w:ind w:left="106" w:right="794"/>
              <w:rPr>
                <w:b/>
                <w:sz w:val="20"/>
              </w:rPr>
            </w:pPr>
            <w:r>
              <w:rPr>
                <w:b/>
                <w:spacing w:val="-2"/>
                <w:sz w:val="20"/>
              </w:rPr>
              <w:t>Výchozí hodnota</w:t>
            </w:r>
          </w:p>
        </w:tc>
        <w:tc>
          <w:tcPr>
            <w:tcW w:w="1683" w:type="dxa"/>
          </w:tcPr>
          <w:p>
            <w:pPr>
              <w:pStyle w:val="TableParagraph"/>
              <w:spacing w:before="120"/>
              <w:ind w:left="108"/>
              <w:rPr>
                <w:b/>
                <w:sz w:val="20"/>
              </w:rPr>
            </w:pPr>
            <w:r>
              <w:rPr>
                <w:b/>
                <w:sz w:val="20"/>
              </w:rPr>
              <w:t>Cílová</w:t>
            </w:r>
            <w:r>
              <w:rPr>
                <w:b/>
                <w:spacing w:val="-5"/>
                <w:sz w:val="20"/>
              </w:rPr>
              <w:t> </w:t>
            </w:r>
            <w:r>
              <w:rPr>
                <w:b/>
                <w:spacing w:val="-2"/>
                <w:sz w:val="20"/>
              </w:rPr>
              <w:t>hodnota</w:t>
            </w:r>
          </w:p>
        </w:tc>
      </w:tr>
      <w:tr>
        <w:trPr>
          <w:trHeight w:val="532" w:hRule="atLeast"/>
        </w:trPr>
        <w:tc>
          <w:tcPr>
            <w:tcW w:w="3749" w:type="dxa"/>
          </w:tcPr>
          <w:p>
            <w:pPr>
              <w:pStyle w:val="TableParagraph"/>
              <w:spacing w:line="266" w:lineRule="exact" w:before="0"/>
              <w:ind w:left="388"/>
              <w:rPr>
                <w:sz w:val="20"/>
              </w:rPr>
            </w:pPr>
            <w:r>
              <w:rPr>
                <w:sz w:val="20"/>
              </w:rPr>
              <w:t>Nová</w:t>
            </w:r>
            <w:r>
              <w:rPr>
                <w:spacing w:val="-14"/>
                <w:sz w:val="20"/>
              </w:rPr>
              <w:t> </w:t>
            </w:r>
            <w:r>
              <w:rPr>
                <w:sz w:val="20"/>
              </w:rPr>
              <w:t>kapacita</w:t>
            </w:r>
            <w:r>
              <w:rPr>
                <w:spacing w:val="-14"/>
                <w:sz w:val="20"/>
              </w:rPr>
              <w:t> </w:t>
            </w:r>
            <w:r>
              <w:rPr>
                <w:sz w:val="20"/>
              </w:rPr>
              <w:t>akumulace</w:t>
            </w:r>
            <w:r>
              <w:rPr>
                <w:spacing w:val="-12"/>
                <w:sz w:val="20"/>
              </w:rPr>
              <w:t> </w:t>
            </w:r>
            <w:r>
              <w:rPr>
                <w:sz w:val="20"/>
              </w:rPr>
              <w:t>elektrické energie z OZE (kWh)</w:t>
            </w:r>
          </w:p>
        </w:tc>
        <w:tc>
          <w:tcPr>
            <w:tcW w:w="1685" w:type="dxa"/>
          </w:tcPr>
          <w:p>
            <w:pPr>
              <w:pStyle w:val="TableParagraph"/>
              <w:spacing w:before="120"/>
              <w:ind w:left="391"/>
              <w:rPr>
                <w:sz w:val="20"/>
              </w:rPr>
            </w:pPr>
            <w:r>
              <w:rPr>
                <w:spacing w:val="-5"/>
                <w:sz w:val="20"/>
              </w:rPr>
              <w:t>kWh</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79.20</w:t>
            </w:r>
          </w:p>
        </w:tc>
      </w:tr>
      <w:tr>
        <w:trPr>
          <w:trHeight w:val="506" w:hRule="atLeast"/>
        </w:trPr>
        <w:tc>
          <w:tcPr>
            <w:tcW w:w="3749" w:type="dxa"/>
          </w:tcPr>
          <w:p>
            <w:pPr>
              <w:pStyle w:val="TableParagraph"/>
              <w:spacing w:before="0"/>
              <w:ind w:left="388"/>
              <w:rPr>
                <w:sz w:val="20"/>
              </w:rPr>
            </w:pPr>
            <w:r>
              <w:rPr>
                <w:sz w:val="20"/>
              </w:rPr>
              <w:t>Nově</w:t>
            </w:r>
            <w:r>
              <w:rPr>
                <w:spacing w:val="-7"/>
                <w:sz w:val="20"/>
              </w:rPr>
              <w:t> </w:t>
            </w:r>
            <w:r>
              <w:rPr>
                <w:sz w:val="20"/>
              </w:rPr>
              <w:t>instalovaný</w:t>
            </w:r>
            <w:r>
              <w:rPr>
                <w:spacing w:val="-5"/>
                <w:sz w:val="20"/>
              </w:rPr>
              <w:t> </w:t>
            </w:r>
            <w:r>
              <w:rPr>
                <w:sz w:val="20"/>
              </w:rPr>
              <w:t>výkon</w:t>
            </w:r>
            <w:r>
              <w:rPr>
                <w:spacing w:val="-6"/>
                <w:sz w:val="20"/>
              </w:rPr>
              <w:t> </w:t>
            </w:r>
            <w:r>
              <w:rPr>
                <w:sz w:val="20"/>
              </w:rPr>
              <w:t>OZE</w:t>
            </w:r>
            <w:r>
              <w:rPr>
                <w:spacing w:val="-6"/>
                <w:sz w:val="20"/>
              </w:rPr>
              <w:t> </w:t>
            </w:r>
            <w:r>
              <w:rPr>
                <w:spacing w:val="-2"/>
                <w:sz w:val="20"/>
              </w:rPr>
              <w:t>(kWp)</w:t>
            </w:r>
          </w:p>
        </w:tc>
        <w:tc>
          <w:tcPr>
            <w:tcW w:w="1685" w:type="dxa"/>
          </w:tcPr>
          <w:p>
            <w:pPr>
              <w:pStyle w:val="TableParagraph"/>
              <w:spacing w:before="120"/>
              <w:ind w:left="391"/>
              <w:rPr>
                <w:sz w:val="20"/>
              </w:rPr>
            </w:pPr>
            <w:r>
              <w:rPr>
                <w:spacing w:val="-5"/>
                <w:sz w:val="20"/>
              </w:rPr>
              <w:t>kWp</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82.08</w:t>
            </w:r>
          </w:p>
        </w:tc>
      </w:tr>
      <w:tr>
        <w:trPr>
          <w:trHeight w:val="506" w:hRule="atLeast"/>
        </w:trPr>
        <w:tc>
          <w:tcPr>
            <w:tcW w:w="3749"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5" w:type="dxa"/>
          </w:tcPr>
          <w:p>
            <w:pPr>
              <w:pStyle w:val="TableParagraph"/>
              <w:spacing w:before="120"/>
              <w:ind w:left="0" w:right="414"/>
              <w:jc w:val="right"/>
              <w:rPr>
                <w:sz w:val="20"/>
              </w:rPr>
            </w:pPr>
            <w:r>
              <w:rPr>
                <w:sz w:val="20"/>
              </w:rPr>
              <w:t>t</w:t>
            </w:r>
            <w:r>
              <w:rPr>
                <w:spacing w:val="-2"/>
                <w:sz w:val="20"/>
              </w:rPr>
              <w:t> CO2/rok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72.81</w:t>
            </w:r>
          </w:p>
        </w:tc>
      </w:tr>
      <w:tr>
        <w:trPr>
          <w:trHeight w:val="532" w:hRule="atLeast"/>
        </w:trPr>
        <w:tc>
          <w:tcPr>
            <w:tcW w:w="3749" w:type="dxa"/>
          </w:tcPr>
          <w:p>
            <w:pPr>
              <w:pStyle w:val="TableParagraph"/>
              <w:spacing w:line="266"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220.11</w:t>
            </w:r>
          </w:p>
        </w:tc>
      </w:tr>
      <w:tr>
        <w:trPr>
          <w:trHeight w:val="506" w:hRule="atLeast"/>
        </w:trPr>
        <w:tc>
          <w:tcPr>
            <w:tcW w:w="3749"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84.66</w:t>
            </w:r>
          </w:p>
        </w:tc>
      </w:tr>
    </w:tbl>
    <w:p>
      <w:pPr>
        <w:pStyle w:val="ListParagraph"/>
        <w:numPr>
          <w:ilvl w:val="1"/>
          <w:numId w:val="4"/>
        </w:numPr>
        <w:tabs>
          <w:tab w:pos="746" w:val="left" w:leader="none"/>
        </w:tabs>
        <w:spacing w:line="276" w:lineRule="auto" w:before="119"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ListParagraph"/>
        <w:numPr>
          <w:ilvl w:val="1"/>
          <w:numId w:val="4"/>
        </w:numPr>
        <w:tabs>
          <w:tab w:pos="746" w:val="left" w:leader="none"/>
        </w:tabs>
        <w:spacing w:line="276" w:lineRule="auto" w:before="100"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1"/>
          <w:sz w:val="20"/>
        </w:rPr>
        <w:t> </w:t>
      </w:r>
      <w:r>
        <w:rPr>
          <w:sz w:val="20"/>
        </w:rPr>
        <w:t>zákon),</w:t>
      </w:r>
      <w:r>
        <w:rPr>
          <w:spacing w:val="-11"/>
          <w:sz w:val="20"/>
        </w:rPr>
        <w:t> </w:t>
      </w:r>
      <w:r>
        <w:rPr>
          <w:sz w:val="20"/>
        </w:rPr>
        <w:t>ve</w:t>
      </w:r>
      <w:r>
        <w:rPr>
          <w:spacing w:val="-11"/>
          <w:sz w:val="20"/>
        </w:rPr>
        <w:t> </w:t>
      </w:r>
      <w:r>
        <w:rPr>
          <w:sz w:val="20"/>
        </w:rPr>
        <w:t>znění</w:t>
      </w:r>
      <w:r>
        <w:rPr>
          <w:spacing w:val="-10"/>
          <w:sz w:val="20"/>
        </w:rPr>
        <w:t> </w:t>
      </w:r>
      <w:r>
        <w:rPr>
          <w:sz w:val="20"/>
        </w:rPr>
        <w:t>pozdějších</w:t>
      </w:r>
      <w:r>
        <w:rPr>
          <w:spacing w:val="-11"/>
          <w:sz w:val="20"/>
        </w:rPr>
        <w:t> </w:t>
      </w:r>
      <w:r>
        <w:rPr>
          <w:sz w:val="20"/>
        </w:rPr>
        <w:t>předpisů,</w:t>
      </w:r>
      <w:r>
        <w:rPr>
          <w:spacing w:val="-9"/>
          <w:sz w:val="20"/>
        </w:rPr>
        <w:t> </w:t>
      </w:r>
      <w:r>
        <w:rPr>
          <w:sz w:val="20"/>
        </w:rPr>
        <w:t>nebo</w:t>
      </w:r>
      <w:r>
        <w:rPr>
          <w:spacing w:val="-10"/>
          <w:sz w:val="20"/>
        </w:rPr>
        <w:t> </w:t>
      </w:r>
      <w:r>
        <w:rPr>
          <w:sz w:val="20"/>
        </w:rPr>
        <w:t>termín</w:t>
      </w:r>
      <w:r>
        <w:rPr>
          <w:spacing w:val="-9"/>
          <w:sz w:val="20"/>
        </w:rPr>
        <w:t> </w:t>
      </w:r>
      <w:r>
        <w:rPr>
          <w:sz w:val="20"/>
        </w:rPr>
        <w:t>schválení</w:t>
      </w:r>
      <w:r>
        <w:rPr>
          <w:spacing w:val="-11"/>
          <w:sz w:val="20"/>
        </w:rPr>
        <w:t> </w:t>
      </w:r>
      <w:r>
        <w:rPr>
          <w:sz w:val="20"/>
        </w:rPr>
        <w:t>protokolu</w:t>
      </w:r>
      <w:r>
        <w:rPr>
          <w:spacing w:val="-9"/>
          <w:sz w:val="20"/>
        </w:rPr>
        <w:t> </w:t>
      </w:r>
      <w:r>
        <w:rPr>
          <w:sz w:val="20"/>
        </w:rPr>
        <w:t>o</w:t>
      </w:r>
      <w:r>
        <w:rPr>
          <w:spacing w:val="-8"/>
          <w:sz w:val="20"/>
        </w:rPr>
        <w:t> </w:t>
      </w:r>
      <w:r>
        <w:rPr>
          <w:sz w:val="20"/>
        </w:rPr>
        <w:t>předání</w:t>
      </w:r>
      <w:r>
        <w:rPr>
          <w:spacing w:val="-9"/>
          <w:sz w:val="20"/>
        </w:rPr>
        <w:t> </w:t>
      </w:r>
      <w:r>
        <w:rPr>
          <w:sz w:val="20"/>
        </w:rPr>
        <w:t>a</w:t>
      </w:r>
      <w:r>
        <w:rPr>
          <w:spacing w:val="-11"/>
          <w:sz w:val="20"/>
        </w:rPr>
        <w:t> </w:t>
      </w:r>
      <w:r>
        <w:rPr>
          <w:sz w:val="20"/>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1"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2"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4"/>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0"/>
          <w:sz w:val="20"/>
        </w:rPr>
        <w:t> </w:t>
      </w:r>
      <w:r>
        <w:rPr>
          <w:sz w:val="20"/>
        </w:rPr>
        <w:t>na</w:t>
      </w:r>
      <w:r>
        <w:rPr>
          <w:spacing w:val="69"/>
          <w:sz w:val="20"/>
        </w:rPr>
        <w:t> </w:t>
      </w:r>
      <w:r>
        <w:rPr>
          <w:sz w:val="20"/>
        </w:rPr>
        <w:t>písemnou</w:t>
      </w:r>
      <w:r>
        <w:rPr>
          <w:spacing w:val="72"/>
          <w:sz w:val="20"/>
        </w:rPr>
        <w:t> </w:t>
      </w:r>
      <w:r>
        <w:rPr>
          <w:sz w:val="20"/>
        </w:rPr>
        <w:t>žádost</w:t>
      </w:r>
      <w:r>
        <w:rPr>
          <w:spacing w:val="69"/>
          <w:sz w:val="20"/>
        </w:rPr>
        <w:t> </w:t>
      </w:r>
      <w:r>
        <w:rPr>
          <w:sz w:val="20"/>
        </w:rPr>
        <w:t>příjemce</w:t>
      </w:r>
      <w:r>
        <w:rPr>
          <w:spacing w:val="69"/>
          <w:sz w:val="20"/>
        </w:rPr>
        <w:t> </w:t>
      </w:r>
      <w:r>
        <w:rPr>
          <w:sz w:val="20"/>
        </w:rPr>
        <w:t>podpory</w:t>
      </w:r>
      <w:r>
        <w:rPr>
          <w:spacing w:val="69"/>
          <w:sz w:val="20"/>
        </w:rPr>
        <w:t> </w:t>
      </w:r>
      <w:r>
        <w:rPr>
          <w:sz w:val="20"/>
        </w:rPr>
        <w:t>posoudit</w:t>
      </w:r>
      <w:r>
        <w:rPr>
          <w:spacing w:val="74"/>
          <w:sz w:val="20"/>
        </w:rPr>
        <w:t> </w:t>
      </w:r>
      <w:r>
        <w:rPr>
          <w:sz w:val="20"/>
        </w:rPr>
        <w:t>tuto</w:t>
      </w:r>
      <w:r>
        <w:rPr>
          <w:spacing w:val="70"/>
          <w:sz w:val="20"/>
        </w:rPr>
        <w:t> </w:t>
      </w:r>
      <w:r>
        <w:rPr>
          <w:sz w:val="20"/>
        </w:rPr>
        <w:t>situaci</w:t>
      </w:r>
      <w:r>
        <w:rPr>
          <w:spacing w:val="69"/>
          <w:sz w:val="20"/>
        </w:rPr>
        <w:t> </w:t>
      </w:r>
      <w:r>
        <w:rPr>
          <w:sz w:val="20"/>
        </w:rPr>
        <w:t>a</w:t>
      </w:r>
      <w:r>
        <w:rPr>
          <w:spacing w:val="71"/>
          <w:sz w:val="20"/>
        </w:rPr>
        <w:t> </w:t>
      </w:r>
      <w:r>
        <w:rPr>
          <w:sz w:val="20"/>
        </w:rPr>
        <w:t>rozhodnout</w:t>
      </w:r>
      <w:r>
        <w:rPr>
          <w:spacing w:val="69"/>
          <w:sz w:val="20"/>
        </w:rPr>
        <w:t> </w:t>
      </w:r>
      <w:r>
        <w:rPr>
          <w:sz w:val="20"/>
        </w:rPr>
        <w:t>tak</w:t>
      </w:r>
    </w:p>
    <w:p>
      <w:pPr>
        <w:pStyle w:val="BodyText"/>
        <w:spacing w:line="252" w:lineRule="auto" w:before="41"/>
        <w:ind w:left="745" w:right="114"/>
        <w:jc w:val="both"/>
      </w:pPr>
      <w:r>
        <w:rPr/>
        <w:t>o případném</w:t>
      </w:r>
      <w:r>
        <w:rPr>
          <w:spacing w:val="22"/>
        </w:rPr>
        <w:t> </w:t>
      </w:r>
      <w:r>
        <w:rPr/>
        <w:t>stavění</w:t>
      </w:r>
      <w:r>
        <w:rPr>
          <w:spacing w:val="23"/>
        </w:rPr>
        <w:t> </w:t>
      </w:r>
      <w:r>
        <w:rPr/>
        <w:t>uvedené</w:t>
      </w:r>
      <w:r>
        <w:rPr>
          <w:spacing w:val="22"/>
        </w:rPr>
        <w:t> </w:t>
      </w:r>
      <w:r>
        <w:rPr/>
        <w:t>lhůty.</w:t>
      </w:r>
      <w:r>
        <w:rPr>
          <w:spacing w:val="24"/>
        </w:rPr>
        <w:t> </w:t>
      </w:r>
      <w:r>
        <w:rPr/>
        <w:t>Příjemce</w:t>
      </w:r>
      <w:r>
        <w:rPr>
          <w:spacing w:val="22"/>
        </w:rPr>
        <w:t> </w:t>
      </w:r>
      <w:r>
        <w:rPr/>
        <w:t>podpory</w:t>
      </w:r>
      <w:r>
        <w:rPr>
          <w:spacing w:val="23"/>
        </w:rPr>
        <w:t> </w:t>
      </w:r>
      <w:r>
        <w:rPr/>
        <w:t>je</w:t>
      </w:r>
      <w:r>
        <w:rPr>
          <w:spacing w:val="22"/>
        </w:rPr>
        <w:t> </w:t>
      </w:r>
      <w:r>
        <w:rPr/>
        <w:t>v takovém</w:t>
      </w:r>
      <w:r>
        <w:rPr>
          <w:spacing w:val="22"/>
        </w:rPr>
        <w:t> </w:t>
      </w:r>
      <w:r>
        <w:rPr/>
        <w:t>případě</w:t>
      </w:r>
      <w:r>
        <w:rPr>
          <w:spacing w:val="22"/>
        </w:rPr>
        <w:t> </w:t>
      </w:r>
      <w:r>
        <w:rPr/>
        <w:t>povinen</w:t>
      </w:r>
      <w:r>
        <w:rPr>
          <w:spacing w:val="23"/>
        </w:rPr>
        <w:t> </w:t>
      </w:r>
      <w:r>
        <w:rPr/>
        <w:t>zajistit,</w:t>
      </w:r>
      <w:r>
        <w:rPr>
          <w:spacing w:val="23"/>
        </w:rPr>
        <w:t> </w:t>
      </w:r>
      <w:r>
        <w:rPr/>
        <w:t>aby v době stavění běhu lhůty došlo k nápravě vzniklého stavu,</w:t>
      </w:r>
    </w:p>
    <w:p>
      <w:pPr>
        <w:pStyle w:val="ListParagraph"/>
        <w:numPr>
          <w:ilvl w:val="1"/>
          <w:numId w:val="4"/>
        </w:numPr>
        <w:tabs>
          <w:tab w:pos="746" w:val="left" w:leader="none"/>
        </w:tabs>
        <w:spacing w:line="240" w:lineRule="auto" w:before="106"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3"/>
          <w:sz w:val="20"/>
        </w:rPr>
        <w:t> </w:t>
      </w:r>
      <w:r>
        <w:rPr>
          <w:sz w:val="20"/>
        </w:rPr>
        <w:t>veškeré</w:t>
      </w:r>
      <w:r>
        <w:rPr>
          <w:spacing w:val="-14"/>
          <w:sz w:val="20"/>
        </w:rPr>
        <w:t> </w:t>
      </w:r>
      <w:r>
        <w:rPr>
          <w:sz w:val="20"/>
        </w:rPr>
        <w:t>výdaje</w:t>
      </w:r>
      <w:r>
        <w:rPr>
          <w:spacing w:val="-14"/>
          <w:sz w:val="20"/>
        </w:rPr>
        <w:t> </w:t>
      </w:r>
      <w:r>
        <w:rPr>
          <w:sz w:val="20"/>
        </w:rPr>
        <w:t>akce</w:t>
      </w:r>
      <w:r>
        <w:rPr>
          <w:spacing w:val="-13"/>
          <w:sz w:val="20"/>
        </w:rPr>
        <w:t> </w:t>
      </w:r>
      <w:r>
        <w:rPr>
          <w:sz w:val="20"/>
        </w:rPr>
        <w:t>vést</w:t>
      </w:r>
      <w:r>
        <w:rPr>
          <w:spacing w:val="-14"/>
          <w:sz w:val="20"/>
        </w:rPr>
        <w:t> </w:t>
      </w:r>
      <w:r>
        <w:rPr>
          <w:sz w:val="20"/>
        </w:rPr>
        <w:t>v</w:t>
      </w:r>
      <w:r>
        <w:rPr>
          <w:spacing w:val="-1"/>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0"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18" w:after="0"/>
        <w:ind w:left="668" w:right="112"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21" w:after="0"/>
        <w:ind w:left="668" w:right="114"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2"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3"/>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37" w:lineRule="auto" w:before="123" w:after="0"/>
        <w:ind w:left="668" w:right="108"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 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2"/>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1"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uchovávat</w:t>
      </w:r>
      <w:r>
        <w:rPr>
          <w:spacing w:val="40"/>
          <w:sz w:val="20"/>
        </w:rPr>
        <w:t> </w:t>
      </w:r>
      <w:r>
        <w:rPr>
          <w:sz w:val="20"/>
        </w:rPr>
        <w:t>veškeré</w:t>
      </w:r>
      <w:r>
        <w:rPr>
          <w:spacing w:val="40"/>
          <w:sz w:val="20"/>
        </w:rPr>
        <w:t> </w:t>
      </w:r>
      <w:r>
        <w:rPr>
          <w:sz w:val="20"/>
        </w:rPr>
        <w:t>dokumenty</w:t>
      </w:r>
      <w:r>
        <w:rPr>
          <w:spacing w:val="40"/>
          <w:sz w:val="20"/>
        </w:rPr>
        <w:t> </w:t>
      </w:r>
      <w:r>
        <w:rPr>
          <w:sz w:val="20"/>
        </w:rPr>
        <w:t>související</w:t>
      </w:r>
      <w:r>
        <w:rPr>
          <w:spacing w:val="40"/>
          <w:sz w:val="20"/>
        </w:rPr>
        <w:t> </w:t>
      </w:r>
      <w:r>
        <w:rPr>
          <w:sz w:val="20"/>
        </w:rPr>
        <w:t>s</w:t>
      </w:r>
      <w:r>
        <w:rPr>
          <w:spacing w:val="-2"/>
          <w:sz w:val="20"/>
        </w:rPr>
        <w:t> </w:t>
      </w:r>
      <w:r>
        <w:rPr>
          <w:sz w:val="20"/>
        </w:rPr>
        <w:t>realizací</w:t>
      </w:r>
      <w:r>
        <w:rPr>
          <w:spacing w:val="40"/>
          <w:sz w:val="20"/>
        </w:rPr>
        <w:t> </w:t>
      </w:r>
      <w:r>
        <w:rPr>
          <w:sz w:val="20"/>
        </w:rPr>
        <w:t>projektu</w:t>
      </w:r>
      <w:r>
        <w:rPr>
          <w:spacing w:val="40"/>
          <w:sz w:val="20"/>
        </w:rPr>
        <w:t> </w:t>
      </w:r>
      <w:r>
        <w:rPr>
          <w:sz w:val="20"/>
        </w:rPr>
        <w:t>včetně</w:t>
      </w:r>
      <w:r>
        <w:rPr>
          <w:spacing w:val="40"/>
          <w:sz w:val="20"/>
        </w:rPr>
        <w:t> </w:t>
      </w:r>
      <w:r>
        <w:rPr>
          <w:sz w:val="20"/>
        </w:rPr>
        <w:t>fotodokumentace</w:t>
      </w:r>
      <w:r>
        <w:rPr>
          <w:spacing w:val="40"/>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2"/>
        <w:rPr>
          <w:b/>
          <w:sz w:val="19"/>
        </w:rPr>
      </w:pPr>
    </w:p>
    <w:p>
      <w:pPr>
        <w:pStyle w:val="ListParagraph"/>
        <w:numPr>
          <w:ilvl w:val="0"/>
          <w:numId w:val="5"/>
        </w:numPr>
        <w:tabs>
          <w:tab w:pos="386" w:val="left" w:leader="none"/>
        </w:tabs>
        <w:spacing w:line="240" w:lineRule="auto" w:before="0" w:after="0"/>
        <w:ind w:left="385" w:right="110" w:hanging="284"/>
        <w:jc w:val="left"/>
        <w:rPr>
          <w:sz w:val="20"/>
        </w:rPr>
      </w:pPr>
      <w:r>
        <w:rPr>
          <w:sz w:val="20"/>
        </w:rPr>
        <w:t>Jestliže</w:t>
      </w:r>
      <w:r>
        <w:rPr>
          <w:spacing w:val="68"/>
          <w:sz w:val="20"/>
        </w:rPr>
        <w:t> </w:t>
      </w:r>
      <w:r>
        <w:rPr>
          <w:sz w:val="20"/>
        </w:rPr>
        <w:t>příjemce</w:t>
      </w:r>
      <w:r>
        <w:rPr>
          <w:spacing w:val="68"/>
          <w:sz w:val="20"/>
        </w:rPr>
        <w:t> </w:t>
      </w:r>
      <w:r>
        <w:rPr>
          <w:sz w:val="20"/>
        </w:rPr>
        <w:t>podpory</w:t>
      </w:r>
      <w:r>
        <w:rPr>
          <w:spacing w:val="71"/>
          <w:sz w:val="20"/>
        </w:rPr>
        <w:t> </w:t>
      </w:r>
      <w:r>
        <w:rPr>
          <w:sz w:val="20"/>
        </w:rPr>
        <w:t>nesplní</w:t>
      </w:r>
      <w:r>
        <w:rPr>
          <w:spacing w:val="69"/>
          <w:sz w:val="20"/>
        </w:rPr>
        <w:t> </w:t>
      </w:r>
      <w:r>
        <w:rPr>
          <w:sz w:val="20"/>
        </w:rPr>
        <w:t>některý</w:t>
      </w:r>
      <w:r>
        <w:rPr>
          <w:spacing w:val="71"/>
          <w:sz w:val="20"/>
        </w:rPr>
        <w:t> </w:t>
      </w:r>
      <w:r>
        <w:rPr>
          <w:sz w:val="20"/>
        </w:rPr>
        <w:t>ze</w:t>
      </w:r>
      <w:r>
        <w:rPr>
          <w:spacing w:val="68"/>
          <w:sz w:val="20"/>
        </w:rPr>
        <w:t> </w:t>
      </w:r>
      <w:r>
        <w:rPr>
          <w:sz w:val="20"/>
        </w:rPr>
        <w:t>závazků</w:t>
      </w:r>
      <w:r>
        <w:rPr>
          <w:spacing w:val="69"/>
          <w:sz w:val="20"/>
        </w:rPr>
        <w:t> </w:t>
      </w:r>
      <w:r>
        <w:rPr>
          <w:sz w:val="20"/>
        </w:rPr>
        <w:t>stanovených</w:t>
      </w:r>
      <w:r>
        <w:rPr>
          <w:spacing w:val="71"/>
          <w:sz w:val="20"/>
        </w:rPr>
        <w:t> </w:t>
      </w:r>
      <w:r>
        <w:rPr>
          <w:sz w:val="20"/>
        </w:rPr>
        <w:t>touto</w:t>
      </w:r>
      <w:r>
        <w:rPr>
          <w:spacing w:val="70"/>
          <w:sz w:val="20"/>
        </w:rPr>
        <w:t> </w:t>
      </w:r>
      <w:r>
        <w:rPr>
          <w:sz w:val="20"/>
        </w:rPr>
        <w:t>Smlouvou,</w:t>
      </w:r>
      <w:r>
        <w:rPr>
          <w:spacing w:val="69"/>
          <w:sz w:val="20"/>
        </w:rPr>
        <w:t> </w:t>
      </w:r>
      <w:r>
        <w:rPr>
          <w:sz w:val="20"/>
        </w:rPr>
        <w:t>bude</w:t>
      </w:r>
      <w:r>
        <w:rPr>
          <w:spacing w:val="68"/>
          <w:sz w:val="20"/>
        </w:rPr>
        <w:t> </w:t>
      </w:r>
      <w:r>
        <w:rPr>
          <w:sz w:val="20"/>
        </w:rPr>
        <w:t>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w:t>
      </w:r>
    </w:p>
    <w:p>
      <w:pPr>
        <w:pStyle w:val="BodyText"/>
        <w:spacing w:before="1"/>
        <w:ind w:left="385"/>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4" w:hanging="284"/>
        <w:jc w:val="left"/>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5"/>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36"/>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40"/>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40"/>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8"/>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5"/>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111"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ind w:left="3140"/>
      </w:pPr>
      <w:r>
        <w:rPr>
          <w:spacing w:val="-5"/>
        </w:rPr>
        <w:t>VI.</w:t>
      </w:r>
    </w:p>
    <w:p>
      <w:pPr>
        <w:pStyle w:val="Heading2"/>
        <w:spacing w:before="1"/>
        <w:ind w:left="3137" w:right="314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119"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37" w:lineRule="auto" w:before="123"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5"/>
          <w:sz w:val="20"/>
        </w:rPr>
        <w:t> </w:t>
      </w:r>
      <w:r>
        <w:rPr>
          <w:sz w:val="20"/>
        </w:rPr>
        <w:t>má</w:t>
      </w:r>
      <w:r>
        <w:rPr>
          <w:spacing w:val="-5"/>
          <w:sz w:val="20"/>
        </w:rPr>
        <w:t> </w:t>
      </w:r>
      <w:r>
        <w:rPr>
          <w:sz w:val="20"/>
        </w:rPr>
        <w:t>povinnost</w:t>
      </w:r>
      <w:r>
        <w:rPr>
          <w:spacing w:val="-7"/>
          <w:sz w:val="20"/>
        </w:rPr>
        <w:t> </w:t>
      </w:r>
      <w:r>
        <w:rPr>
          <w:sz w:val="20"/>
        </w:rPr>
        <w:t>příjemce</w:t>
      </w:r>
      <w:r>
        <w:rPr>
          <w:spacing w:val="-7"/>
          <w:sz w:val="20"/>
        </w:rPr>
        <w:t> </w:t>
      </w:r>
      <w:r>
        <w:rPr>
          <w:sz w:val="20"/>
        </w:rPr>
        <w:t>podpory</w:t>
      </w:r>
      <w:r>
        <w:rPr>
          <w:spacing w:val="-8"/>
          <w:sz w:val="20"/>
        </w:rPr>
        <w:t> </w:t>
      </w:r>
      <w:r>
        <w:rPr>
          <w:sz w:val="20"/>
        </w:rPr>
        <w:t>stejný</w:t>
      </w:r>
      <w:r>
        <w:rPr>
          <w:spacing w:val="-7"/>
          <w:sz w:val="20"/>
        </w:rPr>
        <w:t> </w:t>
      </w:r>
      <w:r>
        <w:rPr>
          <w:sz w:val="20"/>
        </w:rPr>
        <w:t>význam</w:t>
      </w:r>
      <w:r>
        <w:rPr>
          <w:spacing w:val="-8"/>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32"/>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right="112"/>
        <w:jc w:val="both"/>
      </w:pPr>
      <w:r>
        <w:rPr/>
        <w:t>o</w:t>
      </w:r>
      <w:r>
        <w:rPr>
          <w:spacing w:val="-2"/>
        </w:rPr>
        <w:t> </w:t>
      </w:r>
      <w:r>
        <w:rPr/>
        <w:t>registru smluv (zákon o registru smluv), ve 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4"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rPr>
          <w:sz w:val="26"/>
        </w:rPr>
      </w:pPr>
    </w:p>
    <w:p>
      <w:pPr>
        <w:pStyle w:val="BodyText"/>
        <w:spacing w:before="2"/>
        <w:rPr>
          <w:sz w:val="32"/>
        </w:rPr>
      </w:pPr>
    </w:p>
    <w:p>
      <w:pPr>
        <w:pStyle w:val="BodyText"/>
        <w:ind w:left="102"/>
      </w:pPr>
      <w:r>
        <w:rPr>
          <w:spacing w:val="-5"/>
        </w:rPr>
        <w:t>V:</w:t>
      </w:r>
    </w:p>
    <w:p>
      <w:pPr>
        <w:pStyle w:val="BodyText"/>
        <w:spacing w:before="1"/>
      </w:pPr>
    </w:p>
    <w:p>
      <w:pPr>
        <w:pStyle w:val="BodyText"/>
        <w:ind w:left="102"/>
      </w:pPr>
      <w:r>
        <w:rPr>
          <w:spacing w:val="-4"/>
        </w:rPr>
        <w:t>dne:</w:t>
      </w:r>
    </w:p>
    <w:p>
      <w:pPr>
        <w:pStyle w:val="BodyText"/>
        <w:rPr>
          <w:sz w:val="26"/>
        </w:rPr>
      </w:pPr>
    </w:p>
    <w:p>
      <w:pPr>
        <w:pStyle w:val="BodyText"/>
        <w:spacing w:before="13"/>
        <w:rPr>
          <w:sz w:val="31"/>
        </w:rPr>
      </w:pPr>
    </w:p>
    <w:p>
      <w:pPr>
        <w:pStyle w:val="BodyText"/>
        <w:spacing w:line="348" w:lineRule="auto"/>
        <w:ind w:left="102" w:right="6392"/>
      </w:pPr>
      <w:r>
        <w:rPr>
          <w:spacing w:val="-2"/>
          <w:w w:val="95"/>
        </w:rPr>
        <w:t>……………………………………………. </w:t>
      </w:r>
      <w:r>
        <w:rPr/>
        <w:t>zástupce příjemce podpory</w:t>
      </w:r>
    </w:p>
    <w:p>
      <w:pPr>
        <w:pStyle w:val="BodyText"/>
        <w:spacing w:before="1"/>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w:t>
      </w:r>
      <w:r>
        <w:rPr>
          <w:spacing w:val="-1"/>
        </w:rPr>
        <w:t> </w:t>
      </w:r>
      <w:r>
        <w:rPr/>
        <w:t>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8" w:val="left" w:leader="none"/>
        </w:tabs>
        <w:spacing w:line="261" w:lineRule="auto" w:before="1"/>
        <w:ind w:right="112"/>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5"/>
          <w:sz w:val="20"/>
        </w:rPr>
        <w:t> </w:t>
      </w:r>
      <w:r>
        <w:rPr>
          <w:sz w:val="20"/>
        </w:rPr>
        <w:t>B. –</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4"/>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3"/>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0"/>
              <w:jc w:val="both"/>
              <w:rPr>
                <w:sz w:val="20"/>
              </w:rPr>
            </w:pPr>
            <w:r>
              <w:rPr>
                <w:sz w:val="20"/>
              </w:rPr>
              <w:t>25 %, pokud byla dodržena určitá</w:t>
            </w:r>
            <w:r>
              <w:rPr>
                <w:spacing w:val="-10"/>
                <w:sz w:val="20"/>
              </w:rPr>
              <w:t> </w:t>
            </w:r>
            <w:r>
              <w:rPr>
                <w:sz w:val="20"/>
              </w:rPr>
              <w:t>míra</w:t>
            </w:r>
            <w:r>
              <w:rPr>
                <w:spacing w:val="-10"/>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3"/>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3"/>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6"/>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2"/>
                <w:sz w:val="20"/>
              </w:rPr>
              <w:t> </w:t>
            </w:r>
            <w:r>
              <w:rPr>
                <w:sz w:val="20"/>
              </w:rPr>
              <w:t>pokud</w:t>
            </w:r>
            <w:r>
              <w:rPr>
                <w:spacing w:val="-3"/>
                <w:sz w:val="20"/>
              </w:rPr>
              <w:t> </w:t>
            </w:r>
            <w:r>
              <w:rPr>
                <w:sz w:val="20"/>
              </w:rPr>
              <w:t>došlo</w:t>
            </w:r>
            <w:r>
              <w:rPr>
                <w:spacing w:val="-4"/>
                <w:sz w:val="20"/>
              </w:rPr>
              <w:t> </w:t>
            </w:r>
            <w:r>
              <w:rPr>
                <w:sz w:val="20"/>
              </w:rPr>
              <w:t>k</w:t>
            </w:r>
            <w:r>
              <w:rPr>
                <w:spacing w:val="-2"/>
                <w:sz w:val="20"/>
              </w:rPr>
              <w:t> 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0"/>
              <w:rPr>
                <w:sz w:val="20"/>
              </w:rPr>
            </w:pPr>
            <w:r>
              <w:rPr>
                <w:sz w:val="20"/>
              </w:rPr>
              <w:t>řízení</w:t>
            </w:r>
            <w:r>
              <w:rPr>
                <w:spacing w:val="-14"/>
                <w:sz w:val="20"/>
              </w:rPr>
              <w:t> </w:t>
            </w:r>
            <w:r>
              <w:rPr>
                <w:sz w:val="20"/>
              </w:rPr>
              <w:t>s</w:t>
            </w:r>
            <w:r>
              <w:rPr>
                <w:spacing w:val="-13"/>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7"/>
                <w:sz w:val="20"/>
              </w:rPr>
              <w:t> </w:t>
            </w:r>
            <w:r>
              <w:rPr>
                <w:sz w:val="20"/>
              </w:rPr>
              <w:t>se</w:t>
            </w:r>
            <w:r>
              <w:rPr>
                <w:spacing w:val="-6"/>
                <w:sz w:val="20"/>
              </w:rPr>
              <w:t> </w:t>
            </w:r>
            <w:r>
              <w:rPr>
                <w:sz w:val="20"/>
              </w:rPr>
              <w:t>na</w:t>
            </w:r>
            <w:r>
              <w:rPr>
                <w:spacing w:val="-6"/>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5968"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0000">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2024-04-04T11:26:07Z</dcterms:created>
  <dcterms:modified xsi:type="dcterms:W3CDTF">2024-04-04T11:26:07Z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2024-03-18T00:00:00Z</vt:filetime>
  </property>
  <property fmtid="{D5CDD505-2E9C-101B-9397-08002B2CF9AE}" pid="3" name="Creator">
    <vt:lpwstr>Microsoft® Word 2016</vt:lpwstr>
  </property>
  <property fmtid="{D5CDD505-2E9C-101B-9397-08002B2CF9AE}" pid="4" name="LastSaved">
    <vt:filetime>2024-04-04T00:00:00Z</vt:filetime>
  </property>
</Properties>
</file>