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A13AE">
        <w:trPr>
          <w:trHeight w:hRule="exact" w:val="5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174931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4931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A13A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0024100137/0300</w:t>
                  </w: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8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146A79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24100137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7841707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1707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3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default10"/>
            </w:pPr>
            <w:bookmarkStart w:id="0" w:name="JR_PAGE_ANCHOR_0_1"/>
            <w:bookmarkEnd w:id="0"/>
          </w:p>
          <w:p w:rsidR="009A13AE" w:rsidRDefault="00146A79">
            <w:pPr>
              <w:pStyle w:val="default10"/>
            </w:pPr>
            <w:r>
              <w:br w:type="page"/>
            </w:r>
          </w:p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872D0F">
            <w:pPr>
              <w:pStyle w:val="default10"/>
            </w:pPr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rPr>
                <w:b/>
              </w:rPr>
              <w:t>CZ</w:t>
            </w:r>
            <w:r w:rsidR="00872D0F">
              <w:rPr>
                <w:b/>
              </w:rPr>
              <w:t>45794171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A13AE">
              <w:trPr>
                <w:trHeight w:hRule="exact" w:val="174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146A79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</w:t>
                  </w:r>
                  <w:r w:rsidR="00872D0F">
                    <w:rPr>
                      <w:b/>
                      <w:sz w:val="24"/>
                    </w:rPr>
                    <w:t>erck</w:t>
                  </w:r>
                  <w:proofErr w:type="spellEnd"/>
                  <w:r w:rsidR="00872D0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872D0F">
                    <w:rPr>
                      <w:b/>
                      <w:sz w:val="24"/>
                    </w:rPr>
                    <w:t>Life</w:t>
                  </w:r>
                  <w:proofErr w:type="spellEnd"/>
                  <w:r w:rsidR="00872D0F">
                    <w:rPr>
                      <w:b/>
                      <w:sz w:val="24"/>
                    </w:rPr>
                    <w:t xml:space="preserve"> Science spol. s r.o.</w:t>
                  </w:r>
                  <w:r>
                    <w:rPr>
                      <w:b/>
                      <w:sz w:val="24"/>
                    </w:rPr>
                    <w:br/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9A13A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3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6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A13AE">
              <w:trPr>
                <w:trHeight w:hRule="exact" w:val="144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9A13AE">
                  <w:pPr>
                    <w:pStyle w:val="default10"/>
                    <w:ind w:left="60" w:right="60"/>
                  </w:pPr>
                </w:p>
              </w:tc>
            </w:tr>
            <w:tr w:rsidR="009A13AE">
              <w:trPr>
                <w:trHeight w:hRule="exact" w:val="2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9A13A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9A13AE">
                  <w:pPr>
                    <w:pStyle w:val="default10"/>
                    <w:ind w:left="60" w:right="60"/>
                  </w:pPr>
                </w:p>
              </w:tc>
            </w:tr>
            <w:tr w:rsidR="009A13A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3AE" w:rsidRDefault="00146A7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default10"/>
              <w:ind w:left="40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3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3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3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8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 w:rsidTr="00FF3834">
        <w:trPr>
          <w:trHeight w:hRule="exact" w:val="661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FF3834" w:rsidP="00FF3834">
            <w:pPr>
              <w:pStyle w:val="default1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RES-HUM - Připraveni na budoucnost: porozumění dlouhodobé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odolnosti lidské kultury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číslo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CZ.02.01.01/00/22_008/0004593</w:t>
            </w:r>
          </w:p>
          <w:p w:rsidR="00FF3834" w:rsidRDefault="00FF3834">
            <w:pPr>
              <w:pStyle w:val="default10"/>
              <w:ind w:left="40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A13AE" w:rsidRDefault="00146A79">
            <w:pPr>
              <w:pStyle w:val="default10"/>
              <w:ind w:left="40" w:right="40"/>
            </w:pPr>
            <w:r>
              <w:rPr>
                <w:sz w:val="18"/>
              </w:rPr>
              <w:t xml:space="preserve">CESIUM, INGOT, &gt;=99.95% METALS BASIS (kat.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 239240-5G)</w:t>
            </w: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A13AE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10 795,00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53 975,00 Kč</w:t>
                  </w: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A13AE" w:rsidRDefault="00146A79">
            <w:pPr>
              <w:pStyle w:val="default10"/>
              <w:ind w:left="40" w:right="40"/>
            </w:pPr>
            <w:r>
              <w:rPr>
                <w:sz w:val="18"/>
              </w:rPr>
              <w:t>přepravní náklady</w:t>
            </w: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A13AE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400,00 Kč</w:t>
                  </w: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4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A13AE">
              <w:trPr>
                <w:trHeight w:hRule="exact" w:val="4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2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146A7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30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A13AE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A13AE" w:rsidRDefault="00146A7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54 375,00 Kč</w:t>
                        </w:r>
                      </w:p>
                    </w:tc>
                  </w:tr>
                </w:tbl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2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  <w:tr w:rsidR="009A13AE">
              <w:trPr>
                <w:trHeight w:hRule="exact" w:val="20"/>
              </w:trPr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A13AE" w:rsidRDefault="009A1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3AE" w:rsidRDefault="009A13AE">
                  <w:pPr>
                    <w:pStyle w:val="EMPTYCELLSTYLE"/>
                  </w:pPr>
                </w:p>
              </w:tc>
            </w:tr>
          </w:tbl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3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146A7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3AE" w:rsidRDefault="00872D0F">
            <w:pPr>
              <w:pStyle w:val="default10"/>
              <w:ind w:left="40"/>
            </w:pPr>
            <w:r>
              <w:rPr>
                <w:sz w:val="24"/>
              </w:rPr>
              <w:t>27</w:t>
            </w:r>
            <w:r w:rsidR="00146A79">
              <w:rPr>
                <w:sz w:val="24"/>
              </w:rPr>
              <w:t>.3.2024</w:t>
            </w: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0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1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2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18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3AE" w:rsidRDefault="00146A7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050300</w:t>
            </w:r>
            <w:proofErr w:type="gramEnd"/>
            <w:r>
              <w:rPr>
                <w:b/>
                <w:sz w:val="14"/>
              </w:rPr>
              <w:t xml:space="preserve"> \ 120 \ 034593 - RESHUM OP JAK - přímé \ 0452   Deník: 10 \ Nákup - MATERIÁL tuzemsko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66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3AE" w:rsidRDefault="00146A79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  <w:tr w:rsidR="009A13AE">
        <w:trPr>
          <w:trHeight w:hRule="exact" w:val="240"/>
        </w:trPr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9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3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5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0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3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7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6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14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8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260" w:type="dxa"/>
          </w:tcPr>
          <w:p w:rsidR="009A13AE" w:rsidRDefault="009A13AE">
            <w:pPr>
              <w:pStyle w:val="EMPTYCELLSTYLE"/>
            </w:pPr>
          </w:p>
        </w:tc>
        <w:tc>
          <w:tcPr>
            <w:tcW w:w="460" w:type="dxa"/>
          </w:tcPr>
          <w:p w:rsidR="009A13AE" w:rsidRDefault="009A13AE">
            <w:pPr>
              <w:pStyle w:val="EMPTYCELLSTYLE"/>
            </w:pPr>
          </w:p>
        </w:tc>
      </w:tr>
    </w:tbl>
    <w:p w:rsidR="00146A79" w:rsidRDefault="00146A79"/>
    <w:sectPr w:rsidR="00146A7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AE"/>
    <w:rsid w:val="00146A79"/>
    <w:rsid w:val="00872D0F"/>
    <w:rsid w:val="009A13AE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D180-5447-413A-A444-8258BD8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Jana Svobodová</cp:lastModifiedBy>
  <cp:revision>3</cp:revision>
  <dcterms:created xsi:type="dcterms:W3CDTF">2024-04-04T09:07:00Z</dcterms:created>
  <dcterms:modified xsi:type="dcterms:W3CDTF">2024-04-04T11:20:00Z</dcterms:modified>
</cp:coreProperties>
</file>