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2724" w14:textId="77777777" w:rsidR="0014072C" w:rsidRDefault="00000000">
      <w:pPr>
        <w:spacing w:before="77"/>
        <w:ind w:left="3489" w:right="3570"/>
        <w:jc w:val="center"/>
        <w:rPr>
          <w:b/>
          <w:sz w:val="24"/>
        </w:rPr>
      </w:pPr>
      <w:proofErr w:type="spellStart"/>
      <w:r>
        <w:rPr>
          <w:b/>
          <w:sz w:val="24"/>
        </w:rPr>
        <w:t>Krycí</w:t>
      </w:r>
      <w:proofErr w:type="spellEnd"/>
      <w:r>
        <w:rPr>
          <w:b/>
          <w:sz w:val="24"/>
        </w:rPr>
        <w:t xml:space="preserve"> list </w:t>
      </w:r>
      <w:proofErr w:type="spellStart"/>
      <w:r>
        <w:rPr>
          <w:b/>
          <w:sz w:val="24"/>
        </w:rPr>
        <w:t>nabídky</w:t>
      </w:r>
      <w:proofErr w:type="spellEnd"/>
    </w:p>
    <w:p w14:paraId="223B5D8E" w14:textId="77777777" w:rsidR="0014072C" w:rsidRDefault="0014072C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370"/>
      </w:tblGrid>
      <w:tr w:rsidR="0014072C" w14:paraId="6FA884AB" w14:textId="77777777">
        <w:trPr>
          <w:trHeight w:val="566"/>
        </w:trPr>
        <w:tc>
          <w:tcPr>
            <w:tcW w:w="2688" w:type="dxa"/>
            <w:vMerge w:val="restart"/>
            <w:shd w:val="clear" w:color="auto" w:fill="F2F2F2"/>
          </w:tcPr>
          <w:p w14:paraId="5A80E361" w14:textId="77777777" w:rsidR="0014072C" w:rsidRDefault="0014072C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14:paraId="1D9FF56E" w14:textId="77777777" w:rsidR="0014072C" w:rsidRDefault="00000000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18"/>
              </w:rPr>
              <w:t>Název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veřejné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zakázky</w:t>
            </w:r>
            <w:proofErr w:type="spellEnd"/>
          </w:p>
        </w:tc>
        <w:tc>
          <w:tcPr>
            <w:tcW w:w="6370" w:type="dxa"/>
            <w:shd w:val="clear" w:color="auto" w:fill="C00000"/>
          </w:tcPr>
          <w:p w14:paraId="1C9733BC" w14:textId="77777777" w:rsidR="0014072C" w:rsidRDefault="00000000">
            <w:pPr>
              <w:pStyle w:val="TableParagraph"/>
              <w:spacing w:before="38"/>
              <w:ind w:left="1309" w:right="1271" w:hanging="10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Rozšíření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strukturované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kabeláže</w:t>
            </w:r>
            <w:proofErr w:type="spellEnd"/>
            <w:r>
              <w:rPr>
                <w:b/>
                <w:color w:val="FFFFFF"/>
                <w:sz w:val="20"/>
              </w:rPr>
              <w:t xml:space="preserve"> v </w:t>
            </w:r>
            <w:proofErr w:type="spellStart"/>
            <w:r>
              <w:rPr>
                <w:b/>
                <w:color w:val="FFFFFF"/>
                <w:sz w:val="20"/>
              </w:rPr>
              <w:t>Oblastní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nemocnici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Trutnov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a.s.</w:t>
            </w:r>
            <w:proofErr w:type="spellEnd"/>
          </w:p>
        </w:tc>
      </w:tr>
      <w:tr w:rsidR="0014072C" w14:paraId="35E7CE3E" w14:textId="77777777">
        <w:trPr>
          <w:trHeight w:val="397"/>
        </w:trPr>
        <w:tc>
          <w:tcPr>
            <w:tcW w:w="2688" w:type="dxa"/>
            <w:vMerge/>
            <w:tcBorders>
              <w:top w:val="nil"/>
            </w:tcBorders>
            <w:shd w:val="clear" w:color="auto" w:fill="F2F2F2"/>
          </w:tcPr>
          <w:p w14:paraId="2EF67800" w14:textId="77777777" w:rsidR="0014072C" w:rsidRDefault="0014072C">
            <w:pPr>
              <w:rPr>
                <w:sz w:val="2"/>
                <w:szCs w:val="2"/>
              </w:rPr>
            </w:pPr>
          </w:p>
        </w:tc>
        <w:tc>
          <w:tcPr>
            <w:tcW w:w="6370" w:type="dxa"/>
          </w:tcPr>
          <w:p w14:paraId="406676C9" w14:textId="77777777" w:rsidR="0014072C" w:rsidRDefault="00000000">
            <w:pPr>
              <w:pStyle w:val="TableParagraph"/>
              <w:spacing w:before="87"/>
              <w:ind w:left="348"/>
              <w:rPr>
                <w:sz w:val="18"/>
              </w:rPr>
            </w:pPr>
            <w:proofErr w:type="spellStart"/>
            <w:r>
              <w:rPr>
                <w:sz w:val="18"/>
              </w:rPr>
              <w:t>evidenční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zakázky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VVZ Z2023-046803</w:t>
            </w:r>
          </w:p>
        </w:tc>
      </w:tr>
      <w:tr w:rsidR="0014072C" w14:paraId="594C7CDF" w14:textId="77777777">
        <w:trPr>
          <w:trHeight w:val="508"/>
        </w:trPr>
        <w:tc>
          <w:tcPr>
            <w:tcW w:w="2688" w:type="dxa"/>
            <w:shd w:val="clear" w:color="auto" w:fill="F2F2F2"/>
          </w:tcPr>
          <w:p w14:paraId="18DFF678" w14:textId="77777777" w:rsidR="0014072C" w:rsidRDefault="00000000">
            <w:pPr>
              <w:pStyle w:val="TableParagraph"/>
              <w:spacing w:before="145"/>
              <w:rPr>
                <w:sz w:val="18"/>
              </w:rPr>
            </w:pPr>
            <w:proofErr w:type="spellStart"/>
            <w:r>
              <w:rPr>
                <w:sz w:val="18"/>
              </w:rPr>
              <w:t>Zadavatel</w:t>
            </w:r>
            <w:proofErr w:type="spellEnd"/>
          </w:p>
        </w:tc>
        <w:tc>
          <w:tcPr>
            <w:tcW w:w="6370" w:type="dxa"/>
          </w:tcPr>
          <w:p w14:paraId="62FF1A2E" w14:textId="77777777" w:rsidR="0014072C" w:rsidRDefault="00000000">
            <w:pPr>
              <w:pStyle w:val="TableParagraph"/>
              <w:spacing w:before="35"/>
              <w:ind w:left="34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Oblastní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nemocnice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Trutnov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a.s</w:t>
            </w:r>
            <w:r>
              <w:rPr>
                <w:sz w:val="18"/>
              </w:rPr>
              <w:t>.</w:t>
            </w:r>
            <w:proofErr w:type="spellEnd"/>
            <w:r>
              <w:rPr>
                <w:sz w:val="18"/>
              </w:rPr>
              <w:t>,</w:t>
            </w:r>
          </w:p>
          <w:p w14:paraId="6F9C4694" w14:textId="77777777" w:rsidR="0014072C" w:rsidRDefault="00000000">
            <w:pPr>
              <w:pStyle w:val="TableParagraph"/>
              <w:spacing w:before="2"/>
              <w:ind w:left="348"/>
              <w:rPr>
                <w:sz w:val="18"/>
              </w:rPr>
            </w:pPr>
            <w:r>
              <w:rPr>
                <w:sz w:val="18"/>
              </w:rPr>
              <w:t xml:space="preserve">Maxima </w:t>
            </w:r>
            <w:proofErr w:type="spellStart"/>
            <w:r>
              <w:rPr>
                <w:sz w:val="18"/>
              </w:rPr>
              <w:t>Gorkého</w:t>
            </w:r>
            <w:proofErr w:type="spellEnd"/>
            <w:r>
              <w:rPr>
                <w:sz w:val="18"/>
              </w:rPr>
              <w:t xml:space="preserve"> 77, 541 01 </w:t>
            </w:r>
            <w:proofErr w:type="spellStart"/>
            <w:r>
              <w:rPr>
                <w:sz w:val="18"/>
              </w:rPr>
              <w:t>Trutnov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Kryblice</w:t>
            </w:r>
            <w:proofErr w:type="spellEnd"/>
            <w:r>
              <w:rPr>
                <w:sz w:val="18"/>
              </w:rPr>
              <w:t>, IČ: 260 00 237</w:t>
            </w:r>
          </w:p>
        </w:tc>
      </w:tr>
      <w:tr w:rsidR="0014072C" w14:paraId="4338034C" w14:textId="77777777">
        <w:trPr>
          <w:trHeight w:val="398"/>
        </w:trPr>
        <w:tc>
          <w:tcPr>
            <w:tcW w:w="2688" w:type="dxa"/>
            <w:shd w:val="clear" w:color="auto" w:fill="F2F2F2"/>
          </w:tcPr>
          <w:p w14:paraId="665F606F" w14:textId="77777777" w:rsidR="0014072C" w:rsidRDefault="00000000">
            <w:pPr>
              <w:pStyle w:val="TableParagraph"/>
              <w:spacing w:before="92"/>
              <w:rPr>
                <w:sz w:val="18"/>
              </w:rPr>
            </w:pPr>
            <w:proofErr w:type="spellStart"/>
            <w:r>
              <w:rPr>
                <w:sz w:val="18"/>
              </w:rPr>
              <w:t>Zastoupena</w:t>
            </w:r>
            <w:proofErr w:type="spellEnd"/>
          </w:p>
        </w:tc>
        <w:tc>
          <w:tcPr>
            <w:tcW w:w="6370" w:type="dxa"/>
          </w:tcPr>
          <w:p w14:paraId="740371F7" w14:textId="77777777" w:rsidR="0014072C" w:rsidRDefault="00000000">
            <w:pPr>
              <w:pStyle w:val="TableParagraph"/>
              <w:spacing w:before="92"/>
              <w:ind w:left="348"/>
              <w:rPr>
                <w:sz w:val="18"/>
              </w:rPr>
            </w:pPr>
            <w:r>
              <w:rPr>
                <w:sz w:val="18"/>
              </w:rPr>
              <w:t xml:space="preserve">Ing. Miroslav Procházka, Ph.D. – </w:t>
            </w:r>
            <w:proofErr w:type="spellStart"/>
            <w:r>
              <w:rPr>
                <w:sz w:val="18"/>
              </w:rPr>
              <w:t>předseda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rady</w:t>
            </w:r>
            <w:proofErr w:type="spellEnd"/>
          </w:p>
        </w:tc>
      </w:tr>
      <w:tr w:rsidR="0014072C" w14:paraId="3282AD42" w14:textId="77777777">
        <w:trPr>
          <w:trHeight w:val="397"/>
        </w:trPr>
        <w:tc>
          <w:tcPr>
            <w:tcW w:w="2688" w:type="dxa"/>
            <w:shd w:val="clear" w:color="auto" w:fill="F2F2F2"/>
          </w:tcPr>
          <w:p w14:paraId="56E34A1B" w14:textId="77777777" w:rsidR="0014072C" w:rsidRDefault="00000000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Druh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řízení</w:t>
            </w:r>
            <w:proofErr w:type="spellEnd"/>
          </w:p>
        </w:tc>
        <w:tc>
          <w:tcPr>
            <w:tcW w:w="6370" w:type="dxa"/>
          </w:tcPr>
          <w:p w14:paraId="689EE34B" w14:textId="77777777" w:rsidR="0014072C" w:rsidRDefault="00000000">
            <w:pPr>
              <w:pStyle w:val="TableParagraph"/>
              <w:spacing w:before="87"/>
              <w:ind w:left="348"/>
              <w:rPr>
                <w:sz w:val="18"/>
              </w:rPr>
            </w:pPr>
            <w:proofErr w:type="spellStart"/>
            <w:r>
              <w:rPr>
                <w:sz w:val="18"/>
              </w:rPr>
              <w:t>Otevřené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podlimitní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řízení</w:t>
            </w:r>
            <w:proofErr w:type="spellEnd"/>
          </w:p>
        </w:tc>
      </w:tr>
    </w:tbl>
    <w:p w14:paraId="5A3D7DDD" w14:textId="77777777" w:rsidR="0014072C" w:rsidRDefault="0014072C">
      <w:pPr>
        <w:pStyle w:val="Zkladntext"/>
        <w:spacing w:before="11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370"/>
      </w:tblGrid>
      <w:tr w:rsidR="0014072C" w14:paraId="51DF8661" w14:textId="77777777">
        <w:trPr>
          <w:trHeight w:val="455"/>
        </w:trPr>
        <w:tc>
          <w:tcPr>
            <w:tcW w:w="9058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04126CAB" w14:textId="77777777" w:rsidR="0014072C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Identifikační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údaje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dodavatele</w:t>
            </w:r>
            <w:proofErr w:type="spellEnd"/>
          </w:p>
        </w:tc>
      </w:tr>
      <w:tr w:rsidR="0014072C" w14:paraId="092B08A7" w14:textId="77777777">
        <w:trPr>
          <w:trHeight w:val="340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33222A" w14:textId="77777777" w:rsidR="0014072C" w:rsidRDefault="00000000">
            <w:pPr>
              <w:pStyle w:val="TableParagraph"/>
              <w:spacing w:before="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Obchodní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firma</w:t>
            </w:r>
            <w:proofErr w:type="spellEnd"/>
          </w:p>
        </w:tc>
        <w:tc>
          <w:tcPr>
            <w:tcW w:w="6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6073" w14:textId="77777777" w:rsidR="0014072C" w:rsidRDefault="00000000">
            <w:pPr>
              <w:pStyle w:val="TableParagraph"/>
              <w:spacing w:before="63"/>
              <w:ind w:left="348"/>
              <w:rPr>
                <w:sz w:val="18"/>
              </w:rPr>
            </w:pPr>
            <w:r>
              <w:rPr>
                <w:sz w:val="18"/>
              </w:rPr>
              <w:t xml:space="preserve">AG COM, </w:t>
            </w:r>
            <w:proofErr w:type="spellStart"/>
            <w:r>
              <w:rPr>
                <w:sz w:val="18"/>
              </w:rPr>
              <w:t>s.r.o.</w:t>
            </w:r>
            <w:proofErr w:type="spellEnd"/>
          </w:p>
        </w:tc>
      </w:tr>
      <w:tr w:rsidR="0014072C" w14:paraId="32D90B31" w14:textId="77777777">
        <w:trPr>
          <w:trHeight w:val="34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F79F38" w14:textId="77777777" w:rsidR="0014072C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Sídlo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místo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podnikání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1C29" w14:textId="77777777" w:rsidR="0014072C" w:rsidRDefault="00000000">
            <w:pPr>
              <w:pStyle w:val="TableParagraph"/>
              <w:ind w:left="348"/>
              <w:rPr>
                <w:sz w:val="18"/>
              </w:rPr>
            </w:pPr>
            <w:proofErr w:type="spellStart"/>
            <w:r>
              <w:rPr>
                <w:sz w:val="18"/>
              </w:rPr>
              <w:t>náměstí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Míru</w:t>
            </w:r>
            <w:proofErr w:type="spellEnd"/>
            <w:r>
              <w:rPr>
                <w:sz w:val="18"/>
              </w:rPr>
              <w:t xml:space="preserve"> 22, 503 03 </w:t>
            </w:r>
            <w:proofErr w:type="spellStart"/>
            <w:r>
              <w:rPr>
                <w:sz w:val="18"/>
              </w:rPr>
              <w:t>Smiřice</w:t>
            </w:r>
            <w:proofErr w:type="spellEnd"/>
          </w:p>
        </w:tc>
      </w:tr>
      <w:tr w:rsidR="0014072C" w14:paraId="1BFB4805" w14:textId="77777777">
        <w:trPr>
          <w:trHeight w:val="34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8F166A" w14:textId="77777777" w:rsidR="0014072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IČ/DIČ: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CE04" w14:textId="77777777" w:rsidR="0014072C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sz w:val="18"/>
              </w:rPr>
              <w:t>47452081/CZ47452081</w:t>
            </w:r>
          </w:p>
        </w:tc>
      </w:tr>
      <w:tr w:rsidR="0014072C" w14:paraId="6817EE9E" w14:textId="77777777">
        <w:trPr>
          <w:trHeight w:val="43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06B61F" w14:textId="77777777" w:rsidR="0014072C" w:rsidRDefault="00000000">
            <w:pPr>
              <w:pStyle w:val="TableParagraph"/>
              <w:spacing w:before="107"/>
              <w:rPr>
                <w:sz w:val="18"/>
              </w:rPr>
            </w:pPr>
            <w:proofErr w:type="spellStart"/>
            <w:r>
              <w:rPr>
                <w:sz w:val="18"/>
              </w:rPr>
              <w:t>Zápis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obchodním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rejstříku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9F" w14:textId="77777777" w:rsidR="0014072C" w:rsidRDefault="00000000">
            <w:pPr>
              <w:pStyle w:val="TableParagraph"/>
              <w:spacing w:before="9" w:line="216" w:lineRule="exact"/>
              <w:ind w:left="348" w:right="465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vedeném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Krajským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soudem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Hradci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Králové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oddíl</w:t>
            </w:r>
            <w:proofErr w:type="spellEnd"/>
            <w:r>
              <w:rPr>
                <w:sz w:val="18"/>
              </w:rPr>
              <w:t xml:space="preserve"> C, </w:t>
            </w:r>
            <w:proofErr w:type="spellStart"/>
            <w:r>
              <w:rPr>
                <w:sz w:val="18"/>
              </w:rPr>
              <w:t>vložka</w:t>
            </w:r>
            <w:proofErr w:type="spellEnd"/>
            <w:r>
              <w:rPr>
                <w:sz w:val="18"/>
              </w:rPr>
              <w:t xml:space="preserve"> 38491</w:t>
            </w:r>
          </w:p>
        </w:tc>
      </w:tr>
      <w:tr w:rsidR="0014072C" w14:paraId="3E805E05" w14:textId="77777777">
        <w:trPr>
          <w:trHeight w:val="33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2A04A7" w14:textId="77777777" w:rsidR="0014072C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Statutární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zástupce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7207" w14:textId="6862C0A7" w:rsidR="0014072C" w:rsidRDefault="00351309">
            <w:pPr>
              <w:pStyle w:val="TableParagraph"/>
              <w:ind w:left="348"/>
              <w:rPr>
                <w:sz w:val="18"/>
              </w:rPr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</w:tr>
      <w:tr w:rsidR="0014072C" w14:paraId="7E82626A" w14:textId="77777777">
        <w:trPr>
          <w:trHeight w:val="34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A3B9BC" w14:textId="77777777" w:rsidR="0014072C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Doručovací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4BEB" w14:textId="77777777" w:rsidR="0014072C" w:rsidRDefault="00000000">
            <w:pPr>
              <w:pStyle w:val="TableParagraph"/>
              <w:ind w:left="348"/>
              <w:rPr>
                <w:sz w:val="18"/>
              </w:rPr>
            </w:pPr>
            <w:proofErr w:type="spellStart"/>
            <w:r>
              <w:rPr>
                <w:sz w:val="18"/>
              </w:rPr>
              <w:t>Náměstí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Míru</w:t>
            </w:r>
            <w:proofErr w:type="spellEnd"/>
            <w:r>
              <w:rPr>
                <w:sz w:val="18"/>
              </w:rPr>
              <w:t xml:space="preserve"> 22, 503 03 </w:t>
            </w:r>
            <w:proofErr w:type="spellStart"/>
            <w:r>
              <w:rPr>
                <w:sz w:val="18"/>
              </w:rPr>
              <w:t>Smiřice</w:t>
            </w:r>
            <w:proofErr w:type="spellEnd"/>
          </w:p>
        </w:tc>
      </w:tr>
      <w:tr w:rsidR="0014072C" w14:paraId="484BDDB1" w14:textId="77777777">
        <w:trPr>
          <w:trHeight w:val="43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67A03" w14:textId="77777777" w:rsidR="0014072C" w:rsidRDefault="00000000">
            <w:pPr>
              <w:pStyle w:val="TableParagraph"/>
              <w:spacing w:before="1" w:line="21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Jedná</w:t>
            </w:r>
            <w:proofErr w:type="spellEnd"/>
            <w:r>
              <w:rPr>
                <w:sz w:val="18"/>
              </w:rPr>
              <w:t xml:space="preserve"> se o </w:t>
            </w:r>
            <w:proofErr w:type="spellStart"/>
            <w:r>
              <w:rPr>
                <w:sz w:val="18"/>
              </w:rPr>
              <w:t>podnik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malé</w:t>
            </w:r>
            <w:proofErr w:type="spellEnd"/>
          </w:p>
          <w:p w14:paraId="7283A884" w14:textId="77777777" w:rsidR="0014072C" w:rsidRDefault="00000000">
            <w:pPr>
              <w:pStyle w:val="TableParagraph"/>
              <w:spacing w:before="0"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či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střední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velikosti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D1A8" w14:textId="77777777" w:rsidR="0014072C" w:rsidRDefault="00000000">
            <w:pPr>
              <w:pStyle w:val="TableParagraph"/>
              <w:spacing w:before="111"/>
              <w:ind w:left="348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</w:tbl>
    <w:p w14:paraId="2184A9F7" w14:textId="77777777" w:rsidR="0014072C" w:rsidRDefault="0014072C">
      <w:pPr>
        <w:pStyle w:val="Zkladntext"/>
        <w:spacing w:before="11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370"/>
      </w:tblGrid>
      <w:tr w:rsidR="0014072C" w14:paraId="3ABF7AF0" w14:textId="77777777">
        <w:trPr>
          <w:trHeight w:val="460"/>
        </w:trPr>
        <w:tc>
          <w:tcPr>
            <w:tcW w:w="9058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79793A53" w14:textId="77777777" w:rsidR="0014072C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Kontaktní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údaje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dodavatele</w:t>
            </w:r>
            <w:proofErr w:type="spellEnd"/>
          </w:p>
        </w:tc>
      </w:tr>
      <w:tr w:rsidR="0014072C" w14:paraId="083FDB4F" w14:textId="77777777">
        <w:trPr>
          <w:trHeight w:val="436"/>
        </w:trPr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DC1B88" w14:textId="77777777" w:rsidR="0014072C" w:rsidRDefault="00000000">
            <w:pPr>
              <w:pStyle w:val="TableParagraph"/>
              <w:spacing w:before="1" w:line="220" w:lineRule="exact"/>
              <w:ind w:right="331"/>
              <w:rPr>
                <w:sz w:val="18"/>
              </w:rPr>
            </w:pPr>
            <w:r>
              <w:rPr>
                <w:sz w:val="18"/>
              </w:rPr>
              <w:t xml:space="preserve">Osoba </w:t>
            </w:r>
            <w:proofErr w:type="spellStart"/>
            <w:r>
              <w:rPr>
                <w:sz w:val="18"/>
              </w:rPr>
              <w:t>oprávněná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jednat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účastníka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funkce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2226" w14:textId="4A385779" w:rsidR="0014072C" w:rsidRDefault="00351309">
            <w:pPr>
              <w:pStyle w:val="TableParagraph"/>
              <w:spacing w:before="107"/>
              <w:ind w:left="348"/>
              <w:rPr>
                <w:sz w:val="18"/>
              </w:rPr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</w:tr>
      <w:tr w:rsidR="0014072C" w14:paraId="26B163D8" w14:textId="77777777">
        <w:trPr>
          <w:trHeight w:val="33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CD0E77" w14:textId="77777777" w:rsidR="0014072C" w:rsidRDefault="00000000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9784" w14:textId="7172DED3" w:rsidR="0014072C" w:rsidRDefault="00000000">
            <w:pPr>
              <w:pStyle w:val="TableParagraph"/>
              <w:spacing w:before="54"/>
              <w:ind w:left="348"/>
              <w:rPr>
                <w:sz w:val="18"/>
              </w:rPr>
            </w:pPr>
            <w:hyperlink r:id="rId4">
              <w:proofErr w:type="spellStart"/>
              <w:r w:rsidR="00351309">
                <w:rPr>
                  <w:sz w:val="18"/>
                </w:rPr>
                <w:t>xxxx</w:t>
              </w:r>
              <w:proofErr w:type="spellEnd"/>
            </w:hyperlink>
          </w:p>
        </w:tc>
      </w:tr>
      <w:tr w:rsidR="0014072C" w14:paraId="562FF00B" w14:textId="77777777">
        <w:trPr>
          <w:trHeight w:val="34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50147B" w14:textId="77777777" w:rsidR="0014072C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A9AB" w14:textId="08CAA4AF" w:rsidR="0014072C" w:rsidRDefault="00351309">
            <w:pPr>
              <w:pStyle w:val="TableParagraph"/>
              <w:ind w:left="348"/>
              <w:rPr>
                <w:sz w:val="18"/>
              </w:rPr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</w:tr>
    </w:tbl>
    <w:p w14:paraId="0818B78E" w14:textId="77777777" w:rsidR="0014072C" w:rsidRDefault="0014072C">
      <w:pPr>
        <w:pStyle w:val="Zkladntext"/>
        <w:spacing w:before="9"/>
        <w:rPr>
          <w:b/>
          <w:sz w:val="17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19"/>
        <w:gridCol w:w="3019"/>
      </w:tblGrid>
      <w:tr w:rsidR="0014072C" w14:paraId="280634A3" w14:textId="77777777">
        <w:trPr>
          <w:trHeight w:val="340"/>
        </w:trPr>
        <w:tc>
          <w:tcPr>
            <w:tcW w:w="9057" w:type="dxa"/>
            <w:gridSpan w:val="3"/>
            <w:shd w:val="clear" w:color="auto" w:fill="0D0D0D"/>
          </w:tcPr>
          <w:p w14:paraId="37468918" w14:textId="77777777" w:rsidR="0014072C" w:rsidRDefault="00000000">
            <w:pPr>
              <w:pStyle w:val="TableParagraph"/>
              <w:spacing w:before="63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Nabídková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cena</w:t>
            </w:r>
            <w:proofErr w:type="spellEnd"/>
            <w:r>
              <w:rPr>
                <w:color w:val="FFFFFF"/>
                <w:sz w:val="18"/>
              </w:rPr>
              <w:t xml:space="preserve"> – </w:t>
            </w:r>
            <w:proofErr w:type="spellStart"/>
            <w:r>
              <w:rPr>
                <w:color w:val="FFFFFF"/>
                <w:sz w:val="18"/>
              </w:rPr>
              <w:t>datové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uzly</w:t>
            </w:r>
            <w:proofErr w:type="spellEnd"/>
            <w:r>
              <w:rPr>
                <w:color w:val="FFFFFF"/>
                <w:sz w:val="18"/>
              </w:rPr>
              <w:t xml:space="preserve"> pro </w:t>
            </w:r>
            <w:proofErr w:type="spellStart"/>
            <w:r>
              <w:rPr>
                <w:color w:val="FFFFFF"/>
                <w:sz w:val="18"/>
              </w:rPr>
              <w:t>WiFi</w:t>
            </w:r>
            <w:proofErr w:type="spellEnd"/>
          </w:p>
        </w:tc>
      </w:tr>
      <w:tr w:rsidR="0014072C" w14:paraId="6CA1640D" w14:textId="77777777">
        <w:trPr>
          <w:trHeight w:val="455"/>
        </w:trPr>
        <w:tc>
          <w:tcPr>
            <w:tcW w:w="3019" w:type="dxa"/>
            <w:shd w:val="clear" w:color="auto" w:fill="FDE9D9"/>
          </w:tcPr>
          <w:p w14:paraId="111E1FAB" w14:textId="77777777" w:rsidR="0014072C" w:rsidRDefault="00000000">
            <w:pPr>
              <w:pStyle w:val="TableParagraph"/>
              <w:spacing w:before="116"/>
              <w:ind w:left="144" w:right="1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nabídková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  <w:tc>
          <w:tcPr>
            <w:tcW w:w="3019" w:type="dxa"/>
            <w:shd w:val="clear" w:color="auto" w:fill="FDE9D9"/>
          </w:tcPr>
          <w:p w14:paraId="4BB19D6A" w14:textId="77777777" w:rsidR="0014072C" w:rsidRDefault="00000000">
            <w:pPr>
              <w:pStyle w:val="TableParagraph"/>
              <w:spacing w:before="116"/>
              <w:ind w:left="144" w:right="13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samostatně</w:t>
            </w:r>
            <w:proofErr w:type="spellEnd"/>
            <w:r>
              <w:rPr>
                <w:sz w:val="18"/>
              </w:rPr>
              <w:t xml:space="preserve"> DPH</w:t>
            </w:r>
          </w:p>
        </w:tc>
        <w:tc>
          <w:tcPr>
            <w:tcW w:w="3019" w:type="dxa"/>
            <w:shd w:val="clear" w:color="auto" w:fill="FDE9D9"/>
          </w:tcPr>
          <w:p w14:paraId="77F0D17B" w14:textId="77777777" w:rsidR="0014072C" w:rsidRDefault="00000000">
            <w:pPr>
              <w:pStyle w:val="TableParagraph"/>
              <w:spacing w:before="19" w:line="216" w:lineRule="exact"/>
              <w:ind w:left="764" w:right="728" w:firstLine="42"/>
              <w:rPr>
                <w:sz w:val="18"/>
              </w:rPr>
            </w:pPr>
            <w:proofErr w:type="spellStart"/>
            <w:r>
              <w:rPr>
                <w:sz w:val="18"/>
              </w:rPr>
              <w:t>nabídková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 DPH</w:t>
            </w:r>
          </w:p>
        </w:tc>
      </w:tr>
      <w:tr w:rsidR="0014072C" w14:paraId="32AAC522" w14:textId="77777777">
        <w:trPr>
          <w:trHeight w:val="455"/>
        </w:trPr>
        <w:tc>
          <w:tcPr>
            <w:tcW w:w="3019" w:type="dxa"/>
          </w:tcPr>
          <w:p w14:paraId="0688370B" w14:textId="77777777" w:rsidR="0014072C" w:rsidRDefault="00000000">
            <w:pPr>
              <w:pStyle w:val="TableParagraph"/>
              <w:spacing w:before="100"/>
              <w:ind w:left="143" w:right="1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1 370 </w:t>
            </w:r>
            <w:proofErr w:type="gramStart"/>
            <w:r>
              <w:rPr>
                <w:sz w:val="21"/>
              </w:rPr>
              <w:t>000,-</w:t>
            </w:r>
            <w:proofErr w:type="gramEnd"/>
          </w:p>
        </w:tc>
        <w:tc>
          <w:tcPr>
            <w:tcW w:w="3019" w:type="dxa"/>
          </w:tcPr>
          <w:p w14:paraId="32B45F43" w14:textId="77777777" w:rsidR="0014072C" w:rsidRDefault="00000000">
            <w:pPr>
              <w:pStyle w:val="TableParagraph"/>
              <w:spacing w:before="100"/>
              <w:ind w:left="144" w:right="1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287 </w:t>
            </w:r>
            <w:proofErr w:type="gramStart"/>
            <w:r>
              <w:rPr>
                <w:sz w:val="21"/>
              </w:rPr>
              <w:t>700,-</w:t>
            </w:r>
            <w:proofErr w:type="gramEnd"/>
          </w:p>
        </w:tc>
        <w:tc>
          <w:tcPr>
            <w:tcW w:w="3019" w:type="dxa"/>
          </w:tcPr>
          <w:p w14:paraId="4CB76501" w14:textId="77777777" w:rsidR="0014072C" w:rsidRDefault="00000000">
            <w:pPr>
              <w:pStyle w:val="TableParagraph"/>
              <w:spacing w:before="100"/>
              <w:ind w:left="886"/>
              <w:rPr>
                <w:sz w:val="21"/>
              </w:rPr>
            </w:pPr>
            <w:r>
              <w:rPr>
                <w:sz w:val="21"/>
              </w:rPr>
              <w:t xml:space="preserve">1 657 </w:t>
            </w:r>
            <w:proofErr w:type="gramStart"/>
            <w:r>
              <w:rPr>
                <w:sz w:val="21"/>
              </w:rPr>
              <w:t>700,-</w:t>
            </w:r>
            <w:proofErr w:type="gramEnd"/>
          </w:p>
        </w:tc>
      </w:tr>
    </w:tbl>
    <w:p w14:paraId="5C598729" w14:textId="77777777" w:rsidR="0014072C" w:rsidRDefault="0014072C">
      <w:pPr>
        <w:pStyle w:val="Zkladntext"/>
        <w:spacing w:before="10"/>
        <w:rPr>
          <w:b/>
          <w:sz w:val="9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19"/>
        <w:gridCol w:w="3019"/>
      </w:tblGrid>
      <w:tr w:rsidR="0014072C" w14:paraId="191AA78E" w14:textId="77777777">
        <w:trPr>
          <w:trHeight w:val="340"/>
        </w:trPr>
        <w:tc>
          <w:tcPr>
            <w:tcW w:w="9057" w:type="dxa"/>
            <w:gridSpan w:val="3"/>
            <w:shd w:val="clear" w:color="auto" w:fill="0D0D0D"/>
          </w:tcPr>
          <w:p w14:paraId="71A3199E" w14:textId="77777777" w:rsidR="0014072C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Nabídková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cena</w:t>
            </w:r>
            <w:proofErr w:type="spellEnd"/>
            <w:r>
              <w:rPr>
                <w:color w:val="FFFFFF"/>
                <w:sz w:val="18"/>
              </w:rPr>
              <w:t xml:space="preserve"> – </w:t>
            </w:r>
            <w:proofErr w:type="spellStart"/>
            <w:r>
              <w:rPr>
                <w:color w:val="FFFFFF"/>
                <w:sz w:val="18"/>
              </w:rPr>
              <w:t>ostatní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datové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uzly</w:t>
            </w:r>
            <w:proofErr w:type="spellEnd"/>
          </w:p>
        </w:tc>
      </w:tr>
      <w:tr w:rsidR="0014072C" w14:paraId="218210B3" w14:textId="77777777">
        <w:trPr>
          <w:trHeight w:val="455"/>
        </w:trPr>
        <w:tc>
          <w:tcPr>
            <w:tcW w:w="3019" w:type="dxa"/>
            <w:shd w:val="clear" w:color="auto" w:fill="FDE9D9"/>
          </w:tcPr>
          <w:p w14:paraId="2E9AAE74" w14:textId="77777777" w:rsidR="0014072C" w:rsidRDefault="00000000">
            <w:pPr>
              <w:pStyle w:val="TableParagraph"/>
              <w:spacing w:before="116"/>
              <w:ind w:left="144" w:right="1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nabídková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  <w:tc>
          <w:tcPr>
            <w:tcW w:w="3019" w:type="dxa"/>
            <w:shd w:val="clear" w:color="auto" w:fill="FDE9D9"/>
          </w:tcPr>
          <w:p w14:paraId="7F2376FF" w14:textId="77777777" w:rsidR="0014072C" w:rsidRDefault="00000000">
            <w:pPr>
              <w:pStyle w:val="TableParagraph"/>
              <w:spacing w:before="116"/>
              <w:ind w:left="144" w:right="13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samostatně</w:t>
            </w:r>
            <w:proofErr w:type="spellEnd"/>
            <w:r>
              <w:rPr>
                <w:sz w:val="18"/>
              </w:rPr>
              <w:t xml:space="preserve"> DPH</w:t>
            </w:r>
          </w:p>
        </w:tc>
        <w:tc>
          <w:tcPr>
            <w:tcW w:w="3019" w:type="dxa"/>
            <w:shd w:val="clear" w:color="auto" w:fill="FDE9D9"/>
          </w:tcPr>
          <w:p w14:paraId="0E991332" w14:textId="77777777" w:rsidR="0014072C" w:rsidRDefault="00000000">
            <w:pPr>
              <w:pStyle w:val="TableParagraph"/>
              <w:spacing w:before="4" w:line="220" w:lineRule="atLeast"/>
              <w:ind w:left="764" w:right="728" w:firstLine="42"/>
              <w:rPr>
                <w:sz w:val="18"/>
              </w:rPr>
            </w:pPr>
            <w:proofErr w:type="spellStart"/>
            <w:r>
              <w:rPr>
                <w:sz w:val="18"/>
              </w:rPr>
              <w:t>nabídková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 DPH</w:t>
            </w:r>
          </w:p>
        </w:tc>
      </w:tr>
      <w:tr w:rsidR="0014072C" w14:paraId="5B5B3B79" w14:textId="77777777">
        <w:trPr>
          <w:trHeight w:val="450"/>
        </w:trPr>
        <w:tc>
          <w:tcPr>
            <w:tcW w:w="3019" w:type="dxa"/>
          </w:tcPr>
          <w:p w14:paraId="15C76AF6" w14:textId="77777777" w:rsidR="0014072C" w:rsidRDefault="00000000">
            <w:pPr>
              <w:pStyle w:val="TableParagraph"/>
              <w:spacing w:before="96"/>
              <w:ind w:left="143" w:right="137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1100000,-</w:t>
            </w:r>
            <w:proofErr w:type="gramEnd"/>
          </w:p>
        </w:tc>
        <w:tc>
          <w:tcPr>
            <w:tcW w:w="3019" w:type="dxa"/>
          </w:tcPr>
          <w:p w14:paraId="1E5F213B" w14:textId="77777777" w:rsidR="0014072C" w:rsidRDefault="00000000">
            <w:pPr>
              <w:pStyle w:val="TableParagraph"/>
              <w:spacing w:before="96"/>
              <w:ind w:left="144" w:right="1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231 </w:t>
            </w:r>
            <w:proofErr w:type="gramStart"/>
            <w:r>
              <w:rPr>
                <w:sz w:val="21"/>
              </w:rPr>
              <w:t>000,-</w:t>
            </w:r>
            <w:proofErr w:type="gramEnd"/>
          </w:p>
        </w:tc>
        <w:tc>
          <w:tcPr>
            <w:tcW w:w="3019" w:type="dxa"/>
          </w:tcPr>
          <w:p w14:paraId="428AA14F" w14:textId="77777777" w:rsidR="0014072C" w:rsidRDefault="00000000">
            <w:pPr>
              <w:pStyle w:val="TableParagraph"/>
              <w:spacing w:before="96"/>
              <w:ind w:left="886"/>
              <w:rPr>
                <w:sz w:val="21"/>
              </w:rPr>
            </w:pPr>
            <w:r>
              <w:rPr>
                <w:sz w:val="21"/>
              </w:rPr>
              <w:t xml:space="preserve">1 331 </w:t>
            </w:r>
            <w:proofErr w:type="gramStart"/>
            <w:r>
              <w:rPr>
                <w:sz w:val="21"/>
              </w:rPr>
              <w:t>000,-</w:t>
            </w:r>
            <w:proofErr w:type="gramEnd"/>
          </w:p>
        </w:tc>
      </w:tr>
    </w:tbl>
    <w:p w14:paraId="560580C0" w14:textId="77777777" w:rsidR="0014072C" w:rsidRDefault="0014072C">
      <w:pPr>
        <w:pStyle w:val="Zkladntext"/>
        <w:spacing w:before="3"/>
        <w:rPr>
          <w:b/>
          <w:sz w:val="1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19"/>
        <w:gridCol w:w="3019"/>
      </w:tblGrid>
      <w:tr w:rsidR="0014072C" w14:paraId="40B93503" w14:textId="77777777">
        <w:trPr>
          <w:trHeight w:val="340"/>
        </w:trPr>
        <w:tc>
          <w:tcPr>
            <w:tcW w:w="9057" w:type="dxa"/>
            <w:gridSpan w:val="3"/>
            <w:shd w:val="clear" w:color="auto" w:fill="C00000"/>
          </w:tcPr>
          <w:p w14:paraId="2C291FE4" w14:textId="77777777" w:rsidR="0014072C" w:rsidRDefault="00000000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Celková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nabídková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cena</w:t>
            </w:r>
            <w:proofErr w:type="spellEnd"/>
          </w:p>
        </w:tc>
      </w:tr>
      <w:tr w:rsidR="0014072C" w14:paraId="63DC237F" w14:textId="77777777">
        <w:trPr>
          <w:trHeight w:val="450"/>
        </w:trPr>
        <w:tc>
          <w:tcPr>
            <w:tcW w:w="3019" w:type="dxa"/>
            <w:shd w:val="clear" w:color="auto" w:fill="FDE9D9"/>
          </w:tcPr>
          <w:p w14:paraId="1C337CFF" w14:textId="77777777" w:rsidR="0014072C" w:rsidRDefault="00000000">
            <w:pPr>
              <w:pStyle w:val="TableParagraph"/>
              <w:spacing w:before="4" w:line="220" w:lineRule="atLeast"/>
              <w:ind w:left="901" w:right="404" w:hanging="473"/>
              <w:rPr>
                <w:sz w:val="18"/>
              </w:rPr>
            </w:pPr>
            <w:proofErr w:type="spellStart"/>
            <w:r>
              <w:rPr>
                <w:sz w:val="18"/>
              </w:rPr>
              <w:t>celková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nabídková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  <w:tc>
          <w:tcPr>
            <w:tcW w:w="3019" w:type="dxa"/>
            <w:shd w:val="clear" w:color="auto" w:fill="FDE9D9"/>
          </w:tcPr>
          <w:p w14:paraId="7E4F125B" w14:textId="77777777" w:rsidR="0014072C" w:rsidRDefault="00000000">
            <w:pPr>
              <w:pStyle w:val="TableParagraph"/>
              <w:spacing w:before="116"/>
              <w:ind w:left="144" w:right="13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samostatně</w:t>
            </w:r>
            <w:proofErr w:type="spellEnd"/>
            <w:r>
              <w:rPr>
                <w:sz w:val="18"/>
              </w:rPr>
              <w:t xml:space="preserve"> DPH</w:t>
            </w:r>
          </w:p>
        </w:tc>
        <w:tc>
          <w:tcPr>
            <w:tcW w:w="3019" w:type="dxa"/>
            <w:shd w:val="clear" w:color="auto" w:fill="FDE9D9"/>
          </w:tcPr>
          <w:p w14:paraId="3A803774" w14:textId="77777777" w:rsidR="0014072C" w:rsidRDefault="00000000">
            <w:pPr>
              <w:pStyle w:val="TableParagraph"/>
              <w:spacing w:before="4" w:line="220" w:lineRule="atLeast"/>
              <w:ind w:left="764" w:right="398" w:hanging="330"/>
              <w:rPr>
                <w:sz w:val="18"/>
              </w:rPr>
            </w:pPr>
            <w:proofErr w:type="spellStart"/>
            <w:r>
              <w:rPr>
                <w:sz w:val="18"/>
              </w:rPr>
              <w:t>celková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nabídková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 DPH</w:t>
            </w:r>
          </w:p>
        </w:tc>
      </w:tr>
      <w:tr w:rsidR="0014072C" w14:paraId="6AC172AD" w14:textId="77777777">
        <w:trPr>
          <w:trHeight w:val="498"/>
        </w:trPr>
        <w:tc>
          <w:tcPr>
            <w:tcW w:w="3019" w:type="dxa"/>
          </w:tcPr>
          <w:p w14:paraId="0F4AAE7C" w14:textId="77777777" w:rsidR="0014072C" w:rsidRDefault="00000000">
            <w:pPr>
              <w:pStyle w:val="TableParagraph"/>
              <w:spacing w:before="120"/>
              <w:ind w:left="880"/>
              <w:rPr>
                <w:sz w:val="21"/>
              </w:rPr>
            </w:pPr>
            <w:r>
              <w:rPr>
                <w:sz w:val="21"/>
              </w:rPr>
              <w:t xml:space="preserve">2 470 </w:t>
            </w:r>
            <w:proofErr w:type="gramStart"/>
            <w:r>
              <w:rPr>
                <w:sz w:val="21"/>
              </w:rPr>
              <w:t>000,-</w:t>
            </w:r>
            <w:proofErr w:type="gramEnd"/>
          </w:p>
        </w:tc>
        <w:tc>
          <w:tcPr>
            <w:tcW w:w="3019" w:type="dxa"/>
          </w:tcPr>
          <w:p w14:paraId="3F147B60" w14:textId="77777777" w:rsidR="0014072C" w:rsidRDefault="00000000">
            <w:pPr>
              <w:pStyle w:val="TableParagraph"/>
              <w:spacing w:before="120"/>
              <w:ind w:left="144" w:right="1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518 </w:t>
            </w:r>
            <w:proofErr w:type="gramStart"/>
            <w:r>
              <w:rPr>
                <w:sz w:val="21"/>
              </w:rPr>
              <w:t>700,-</w:t>
            </w:r>
            <w:proofErr w:type="gramEnd"/>
          </w:p>
        </w:tc>
        <w:tc>
          <w:tcPr>
            <w:tcW w:w="3019" w:type="dxa"/>
          </w:tcPr>
          <w:p w14:paraId="0FCDF1C9" w14:textId="77777777" w:rsidR="0014072C" w:rsidRDefault="00000000">
            <w:pPr>
              <w:pStyle w:val="TableParagraph"/>
              <w:spacing w:before="120"/>
              <w:ind w:left="886"/>
              <w:rPr>
                <w:sz w:val="21"/>
              </w:rPr>
            </w:pPr>
            <w:r>
              <w:rPr>
                <w:sz w:val="21"/>
              </w:rPr>
              <w:t xml:space="preserve">2 988 </w:t>
            </w:r>
            <w:proofErr w:type="gramStart"/>
            <w:r>
              <w:rPr>
                <w:sz w:val="21"/>
              </w:rPr>
              <w:t>700,-</w:t>
            </w:r>
            <w:proofErr w:type="gramEnd"/>
          </w:p>
        </w:tc>
      </w:tr>
    </w:tbl>
    <w:p w14:paraId="1A593BB4" w14:textId="77777777" w:rsidR="0014072C" w:rsidRDefault="0014072C">
      <w:pPr>
        <w:pStyle w:val="Zkladntext"/>
        <w:spacing w:before="4"/>
        <w:rPr>
          <w:b/>
          <w:sz w:val="19"/>
        </w:rPr>
      </w:pPr>
    </w:p>
    <w:p w14:paraId="6C542E99" w14:textId="77777777" w:rsidR="0014072C" w:rsidRDefault="0014072C">
      <w:pPr>
        <w:rPr>
          <w:sz w:val="19"/>
        </w:rPr>
        <w:sectPr w:rsidR="0014072C" w:rsidSect="00027BB4">
          <w:type w:val="continuous"/>
          <w:pgSz w:w="11910" w:h="16840"/>
          <w:pgMar w:top="1060" w:right="1180" w:bottom="280" w:left="1300" w:header="708" w:footer="708" w:gutter="0"/>
          <w:cols w:space="708"/>
        </w:sectPr>
      </w:pPr>
    </w:p>
    <w:p w14:paraId="748C84FC" w14:textId="77777777" w:rsidR="0014072C" w:rsidRDefault="00000000">
      <w:pPr>
        <w:pStyle w:val="Zkladntext"/>
        <w:spacing w:before="102" w:line="217" w:lineRule="exact"/>
        <w:ind w:left="135"/>
      </w:pPr>
      <w:r>
        <w:t xml:space="preserve">Ve </w:t>
      </w:r>
      <w:proofErr w:type="spellStart"/>
      <w:r>
        <w:t>Smiřicích</w:t>
      </w:r>
      <w:proofErr w:type="spellEnd"/>
      <w:r>
        <w:t>,</w:t>
      </w:r>
    </w:p>
    <w:p w14:paraId="4DD6BCD8" w14:textId="77777777" w:rsidR="0014072C" w:rsidRDefault="00000000">
      <w:pPr>
        <w:pStyle w:val="Zkladntext"/>
        <w:spacing w:line="217" w:lineRule="exact"/>
        <w:ind w:left="135"/>
      </w:pPr>
      <w:r>
        <w:t xml:space="preserve">za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421789B4" w14:textId="7BED157E" w:rsidR="0014072C" w:rsidRDefault="00000000">
      <w:pPr>
        <w:spacing w:before="185" w:line="338" w:lineRule="exact"/>
        <w:ind w:left="117"/>
        <w:rPr>
          <w:rFonts w:ascii="Calibri"/>
          <w:sz w:val="28"/>
        </w:rPr>
      </w:pPr>
      <w:r>
        <w:pict w14:anchorId="0EC22573">
          <v:shape id="_x0000_s1026" style="position:absolute;left:0;text-align:left;margin-left:137.4pt;margin-top:10.75pt;width:33.5pt;height:33.25pt;z-index:-251658752;mso-position-horizontal-relative:page" coordorigin="2748,215" coordsize="670,665" o:spt="100" adj="0,,0" path="m2868,739r-58,38l2773,813r-19,32l2748,868r,11l2799,879r4,-1l2761,878r6,-25l2789,818r34,-40l2868,739xm3034,215r-13,9l3014,244r-3,24l3011,284r,15l3013,316r2,17l3018,350r3,18l3025,387r4,18l3034,424r-10,37l2997,530r-40,88l2909,711r-52,84l2806,855r-45,23l2803,878r2,-1l2840,846r43,-54l2934,712r7,-2l2934,710r48,-89l3014,553r20,-52l3046,462r24,l3055,422r5,-35l3046,387r-8,-30l3033,328r-3,-27l3029,277r1,-10l3031,249r4,-18l3044,219r16,l3051,215r-17,xm3410,708r-19,l3384,715r,18l3391,740r19,l3414,737r-21,l3387,731r,-14l3393,712r21,l3410,708xm3414,712r-6,l3413,717r,14l3408,737r6,l3417,733r,-18l3414,712xm3405,714r-11,l3394,733r3,l3397,726r9,l3405,725r-2,l3408,723r-11,l3397,718r10,l3407,716r-2,-2xm3406,726r-5,l3403,728r,2l3404,733r4,l3407,730r,-3l3406,726xm3407,718r-5,l3403,718r,5l3401,723r7,l3408,720r-1,-2xm3070,462r-24,l3083,535r38,51l3157,618r29,19l3125,649r-64,16l2997,685r-63,25l2941,710r57,-18l3067,676r73,-13l3211,654r51,l3251,649r47,-2l3403,647r-18,-10l3360,632r-139,l3206,623r-16,-10l3175,603r-15,-11l3126,558r-29,-41l3074,471r-4,-9xm3262,654r-51,l3256,674r44,15l3341,699r34,3l3396,702r12,-5l3409,691r-20,l3362,688r-33,-8l3291,666r-29,-12xm3410,686r-5,2l3398,691r11,l3410,686xm3403,647r-105,l3351,648r45,10l3413,679r2,-5l3417,672r,-5l3409,650r-6,-3xm3303,627r-18,1l3265,629r-44,3l3360,632r-10,-2l3303,627xm3067,271r-4,20l3059,317r-6,32l3046,387r14,l3061,383r3,-38l3065,308r2,-37xm3060,219r-16,l3051,224r7,7l3064,242r3,16l3069,233r-5,-13l3060,219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351309">
        <w:rPr>
          <w:rFonts w:ascii="Calibri"/>
          <w:w w:val="105"/>
          <w:sz w:val="28"/>
        </w:rPr>
        <w:t>xxxx</w:t>
      </w:r>
      <w:proofErr w:type="spellEnd"/>
    </w:p>
    <w:p w14:paraId="1C0A9310" w14:textId="77777777" w:rsidR="0014072C" w:rsidRDefault="00000000">
      <w:pPr>
        <w:pStyle w:val="Zkladntext"/>
        <w:rPr>
          <w:rFonts w:ascii="Calibri"/>
          <w:sz w:val="16"/>
        </w:rPr>
      </w:pPr>
      <w:r>
        <w:br w:type="column"/>
      </w:r>
    </w:p>
    <w:p w14:paraId="5CB88A07" w14:textId="77777777" w:rsidR="0014072C" w:rsidRDefault="0014072C">
      <w:pPr>
        <w:pStyle w:val="Zkladntext"/>
        <w:rPr>
          <w:rFonts w:ascii="Calibri"/>
          <w:sz w:val="16"/>
        </w:rPr>
      </w:pPr>
    </w:p>
    <w:p w14:paraId="2E9417BE" w14:textId="77777777" w:rsidR="0014072C" w:rsidRDefault="0014072C">
      <w:pPr>
        <w:pStyle w:val="Zkladntext"/>
        <w:rPr>
          <w:rFonts w:ascii="Calibri"/>
          <w:sz w:val="16"/>
        </w:rPr>
      </w:pPr>
    </w:p>
    <w:p w14:paraId="025FAEC4" w14:textId="77777777" w:rsidR="0014072C" w:rsidRDefault="0014072C">
      <w:pPr>
        <w:pStyle w:val="Zkladntext"/>
        <w:spacing w:before="5"/>
        <w:rPr>
          <w:rFonts w:ascii="Calibri"/>
          <w:sz w:val="13"/>
        </w:rPr>
      </w:pPr>
    </w:p>
    <w:p w14:paraId="2BC04768" w14:textId="582B7439" w:rsidR="0014072C" w:rsidRDefault="00000000">
      <w:pPr>
        <w:spacing w:line="252" w:lineRule="auto"/>
        <w:ind w:left="-17" w:right="5631"/>
        <w:rPr>
          <w:rFonts w:ascii="Calibri" w:hAnsi="Calibri"/>
          <w:sz w:val="13"/>
        </w:rPr>
      </w:pPr>
      <w:proofErr w:type="spellStart"/>
      <w:r>
        <w:rPr>
          <w:rFonts w:ascii="Calibri" w:hAnsi="Calibri"/>
          <w:w w:val="105"/>
          <w:sz w:val="13"/>
        </w:rPr>
        <w:t>Digitálně</w:t>
      </w:r>
      <w:proofErr w:type="spellEnd"/>
      <w:r>
        <w:rPr>
          <w:rFonts w:ascii="Calibri" w:hAnsi="Calibri"/>
          <w:w w:val="105"/>
          <w:sz w:val="13"/>
        </w:rPr>
        <w:t xml:space="preserve"> </w:t>
      </w:r>
      <w:proofErr w:type="spellStart"/>
      <w:r>
        <w:rPr>
          <w:rFonts w:ascii="Calibri" w:hAnsi="Calibri"/>
          <w:w w:val="105"/>
          <w:sz w:val="13"/>
        </w:rPr>
        <w:t>podepsal</w:t>
      </w:r>
      <w:proofErr w:type="spellEnd"/>
      <w:r>
        <w:rPr>
          <w:rFonts w:ascii="Calibri" w:hAnsi="Calibri"/>
          <w:w w:val="105"/>
          <w:sz w:val="13"/>
        </w:rPr>
        <w:t xml:space="preserve"> </w:t>
      </w:r>
      <w:proofErr w:type="spellStart"/>
      <w:r w:rsidR="00351309">
        <w:rPr>
          <w:rFonts w:ascii="Calibri" w:hAnsi="Calibri"/>
          <w:w w:val="105"/>
          <w:sz w:val="13"/>
        </w:rPr>
        <w:t>xxxx</w:t>
      </w:r>
      <w:proofErr w:type="spellEnd"/>
    </w:p>
    <w:p w14:paraId="0A802F16" w14:textId="77777777" w:rsidR="0014072C" w:rsidRDefault="00000000">
      <w:pPr>
        <w:spacing w:line="153" w:lineRule="exact"/>
        <w:ind w:left="-17"/>
        <w:rPr>
          <w:rFonts w:ascii="Calibri"/>
          <w:sz w:val="13"/>
        </w:rPr>
      </w:pPr>
      <w:r>
        <w:rPr>
          <w:rFonts w:ascii="Calibri"/>
          <w:w w:val="105"/>
          <w:sz w:val="13"/>
        </w:rPr>
        <w:t>Datum: 2024.02.11 18:32:48</w:t>
      </w:r>
    </w:p>
    <w:p w14:paraId="729B225A" w14:textId="77777777" w:rsidR="0014072C" w:rsidRDefault="00000000">
      <w:pPr>
        <w:spacing w:before="3" w:line="95" w:lineRule="exact"/>
        <w:ind w:left="-17"/>
        <w:rPr>
          <w:rFonts w:ascii="Calibri"/>
          <w:sz w:val="13"/>
        </w:rPr>
      </w:pPr>
      <w:r>
        <w:rPr>
          <w:rFonts w:ascii="Calibri"/>
          <w:w w:val="105"/>
          <w:sz w:val="13"/>
        </w:rPr>
        <w:t>+01'00'</w:t>
      </w:r>
    </w:p>
    <w:p w14:paraId="4481BBD9" w14:textId="77777777" w:rsidR="0014072C" w:rsidRDefault="0014072C">
      <w:pPr>
        <w:spacing w:line="95" w:lineRule="exact"/>
        <w:rPr>
          <w:rFonts w:ascii="Calibri"/>
          <w:sz w:val="13"/>
        </w:rPr>
        <w:sectPr w:rsidR="0014072C" w:rsidSect="00027BB4">
          <w:type w:val="continuous"/>
          <w:pgSz w:w="11910" w:h="16840"/>
          <w:pgMar w:top="1060" w:right="1180" w:bottom="280" w:left="1300" w:header="708" w:footer="708" w:gutter="0"/>
          <w:cols w:num="2" w:space="708" w:equalWidth="0">
            <w:col w:w="1790" w:space="40"/>
            <w:col w:w="7600"/>
          </w:cols>
        </w:sectPr>
      </w:pPr>
    </w:p>
    <w:p w14:paraId="40105610" w14:textId="77777777" w:rsidR="0014072C" w:rsidRDefault="00000000">
      <w:pPr>
        <w:pStyle w:val="Zkladntext"/>
        <w:spacing w:line="157" w:lineRule="exact"/>
        <w:ind w:left="135"/>
      </w:pPr>
      <w:r>
        <w:t>……………………………………</w:t>
      </w:r>
    </w:p>
    <w:p w14:paraId="3A1BD8AD" w14:textId="7FB04BE0" w:rsidR="0014072C" w:rsidRDefault="00351309">
      <w:pPr>
        <w:pStyle w:val="Zkladntext"/>
        <w:spacing w:line="242" w:lineRule="auto"/>
        <w:ind w:left="378" w:right="7391"/>
      </w:pPr>
      <w:proofErr w:type="spellStart"/>
      <w:r>
        <w:rPr>
          <w:sz w:val="17"/>
        </w:rPr>
        <w:t>xxxx</w:t>
      </w:r>
      <w:proofErr w:type="spellEnd"/>
      <w:r w:rsidR="00000000">
        <w:t xml:space="preserve"> </w:t>
      </w:r>
      <w:proofErr w:type="spellStart"/>
      <w:r w:rsidR="00000000">
        <w:t>Jednatel</w:t>
      </w:r>
      <w:proofErr w:type="spellEnd"/>
    </w:p>
    <w:p w14:paraId="595436AB" w14:textId="77777777" w:rsidR="0014072C" w:rsidRDefault="00000000">
      <w:pPr>
        <w:spacing w:before="172"/>
        <w:ind w:right="8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1</w:t>
      </w:r>
    </w:p>
    <w:sectPr w:rsidR="0014072C">
      <w:type w:val="continuous"/>
      <w:pgSz w:w="11910" w:h="16840"/>
      <w:pgMar w:top="106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72C"/>
    <w:rsid w:val="00027BB4"/>
    <w:rsid w:val="0014072C"/>
    <w:rsid w:val="003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1A47E7"/>
  <w15:docId w15:val="{36B85FD9-6EB6-4BEF-ACFE-92AF931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nda@ag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Krycí list nabídky</dc:title>
  <dc:creator>Petr Klouček</dc:creator>
  <cp:lastModifiedBy>DPO</cp:lastModifiedBy>
  <cp:revision>2</cp:revision>
  <dcterms:created xsi:type="dcterms:W3CDTF">2024-04-04T10:43:00Z</dcterms:created>
  <dcterms:modified xsi:type="dcterms:W3CDTF">2024-04-04T10:43:00Z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Word</vt:lpwstr>
  </property>
  <property fmtid="{D5CDD505-2E9C-101B-9397-08002B2CF9AE}" pid="4" name="LastSaved">
    <vt:filetime>2024-04-04T00:00:00Z</vt:filetime>
  </property>
</Properties>
</file>