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C117" w14:textId="77777777" w:rsidR="00EE2974" w:rsidRDefault="0029471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FCAF74" wp14:editId="10E3FBB7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883B7D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15F03BA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51EBDD3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17653DE4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22041F6F" w14:textId="77777777" w:rsidR="00EE2974" w:rsidRDefault="00EE29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36A35E" w14:textId="7B9337F3" w:rsidR="00EE2974" w:rsidRDefault="0029471E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1075EA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xxxxxxxxxxxxxxxxxxxxxxxxxxxxxxxxxxxxxxxxxxxxx</w:t>
      </w:r>
    </w:p>
    <w:p w14:paraId="32260FE9" w14:textId="77777777" w:rsidR="00EE2974" w:rsidRDefault="00EE2974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2618282B" w14:textId="77777777">
        <w:trPr>
          <w:trHeight w:val="202"/>
        </w:trPr>
        <w:tc>
          <w:tcPr>
            <w:tcW w:w="1582" w:type="dxa"/>
            <w:vAlign w:val="center"/>
          </w:tcPr>
          <w:p w14:paraId="793D3169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B9D8C32" w14:textId="4BA41922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107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240140</w:t>
            </w:r>
          </w:p>
        </w:tc>
      </w:tr>
    </w:tbl>
    <w:p w14:paraId="07C9B079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EE2974" w14:paraId="785E3E36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F83C3EF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008795" w14:textId="4EFB2B89" w:rsidR="00EE2974" w:rsidRDefault="00107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EE2974" w14:paraId="79277CFE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52858AB6" w14:textId="77777777" w:rsidR="00EE2974" w:rsidRDefault="00EE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2753F0" w14:textId="59BA39EC" w:rsidR="00EE2974" w:rsidRDefault="001075EA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xxxxxxxxxxxx</w:t>
            </w:r>
          </w:p>
        </w:tc>
        <w:tc>
          <w:tcPr>
            <w:tcW w:w="4819" w:type="dxa"/>
            <w:vAlign w:val="center"/>
          </w:tcPr>
          <w:p w14:paraId="47CC06A3" w14:textId="6A8EE027" w:rsidR="00EE2974" w:rsidRDefault="0029471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1075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</w:p>
        </w:tc>
      </w:tr>
    </w:tbl>
    <w:p w14:paraId="7AF31E0C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EE2974" w14:paraId="576A8AC5" w14:textId="77777777">
        <w:trPr>
          <w:trHeight w:val="1241"/>
        </w:trPr>
        <w:tc>
          <w:tcPr>
            <w:tcW w:w="4827" w:type="dxa"/>
          </w:tcPr>
          <w:p w14:paraId="5BD4A346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dodavatele:</w:t>
            </w:r>
          </w:p>
          <w:p w14:paraId="563C9F0D" w14:textId="6EAFE259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NOSTA-HERTZ spol.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0BD6BA50" w14:textId="078D9AEC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Perucká 61/13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00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Praha 2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Vinohrady</w:t>
            </w:r>
          </w:p>
          <w:p w14:paraId="01F2B731" w14:textId="1B4F8DAA" w:rsidR="00EE2974" w:rsidRDefault="00760C38" w:rsidP="00760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: 15270041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DIČ: CZ15270041</w:t>
            </w:r>
          </w:p>
        </w:tc>
      </w:tr>
    </w:tbl>
    <w:p w14:paraId="2D5A9BB6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3AD5F63D" w14:textId="77777777">
        <w:trPr>
          <w:trHeight w:val="242"/>
        </w:trPr>
        <w:tc>
          <w:tcPr>
            <w:tcW w:w="1582" w:type="dxa"/>
            <w:vAlign w:val="center"/>
          </w:tcPr>
          <w:p w14:paraId="08144E1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0E039774" w14:textId="7D7B3217" w:rsidR="00EE2974" w:rsidRDefault="006D1F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9460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521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D54455F" w14:textId="22670FD6" w:rsidR="00EE2974" w:rsidRDefault="00674F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EE2974" w14:paraId="12E8EB83" w14:textId="77777777" w:rsidTr="00622783">
        <w:trPr>
          <w:trHeight w:val="1266"/>
        </w:trPr>
        <w:tc>
          <w:tcPr>
            <w:tcW w:w="9676" w:type="dxa"/>
          </w:tcPr>
          <w:p w14:paraId="64F624BA" w14:textId="2414A3F4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Objednáváme si u Vaší firmy následující služby/</w:t>
            </w:r>
            <w:r w:rsidRPr="00760C3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zboží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E2817C" w14:textId="77777777" w:rsidR="003C38BB" w:rsidRPr="00D151B9" w:rsidRDefault="003C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32736" w14:textId="4E78D17E" w:rsidR="00DD599B" w:rsidRPr="00D151B9" w:rsidRDefault="00DD599B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Odborné </w:t>
            </w:r>
            <w:r w:rsidR="00D702BA" w:rsidRPr="00D151B9">
              <w:rPr>
                <w:rFonts w:ascii="Times New Roman" w:hAnsi="Times New Roman" w:cs="Times New Roman"/>
                <w:sz w:val="24"/>
                <w:szCs w:val="24"/>
              </w:rPr>
              <w:t>konzultace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v průběhu zpracování Projektové dokumentace pro 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>povolení stavby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(D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) pro rekonstrukci Hotelu Jinonice na děkanát 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 xml:space="preserve">(a související stavební úpravy), 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>odborné posuzování zpracovávané Projektové dokumentace a její soulad se správními rozhodnutími, technickými normami, obecnými zvyklostmi a standardy, vydávání doporučení a stanovisek vhodných pro řádné provedení Projektové dokumentace</w:t>
            </w:r>
            <w:r w:rsidR="009F3C21" w:rsidRPr="00D151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D1619" w:rsidRPr="00D1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619"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účast na </w:t>
            </w:r>
            <w:r w:rsidR="00521CAD" w:rsidRPr="00D151B9">
              <w:rPr>
                <w:rFonts w:ascii="Times New Roman" w:hAnsi="Times New Roman" w:cs="Times New Roman"/>
                <w:sz w:val="24"/>
                <w:szCs w:val="24"/>
              </w:rPr>
              <w:t>vyzvaných jednáních</w:t>
            </w:r>
            <w:r w:rsidR="00CD1619"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o změnách projektové dokumentace</w:t>
            </w:r>
            <w:r w:rsidR="00521CAD">
              <w:rPr>
                <w:rFonts w:ascii="Times New Roman" w:hAnsi="Times New Roman" w:cs="Times New Roman"/>
                <w:sz w:val="24"/>
                <w:szCs w:val="24"/>
              </w:rPr>
              <w:t xml:space="preserve"> a vypořádání připomínek</w:t>
            </w:r>
          </w:p>
          <w:p w14:paraId="6D40311F" w14:textId="52A960DB" w:rsidR="00CD1619" w:rsidRDefault="00CD1619" w:rsidP="00A22668">
            <w:pPr>
              <w:spacing w:after="0"/>
            </w:pPr>
          </w:p>
          <w:p w14:paraId="51795943" w14:textId="587C7523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cena bez DPH: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C21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99 </w:t>
            </w:r>
            <w:r w:rsidR="00521CAD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6</w:t>
            </w:r>
            <w:r w:rsidR="009F3C21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00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(hodinová sazba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21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,-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Kč bez DPH)</w:t>
            </w:r>
          </w:p>
          <w:p w14:paraId="37623343" w14:textId="590F0E2D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9F3C21" w:rsidRP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21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F3C21" w:rsidRP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21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516</w:t>
            </w:r>
            <w:r w:rsidR="0069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4D555599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1BAA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</w:p>
          <w:p w14:paraId="6C21897A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5DA4091A" w14:textId="77777777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8FE06FB" w14:textId="77777777" w:rsidR="00EE2974" w:rsidRPr="00A30F5C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EB189" w14:textId="6993ECD7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430FCC" w:rsidRPr="00A30F5C">
              <w:rPr>
                <w:rFonts w:ascii="Times New Roman" w:hAnsi="Times New Roman" w:cs="Times New Roman"/>
              </w:rPr>
              <w:t xml:space="preserve">do </w:t>
            </w:r>
            <w:r w:rsidR="00D702BA">
              <w:rPr>
                <w:rFonts w:ascii="Times New Roman" w:hAnsi="Times New Roman" w:cs="Times New Roman"/>
              </w:rPr>
              <w:t>3</w:t>
            </w:r>
            <w:r w:rsidR="000E4307">
              <w:rPr>
                <w:rFonts w:ascii="Times New Roman" w:hAnsi="Times New Roman" w:cs="Times New Roman"/>
              </w:rPr>
              <w:t>1</w:t>
            </w:r>
            <w:r w:rsidR="00D702BA">
              <w:rPr>
                <w:rFonts w:ascii="Times New Roman" w:hAnsi="Times New Roman" w:cs="Times New Roman"/>
              </w:rPr>
              <w:t>.</w:t>
            </w:r>
            <w:r w:rsidR="00622783">
              <w:rPr>
                <w:rFonts w:ascii="Times New Roman" w:hAnsi="Times New Roman" w:cs="Times New Roman"/>
              </w:rPr>
              <w:t xml:space="preserve"> </w:t>
            </w:r>
            <w:r w:rsidR="000E4307">
              <w:rPr>
                <w:rFonts w:ascii="Times New Roman" w:hAnsi="Times New Roman" w:cs="Times New Roman"/>
              </w:rPr>
              <w:t>12</w:t>
            </w:r>
            <w:r w:rsidR="00430FCC" w:rsidRPr="00A30F5C">
              <w:rPr>
                <w:rFonts w:ascii="Times New Roman" w:hAnsi="Times New Roman" w:cs="Times New Roman"/>
              </w:rPr>
              <w:t>. 202</w:t>
            </w:r>
            <w:r w:rsidR="000E4307">
              <w:rPr>
                <w:rFonts w:ascii="Times New Roman" w:hAnsi="Times New Roman" w:cs="Times New Roman"/>
              </w:rPr>
              <w:t>4</w:t>
            </w:r>
            <w:r w:rsidR="00430FCC" w:rsidRPr="00A30F5C">
              <w:rPr>
                <w:rFonts w:ascii="Times New Roman" w:hAnsi="Times New Roman" w:cs="Times New Roman"/>
              </w:rPr>
              <w:t>.</w:t>
            </w:r>
          </w:p>
          <w:p w14:paraId="7FCDB367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8601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C3A4A8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1349515E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EC34B9A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84596" w14:textId="5AD53ECF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Fakturovat lze </w:t>
            </w:r>
            <w:r w:rsidR="000E4307">
              <w:rPr>
                <w:rFonts w:ascii="Times New Roman" w:eastAsia="Times New Roman" w:hAnsi="Times New Roman" w:cs="Times New Roman"/>
                <w:sz w:val="24"/>
                <w:szCs w:val="24"/>
              </w:rPr>
              <w:t>měsíčně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základě odsouhlaseného výkazu práce.</w:t>
            </w:r>
          </w:p>
          <w:p w14:paraId="7AD26208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7407C53D" w14:textId="77777777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926AA92" w14:textId="37486072" w:rsidR="00EE2974" w:rsidRDefault="00294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075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</w:p>
          <w:p w14:paraId="0B6A9529" w14:textId="13139FEC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1075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</w:t>
            </w:r>
          </w:p>
        </w:tc>
      </w:tr>
    </w:tbl>
    <w:p w14:paraId="06D858DA" w14:textId="063A2BB6" w:rsidR="00EE2974" w:rsidRDefault="0029471E" w:rsidP="001075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Univerzita Karlova, Fakulta sociálních věd</w:t>
      </w:r>
    </w:p>
    <w:p w14:paraId="34D56762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79EBD950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FCD389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694C2A2D" w14:textId="77777777" w:rsidR="00EE2974" w:rsidRDefault="00EE29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AE068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87FCA61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7983A17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49D6FF5E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580F939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689DC48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078A0DA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563A442A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1455D534" w14:textId="7D5F3CCE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Jiný doklad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výkaz práce</w:t>
      </w:r>
    </w:p>
    <w:p w14:paraId="3BE0EC7B" w14:textId="77777777" w:rsidR="00EE2974" w:rsidRDefault="00EE297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CF430" w14:textId="5EA2C0C4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</w:t>
      </w:r>
      <w:r w:rsidR="0015262C">
        <w:rPr>
          <w:rFonts w:ascii="Times New Roman" w:eastAsia="Times New Roman" w:hAnsi="Times New Roman" w:cs="Times New Roman"/>
          <w:sz w:val="24"/>
          <w:szCs w:val="24"/>
        </w:rPr>
        <w:t>doklad – faktura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3D90B68C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73B7DBEB" w14:textId="77777777" w:rsidR="00EE2974" w:rsidRDefault="002947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6F7CB603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1E5F83CF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51505345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11976B51" w14:textId="77777777" w:rsidR="00EE2974" w:rsidRDefault="0029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EE2974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57B7" w14:textId="77777777" w:rsidR="001B4435" w:rsidRDefault="001B4435">
      <w:pPr>
        <w:spacing w:after="0" w:line="240" w:lineRule="auto"/>
      </w:pPr>
      <w:r>
        <w:separator/>
      </w:r>
    </w:p>
  </w:endnote>
  <w:endnote w:type="continuationSeparator" w:id="0">
    <w:p w14:paraId="5E3AA166" w14:textId="77777777" w:rsidR="001B4435" w:rsidRDefault="001B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61DA" w14:textId="77777777" w:rsidR="001B4435" w:rsidRDefault="001B4435">
      <w:pPr>
        <w:spacing w:after="0" w:line="240" w:lineRule="auto"/>
      </w:pPr>
      <w:r>
        <w:separator/>
      </w:r>
    </w:p>
  </w:footnote>
  <w:footnote w:type="continuationSeparator" w:id="0">
    <w:p w14:paraId="64BB12E4" w14:textId="77777777" w:rsidR="001B4435" w:rsidRDefault="001B4435">
      <w:pPr>
        <w:spacing w:after="0" w:line="240" w:lineRule="auto"/>
      </w:pPr>
      <w:r>
        <w:continuationSeparator/>
      </w:r>
    </w:p>
  </w:footnote>
  <w:footnote w:id="1">
    <w:p w14:paraId="277FAC9B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4FC"/>
    <w:multiLevelType w:val="multilevel"/>
    <w:tmpl w:val="937C66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107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74"/>
    <w:rsid w:val="000E4307"/>
    <w:rsid w:val="001063DE"/>
    <w:rsid w:val="001075EA"/>
    <w:rsid w:val="0015262C"/>
    <w:rsid w:val="001A12B7"/>
    <w:rsid w:val="001B4435"/>
    <w:rsid w:val="00244B9E"/>
    <w:rsid w:val="0024728E"/>
    <w:rsid w:val="00252074"/>
    <w:rsid w:val="00273F96"/>
    <w:rsid w:val="0029471E"/>
    <w:rsid w:val="003045B4"/>
    <w:rsid w:val="003226C0"/>
    <w:rsid w:val="00357E62"/>
    <w:rsid w:val="0036298D"/>
    <w:rsid w:val="0036624C"/>
    <w:rsid w:val="003C38BB"/>
    <w:rsid w:val="00401EA9"/>
    <w:rsid w:val="00402FAC"/>
    <w:rsid w:val="00430FCC"/>
    <w:rsid w:val="00437DFC"/>
    <w:rsid w:val="004A088E"/>
    <w:rsid w:val="00521CAD"/>
    <w:rsid w:val="005A694C"/>
    <w:rsid w:val="005E65AA"/>
    <w:rsid w:val="005F1103"/>
    <w:rsid w:val="006003FA"/>
    <w:rsid w:val="00622783"/>
    <w:rsid w:val="00624A30"/>
    <w:rsid w:val="00637BDA"/>
    <w:rsid w:val="00655138"/>
    <w:rsid w:val="00674F37"/>
    <w:rsid w:val="00694603"/>
    <w:rsid w:val="006D1FBA"/>
    <w:rsid w:val="00707B49"/>
    <w:rsid w:val="00760C38"/>
    <w:rsid w:val="0077572F"/>
    <w:rsid w:val="007C3E9A"/>
    <w:rsid w:val="00855866"/>
    <w:rsid w:val="00897022"/>
    <w:rsid w:val="008B1878"/>
    <w:rsid w:val="008B1AF3"/>
    <w:rsid w:val="00967492"/>
    <w:rsid w:val="00967FC7"/>
    <w:rsid w:val="00974272"/>
    <w:rsid w:val="009F3C21"/>
    <w:rsid w:val="00A12150"/>
    <w:rsid w:val="00A22668"/>
    <w:rsid w:val="00A30F5C"/>
    <w:rsid w:val="00A67D7D"/>
    <w:rsid w:val="00A7528D"/>
    <w:rsid w:val="00AC3E00"/>
    <w:rsid w:val="00B04F82"/>
    <w:rsid w:val="00B626D3"/>
    <w:rsid w:val="00B94A66"/>
    <w:rsid w:val="00BE2268"/>
    <w:rsid w:val="00CA41BE"/>
    <w:rsid w:val="00CB46F4"/>
    <w:rsid w:val="00CD1619"/>
    <w:rsid w:val="00CE5BCF"/>
    <w:rsid w:val="00D151B9"/>
    <w:rsid w:val="00D60CC1"/>
    <w:rsid w:val="00D702BA"/>
    <w:rsid w:val="00DD599B"/>
    <w:rsid w:val="00E506E2"/>
    <w:rsid w:val="00EE2974"/>
    <w:rsid w:val="00F46096"/>
    <w:rsid w:val="00F72F5A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347"/>
  <w15:docId w15:val="{DF35EA59-47E7-45EE-B273-8A61B55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EpAGsiHmQVrt9EFUxuStPLL0A==">AMUW2mU34Ar4UQvLyETwgjLUxVkRdf9mWyKVpJIxu3OGtgqNDBH1N6ABk35IML+S6TMgstb2vJ0leoETRznFEeOJCsoENBwrJ7/AokNUygpYSqwZYlyfLuX1Bw1zfaOKd3JZAP/tmFdQ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DC72E-4C4D-481E-9EB4-5BE9124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2022-09-07T10:46:00Z</cp:lastPrinted>
  <dcterms:created xsi:type="dcterms:W3CDTF">2024-03-20T13:34:00Z</dcterms:created>
  <dcterms:modified xsi:type="dcterms:W3CDTF">2024-03-26T11:22:00Z</dcterms:modified>
</cp:coreProperties>
</file>