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2" w:rsidRDefault="00A77422" w:rsidP="00A7742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5679DD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 xml:space="preserve"> - Cena za službu Do ruky nad 30 kg sjednaná pro období od 1.1.201</w:t>
      </w:r>
      <w:r w:rsidR="001B47FB">
        <w:rPr>
          <w:rFonts w:ascii="Arial" w:hAnsi="Arial" w:cs="Arial"/>
          <w:b/>
          <w:sz w:val="36"/>
        </w:rPr>
        <w:t>7</w:t>
      </w:r>
      <w:r>
        <w:rPr>
          <w:rFonts w:ascii="Arial" w:hAnsi="Arial" w:cs="Arial"/>
          <w:b/>
          <w:sz w:val="36"/>
        </w:rPr>
        <w:t xml:space="preserve"> do 31.12.201</w:t>
      </w:r>
      <w:r w:rsidR="001B47FB">
        <w:rPr>
          <w:rFonts w:ascii="Arial" w:hAnsi="Arial" w:cs="Arial"/>
          <w:b/>
          <w:sz w:val="36"/>
        </w:rPr>
        <w:t>7</w:t>
      </w:r>
    </w:p>
    <w:p w:rsidR="00A77422" w:rsidRDefault="00DA76A9" w:rsidP="00A77422">
      <w:pPr>
        <w:numPr>
          <w:ilvl w:val="3"/>
          <w:numId w:val="21"/>
        </w:numPr>
        <w:spacing w:before="120" w:after="0" w:line="240" w:lineRule="auto"/>
        <w:jc w:val="both"/>
      </w:pPr>
      <w:r>
        <w:t>XXX</w:t>
      </w:r>
    </w:p>
    <w:p w:rsidR="001B47FB" w:rsidRDefault="001B47FB" w:rsidP="001B47FB">
      <w:pPr>
        <w:numPr>
          <w:ilvl w:val="0"/>
          <w:numId w:val="0"/>
        </w:numPr>
        <w:ind w:left="983" w:hanging="303"/>
      </w:pPr>
    </w:p>
    <w:p w:rsidR="001B47FB" w:rsidRDefault="001B47FB" w:rsidP="001B47FB">
      <w:pPr>
        <w:numPr>
          <w:ilvl w:val="0"/>
          <w:numId w:val="0"/>
        </w:numPr>
        <w:ind w:left="983" w:hanging="303"/>
      </w:pPr>
    </w:p>
    <w:p w:rsidR="001B47FB" w:rsidRDefault="001B47FB" w:rsidP="001B47FB">
      <w:pPr>
        <w:numPr>
          <w:ilvl w:val="0"/>
          <w:numId w:val="0"/>
        </w:numPr>
        <w:ind w:left="983" w:hanging="303"/>
      </w:pPr>
    </w:p>
    <w:p w:rsidR="001B47FB" w:rsidRDefault="001B47FB" w:rsidP="001B47FB">
      <w:pPr>
        <w:numPr>
          <w:ilvl w:val="0"/>
          <w:numId w:val="0"/>
        </w:numPr>
        <w:ind w:left="983" w:hanging="303"/>
      </w:pPr>
    </w:p>
    <w:p w:rsidR="001B47FB" w:rsidRDefault="001B47FB" w:rsidP="001B47FB">
      <w:pPr>
        <w:numPr>
          <w:ilvl w:val="0"/>
          <w:numId w:val="0"/>
        </w:numPr>
        <w:ind w:left="983" w:hanging="303"/>
      </w:pPr>
    </w:p>
    <w:p w:rsidR="001B47FB" w:rsidRDefault="001B47FB" w:rsidP="001B47FB">
      <w:pPr>
        <w:numPr>
          <w:ilvl w:val="0"/>
          <w:numId w:val="0"/>
        </w:numPr>
        <w:ind w:left="983" w:hanging="303"/>
      </w:pPr>
    </w:p>
    <w:p w:rsidR="001B47FB" w:rsidRDefault="001B47FB" w:rsidP="001B47FB">
      <w:pPr>
        <w:numPr>
          <w:ilvl w:val="0"/>
          <w:numId w:val="0"/>
        </w:numPr>
        <w:ind w:left="983" w:hanging="303"/>
      </w:pPr>
    </w:p>
    <w:p w:rsidR="001B47FB" w:rsidRPr="00A77422" w:rsidRDefault="001B47FB" w:rsidP="001B47FB">
      <w:pPr>
        <w:numPr>
          <w:ilvl w:val="0"/>
          <w:numId w:val="0"/>
        </w:numPr>
        <w:ind w:left="983" w:hanging="303"/>
      </w:pPr>
    </w:p>
    <w:p w:rsidR="00A77422" w:rsidRPr="00A77422" w:rsidRDefault="00A77422" w:rsidP="00A77422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77422" w:rsidRDefault="00A77422" w:rsidP="00A77422">
      <w:pPr>
        <w:numPr>
          <w:ilvl w:val="0"/>
          <w:numId w:val="0"/>
        </w:numPr>
        <w:spacing w:before="120" w:after="0" w:line="240" w:lineRule="auto"/>
        <w:jc w:val="both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  <w:jc w:val="both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  <w:jc w:val="both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  <w:jc w:val="both"/>
        <w:sectPr w:rsidR="000C1A0A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77422" w:rsidRDefault="00A77422" w:rsidP="00A77422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0C1A0A">
        <w:t>Praze</w:t>
      </w:r>
      <w:r>
        <w:t xml:space="preserve"> dne </w:t>
      </w:r>
    </w:p>
    <w:p w:rsidR="00A77422" w:rsidRDefault="00A77422" w:rsidP="00A77422">
      <w:pPr>
        <w:numPr>
          <w:ilvl w:val="0"/>
          <w:numId w:val="0"/>
        </w:numPr>
        <w:spacing w:after="0" w:line="240" w:lineRule="auto"/>
        <w:jc w:val="both"/>
      </w:pPr>
    </w:p>
    <w:p w:rsidR="00A77422" w:rsidRDefault="00A77422" w:rsidP="00A77422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77422" w:rsidRDefault="00A77422" w:rsidP="00A77422">
      <w:pPr>
        <w:numPr>
          <w:ilvl w:val="0"/>
          <w:numId w:val="0"/>
        </w:numPr>
        <w:spacing w:after="0" w:line="240" w:lineRule="auto"/>
        <w:jc w:val="both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  <w:jc w:val="both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  <w:jc w:val="both"/>
      </w:pPr>
    </w:p>
    <w:p w:rsidR="00A77422" w:rsidRDefault="00A77422" w:rsidP="00A7742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77422" w:rsidRDefault="00A77422" w:rsidP="00A77422">
      <w:pPr>
        <w:numPr>
          <w:ilvl w:val="0"/>
          <w:numId w:val="0"/>
        </w:numPr>
        <w:spacing w:after="0" w:line="240" w:lineRule="auto"/>
        <w:jc w:val="center"/>
      </w:pPr>
    </w:p>
    <w:p w:rsidR="00A77422" w:rsidRDefault="00A77422" w:rsidP="00A77422">
      <w:pPr>
        <w:numPr>
          <w:ilvl w:val="0"/>
          <w:numId w:val="0"/>
        </w:numPr>
        <w:spacing w:after="0" w:line="240" w:lineRule="auto"/>
        <w:jc w:val="center"/>
      </w:pPr>
      <w:r>
        <w:t xml:space="preserve">Ing. </w:t>
      </w:r>
      <w:r w:rsidR="000C1A0A">
        <w:t>Martin Kaas</w:t>
      </w:r>
    </w:p>
    <w:p w:rsidR="00A77422" w:rsidRDefault="001B47FB" w:rsidP="00A77422">
      <w:pPr>
        <w:numPr>
          <w:ilvl w:val="0"/>
          <w:numId w:val="0"/>
        </w:numPr>
        <w:spacing w:after="0" w:line="240" w:lineRule="auto"/>
        <w:jc w:val="center"/>
      </w:pPr>
      <w:r>
        <w:t>v</w:t>
      </w:r>
      <w:r w:rsidR="008D3574">
        <w:t>edoucí odboru</w:t>
      </w:r>
      <w:r>
        <w:t>, odbor</w:t>
      </w:r>
      <w:r w:rsidR="008D3574">
        <w:t xml:space="preserve"> podpora obchodu</w:t>
      </w:r>
    </w:p>
    <w:p w:rsidR="000C1A0A" w:rsidRDefault="000C1A0A" w:rsidP="00A77422">
      <w:pPr>
        <w:numPr>
          <w:ilvl w:val="0"/>
          <w:numId w:val="0"/>
        </w:numPr>
        <w:spacing w:after="0" w:line="240" w:lineRule="auto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</w:pPr>
    </w:p>
    <w:p w:rsidR="00A77422" w:rsidRDefault="00A77422" w:rsidP="00A77422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 dne </w:t>
      </w:r>
    </w:p>
    <w:p w:rsidR="00A77422" w:rsidRDefault="00A77422" w:rsidP="00A77422">
      <w:pPr>
        <w:numPr>
          <w:ilvl w:val="0"/>
          <w:numId w:val="0"/>
        </w:numPr>
        <w:spacing w:after="0" w:line="240" w:lineRule="auto"/>
      </w:pPr>
    </w:p>
    <w:p w:rsidR="00A77422" w:rsidRDefault="00A77422" w:rsidP="00A77422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77422" w:rsidRDefault="00A77422" w:rsidP="00A77422">
      <w:pPr>
        <w:numPr>
          <w:ilvl w:val="0"/>
          <w:numId w:val="0"/>
        </w:numPr>
        <w:spacing w:after="0" w:line="240" w:lineRule="auto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</w:pPr>
    </w:p>
    <w:p w:rsidR="000C1A0A" w:rsidRDefault="000C1A0A" w:rsidP="00A77422">
      <w:pPr>
        <w:numPr>
          <w:ilvl w:val="0"/>
          <w:numId w:val="0"/>
        </w:numPr>
        <w:spacing w:after="0" w:line="240" w:lineRule="auto"/>
      </w:pPr>
    </w:p>
    <w:p w:rsidR="00A77422" w:rsidRDefault="00A77422" w:rsidP="00A7742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A4A4D" w:rsidRDefault="00DA76A9" w:rsidP="00A77422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0C1A0A" w:rsidRDefault="000C1A0A" w:rsidP="000C1A0A">
      <w:pPr>
        <w:numPr>
          <w:ilvl w:val="0"/>
          <w:numId w:val="0"/>
        </w:numPr>
        <w:ind w:left="983"/>
        <w:rPr>
          <w:sz w:val="20"/>
        </w:rPr>
      </w:pPr>
    </w:p>
    <w:p w:rsidR="000C1A0A" w:rsidRDefault="000C1A0A" w:rsidP="000C1A0A">
      <w:pPr>
        <w:numPr>
          <w:ilvl w:val="0"/>
          <w:numId w:val="0"/>
        </w:numPr>
        <w:ind w:left="983"/>
        <w:rPr>
          <w:sz w:val="20"/>
        </w:rPr>
      </w:pPr>
    </w:p>
    <w:p w:rsidR="000C1A0A" w:rsidRDefault="000C1A0A" w:rsidP="000C1A0A">
      <w:pPr>
        <w:numPr>
          <w:ilvl w:val="0"/>
          <w:numId w:val="0"/>
        </w:numPr>
        <w:ind w:left="983"/>
        <w:rPr>
          <w:sz w:val="20"/>
        </w:rPr>
      </w:pPr>
    </w:p>
    <w:p w:rsidR="000C1A0A" w:rsidRDefault="000C1A0A" w:rsidP="000C1A0A">
      <w:pPr>
        <w:numPr>
          <w:ilvl w:val="0"/>
          <w:numId w:val="0"/>
        </w:numPr>
        <w:ind w:left="983"/>
        <w:rPr>
          <w:sz w:val="20"/>
        </w:rPr>
        <w:sectPr w:rsidR="000C1A0A" w:rsidSect="00A77422">
          <w:type w:val="continuous"/>
          <w:pgSz w:w="11906" w:h="16838" w:code="9"/>
          <w:pgMar w:top="2127" w:right="1134" w:bottom="1418" w:left="993" w:header="709" w:footer="794" w:gutter="0"/>
          <w:cols w:num="2" w:space="709"/>
          <w:docGrid w:linePitch="360"/>
        </w:sectPr>
      </w:pPr>
    </w:p>
    <w:p w:rsidR="000C1A0A" w:rsidRPr="000C1A0A" w:rsidRDefault="000C1A0A" w:rsidP="000C1A0A">
      <w:pPr>
        <w:numPr>
          <w:ilvl w:val="0"/>
          <w:numId w:val="0"/>
        </w:numPr>
        <w:spacing w:after="0" w:line="240" w:lineRule="auto"/>
        <w:jc w:val="center"/>
      </w:pPr>
      <w:r w:rsidRPr="000C1A0A">
        <w:lastRenderedPageBreak/>
        <w:t>Za formální správnost a dodržení všech interních postupů a pravidel ČP:</w:t>
      </w:r>
    </w:p>
    <w:p w:rsidR="000C1A0A" w:rsidRPr="00A77422" w:rsidRDefault="000C1A0A" w:rsidP="000C1A0A">
      <w:pPr>
        <w:numPr>
          <w:ilvl w:val="0"/>
          <w:numId w:val="0"/>
        </w:numPr>
        <w:spacing w:after="0" w:line="240" w:lineRule="auto"/>
        <w:jc w:val="center"/>
      </w:pPr>
      <w:r w:rsidRPr="000C1A0A">
        <w:t xml:space="preserve">Ing. Olga Skalská, obchodní ředitel regionu, </w:t>
      </w:r>
      <w:r w:rsidR="001B47FB">
        <w:t>regionální firemní o</w:t>
      </w:r>
      <w:r w:rsidRPr="000C1A0A">
        <w:t>bchod VČ</w:t>
      </w:r>
    </w:p>
    <w:sectPr w:rsidR="000C1A0A" w:rsidRPr="00A77422" w:rsidSect="000C1A0A">
      <w:type w:val="continuous"/>
      <w:pgSz w:w="11906" w:h="16838" w:code="9"/>
      <w:pgMar w:top="2127" w:right="1134" w:bottom="1418" w:left="993" w:header="709" w:footer="79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A8" w:rsidRDefault="00761CA8">
      <w:r>
        <w:separator/>
      </w:r>
    </w:p>
  </w:endnote>
  <w:endnote w:type="continuationSeparator" w:id="0">
    <w:p w:rsidR="00761CA8" w:rsidRDefault="00761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D7D9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D7D99" w:rsidRPr="00160A6D">
      <w:rPr>
        <w:sz w:val="18"/>
        <w:szCs w:val="18"/>
      </w:rPr>
      <w:fldChar w:fldCharType="separate"/>
    </w:r>
    <w:r w:rsidR="00DA76A9">
      <w:rPr>
        <w:noProof/>
        <w:sz w:val="18"/>
        <w:szCs w:val="18"/>
      </w:rPr>
      <w:t>1</w:t>
    </w:r>
    <w:r w:rsidR="007D7D9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D7D99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D7D99" w:rsidRPr="00160A6D">
      <w:rPr>
        <w:sz w:val="18"/>
        <w:szCs w:val="18"/>
      </w:rPr>
      <w:fldChar w:fldCharType="separate"/>
    </w:r>
    <w:r w:rsidR="00DA76A9">
      <w:rPr>
        <w:noProof/>
        <w:sz w:val="18"/>
        <w:szCs w:val="18"/>
      </w:rPr>
      <w:t>1</w:t>
    </w:r>
    <w:r w:rsidR="007D7D99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A8" w:rsidRDefault="00761CA8">
      <w:r>
        <w:separator/>
      </w:r>
    </w:p>
  </w:footnote>
  <w:footnote w:type="continuationSeparator" w:id="0">
    <w:p w:rsidR="00761CA8" w:rsidRDefault="00761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2D" w:rsidRPr="00E6080F" w:rsidRDefault="007D7D9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 w:rsidRPr="007D7D99"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A7742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7742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ruky, Balík Na poštu a Obchodní balík, Číslo smlouvy: 982507-0036/2012 - Příloha č. </w:t>
    </w:r>
    <w:r w:rsidR="005679DD">
      <w:rPr>
        <w:rFonts w:ascii="Arial" w:hAnsi="Arial" w:cs="Arial"/>
        <w:szCs w:val="22"/>
      </w:rPr>
      <w:t>5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3E36F7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7F89"/>
    <w:rsid w:val="00012DA8"/>
    <w:rsid w:val="0002032C"/>
    <w:rsid w:val="000231AF"/>
    <w:rsid w:val="00033082"/>
    <w:rsid w:val="000417FC"/>
    <w:rsid w:val="00047137"/>
    <w:rsid w:val="00050B8A"/>
    <w:rsid w:val="000629EC"/>
    <w:rsid w:val="0006553A"/>
    <w:rsid w:val="000726CC"/>
    <w:rsid w:val="000A2FF4"/>
    <w:rsid w:val="000A6ADA"/>
    <w:rsid w:val="000A72EB"/>
    <w:rsid w:val="000A78D0"/>
    <w:rsid w:val="000B4DA1"/>
    <w:rsid w:val="000C03B5"/>
    <w:rsid w:val="000C182C"/>
    <w:rsid w:val="000C1A0A"/>
    <w:rsid w:val="000C1F6B"/>
    <w:rsid w:val="000C3D92"/>
    <w:rsid w:val="000D6448"/>
    <w:rsid w:val="000D6FEC"/>
    <w:rsid w:val="000D7176"/>
    <w:rsid w:val="000D7DB7"/>
    <w:rsid w:val="000E7839"/>
    <w:rsid w:val="000E7B12"/>
    <w:rsid w:val="000F06EA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B47FB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40CE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4F6998"/>
    <w:rsid w:val="0051060F"/>
    <w:rsid w:val="0054101D"/>
    <w:rsid w:val="00541F53"/>
    <w:rsid w:val="0054675F"/>
    <w:rsid w:val="00547784"/>
    <w:rsid w:val="005679DD"/>
    <w:rsid w:val="0057375C"/>
    <w:rsid w:val="005903FC"/>
    <w:rsid w:val="0059319D"/>
    <w:rsid w:val="005960F2"/>
    <w:rsid w:val="005A2863"/>
    <w:rsid w:val="005A4070"/>
    <w:rsid w:val="005E426D"/>
    <w:rsid w:val="00611A01"/>
    <w:rsid w:val="0061626B"/>
    <w:rsid w:val="00625DA2"/>
    <w:rsid w:val="00634A7D"/>
    <w:rsid w:val="00636489"/>
    <w:rsid w:val="00655D95"/>
    <w:rsid w:val="00665E88"/>
    <w:rsid w:val="00666F0C"/>
    <w:rsid w:val="00681C9F"/>
    <w:rsid w:val="006A1CC7"/>
    <w:rsid w:val="006A1CCC"/>
    <w:rsid w:val="006B0A38"/>
    <w:rsid w:val="006B4D98"/>
    <w:rsid w:val="006B667A"/>
    <w:rsid w:val="006C76EE"/>
    <w:rsid w:val="006E37CD"/>
    <w:rsid w:val="006E74DE"/>
    <w:rsid w:val="006F3BB6"/>
    <w:rsid w:val="007055C0"/>
    <w:rsid w:val="0071238B"/>
    <w:rsid w:val="00715AA0"/>
    <w:rsid w:val="007240C6"/>
    <w:rsid w:val="007300DB"/>
    <w:rsid w:val="007336F3"/>
    <w:rsid w:val="00753269"/>
    <w:rsid w:val="00761CA8"/>
    <w:rsid w:val="00771BDB"/>
    <w:rsid w:val="007A53F2"/>
    <w:rsid w:val="007A5C30"/>
    <w:rsid w:val="007D4A1E"/>
    <w:rsid w:val="007D7D99"/>
    <w:rsid w:val="007E0263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4A1A"/>
    <w:rsid w:val="008418B0"/>
    <w:rsid w:val="00860203"/>
    <w:rsid w:val="0086232D"/>
    <w:rsid w:val="00865D4C"/>
    <w:rsid w:val="00874265"/>
    <w:rsid w:val="00877376"/>
    <w:rsid w:val="0088027F"/>
    <w:rsid w:val="00890171"/>
    <w:rsid w:val="00890E39"/>
    <w:rsid w:val="0089511D"/>
    <w:rsid w:val="008C19B6"/>
    <w:rsid w:val="008D3574"/>
    <w:rsid w:val="008F0B29"/>
    <w:rsid w:val="008F2BFB"/>
    <w:rsid w:val="00907F89"/>
    <w:rsid w:val="009161FD"/>
    <w:rsid w:val="00942F32"/>
    <w:rsid w:val="0094646B"/>
    <w:rsid w:val="009548C6"/>
    <w:rsid w:val="009677AF"/>
    <w:rsid w:val="00971C5D"/>
    <w:rsid w:val="00974447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77422"/>
    <w:rsid w:val="00A84025"/>
    <w:rsid w:val="00A92425"/>
    <w:rsid w:val="00AA4A4D"/>
    <w:rsid w:val="00AB044D"/>
    <w:rsid w:val="00AB52BA"/>
    <w:rsid w:val="00AB6874"/>
    <w:rsid w:val="00AD1A68"/>
    <w:rsid w:val="00AD4FE7"/>
    <w:rsid w:val="00AD6022"/>
    <w:rsid w:val="00AD7EF4"/>
    <w:rsid w:val="00AF432C"/>
    <w:rsid w:val="00B052AD"/>
    <w:rsid w:val="00B13F7D"/>
    <w:rsid w:val="00B25C99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341DB"/>
    <w:rsid w:val="00C56C85"/>
    <w:rsid w:val="00C668F0"/>
    <w:rsid w:val="00C77E06"/>
    <w:rsid w:val="00C8011E"/>
    <w:rsid w:val="00C848AA"/>
    <w:rsid w:val="00CD51B8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A76A9"/>
    <w:rsid w:val="00DB767D"/>
    <w:rsid w:val="00DC78D5"/>
    <w:rsid w:val="00DD6C0C"/>
    <w:rsid w:val="00DF2BE0"/>
    <w:rsid w:val="00E11B3F"/>
    <w:rsid w:val="00E2097A"/>
    <w:rsid w:val="00E3002E"/>
    <w:rsid w:val="00E32687"/>
    <w:rsid w:val="00E33719"/>
    <w:rsid w:val="00E56801"/>
    <w:rsid w:val="00E57C2B"/>
    <w:rsid w:val="00E63E0B"/>
    <w:rsid w:val="00E67343"/>
    <w:rsid w:val="00E84C79"/>
    <w:rsid w:val="00E86F84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54BB3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vr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Styl1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FEA9A-79B6-40F5-8635-F6341DEE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Krejčíková Dana</cp:lastModifiedBy>
  <cp:revision>20</cp:revision>
  <cp:lastPrinted>2015-12-30T11:12:00Z</cp:lastPrinted>
  <dcterms:created xsi:type="dcterms:W3CDTF">2014-12-08T12:20:00Z</dcterms:created>
  <dcterms:modified xsi:type="dcterms:W3CDTF">2017-06-30T12:22:00Z</dcterms:modified>
</cp:coreProperties>
</file>