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436CF" w:rsidRDefault="00B47174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8C06CC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47174">
        <w:rPr>
          <w:snapToGrid w:val="0"/>
          <w:sz w:val="28"/>
          <w:szCs w:val="28"/>
        </w:rPr>
        <w:t>02 – 30/2016</w:t>
      </w:r>
    </w:p>
    <w:p w:rsidR="006F0DA5" w:rsidRPr="00814721" w:rsidRDefault="0078787E" w:rsidP="00E436CF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A68E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B47174" w:rsidRPr="00DE2BC9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B47174" w:rsidRPr="00206D3F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B47174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B47174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B47174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B47174" w:rsidRDefault="00B47174" w:rsidP="00B4717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Městským úřadem v Táboře, obecním živnostenským úřadem, </w:t>
      </w:r>
      <w:proofErr w:type="gramStart"/>
      <w:r>
        <w:rPr>
          <w:rFonts w:ascii="Times New Roman" w:hAnsi="Times New Roman"/>
          <w:snapToGrid w:val="0"/>
          <w:sz w:val="24"/>
        </w:rPr>
        <w:t>č.j.</w:t>
      </w:r>
      <w:proofErr w:type="gramEnd"/>
      <w:r>
        <w:rPr>
          <w:rFonts w:ascii="Times New Roman" w:hAnsi="Times New Roman"/>
          <w:snapToGrid w:val="0"/>
          <w:sz w:val="24"/>
        </w:rPr>
        <w:t>: OŽ/2926/2012/Tu/3, ID RZP: 814294, číslo případu: 330801/U2012/4434/Tu</w:t>
      </w:r>
    </w:p>
    <w:p w:rsidR="00B47174" w:rsidRPr="003721EA" w:rsidRDefault="00B47174" w:rsidP="00B47174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47174" w:rsidRDefault="00B47174" w:rsidP="00B4717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A6232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BA68E0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BA68E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47174" w:rsidRDefault="00B47174" w:rsidP="00B4717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BA68E0" w:rsidRDefault="00BA68E0" w:rsidP="00B4717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BA68E0" w:rsidRDefault="00BA68E0" w:rsidP="00B4717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B47174" w:rsidRDefault="00B47174" w:rsidP="00B4717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47174" w:rsidRPr="00DE2BC9" w:rsidRDefault="00B47174" w:rsidP="00B4717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47174" w:rsidRDefault="00B47174" w:rsidP="00B4717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47174" w:rsidRPr="00DE2BC9" w:rsidRDefault="00B47174" w:rsidP="00B4717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E2254" w:rsidRDefault="00FE2254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B47174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160"/>
        <w:ind w:left="426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B47174">
        <w:rPr>
          <w:rFonts w:ascii="Times New Roman" w:hAnsi="Times New Roman"/>
          <w:b/>
          <w:sz w:val="24"/>
        </w:rPr>
        <w:t>6.9.2016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B47174">
        <w:rPr>
          <w:rFonts w:ascii="Times New Roman" w:hAnsi="Times New Roman"/>
          <w:b/>
          <w:sz w:val="24"/>
        </w:rPr>
        <w:t>02 – 30/2016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B47174" w:rsidRPr="00D73616" w:rsidRDefault="00B47174" w:rsidP="00B47174">
      <w:pPr>
        <w:pStyle w:val="Codstavec"/>
        <w:tabs>
          <w:tab w:val="left" w:pos="5670"/>
        </w:tabs>
        <w:spacing w:before="480"/>
        <w:ind w:left="425" w:right="669" w:hanging="425"/>
        <w:jc w:val="both"/>
        <w:rPr>
          <w:rFonts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</w:t>
      </w:r>
      <w:r w:rsidRPr="006D7CDF">
        <w:rPr>
          <w:rFonts w:ascii="Times New Roman" w:hAnsi="Times New Roman"/>
          <w:b/>
          <w:sz w:val="24"/>
          <w:u w:val="single"/>
        </w:rPr>
        <w:t xml:space="preserve"> 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>
        <w:rPr>
          <w:rFonts w:ascii="Times New Roman" w:hAnsi="Times New Roman"/>
          <w:b/>
          <w:sz w:val="24"/>
          <w:u w:val="single"/>
        </w:rPr>
        <w:t xml:space="preserve">u </w:t>
      </w:r>
      <w:r w:rsidR="008C06CC">
        <w:rPr>
          <w:rFonts w:ascii="Times New Roman" w:hAnsi="Times New Roman"/>
          <w:b/>
          <w:sz w:val="24"/>
          <w:u w:val="single"/>
        </w:rPr>
        <w:t xml:space="preserve">vazby </w:t>
      </w:r>
      <w:proofErr w:type="spellStart"/>
      <w:proofErr w:type="gramStart"/>
      <w:r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D73616">
        <w:rPr>
          <w:rFonts w:ascii="Times New Roman" w:hAnsi="Times New Roman"/>
          <w:b/>
          <w:sz w:val="24"/>
          <w:u w:val="single"/>
        </w:rPr>
        <w:t>. na</w:t>
      </w:r>
      <w:proofErr w:type="gramEnd"/>
      <w:r w:rsidRPr="00D73616">
        <w:rPr>
          <w:rFonts w:ascii="Times New Roman" w:hAnsi="Times New Roman"/>
          <w:b/>
          <w:sz w:val="24"/>
          <w:u w:val="single"/>
        </w:rPr>
        <w:t xml:space="preserve"> kód poplatku č. </w:t>
      </w:r>
      <w:r w:rsidR="008C06CC">
        <w:rPr>
          <w:rFonts w:ascii="Times New Roman" w:hAnsi="Times New Roman"/>
          <w:b/>
          <w:sz w:val="24"/>
          <w:u w:val="single"/>
        </w:rPr>
        <w:t>227.</w:t>
      </w:r>
    </w:p>
    <w:p w:rsidR="00B47174" w:rsidRPr="00E40DAC" w:rsidRDefault="00B47174" w:rsidP="00B4717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669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>Dodatek nabývá účinnosti 1. kale</w:t>
      </w:r>
      <w:r>
        <w:rPr>
          <w:b/>
        </w:rPr>
        <w:t>ndářním dnem měsíce následující</w:t>
      </w:r>
      <w:r w:rsidRPr="00E40DAC">
        <w:rPr>
          <w:b/>
        </w:rPr>
        <w:t xml:space="preserve">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B47174" w:rsidRDefault="00B47174" w:rsidP="00B47174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8C06CC" w:rsidRDefault="008C06CC" w:rsidP="00B47174">
      <w:pPr>
        <w:pStyle w:val="Codstavec"/>
        <w:tabs>
          <w:tab w:val="left" w:pos="0"/>
        </w:tabs>
        <w:spacing w:before="480"/>
        <w:ind w:left="425" w:right="669" w:hanging="425"/>
        <w:jc w:val="both"/>
        <w:rPr>
          <w:rFonts w:ascii="Times New Roman" w:hAnsi="Times New Roman"/>
          <w:sz w:val="24"/>
        </w:rPr>
      </w:pPr>
    </w:p>
    <w:p w:rsidR="00B47174" w:rsidRDefault="00B47174" w:rsidP="00B47174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:rsidR="008C06CC" w:rsidRPr="00DE2BC9" w:rsidRDefault="008C06CC" w:rsidP="008C06C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C06CC" w:rsidRPr="00DE2BC9" w:rsidRDefault="008C06CC" w:rsidP="008C06C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C06CC" w:rsidRPr="00DE2BC9" w:rsidRDefault="008C06CC" w:rsidP="008C06C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C06CC" w:rsidRPr="00DE2BC9" w:rsidRDefault="008C06CC" w:rsidP="008C06C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8C06CC" w:rsidRDefault="008C06CC" w:rsidP="008C06C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</w:p>
    <w:p w:rsidR="008C06CC" w:rsidRDefault="008C06CC" w:rsidP="008C06C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Default="009F28D6" w:rsidP="008C06C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9F28D6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B47174">
      <w:rPr>
        <w:sz w:val="16"/>
      </w:rPr>
      <w:t>02 – 30/2016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BA68E0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E436CF">
    <w:pPr>
      <w:pStyle w:val="Zpat"/>
      <w:rPr>
        <w:sz w:val="16"/>
      </w:rPr>
    </w:pPr>
    <w:r>
      <w:rPr>
        <w:sz w:val="16"/>
      </w:rPr>
      <w:t xml:space="preserve">Dodatek č. </w:t>
    </w:r>
    <w:r w:rsidR="008C06CC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8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2">
    <w:nsid w:val="50E515E4"/>
    <w:multiLevelType w:val="multilevel"/>
    <w:tmpl w:val="E62809E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7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8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2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3">
    <w:nsid w:val="6F600DB2"/>
    <w:multiLevelType w:val="multilevel"/>
    <w:tmpl w:val="1A383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4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6">
    <w:nsid w:val="7C552CB3"/>
    <w:multiLevelType w:val="multilevel"/>
    <w:tmpl w:val="2ED4E19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8"/>
  </w:num>
  <w:num w:numId="2">
    <w:abstractNumId w:val="15"/>
  </w:num>
  <w:num w:numId="3">
    <w:abstractNumId w:val="27"/>
  </w:num>
  <w:num w:numId="4">
    <w:abstractNumId w:val="0"/>
  </w:num>
  <w:num w:numId="5">
    <w:abstractNumId w:val="10"/>
  </w:num>
  <w:num w:numId="6">
    <w:abstractNumId w:val="38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39"/>
  </w:num>
  <w:num w:numId="13">
    <w:abstractNumId w:val="3"/>
  </w:num>
  <w:num w:numId="14">
    <w:abstractNumId w:val="13"/>
  </w:num>
  <w:num w:numId="15">
    <w:abstractNumId w:val="30"/>
  </w:num>
  <w:num w:numId="16">
    <w:abstractNumId w:val="14"/>
  </w:num>
  <w:num w:numId="17">
    <w:abstractNumId w:val="45"/>
  </w:num>
  <w:num w:numId="18">
    <w:abstractNumId w:val="47"/>
  </w:num>
  <w:num w:numId="19">
    <w:abstractNumId w:val="44"/>
  </w:num>
  <w:num w:numId="20">
    <w:abstractNumId w:val="2"/>
  </w:num>
  <w:num w:numId="21">
    <w:abstractNumId w:val="34"/>
  </w:num>
  <w:num w:numId="22">
    <w:abstractNumId w:val="48"/>
  </w:num>
  <w:num w:numId="23">
    <w:abstractNumId w:val="33"/>
  </w:num>
  <w:num w:numId="24">
    <w:abstractNumId w:val="37"/>
  </w:num>
  <w:num w:numId="25">
    <w:abstractNumId w:val="31"/>
  </w:num>
  <w:num w:numId="26">
    <w:abstractNumId w:val="4"/>
  </w:num>
  <w:num w:numId="27">
    <w:abstractNumId w:val="36"/>
  </w:num>
  <w:num w:numId="28">
    <w:abstractNumId w:val="6"/>
  </w:num>
  <w:num w:numId="29">
    <w:abstractNumId w:val="11"/>
  </w:num>
  <w:num w:numId="30">
    <w:abstractNumId w:val="16"/>
  </w:num>
  <w:num w:numId="31">
    <w:abstractNumId w:val="41"/>
  </w:num>
  <w:num w:numId="32">
    <w:abstractNumId w:val="42"/>
  </w:num>
  <w:num w:numId="33">
    <w:abstractNumId w:val="12"/>
  </w:num>
  <w:num w:numId="34">
    <w:abstractNumId w:val="26"/>
  </w:num>
  <w:num w:numId="35">
    <w:abstractNumId w:val="25"/>
  </w:num>
  <w:num w:numId="36">
    <w:abstractNumId w:val="24"/>
  </w:num>
  <w:num w:numId="37">
    <w:abstractNumId w:val="18"/>
  </w:num>
  <w:num w:numId="38">
    <w:abstractNumId w:val="1"/>
  </w:num>
  <w:num w:numId="39">
    <w:abstractNumId w:val="40"/>
  </w:num>
  <w:num w:numId="40">
    <w:abstractNumId w:val="35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6"/>
  </w:num>
  <w:num w:numId="46">
    <w:abstractNumId w:val="32"/>
  </w:num>
  <w:num w:numId="47">
    <w:abstractNumId w:val="43"/>
  </w:num>
  <w:num w:numId="48">
    <w:abstractNumId w:val="19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95C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C774F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0ED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06CC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183C"/>
    <w:rsid w:val="00A3458F"/>
    <w:rsid w:val="00A35F0C"/>
    <w:rsid w:val="00A37695"/>
    <w:rsid w:val="00A42C9B"/>
    <w:rsid w:val="00A4690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47174"/>
    <w:rsid w:val="00B511B9"/>
    <w:rsid w:val="00B77182"/>
    <w:rsid w:val="00B801A7"/>
    <w:rsid w:val="00B9027B"/>
    <w:rsid w:val="00B93FD2"/>
    <w:rsid w:val="00B954A4"/>
    <w:rsid w:val="00BA06CC"/>
    <w:rsid w:val="00BA68E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42AE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1212"/>
    <w:rsid w:val="00E13C91"/>
    <w:rsid w:val="00E13FD1"/>
    <w:rsid w:val="00E2100E"/>
    <w:rsid w:val="00E326A6"/>
    <w:rsid w:val="00E40DAC"/>
    <w:rsid w:val="00E41B1A"/>
    <w:rsid w:val="00E436CF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029D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2017-06-28T07:36:00Z</cp:lastPrinted>
  <dcterms:created xsi:type="dcterms:W3CDTF">2017-06-30T12:07:00Z</dcterms:created>
  <dcterms:modified xsi:type="dcterms:W3CDTF">2017-06-30T12:08:00Z</dcterms:modified>
</cp:coreProperties>
</file>