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B4EA7" w14:textId="0421FFAA" w:rsidR="003065A8" w:rsidRPr="007A4B35" w:rsidRDefault="00296A01" w:rsidP="006D6136">
      <w:pPr>
        <w:pStyle w:val="Nadpis1"/>
        <w:jc w:val="center"/>
        <w:rPr>
          <w:b/>
          <w:sz w:val="36"/>
        </w:rPr>
      </w:pPr>
      <w:r>
        <w:rPr>
          <w:b/>
          <w:sz w:val="36"/>
        </w:rPr>
        <w:t>Ukončení smlouvy</w:t>
      </w:r>
      <w:r w:rsidR="003065A8" w:rsidRPr="007A4B35">
        <w:rPr>
          <w:b/>
          <w:sz w:val="36"/>
        </w:rPr>
        <w:t xml:space="preserve"> o zajišťování finančního účetnictví</w:t>
      </w:r>
    </w:p>
    <w:p w14:paraId="577F5CEE" w14:textId="77777777" w:rsidR="003065A8" w:rsidRPr="00FA47A4" w:rsidRDefault="003065A8" w:rsidP="006D6136">
      <w:pPr>
        <w:ind w:left="720"/>
        <w:rPr>
          <w:sz w:val="24"/>
          <w:szCs w:val="24"/>
        </w:rPr>
      </w:pPr>
    </w:p>
    <w:p w14:paraId="4C1CFF23" w14:textId="77777777" w:rsidR="003065A8" w:rsidRPr="00FA47A4" w:rsidRDefault="003065A8" w:rsidP="006D6136">
      <w:pPr>
        <w:ind w:left="720" w:hanging="720"/>
        <w:rPr>
          <w:b/>
          <w:sz w:val="24"/>
          <w:szCs w:val="24"/>
        </w:rPr>
      </w:pPr>
      <w:r w:rsidRPr="00FA47A4">
        <w:rPr>
          <w:sz w:val="24"/>
          <w:szCs w:val="24"/>
        </w:rPr>
        <w:t>1. Příkazce</w:t>
      </w:r>
      <w:r w:rsidRPr="00FA47A4">
        <w:rPr>
          <w:b/>
          <w:sz w:val="24"/>
          <w:szCs w:val="24"/>
        </w:rPr>
        <w:t>:</w:t>
      </w:r>
      <w:r w:rsidRPr="00FA47A4">
        <w:rPr>
          <w:b/>
          <w:sz w:val="24"/>
          <w:szCs w:val="24"/>
        </w:rPr>
        <w:tab/>
      </w:r>
      <w:r w:rsidRPr="00FA47A4">
        <w:rPr>
          <w:b/>
          <w:sz w:val="24"/>
          <w:szCs w:val="24"/>
        </w:rPr>
        <w:tab/>
      </w:r>
      <w:r w:rsidRPr="00FA47A4">
        <w:rPr>
          <w:b/>
          <w:sz w:val="24"/>
          <w:szCs w:val="24"/>
        </w:rPr>
        <w:tab/>
        <w:t xml:space="preserve">Geologický ústav AV ČR, v. v. i. </w:t>
      </w:r>
    </w:p>
    <w:p w14:paraId="0F74B20B" w14:textId="77777777" w:rsidR="003065A8" w:rsidRPr="00FA47A4" w:rsidRDefault="003065A8" w:rsidP="006D6136">
      <w:pPr>
        <w:rPr>
          <w:sz w:val="24"/>
          <w:szCs w:val="24"/>
        </w:rPr>
      </w:pPr>
      <w:r w:rsidRPr="00FA47A4">
        <w:rPr>
          <w:sz w:val="24"/>
          <w:szCs w:val="24"/>
        </w:rPr>
        <w:t xml:space="preserve">            </w:t>
      </w:r>
      <w:r w:rsidRPr="00FA47A4">
        <w:rPr>
          <w:sz w:val="24"/>
          <w:szCs w:val="24"/>
        </w:rPr>
        <w:tab/>
      </w:r>
      <w:r w:rsidRPr="00FA47A4">
        <w:rPr>
          <w:sz w:val="24"/>
          <w:szCs w:val="24"/>
        </w:rPr>
        <w:tab/>
      </w:r>
      <w:r w:rsidRPr="00FA47A4">
        <w:rPr>
          <w:sz w:val="24"/>
          <w:szCs w:val="24"/>
        </w:rPr>
        <w:tab/>
        <w:t>Rozvojová 269, 165 00 Praha 6 – Lysolaje</w:t>
      </w:r>
    </w:p>
    <w:p w14:paraId="0ADEF8B0" w14:textId="77777777" w:rsidR="003065A8" w:rsidRPr="00FA47A4" w:rsidRDefault="003065A8" w:rsidP="006D6136">
      <w:pPr>
        <w:rPr>
          <w:sz w:val="24"/>
          <w:szCs w:val="24"/>
        </w:rPr>
      </w:pPr>
      <w:r w:rsidRPr="00FA47A4">
        <w:rPr>
          <w:sz w:val="24"/>
          <w:szCs w:val="24"/>
        </w:rPr>
        <w:tab/>
      </w:r>
      <w:r w:rsidRPr="00FA47A4">
        <w:rPr>
          <w:sz w:val="24"/>
          <w:szCs w:val="24"/>
        </w:rPr>
        <w:tab/>
      </w:r>
      <w:r w:rsidRPr="00FA47A4">
        <w:rPr>
          <w:sz w:val="24"/>
          <w:szCs w:val="24"/>
        </w:rPr>
        <w:tab/>
      </w:r>
      <w:r w:rsidRPr="00FA47A4">
        <w:rPr>
          <w:sz w:val="24"/>
          <w:szCs w:val="24"/>
        </w:rPr>
        <w:tab/>
        <w:t>zastoupený:  RNDr. Tomášem Přikrylem, Ph.D. – ředitelem</w:t>
      </w:r>
    </w:p>
    <w:p w14:paraId="26F71D41" w14:textId="77777777" w:rsidR="003065A8" w:rsidRPr="00FA47A4" w:rsidRDefault="003065A8" w:rsidP="005E4FD1">
      <w:pPr>
        <w:ind w:firstLine="708"/>
        <w:rPr>
          <w:sz w:val="24"/>
          <w:szCs w:val="24"/>
        </w:rPr>
      </w:pPr>
      <w:r w:rsidRPr="00FA47A4">
        <w:rPr>
          <w:sz w:val="24"/>
          <w:szCs w:val="24"/>
        </w:rPr>
        <w:t xml:space="preserve">             </w:t>
      </w:r>
      <w:r w:rsidRPr="00FA47A4">
        <w:rPr>
          <w:sz w:val="24"/>
          <w:szCs w:val="24"/>
        </w:rPr>
        <w:tab/>
      </w:r>
      <w:r w:rsidRPr="00FA47A4">
        <w:rPr>
          <w:sz w:val="24"/>
          <w:szCs w:val="24"/>
        </w:rPr>
        <w:tab/>
        <w:t xml:space="preserve">IČ: 67985831, DIČ: CZ67985831  </w:t>
      </w:r>
    </w:p>
    <w:p w14:paraId="750CB7C3" w14:textId="70B63F13" w:rsidR="003065A8" w:rsidRPr="00FA47A4" w:rsidRDefault="003065A8" w:rsidP="003D7EA3">
      <w:pPr>
        <w:rPr>
          <w:sz w:val="24"/>
          <w:szCs w:val="24"/>
        </w:rPr>
      </w:pPr>
      <w:r w:rsidRPr="00FA47A4">
        <w:rPr>
          <w:sz w:val="24"/>
          <w:szCs w:val="24"/>
        </w:rPr>
        <w:t xml:space="preserve">                         </w:t>
      </w:r>
      <w:r w:rsidRPr="00FA47A4">
        <w:rPr>
          <w:sz w:val="24"/>
          <w:szCs w:val="24"/>
        </w:rPr>
        <w:tab/>
      </w:r>
      <w:r w:rsidRPr="00FA47A4">
        <w:rPr>
          <w:sz w:val="24"/>
          <w:szCs w:val="24"/>
        </w:rPr>
        <w:tab/>
        <w:t xml:space="preserve">bankovní spojení: </w:t>
      </w:r>
      <w:bookmarkStart w:id="0" w:name="_GoBack"/>
      <w:bookmarkEnd w:id="0"/>
      <w:r w:rsidRPr="00FA47A4">
        <w:rPr>
          <w:sz w:val="24"/>
          <w:szCs w:val="24"/>
        </w:rPr>
        <w:t xml:space="preserve">zapsaná v rejstříku veřejných výzkumných institucí vedeném Ministerstvem školství, mládeže a tělovýchovy </w:t>
      </w:r>
    </w:p>
    <w:p w14:paraId="10176593" w14:textId="77777777" w:rsidR="003065A8" w:rsidRPr="00FA47A4" w:rsidRDefault="003065A8" w:rsidP="0034030A">
      <w:pPr>
        <w:spacing w:before="60" w:after="60"/>
        <w:jc w:val="center"/>
        <w:rPr>
          <w:sz w:val="24"/>
          <w:szCs w:val="24"/>
        </w:rPr>
      </w:pPr>
      <w:r w:rsidRPr="00FA47A4">
        <w:rPr>
          <w:sz w:val="24"/>
          <w:szCs w:val="24"/>
        </w:rPr>
        <w:t>a</w:t>
      </w:r>
    </w:p>
    <w:p w14:paraId="6CA078B0" w14:textId="77777777" w:rsidR="003065A8" w:rsidRPr="00FA47A4" w:rsidRDefault="003065A8" w:rsidP="006D6136">
      <w:pPr>
        <w:pStyle w:val="Zkladntextodsazen3"/>
        <w:ind w:left="1418" w:hanging="1418"/>
        <w:rPr>
          <w:szCs w:val="24"/>
        </w:rPr>
      </w:pPr>
      <w:r w:rsidRPr="00FA47A4">
        <w:rPr>
          <w:szCs w:val="24"/>
        </w:rPr>
        <w:t>2. Příkazník:</w:t>
      </w:r>
      <w:r w:rsidRPr="00FA47A4">
        <w:rPr>
          <w:b/>
          <w:szCs w:val="24"/>
        </w:rPr>
        <w:t xml:space="preserve"> </w:t>
      </w:r>
      <w:r w:rsidRPr="00FA47A4">
        <w:rPr>
          <w:b/>
          <w:szCs w:val="24"/>
        </w:rPr>
        <w:tab/>
      </w:r>
      <w:r w:rsidRPr="00FA47A4">
        <w:rPr>
          <w:b/>
          <w:szCs w:val="24"/>
        </w:rPr>
        <w:tab/>
      </w:r>
      <w:r w:rsidRPr="00FA47A4">
        <w:rPr>
          <w:b/>
          <w:szCs w:val="24"/>
        </w:rPr>
        <w:tab/>
        <w:t xml:space="preserve">Iveta Höschlová </w:t>
      </w:r>
      <w:r w:rsidRPr="00FA47A4">
        <w:rPr>
          <w:szCs w:val="24"/>
        </w:rPr>
        <w:t xml:space="preserve">fyzická osoba podnikající na základě </w:t>
      </w:r>
      <w:r w:rsidRPr="00FA47A4">
        <w:rPr>
          <w:szCs w:val="24"/>
        </w:rPr>
        <w:tab/>
      </w:r>
      <w:r w:rsidRPr="00FA47A4">
        <w:rPr>
          <w:szCs w:val="24"/>
        </w:rPr>
        <w:tab/>
      </w:r>
      <w:r w:rsidRPr="00FA47A4">
        <w:rPr>
          <w:szCs w:val="24"/>
        </w:rPr>
        <w:tab/>
        <w:t xml:space="preserve">živnostenského listu vydaného ÚMČ Praha 9, </w:t>
      </w:r>
    </w:p>
    <w:p w14:paraId="6342F24B" w14:textId="77777777" w:rsidR="003065A8" w:rsidRPr="00FA47A4" w:rsidRDefault="003065A8" w:rsidP="006D6136">
      <w:pPr>
        <w:pStyle w:val="Zkladntextodsazen3"/>
        <w:ind w:left="1418" w:hanging="1418"/>
        <w:rPr>
          <w:b/>
          <w:szCs w:val="24"/>
        </w:rPr>
      </w:pPr>
      <w:r w:rsidRPr="00FA47A4">
        <w:rPr>
          <w:b/>
          <w:szCs w:val="24"/>
        </w:rPr>
        <w:tab/>
      </w:r>
      <w:r w:rsidRPr="00FA47A4">
        <w:rPr>
          <w:b/>
          <w:szCs w:val="24"/>
        </w:rPr>
        <w:tab/>
      </w:r>
      <w:r w:rsidRPr="00FA47A4">
        <w:rPr>
          <w:b/>
          <w:szCs w:val="24"/>
        </w:rPr>
        <w:tab/>
      </w:r>
      <w:proofErr w:type="spellStart"/>
      <w:r w:rsidRPr="00FA47A4">
        <w:rPr>
          <w:szCs w:val="24"/>
        </w:rPr>
        <w:t>evid</w:t>
      </w:r>
      <w:proofErr w:type="spellEnd"/>
      <w:r w:rsidRPr="00FA47A4">
        <w:rPr>
          <w:szCs w:val="24"/>
        </w:rPr>
        <w:t>. č. 360700-18724, č. j. ŽO/U5146/25005/JIR</w:t>
      </w:r>
    </w:p>
    <w:p w14:paraId="74069189" w14:textId="77777777" w:rsidR="003065A8" w:rsidRPr="00FA47A4" w:rsidRDefault="003065A8" w:rsidP="006D6136">
      <w:pPr>
        <w:pStyle w:val="Zkladntextodsazen3"/>
        <w:ind w:left="1418" w:hanging="1418"/>
        <w:rPr>
          <w:szCs w:val="24"/>
        </w:rPr>
      </w:pPr>
      <w:r w:rsidRPr="00FA47A4">
        <w:rPr>
          <w:szCs w:val="24"/>
        </w:rPr>
        <w:tab/>
      </w:r>
      <w:r w:rsidRPr="00FA47A4">
        <w:rPr>
          <w:szCs w:val="24"/>
        </w:rPr>
        <w:tab/>
      </w:r>
      <w:r w:rsidRPr="00FA47A4">
        <w:rPr>
          <w:szCs w:val="24"/>
        </w:rPr>
        <w:tab/>
        <w:t>IČ: 66801583</w:t>
      </w:r>
    </w:p>
    <w:p w14:paraId="10A21196" w14:textId="365D5026" w:rsidR="003065A8" w:rsidRPr="00FA47A4" w:rsidRDefault="003065A8" w:rsidP="00DF68E8">
      <w:pPr>
        <w:pStyle w:val="Zkladntextodsazen3"/>
        <w:ind w:left="1418" w:hanging="1418"/>
        <w:rPr>
          <w:szCs w:val="24"/>
        </w:rPr>
      </w:pPr>
      <w:r w:rsidRPr="00FA47A4">
        <w:rPr>
          <w:szCs w:val="24"/>
        </w:rPr>
        <w:tab/>
      </w:r>
      <w:r w:rsidRPr="00FA47A4">
        <w:rPr>
          <w:szCs w:val="24"/>
        </w:rPr>
        <w:tab/>
      </w:r>
      <w:r w:rsidRPr="00FA47A4">
        <w:rPr>
          <w:szCs w:val="24"/>
        </w:rPr>
        <w:tab/>
      </w:r>
    </w:p>
    <w:p w14:paraId="1808A483" w14:textId="77777777" w:rsidR="003065A8" w:rsidRPr="00FA47A4" w:rsidRDefault="003065A8" w:rsidP="006D6136">
      <w:pPr>
        <w:rPr>
          <w:bCs/>
          <w:sz w:val="24"/>
          <w:szCs w:val="24"/>
        </w:rPr>
      </w:pPr>
      <w:r w:rsidRPr="00FA47A4">
        <w:rPr>
          <w:sz w:val="24"/>
          <w:szCs w:val="24"/>
        </w:rPr>
        <w:t xml:space="preserve">    </w:t>
      </w:r>
    </w:p>
    <w:p w14:paraId="2897F49F" w14:textId="77777777" w:rsidR="00296A01" w:rsidRDefault="00296A01" w:rsidP="00FA0A1B">
      <w:pPr>
        <w:jc w:val="center"/>
        <w:rPr>
          <w:b/>
          <w:sz w:val="24"/>
          <w:szCs w:val="24"/>
        </w:rPr>
      </w:pPr>
    </w:p>
    <w:p w14:paraId="69FBE9C1" w14:textId="77777777" w:rsidR="00296A01" w:rsidRDefault="00296A01" w:rsidP="00FA0A1B">
      <w:pPr>
        <w:jc w:val="center"/>
        <w:rPr>
          <w:b/>
          <w:sz w:val="24"/>
          <w:szCs w:val="24"/>
        </w:rPr>
      </w:pPr>
    </w:p>
    <w:p w14:paraId="7B4BD2EF" w14:textId="17BADE6A" w:rsidR="00296A01" w:rsidRPr="00296A01" w:rsidRDefault="00296A01" w:rsidP="00296A01">
      <w:pPr>
        <w:pStyle w:val="Zkladntextodsazen"/>
        <w:spacing w:before="60"/>
        <w:ind w:left="284" w:firstLine="0"/>
        <w:jc w:val="both"/>
        <w:rPr>
          <w:szCs w:val="24"/>
        </w:rPr>
      </w:pPr>
      <w:r w:rsidRPr="00296A01">
        <w:rPr>
          <w:szCs w:val="24"/>
        </w:rPr>
        <w:t xml:space="preserve">Obě strany se dohodly na ukončení smlouvy uzavřené </w:t>
      </w:r>
      <w:proofErr w:type="gramStart"/>
      <w:r w:rsidRPr="00296A01">
        <w:rPr>
          <w:szCs w:val="24"/>
        </w:rPr>
        <w:t>31.8.2022</w:t>
      </w:r>
      <w:proofErr w:type="gramEnd"/>
      <w:r w:rsidRPr="00296A01">
        <w:rPr>
          <w:szCs w:val="24"/>
        </w:rPr>
        <w:t xml:space="preserve"> a to k datu 31.12.2023.</w:t>
      </w:r>
    </w:p>
    <w:p w14:paraId="76F35575" w14:textId="77777777" w:rsidR="00296A01" w:rsidRPr="00296A01" w:rsidRDefault="00296A01" w:rsidP="00296A01">
      <w:pPr>
        <w:pStyle w:val="Zkladntextodsazen"/>
        <w:spacing w:before="60"/>
        <w:ind w:left="284" w:firstLine="0"/>
        <w:jc w:val="both"/>
        <w:rPr>
          <w:szCs w:val="24"/>
        </w:rPr>
      </w:pPr>
    </w:p>
    <w:p w14:paraId="5E7F995D" w14:textId="73274ADE" w:rsidR="00296A01" w:rsidRPr="00296A01" w:rsidRDefault="00296A01" w:rsidP="00296A01">
      <w:pPr>
        <w:pStyle w:val="Zkladntextodsazen"/>
        <w:spacing w:before="60"/>
        <w:ind w:left="284" w:firstLine="0"/>
        <w:jc w:val="both"/>
        <w:rPr>
          <w:szCs w:val="24"/>
        </w:rPr>
      </w:pPr>
      <w:r w:rsidRPr="00296A01">
        <w:rPr>
          <w:szCs w:val="24"/>
        </w:rPr>
        <w:t>Příkazník předal příkazci veškeré účetní podklady v písemné i elektronické podobě, soubory dat a vše co od příkazce k plnění dle této smlouvy převzal</w:t>
      </w:r>
      <w:r w:rsidR="0000274F">
        <w:rPr>
          <w:szCs w:val="24"/>
        </w:rPr>
        <w:t xml:space="preserve"> (předávací protokol není součástí tohoto dokumentu)</w:t>
      </w:r>
    </w:p>
    <w:p w14:paraId="7FE2B8F1" w14:textId="6A8C6132" w:rsidR="00296A01" w:rsidRPr="00296A01" w:rsidRDefault="00296A01" w:rsidP="00296A01">
      <w:pPr>
        <w:pStyle w:val="Zkladntextodsazen"/>
        <w:spacing w:before="60"/>
        <w:ind w:left="284" w:firstLine="0"/>
        <w:jc w:val="both"/>
        <w:rPr>
          <w:szCs w:val="24"/>
        </w:rPr>
      </w:pPr>
    </w:p>
    <w:p w14:paraId="26799B00" w14:textId="6B8A3B0A" w:rsidR="00296A01" w:rsidRPr="00296A01" w:rsidRDefault="00296A01" w:rsidP="00296A01">
      <w:pPr>
        <w:pStyle w:val="Zkladntextodsazen"/>
        <w:spacing w:before="60"/>
        <w:ind w:left="284" w:firstLine="0"/>
        <w:jc w:val="both"/>
        <w:rPr>
          <w:szCs w:val="24"/>
        </w:rPr>
      </w:pPr>
      <w:r w:rsidRPr="00296A01">
        <w:rPr>
          <w:szCs w:val="24"/>
        </w:rPr>
        <w:t>Příkazce uhradil veškeré finanční závazky vůči příkazníkovi.</w:t>
      </w:r>
    </w:p>
    <w:p w14:paraId="211C1EE3" w14:textId="3541239B" w:rsidR="00296A01" w:rsidRDefault="00296A01" w:rsidP="00296A01">
      <w:pPr>
        <w:pStyle w:val="Zkladntextodsazen"/>
        <w:spacing w:before="60"/>
        <w:ind w:left="284" w:firstLine="0"/>
        <w:jc w:val="both"/>
        <w:rPr>
          <w:b/>
          <w:szCs w:val="24"/>
        </w:rPr>
      </w:pPr>
    </w:p>
    <w:p w14:paraId="390EF834" w14:textId="77777777" w:rsidR="00296A01" w:rsidRDefault="00296A01" w:rsidP="00FA0A1B">
      <w:pPr>
        <w:jc w:val="center"/>
        <w:rPr>
          <w:b/>
          <w:sz w:val="24"/>
          <w:szCs w:val="24"/>
        </w:rPr>
      </w:pPr>
    </w:p>
    <w:p w14:paraId="460B1BFE" w14:textId="77777777" w:rsidR="00296A01" w:rsidRDefault="00296A01" w:rsidP="00FA0A1B">
      <w:pPr>
        <w:jc w:val="center"/>
        <w:rPr>
          <w:b/>
          <w:sz w:val="24"/>
          <w:szCs w:val="24"/>
        </w:rPr>
      </w:pPr>
    </w:p>
    <w:p w14:paraId="07D582E4" w14:textId="77777777" w:rsidR="003065A8" w:rsidRDefault="003065A8" w:rsidP="00FA0A1B">
      <w:pPr>
        <w:spacing w:before="60"/>
        <w:ind w:left="284" w:hanging="284"/>
        <w:jc w:val="both"/>
        <w:rPr>
          <w:sz w:val="24"/>
          <w:szCs w:val="24"/>
        </w:rPr>
      </w:pPr>
    </w:p>
    <w:p w14:paraId="250B09C5" w14:textId="3EBF61BE" w:rsidR="003065A8" w:rsidRDefault="003065A8" w:rsidP="00FA0A1B">
      <w:pPr>
        <w:spacing w:before="60"/>
        <w:ind w:left="284" w:hanging="284"/>
        <w:jc w:val="both"/>
        <w:rPr>
          <w:sz w:val="24"/>
          <w:szCs w:val="24"/>
        </w:rPr>
      </w:pPr>
      <w:r w:rsidRPr="001C65B1">
        <w:rPr>
          <w:sz w:val="24"/>
          <w:szCs w:val="24"/>
        </w:rPr>
        <w:t xml:space="preserve">V Praze dne </w:t>
      </w:r>
      <w:r w:rsidR="008B1CB7">
        <w:rPr>
          <w:sz w:val="24"/>
          <w:szCs w:val="24"/>
        </w:rPr>
        <w:t>15.1.2024</w:t>
      </w:r>
    </w:p>
    <w:p w14:paraId="33829319" w14:textId="77777777" w:rsidR="003065A8" w:rsidRPr="00FA47A4" w:rsidRDefault="003065A8" w:rsidP="00FA0A1B">
      <w:pPr>
        <w:spacing w:before="60"/>
        <w:ind w:left="284" w:hanging="284"/>
        <w:jc w:val="both"/>
        <w:rPr>
          <w:sz w:val="24"/>
          <w:szCs w:val="24"/>
        </w:rPr>
      </w:pPr>
    </w:p>
    <w:p w14:paraId="3351F954" w14:textId="77777777" w:rsidR="003065A8" w:rsidRPr="00FA47A4" w:rsidRDefault="003065A8" w:rsidP="00FA0A1B">
      <w:pPr>
        <w:spacing w:before="60"/>
        <w:ind w:left="4678" w:hanging="4678"/>
        <w:rPr>
          <w:sz w:val="24"/>
          <w:szCs w:val="24"/>
        </w:rPr>
      </w:pPr>
      <w:r w:rsidRPr="00FA47A4">
        <w:rPr>
          <w:sz w:val="24"/>
          <w:szCs w:val="24"/>
        </w:rPr>
        <w:t xml:space="preserve">příkazce                                                             </w:t>
      </w:r>
      <w:r w:rsidRPr="00FA47A4">
        <w:rPr>
          <w:sz w:val="24"/>
          <w:szCs w:val="24"/>
        </w:rPr>
        <w:tab/>
        <w:t>příkazník</w:t>
      </w:r>
    </w:p>
    <w:p w14:paraId="6AD6DDC9" w14:textId="77777777" w:rsidR="003065A8" w:rsidRPr="00FA47A4" w:rsidRDefault="003065A8" w:rsidP="00FA0A1B">
      <w:pPr>
        <w:spacing w:before="60"/>
        <w:ind w:firstLine="567"/>
        <w:rPr>
          <w:sz w:val="24"/>
          <w:szCs w:val="24"/>
        </w:rPr>
      </w:pPr>
    </w:p>
    <w:p w14:paraId="500752CB" w14:textId="77777777" w:rsidR="003065A8" w:rsidRPr="00FA47A4" w:rsidRDefault="003065A8" w:rsidP="006D6136">
      <w:pPr>
        <w:ind w:firstLine="567"/>
        <w:rPr>
          <w:sz w:val="24"/>
          <w:szCs w:val="24"/>
        </w:rPr>
      </w:pPr>
    </w:p>
    <w:p w14:paraId="24D48DBF" w14:textId="7548736D" w:rsidR="001C65B1" w:rsidRDefault="001C65B1" w:rsidP="006D6136">
      <w:pPr>
        <w:ind w:firstLine="567"/>
        <w:rPr>
          <w:sz w:val="24"/>
          <w:szCs w:val="24"/>
        </w:rPr>
      </w:pPr>
    </w:p>
    <w:p w14:paraId="77811C46" w14:textId="77777777" w:rsidR="001C65B1" w:rsidRDefault="001C65B1" w:rsidP="006D6136">
      <w:pPr>
        <w:ind w:firstLine="567"/>
        <w:rPr>
          <w:sz w:val="24"/>
          <w:szCs w:val="24"/>
        </w:rPr>
      </w:pPr>
    </w:p>
    <w:p w14:paraId="01BE9C9E" w14:textId="77777777" w:rsidR="003065A8" w:rsidRPr="00FA47A4" w:rsidRDefault="003065A8" w:rsidP="006D6136">
      <w:pPr>
        <w:ind w:firstLine="567"/>
        <w:rPr>
          <w:sz w:val="24"/>
          <w:szCs w:val="24"/>
        </w:rPr>
      </w:pPr>
    </w:p>
    <w:p w14:paraId="088B08E8" w14:textId="77777777" w:rsidR="003065A8" w:rsidRPr="00FA47A4" w:rsidRDefault="003065A8" w:rsidP="006D6136">
      <w:pPr>
        <w:rPr>
          <w:sz w:val="24"/>
          <w:szCs w:val="24"/>
        </w:rPr>
      </w:pPr>
      <w:r w:rsidRPr="00FA47A4">
        <w:rPr>
          <w:sz w:val="24"/>
          <w:szCs w:val="24"/>
        </w:rPr>
        <w:t>……………………………………....                 …………………………</w:t>
      </w:r>
    </w:p>
    <w:p w14:paraId="58E165E7" w14:textId="77777777" w:rsidR="003065A8" w:rsidRPr="00FA47A4" w:rsidRDefault="003065A8" w:rsidP="006D613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A47A4">
        <w:rPr>
          <w:sz w:val="24"/>
          <w:szCs w:val="24"/>
        </w:rPr>
        <w:t>RNDr. Tomáš Přikryl, Ph.D.</w:t>
      </w:r>
      <w:r w:rsidRPr="00FA47A4">
        <w:rPr>
          <w:b/>
          <w:sz w:val="24"/>
          <w:szCs w:val="24"/>
        </w:rPr>
        <w:t xml:space="preserve"> </w:t>
      </w:r>
      <w:r w:rsidRPr="00FA47A4">
        <w:rPr>
          <w:b/>
          <w:sz w:val="24"/>
          <w:szCs w:val="24"/>
        </w:rPr>
        <w:tab/>
      </w:r>
      <w:r w:rsidRPr="00FA47A4">
        <w:rPr>
          <w:b/>
          <w:sz w:val="24"/>
          <w:szCs w:val="24"/>
        </w:rPr>
        <w:tab/>
      </w:r>
      <w:r w:rsidRPr="00FA47A4">
        <w:rPr>
          <w:b/>
          <w:sz w:val="24"/>
          <w:szCs w:val="24"/>
        </w:rPr>
        <w:tab/>
      </w:r>
      <w:r w:rsidRPr="00FA47A4">
        <w:rPr>
          <w:sz w:val="24"/>
          <w:szCs w:val="24"/>
        </w:rPr>
        <w:t>Iveta Höschlová</w:t>
      </w:r>
    </w:p>
    <w:p w14:paraId="5A0F3389" w14:textId="77777777" w:rsidR="003065A8" w:rsidRPr="00FA47A4" w:rsidRDefault="003065A8" w:rsidP="006D6136">
      <w:pPr>
        <w:rPr>
          <w:sz w:val="24"/>
          <w:szCs w:val="24"/>
        </w:rPr>
      </w:pPr>
      <w:r w:rsidRPr="00FA47A4">
        <w:rPr>
          <w:sz w:val="24"/>
          <w:szCs w:val="24"/>
        </w:rPr>
        <w:t xml:space="preserve">                     ředitel </w:t>
      </w:r>
    </w:p>
    <w:p w14:paraId="51C30F38" w14:textId="77777777" w:rsidR="003065A8" w:rsidRDefault="003065A8"/>
    <w:p w14:paraId="2B408F3F" w14:textId="2BC47EFB" w:rsidR="003065A8" w:rsidRPr="00C43451" w:rsidRDefault="003065A8" w:rsidP="00927FD1">
      <w:pPr>
        <w:rPr>
          <w:sz w:val="24"/>
          <w:szCs w:val="24"/>
        </w:rPr>
      </w:pPr>
      <w:r w:rsidRPr="007A4B35">
        <w:rPr>
          <w:sz w:val="22"/>
          <w:szCs w:val="22"/>
        </w:rPr>
        <w:tab/>
      </w:r>
      <w:r w:rsidRPr="007A4B35">
        <w:rPr>
          <w:sz w:val="22"/>
          <w:szCs w:val="22"/>
        </w:rPr>
        <w:tab/>
        <w:t>ředitel</w:t>
      </w:r>
      <w:r w:rsidRPr="00636D66">
        <w:rPr>
          <w:sz w:val="22"/>
          <w:szCs w:val="22"/>
        </w:rPr>
        <w:t xml:space="preserve"> </w:t>
      </w:r>
    </w:p>
    <w:sectPr w:rsidR="003065A8" w:rsidRPr="00C43451" w:rsidSect="00C60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361" w:right="1304" w:bottom="136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4E000" w14:textId="77777777" w:rsidR="00CA756E" w:rsidRDefault="00CA756E" w:rsidP="00425D0E">
      <w:r>
        <w:separator/>
      </w:r>
    </w:p>
  </w:endnote>
  <w:endnote w:type="continuationSeparator" w:id="0">
    <w:p w14:paraId="4D210C7C" w14:textId="77777777" w:rsidR="00CA756E" w:rsidRDefault="00CA756E" w:rsidP="0042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34B92" w14:textId="77777777" w:rsidR="003065A8" w:rsidRDefault="003065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2B9E6" w14:textId="52E314C0" w:rsidR="003065A8" w:rsidRDefault="0099680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7EA3">
      <w:rPr>
        <w:noProof/>
      </w:rPr>
      <w:t>1</w:t>
    </w:r>
    <w:r>
      <w:rPr>
        <w:noProof/>
      </w:rPr>
      <w:fldChar w:fldCharType="end"/>
    </w:r>
  </w:p>
  <w:p w14:paraId="3B7295D4" w14:textId="77777777" w:rsidR="003065A8" w:rsidRDefault="003065A8">
    <w:pPr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04860" w14:textId="77777777" w:rsidR="003065A8" w:rsidRDefault="003065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58D39" w14:textId="77777777" w:rsidR="00CA756E" w:rsidRDefault="00CA756E" w:rsidP="00425D0E">
      <w:r>
        <w:separator/>
      </w:r>
    </w:p>
  </w:footnote>
  <w:footnote w:type="continuationSeparator" w:id="0">
    <w:p w14:paraId="6B495F5C" w14:textId="77777777" w:rsidR="00CA756E" w:rsidRDefault="00CA756E" w:rsidP="0042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AD93" w14:textId="77777777" w:rsidR="003065A8" w:rsidRDefault="003065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CB044" w14:textId="77777777" w:rsidR="003065A8" w:rsidRDefault="003065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FB887" w14:textId="77777777" w:rsidR="003065A8" w:rsidRDefault="003065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C51"/>
    <w:multiLevelType w:val="hybridMultilevel"/>
    <w:tmpl w:val="1E0AEA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D7398"/>
    <w:multiLevelType w:val="hybridMultilevel"/>
    <w:tmpl w:val="D85CE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A041E"/>
    <w:multiLevelType w:val="hybridMultilevel"/>
    <w:tmpl w:val="9030EB86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07F05D0"/>
    <w:multiLevelType w:val="hybridMultilevel"/>
    <w:tmpl w:val="B1DCB3CC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1EC300D"/>
    <w:multiLevelType w:val="hybridMultilevel"/>
    <w:tmpl w:val="8EF00E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9418A9"/>
    <w:multiLevelType w:val="hybridMultilevel"/>
    <w:tmpl w:val="6EFC57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21650E"/>
    <w:multiLevelType w:val="hybridMultilevel"/>
    <w:tmpl w:val="80E68B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F52BCC"/>
    <w:multiLevelType w:val="hybridMultilevel"/>
    <w:tmpl w:val="E9888FD0"/>
    <w:lvl w:ilvl="0" w:tplc="A918AACE">
      <w:start w:val="1"/>
      <w:numFmt w:val="decimal"/>
      <w:lvlText w:val="%1."/>
      <w:lvlJc w:val="left"/>
      <w:pPr>
        <w:ind w:left="502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8" w15:restartNumberingAfterBreak="0">
    <w:nsid w:val="4D8657C6"/>
    <w:multiLevelType w:val="hybridMultilevel"/>
    <w:tmpl w:val="1F4E51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D749EE"/>
    <w:multiLevelType w:val="hybridMultilevel"/>
    <w:tmpl w:val="87D68FC6"/>
    <w:lvl w:ilvl="0" w:tplc="29D08382">
      <w:start w:val="1"/>
      <w:numFmt w:val="lowerLetter"/>
      <w:lvlText w:val="%1)"/>
      <w:lvlJc w:val="left"/>
      <w:pPr>
        <w:ind w:left="1062" w:hanging="273"/>
      </w:pPr>
      <w:rPr>
        <w:rFonts w:ascii="Times New Roman" w:eastAsia="Times New Roman" w:hAnsi="Times New Roman" w:cs="Times New Roman" w:hint="default"/>
        <w:color w:val="3F3F3F"/>
        <w:w w:val="90"/>
        <w:sz w:val="24"/>
        <w:szCs w:val="24"/>
      </w:rPr>
    </w:lvl>
    <w:lvl w:ilvl="1" w:tplc="04B039EE">
      <w:start w:val="1"/>
      <w:numFmt w:val="bullet"/>
      <w:lvlText w:val="•"/>
      <w:lvlJc w:val="left"/>
      <w:pPr>
        <w:ind w:left="1986" w:hanging="273"/>
      </w:pPr>
      <w:rPr>
        <w:rFonts w:hint="default"/>
      </w:rPr>
    </w:lvl>
    <w:lvl w:ilvl="2" w:tplc="F0DA778C">
      <w:start w:val="1"/>
      <w:numFmt w:val="bullet"/>
      <w:lvlText w:val="•"/>
      <w:lvlJc w:val="left"/>
      <w:pPr>
        <w:ind w:left="2910" w:hanging="273"/>
      </w:pPr>
      <w:rPr>
        <w:rFonts w:hint="default"/>
      </w:rPr>
    </w:lvl>
    <w:lvl w:ilvl="3" w:tplc="D726460C">
      <w:start w:val="1"/>
      <w:numFmt w:val="bullet"/>
      <w:lvlText w:val="•"/>
      <w:lvlJc w:val="left"/>
      <w:pPr>
        <w:ind w:left="3834" w:hanging="273"/>
      </w:pPr>
      <w:rPr>
        <w:rFonts w:hint="default"/>
      </w:rPr>
    </w:lvl>
    <w:lvl w:ilvl="4" w:tplc="92BA8094">
      <w:start w:val="1"/>
      <w:numFmt w:val="bullet"/>
      <w:lvlText w:val="•"/>
      <w:lvlJc w:val="left"/>
      <w:pPr>
        <w:ind w:left="4757" w:hanging="273"/>
      </w:pPr>
      <w:rPr>
        <w:rFonts w:hint="default"/>
      </w:rPr>
    </w:lvl>
    <w:lvl w:ilvl="5" w:tplc="2E143DA4">
      <w:start w:val="1"/>
      <w:numFmt w:val="bullet"/>
      <w:lvlText w:val="•"/>
      <w:lvlJc w:val="left"/>
      <w:pPr>
        <w:ind w:left="5681" w:hanging="273"/>
      </w:pPr>
      <w:rPr>
        <w:rFonts w:hint="default"/>
      </w:rPr>
    </w:lvl>
    <w:lvl w:ilvl="6" w:tplc="41E4243A">
      <w:start w:val="1"/>
      <w:numFmt w:val="bullet"/>
      <w:lvlText w:val="•"/>
      <w:lvlJc w:val="left"/>
      <w:pPr>
        <w:ind w:left="6605" w:hanging="273"/>
      </w:pPr>
      <w:rPr>
        <w:rFonts w:hint="default"/>
      </w:rPr>
    </w:lvl>
    <w:lvl w:ilvl="7" w:tplc="523AE6E6">
      <w:start w:val="1"/>
      <w:numFmt w:val="bullet"/>
      <w:lvlText w:val="•"/>
      <w:lvlJc w:val="left"/>
      <w:pPr>
        <w:ind w:left="7528" w:hanging="273"/>
      </w:pPr>
      <w:rPr>
        <w:rFonts w:hint="default"/>
      </w:rPr>
    </w:lvl>
    <w:lvl w:ilvl="8" w:tplc="B958D3E2">
      <w:start w:val="1"/>
      <w:numFmt w:val="bullet"/>
      <w:lvlText w:val="•"/>
      <w:lvlJc w:val="left"/>
      <w:pPr>
        <w:ind w:left="8452" w:hanging="273"/>
      </w:pPr>
      <w:rPr>
        <w:rFonts w:hint="default"/>
      </w:rPr>
    </w:lvl>
  </w:abstractNum>
  <w:abstractNum w:abstractNumId="10" w15:restartNumberingAfterBreak="0">
    <w:nsid w:val="5C8E76C1"/>
    <w:multiLevelType w:val="hybridMultilevel"/>
    <w:tmpl w:val="0A386A9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DC4833"/>
    <w:multiLevelType w:val="hybridMultilevel"/>
    <w:tmpl w:val="479E08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0508F2"/>
    <w:multiLevelType w:val="hybridMultilevel"/>
    <w:tmpl w:val="1B6A0D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36"/>
    <w:rsid w:val="0000274F"/>
    <w:rsid w:val="00006F54"/>
    <w:rsid w:val="00036000"/>
    <w:rsid w:val="00086580"/>
    <w:rsid w:val="000A1BE3"/>
    <w:rsid w:val="000A7932"/>
    <w:rsid w:val="000B0F0B"/>
    <w:rsid w:val="000C06A6"/>
    <w:rsid w:val="000C337C"/>
    <w:rsid w:val="000D12A8"/>
    <w:rsid w:val="000E5924"/>
    <w:rsid w:val="000F3565"/>
    <w:rsid w:val="00100975"/>
    <w:rsid w:val="00100AE2"/>
    <w:rsid w:val="001355B4"/>
    <w:rsid w:val="001359E4"/>
    <w:rsid w:val="00170AED"/>
    <w:rsid w:val="00172863"/>
    <w:rsid w:val="00174E48"/>
    <w:rsid w:val="001A458E"/>
    <w:rsid w:val="001C0C2F"/>
    <w:rsid w:val="001C65B1"/>
    <w:rsid w:val="001F2D8E"/>
    <w:rsid w:val="001F35AC"/>
    <w:rsid w:val="00217DB2"/>
    <w:rsid w:val="00245163"/>
    <w:rsid w:val="0025472F"/>
    <w:rsid w:val="00260C8C"/>
    <w:rsid w:val="002618C2"/>
    <w:rsid w:val="002647B1"/>
    <w:rsid w:val="00271607"/>
    <w:rsid w:val="00272840"/>
    <w:rsid w:val="00290E18"/>
    <w:rsid w:val="00296A01"/>
    <w:rsid w:val="002F6BF3"/>
    <w:rsid w:val="003065A8"/>
    <w:rsid w:val="00310A02"/>
    <w:rsid w:val="003117D5"/>
    <w:rsid w:val="0034030A"/>
    <w:rsid w:val="00343B22"/>
    <w:rsid w:val="003615CA"/>
    <w:rsid w:val="00363761"/>
    <w:rsid w:val="003A79C7"/>
    <w:rsid w:val="003B081D"/>
    <w:rsid w:val="003B7390"/>
    <w:rsid w:val="003C75B5"/>
    <w:rsid w:val="003D7EA3"/>
    <w:rsid w:val="003F3AD8"/>
    <w:rsid w:val="00403006"/>
    <w:rsid w:val="00412D15"/>
    <w:rsid w:val="004213DA"/>
    <w:rsid w:val="00425D0E"/>
    <w:rsid w:val="00444D1E"/>
    <w:rsid w:val="00472E79"/>
    <w:rsid w:val="004B786D"/>
    <w:rsid w:val="004C5238"/>
    <w:rsid w:val="004E41B6"/>
    <w:rsid w:val="00504380"/>
    <w:rsid w:val="00533F63"/>
    <w:rsid w:val="00536208"/>
    <w:rsid w:val="00541897"/>
    <w:rsid w:val="005466A9"/>
    <w:rsid w:val="005A4E99"/>
    <w:rsid w:val="005C74CE"/>
    <w:rsid w:val="005D3FDA"/>
    <w:rsid w:val="005E3109"/>
    <w:rsid w:val="005E4FD1"/>
    <w:rsid w:val="00636D66"/>
    <w:rsid w:val="00641D9F"/>
    <w:rsid w:val="00655FA8"/>
    <w:rsid w:val="006A23E4"/>
    <w:rsid w:val="006D029A"/>
    <w:rsid w:val="006D3FFE"/>
    <w:rsid w:val="006D6136"/>
    <w:rsid w:val="006D7219"/>
    <w:rsid w:val="00713775"/>
    <w:rsid w:val="007658EF"/>
    <w:rsid w:val="0078128E"/>
    <w:rsid w:val="007A286A"/>
    <w:rsid w:val="007A4B35"/>
    <w:rsid w:val="007C728B"/>
    <w:rsid w:val="007D6676"/>
    <w:rsid w:val="007F5916"/>
    <w:rsid w:val="00817D87"/>
    <w:rsid w:val="00825513"/>
    <w:rsid w:val="00826DB9"/>
    <w:rsid w:val="0085218F"/>
    <w:rsid w:val="0087410F"/>
    <w:rsid w:val="008904BC"/>
    <w:rsid w:val="008B1CB7"/>
    <w:rsid w:val="008C2401"/>
    <w:rsid w:val="008D7317"/>
    <w:rsid w:val="008E70A0"/>
    <w:rsid w:val="00903328"/>
    <w:rsid w:val="009207AC"/>
    <w:rsid w:val="00920833"/>
    <w:rsid w:val="00920F0E"/>
    <w:rsid w:val="00921C80"/>
    <w:rsid w:val="00927FD1"/>
    <w:rsid w:val="009320A3"/>
    <w:rsid w:val="00934EE0"/>
    <w:rsid w:val="00945548"/>
    <w:rsid w:val="00950AF0"/>
    <w:rsid w:val="0099664A"/>
    <w:rsid w:val="0099680A"/>
    <w:rsid w:val="00A01925"/>
    <w:rsid w:val="00A034CF"/>
    <w:rsid w:val="00A152F7"/>
    <w:rsid w:val="00A24B1F"/>
    <w:rsid w:val="00A336F2"/>
    <w:rsid w:val="00A47B5B"/>
    <w:rsid w:val="00A523D7"/>
    <w:rsid w:val="00A52493"/>
    <w:rsid w:val="00AA7F8E"/>
    <w:rsid w:val="00B10F12"/>
    <w:rsid w:val="00B25639"/>
    <w:rsid w:val="00B26E45"/>
    <w:rsid w:val="00B45F9C"/>
    <w:rsid w:val="00B52A59"/>
    <w:rsid w:val="00B738A9"/>
    <w:rsid w:val="00B94AC2"/>
    <w:rsid w:val="00BA1B5B"/>
    <w:rsid w:val="00BC2811"/>
    <w:rsid w:val="00BC6671"/>
    <w:rsid w:val="00BD2B17"/>
    <w:rsid w:val="00C16C77"/>
    <w:rsid w:val="00C43451"/>
    <w:rsid w:val="00C47B77"/>
    <w:rsid w:val="00C60CE2"/>
    <w:rsid w:val="00C66E34"/>
    <w:rsid w:val="00CA3043"/>
    <w:rsid w:val="00CA38A2"/>
    <w:rsid w:val="00CA756E"/>
    <w:rsid w:val="00CB77A5"/>
    <w:rsid w:val="00CD1503"/>
    <w:rsid w:val="00CD2B89"/>
    <w:rsid w:val="00CE39F0"/>
    <w:rsid w:val="00D146F7"/>
    <w:rsid w:val="00D170F6"/>
    <w:rsid w:val="00D4320C"/>
    <w:rsid w:val="00D617EC"/>
    <w:rsid w:val="00DA08F3"/>
    <w:rsid w:val="00DA34E4"/>
    <w:rsid w:val="00DB03C2"/>
    <w:rsid w:val="00DD5CAC"/>
    <w:rsid w:val="00DE684F"/>
    <w:rsid w:val="00DF68E8"/>
    <w:rsid w:val="00E12D88"/>
    <w:rsid w:val="00E24026"/>
    <w:rsid w:val="00E56DA4"/>
    <w:rsid w:val="00EF0BF4"/>
    <w:rsid w:val="00F3578F"/>
    <w:rsid w:val="00F401C3"/>
    <w:rsid w:val="00F50011"/>
    <w:rsid w:val="00F55081"/>
    <w:rsid w:val="00F914EA"/>
    <w:rsid w:val="00FA0A1B"/>
    <w:rsid w:val="00FA47A4"/>
    <w:rsid w:val="00FB1B49"/>
    <w:rsid w:val="00FB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41938"/>
  <w15:docId w15:val="{A6A4E418-884C-48CC-85BA-7628CDE6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13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6D6136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D6136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D6136"/>
    <w:pPr>
      <w:ind w:firstLine="567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locked/>
    <w:rsid w:val="006D6136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D6136"/>
    <w:pPr>
      <w:ind w:firstLine="567"/>
      <w:jc w:val="both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6D6136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6D6136"/>
    <w:pPr>
      <w:ind w:left="2268" w:hanging="212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6D6136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D6136"/>
    <w:pPr>
      <w:ind w:left="708"/>
    </w:pPr>
  </w:style>
  <w:style w:type="paragraph" w:customStyle="1" w:styleId="Default">
    <w:name w:val="Default"/>
    <w:uiPriority w:val="99"/>
    <w:rsid w:val="006D6136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3C75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C75B5"/>
    <w:rPr>
      <w:rFonts w:ascii="Tahoma" w:hAnsi="Tahoma" w:cs="Tahoma"/>
      <w:sz w:val="16"/>
      <w:szCs w:val="16"/>
      <w:lang w:eastAsia="cs-CZ"/>
    </w:rPr>
  </w:style>
  <w:style w:type="paragraph" w:customStyle="1" w:styleId="NormlnIMP">
    <w:name w:val="Normální_IMP"/>
    <w:basedOn w:val="Normln"/>
    <w:uiPriority w:val="99"/>
    <w:rsid w:val="005E4FD1"/>
    <w:pPr>
      <w:suppressAutoHyphens/>
      <w:spacing w:line="230" w:lineRule="auto"/>
    </w:pPr>
  </w:style>
  <w:style w:type="paragraph" w:styleId="Nzev">
    <w:name w:val="Title"/>
    <w:basedOn w:val="Normln"/>
    <w:link w:val="NzevChar"/>
    <w:uiPriority w:val="99"/>
    <w:qFormat/>
    <w:rsid w:val="005E4FD1"/>
    <w:pPr>
      <w:spacing w:before="120"/>
      <w:jc w:val="center"/>
    </w:pPr>
    <w:rPr>
      <w:sz w:val="32"/>
    </w:rPr>
  </w:style>
  <w:style w:type="character" w:customStyle="1" w:styleId="NzevChar">
    <w:name w:val="Název Char"/>
    <w:link w:val="Nzev"/>
    <w:uiPriority w:val="99"/>
    <w:locked/>
    <w:rsid w:val="005E4FD1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E684F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DE684F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25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25D0E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25D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25D0E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C60CE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60CE2"/>
  </w:style>
  <w:style w:type="character" w:customStyle="1" w:styleId="TextkomenteChar">
    <w:name w:val="Text komentáře Char"/>
    <w:link w:val="Textkomente"/>
    <w:uiPriority w:val="99"/>
    <w:semiHidden/>
    <w:rsid w:val="003D3F96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0C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3F96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56B9-6CA7-4B94-BF01-23232080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zajišťování finančního účetnictví</vt:lpstr>
    </vt:vector>
  </TitlesOfParts>
  <Company>Geologický ústav AV ČR, v. v. i.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zajišťování finančního účetnictví</dc:title>
  <dc:subject/>
  <dc:creator>Pick Bohumil GEO</dc:creator>
  <cp:keywords/>
  <dc:description/>
  <cp:lastModifiedBy>Fišera Ladislav GEO</cp:lastModifiedBy>
  <cp:revision>3</cp:revision>
  <cp:lastPrinted>2021-09-03T11:42:00Z</cp:lastPrinted>
  <dcterms:created xsi:type="dcterms:W3CDTF">2024-04-04T06:02:00Z</dcterms:created>
  <dcterms:modified xsi:type="dcterms:W3CDTF">2024-04-04T06:02:00Z</dcterms:modified>
</cp:coreProperties>
</file>