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0091C" w14:textId="77777777" w:rsidR="00E7646C" w:rsidRDefault="00E7646C" w:rsidP="0016215D">
      <w:pPr>
        <w:spacing w:after="0"/>
        <w:rPr>
          <w:rFonts w:ascii="Arial" w:hAnsi="Arial" w:cs="Arial"/>
          <w:b/>
          <w:sz w:val="28"/>
          <w:szCs w:val="28"/>
        </w:rPr>
      </w:pPr>
    </w:p>
    <w:p w14:paraId="7FEF72CC" w14:textId="0D65A1E2" w:rsidR="00C426F1" w:rsidRDefault="00C426F1" w:rsidP="00C426F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426F1">
        <w:rPr>
          <w:rFonts w:ascii="Arial" w:hAnsi="Arial" w:cs="Arial"/>
          <w:b/>
          <w:sz w:val="28"/>
          <w:szCs w:val="28"/>
        </w:rPr>
        <w:t>SMLOUVA O PROPAGACI A REKLAMĚ</w:t>
      </w:r>
    </w:p>
    <w:p w14:paraId="528BB790" w14:textId="77777777" w:rsidR="005B36C2" w:rsidRDefault="005B36C2" w:rsidP="00C426F1">
      <w:pPr>
        <w:spacing w:after="0"/>
        <w:rPr>
          <w:rFonts w:ascii="Arial" w:hAnsi="Arial" w:cs="Arial"/>
          <w:b/>
          <w:sz w:val="28"/>
          <w:szCs w:val="28"/>
        </w:rPr>
      </w:pPr>
    </w:p>
    <w:p w14:paraId="375396F3" w14:textId="77777777" w:rsidR="00C426F1" w:rsidRDefault="00C426F1" w:rsidP="00C426F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D2B528" w14:textId="77777777" w:rsidR="00C426F1" w:rsidRDefault="00C426F1" w:rsidP="00C426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Níže uvedeného dne, měsíce a roku níže označené smluvní strany</w:t>
      </w:r>
    </w:p>
    <w:p w14:paraId="5DCC956B" w14:textId="77777777" w:rsidR="00D27DCD" w:rsidRDefault="00D27DCD" w:rsidP="00D27DC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6CFDC86" w14:textId="77777777" w:rsidR="00D27DCD" w:rsidRPr="00D27DCD" w:rsidRDefault="00D27DCD" w:rsidP="00D27DC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27DCD">
        <w:rPr>
          <w:rFonts w:ascii="Arial" w:hAnsi="Arial" w:cs="Arial"/>
          <w:b/>
          <w:bCs/>
          <w:sz w:val="20"/>
          <w:szCs w:val="20"/>
        </w:rPr>
        <w:t>Karlovarský kraj</w:t>
      </w:r>
    </w:p>
    <w:p w14:paraId="4F4BFE09" w14:textId="77777777" w:rsidR="00D27DCD" w:rsidRPr="00D27DCD" w:rsidRDefault="00D27DCD" w:rsidP="00D27D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27DCD">
        <w:rPr>
          <w:rFonts w:ascii="Arial" w:hAnsi="Arial" w:cs="Arial"/>
          <w:sz w:val="20"/>
          <w:szCs w:val="20"/>
        </w:rPr>
        <w:t>se sídlem:</w:t>
      </w:r>
      <w:r w:rsidRPr="00D27DCD">
        <w:rPr>
          <w:rFonts w:ascii="Arial" w:hAnsi="Arial" w:cs="Arial"/>
          <w:sz w:val="20"/>
          <w:szCs w:val="20"/>
        </w:rPr>
        <w:tab/>
      </w:r>
      <w:r w:rsidRPr="00D27DCD">
        <w:rPr>
          <w:rFonts w:ascii="Arial" w:hAnsi="Arial" w:cs="Arial"/>
          <w:sz w:val="20"/>
          <w:szCs w:val="20"/>
        </w:rPr>
        <w:tab/>
        <w:t>Karlovy Vary, Závodní 353/88, PSČ: 360 06</w:t>
      </w:r>
    </w:p>
    <w:p w14:paraId="315D74B0" w14:textId="77777777" w:rsidR="00D27DCD" w:rsidRPr="00D27DCD" w:rsidRDefault="00D27DCD" w:rsidP="00D27D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27DCD">
        <w:rPr>
          <w:rFonts w:ascii="Arial" w:hAnsi="Arial" w:cs="Arial"/>
          <w:sz w:val="20"/>
          <w:szCs w:val="20"/>
        </w:rPr>
        <w:t>IČO:</w:t>
      </w:r>
      <w:r w:rsidRPr="00D27DCD">
        <w:rPr>
          <w:rFonts w:ascii="Arial" w:hAnsi="Arial" w:cs="Arial"/>
          <w:sz w:val="20"/>
          <w:szCs w:val="20"/>
        </w:rPr>
        <w:tab/>
      </w:r>
      <w:r w:rsidRPr="00D27DCD">
        <w:rPr>
          <w:rFonts w:ascii="Arial" w:hAnsi="Arial" w:cs="Arial"/>
          <w:sz w:val="20"/>
          <w:szCs w:val="20"/>
        </w:rPr>
        <w:tab/>
      </w:r>
      <w:r w:rsidRPr="00D27DCD">
        <w:rPr>
          <w:rFonts w:ascii="Arial" w:hAnsi="Arial" w:cs="Arial"/>
          <w:sz w:val="20"/>
          <w:szCs w:val="20"/>
        </w:rPr>
        <w:tab/>
        <w:t>70891168</w:t>
      </w:r>
    </w:p>
    <w:p w14:paraId="69526079" w14:textId="77777777" w:rsidR="00D27DCD" w:rsidRPr="00D27DCD" w:rsidRDefault="00D27DCD" w:rsidP="00D27D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27DCD">
        <w:rPr>
          <w:rFonts w:ascii="Arial" w:hAnsi="Arial" w:cs="Arial"/>
          <w:sz w:val="20"/>
          <w:szCs w:val="20"/>
        </w:rPr>
        <w:t>DIČ:</w:t>
      </w:r>
      <w:r w:rsidRPr="00D27DCD">
        <w:rPr>
          <w:rFonts w:ascii="Arial" w:hAnsi="Arial" w:cs="Arial"/>
          <w:sz w:val="20"/>
          <w:szCs w:val="20"/>
        </w:rPr>
        <w:tab/>
      </w:r>
      <w:r w:rsidRPr="00D27DCD">
        <w:rPr>
          <w:rFonts w:ascii="Arial" w:hAnsi="Arial" w:cs="Arial"/>
          <w:sz w:val="20"/>
          <w:szCs w:val="20"/>
        </w:rPr>
        <w:tab/>
      </w:r>
      <w:r w:rsidRPr="00D27DCD">
        <w:rPr>
          <w:rFonts w:ascii="Arial" w:hAnsi="Arial" w:cs="Arial"/>
          <w:sz w:val="20"/>
          <w:szCs w:val="20"/>
        </w:rPr>
        <w:tab/>
        <w:t xml:space="preserve">CZ70891168 </w:t>
      </w:r>
    </w:p>
    <w:p w14:paraId="184BE850" w14:textId="77777777" w:rsidR="00D27DCD" w:rsidRPr="00D27DCD" w:rsidRDefault="00D27DCD" w:rsidP="00D27D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27DCD">
        <w:rPr>
          <w:rFonts w:ascii="Arial" w:hAnsi="Arial" w:cs="Arial"/>
          <w:sz w:val="20"/>
          <w:szCs w:val="20"/>
        </w:rPr>
        <w:t>zastoupený:</w:t>
      </w:r>
      <w:r w:rsidRPr="00D27DCD">
        <w:rPr>
          <w:rFonts w:ascii="Arial" w:hAnsi="Arial" w:cs="Arial"/>
          <w:sz w:val="20"/>
          <w:szCs w:val="20"/>
        </w:rPr>
        <w:tab/>
      </w:r>
      <w:r w:rsidRPr="00D27DCD">
        <w:rPr>
          <w:rFonts w:ascii="Arial" w:hAnsi="Arial" w:cs="Arial"/>
          <w:sz w:val="20"/>
          <w:szCs w:val="20"/>
        </w:rPr>
        <w:tab/>
        <w:t>Ing. Petrem Kulhánkem, hejtmanem</w:t>
      </w:r>
    </w:p>
    <w:p w14:paraId="331BFD2F" w14:textId="2BEB1827" w:rsidR="00D27DCD" w:rsidRPr="00D27DCD" w:rsidRDefault="00D27DCD" w:rsidP="00D27D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27DCD">
        <w:rPr>
          <w:rFonts w:ascii="Arial" w:hAnsi="Arial" w:cs="Arial"/>
          <w:sz w:val="20"/>
          <w:szCs w:val="20"/>
        </w:rPr>
        <w:t>bankovní spojení:</w:t>
      </w:r>
      <w:r w:rsidRPr="00D27DCD">
        <w:rPr>
          <w:rFonts w:ascii="Arial" w:hAnsi="Arial" w:cs="Arial"/>
          <w:sz w:val="20"/>
          <w:szCs w:val="20"/>
        </w:rPr>
        <w:tab/>
      </w:r>
      <w:proofErr w:type="spellStart"/>
      <w:r w:rsidR="00B33EFA">
        <w:rPr>
          <w:rFonts w:ascii="Arial" w:hAnsi="Arial" w:cs="Arial"/>
          <w:sz w:val="20"/>
          <w:szCs w:val="20"/>
        </w:rPr>
        <w:t>xxx</w:t>
      </w:r>
      <w:proofErr w:type="spellEnd"/>
    </w:p>
    <w:p w14:paraId="53CCCFC9" w14:textId="7ACCC3A3" w:rsidR="00D27DCD" w:rsidRPr="00D27DCD" w:rsidRDefault="00D27DCD" w:rsidP="00D27D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27DCD">
        <w:rPr>
          <w:rFonts w:ascii="Arial" w:hAnsi="Arial" w:cs="Arial"/>
          <w:sz w:val="20"/>
          <w:szCs w:val="20"/>
        </w:rPr>
        <w:t>číslo účtu:</w:t>
      </w:r>
      <w:r w:rsidRPr="00D27DCD">
        <w:rPr>
          <w:rFonts w:ascii="Arial" w:hAnsi="Arial" w:cs="Arial"/>
          <w:sz w:val="20"/>
          <w:szCs w:val="20"/>
        </w:rPr>
        <w:tab/>
      </w:r>
      <w:r w:rsidRPr="00D27DCD">
        <w:rPr>
          <w:rFonts w:ascii="Arial" w:hAnsi="Arial" w:cs="Arial"/>
          <w:sz w:val="20"/>
          <w:szCs w:val="20"/>
        </w:rPr>
        <w:tab/>
      </w:r>
      <w:proofErr w:type="spellStart"/>
      <w:r w:rsidR="00B33EFA">
        <w:rPr>
          <w:rFonts w:ascii="Arial" w:hAnsi="Arial" w:cs="Arial"/>
          <w:sz w:val="20"/>
          <w:szCs w:val="20"/>
        </w:rPr>
        <w:t>xxx</w:t>
      </w:r>
      <w:proofErr w:type="spellEnd"/>
    </w:p>
    <w:p w14:paraId="734C3872" w14:textId="23983254" w:rsidR="00D27DCD" w:rsidRPr="00D27DCD" w:rsidRDefault="00D27DCD" w:rsidP="00D27D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27DCD">
        <w:rPr>
          <w:rFonts w:ascii="Arial" w:hAnsi="Arial" w:cs="Arial"/>
          <w:sz w:val="20"/>
          <w:szCs w:val="20"/>
        </w:rPr>
        <w:t>variabilní symbol:</w:t>
      </w:r>
      <w:r w:rsidRPr="00D27DCD">
        <w:rPr>
          <w:rFonts w:ascii="Arial" w:hAnsi="Arial" w:cs="Arial"/>
          <w:sz w:val="20"/>
          <w:szCs w:val="20"/>
        </w:rPr>
        <w:tab/>
      </w:r>
      <w:proofErr w:type="spellStart"/>
      <w:r w:rsidR="00B33EFA">
        <w:rPr>
          <w:rFonts w:ascii="Arial" w:hAnsi="Arial" w:cs="Arial"/>
          <w:sz w:val="20"/>
          <w:szCs w:val="20"/>
        </w:rPr>
        <w:t>xxx</w:t>
      </w:r>
      <w:proofErr w:type="spellEnd"/>
    </w:p>
    <w:p w14:paraId="084554B8" w14:textId="77777777" w:rsidR="00D27DCD" w:rsidRDefault="00D27DCD" w:rsidP="00D27DC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0AA9583" w14:textId="60F513E0" w:rsidR="00D20859" w:rsidRDefault="00D20859" w:rsidP="00C426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straně jedné (dále jen „</w:t>
      </w:r>
      <w:r>
        <w:rPr>
          <w:rFonts w:ascii="Arial" w:hAnsi="Arial" w:cs="Arial"/>
          <w:b/>
          <w:sz w:val="20"/>
          <w:szCs w:val="20"/>
        </w:rPr>
        <w:t>Poskytovatel</w:t>
      </w:r>
      <w:r>
        <w:rPr>
          <w:rFonts w:ascii="Arial" w:hAnsi="Arial" w:cs="Arial"/>
          <w:sz w:val="20"/>
          <w:szCs w:val="20"/>
        </w:rPr>
        <w:t xml:space="preserve">“) </w:t>
      </w:r>
    </w:p>
    <w:p w14:paraId="7B366BDF" w14:textId="006806EC" w:rsidR="00D20859" w:rsidRDefault="00D20859" w:rsidP="00C426F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1D54D6F" w14:textId="77777777" w:rsidR="00D20859" w:rsidRDefault="00D20859" w:rsidP="00C426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</w:p>
    <w:p w14:paraId="3FE4D367" w14:textId="77777777" w:rsidR="003C5474" w:rsidRDefault="003C5474" w:rsidP="00D27DC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D804473" w14:textId="77777777" w:rsidR="0009354F" w:rsidRPr="0009354F" w:rsidRDefault="0009354F" w:rsidP="0009354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9354F">
        <w:rPr>
          <w:rFonts w:ascii="Arial" w:hAnsi="Arial" w:cs="Arial"/>
          <w:b/>
          <w:bCs/>
          <w:sz w:val="20"/>
          <w:szCs w:val="20"/>
        </w:rPr>
        <w:t xml:space="preserve">SUAS GROUP a.s. </w:t>
      </w:r>
    </w:p>
    <w:p w14:paraId="3CCEDD40" w14:textId="7B0BC599" w:rsidR="0009354F" w:rsidRPr="0009354F" w:rsidRDefault="0009354F" w:rsidP="0009354F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354F">
        <w:rPr>
          <w:rFonts w:ascii="Arial" w:hAnsi="Arial" w:cs="Arial"/>
          <w:sz w:val="20"/>
          <w:szCs w:val="20"/>
        </w:rPr>
        <w:t>se sídlem:</w:t>
      </w:r>
      <w:r w:rsidRPr="000935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9354F">
        <w:rPr>
          <w:rFonts w:ascii="Arial" w:hAnsi="Arial" w:cs="Arial"/>
          <w:sz w:val="20"/>
          <w:szCs w:val="20"/>
        </w:rPr>
        <w:t xml:space="preserve">Staré náměstí 69, 356 01 Sokolov </w:t>
      </w:r>
    </w:p>
    <w:p w14:paraId="670AA243" w14:textId="128AE890" w:rsidR="0009354F" w:rsidRPr="0009354F" w:rsidRDefault="0009354F" w:rsidP="0009354F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354F">
        <w:rPr>
          <w:rFonts w:ascii="Arial" w:hAnsi="Arial" w:cs="Arial"/>
          <w:sz w:val="20"/>
          <w:szCs w:val="20"/>
        </w:rPr>
        <w:t xml:space="preserve">IČO: </w:t>
      </w:r>
      <w:r w:rsidRPr="000935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9354F">
        <w:rPr>
          <w:rFonts w:ascii="Arial" w:hAnsi="Arial" w:cs="Arial"/>
          <w:sz w:val="20"/>
          <w:szCs w:val="20"/>
        </w:rPr>
        <w:t>10701702</w:t>
      </w:r>
      <w:r w:rsidRPr="0009354F">
        <w:rPr>
          <w:rFonts w:ascii="Arial" w:hAnsi="Arial" w:cs="Arial"/>
          <w:sz w:val="20"/>
          <w:szCs w:val="20"/>
        </w:rPr>
        <w:tab/>
      </w:r>
      <w:r w:rsidRPr="0009354F">
        <w:rPr>
          <w:rFonts w:ascii="Arial" w:hAnsi="Arial" w:cs="Arial"/>
          <w:sz w:val="20"/>
          <w:szCs w:val="20"/>
        </w:rPr>
        <w:tab/>
      </w:r>
    </w:p>
    <w:p w14:paraId="72A78176" w14:textId="77777777" w:rsidR="0009354F" w:rsidRDefault="0009354F" w:rsidP="0009354F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354F">
        <w:rPr>
          <w:rFonts w:ascii="Arial" w:hAnsi="Arial" w:cs="Arial"/>
          <w:sz w:val="20"/>
          <w:szCs w:val="20"/>
        </w:rPr>
        <w:t xml:space="preserve">DIČ: </w:t>
      </w:r>
      <w:r w:rsidRPr="000935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9354F">
        <w:rPr>
          <w:rFonts w:ascii="Arial" w:hAnsi="Arial" w:cs="Arial"/>
          <w:sz w:val="20"/>
          <w:szCs w:val="20"/>
        </w:rPr>
        <w:t>CZ699001005</w:t>
      </w:r>
    </w:p>
    <w:p w14:paraId="6FBCF9A2" w14:textId="6094E933" w:rsidR="0009354F" w:rsidRDefault="0009354F" w:rsidP="0009354F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354F">
        <w:rPr>
          <w:rFonts w:ascii="Arial" w:hAnsi="Arial" w:cs="Arial"/>
          <w:sz w:val="20"/>
          <w:szCs w:val="20"/>
        </w:rPr>
        <w:t>zapsaná v obchodním rejstříku vedeném Krajským soudem v Plzni, oddíl B, vložka 2131</w:t>
      </w:r>
    </w:p>
    <w:p w14:paraId="77551AB3" w14:textId="16F88E49" w:rsidR="0009354F" w:rsidRPr="0009354F" w:rsidRDefault="0009354F" w:rsidP="0009354F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354F">
        <w:rPr>
          <w:rFonts w:ascii="Arial" w:hAnsi="Arial" w:cs="Arial"/>
          <w:sz w:val="20"/>
          <w:szCs w:val="20"/>
        </w:rPr>
        <w:t xml:space="preserve">zastoupená: </w:t>
      </w:r>
      <w:r w:rsidRPr="000935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9354F">
        <w:rPr>
          <w:rFonts w:ascii="Arial" w:hAnsi="Arial" w:cs="Arial"/>
          <w:sz w:val="20"/>
          <w:szCs w:val="20"/>
        </w:rPr>
        <w:t xml:space="preserve">Ing. </w:t>
      </w:r>
      <w:r>
        <w:rPr>
          <w:rFonts w:ascii="Arial" w:hAnsi="Arial" w:cs="Arial"/>
          <w:sz w:val="20"/>
          <w:szCs w:val="20"/>
        </w:rPr>
        <w:t>Jan</w:t>
      </w:r>
      <w:r w:rsidR="007144BB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 xml:space="preserve"> Filip</w:t>
      </w:r>
      <w:r w:rsidR="007144BB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>, př</w:t>
      </w:r>
      <w:r w:rsidRPr="0009354F">
        <w:rPr>
          <w:rFonts w:ascii="Arial" w:hAnsi="Arial" w:cs="Arial"/>
          <w:sz w:val="20"/>
          <w:szCs w:val="20"/>
        </w:rPr>
        <w:t>edsed</w:t>
      </w:r>
      <w:r w:rsidR="007144BB">
        <w:rPr>
          <w:rFonts w:ascii="Arial" w:hAnsi="Arial" w:cs="Arial"/>
          <w:sz w:val="20"/>
          <w:szCs w:val="20"/>
        </w:rPr>
        <w:t>ou</w:t>
      </w:r>
      <w:r w:rsidRPr="0009354F">
        <w:rPr>
          <w:rFonts w:ascii="Arial" w:hAnsi="Arial" w:cs="Arial"/>
          <w:sz w:val="20"/>
          <w:szCs w:val="20"/>
        </w:rPr>
        <w:t xml:space="preserve"> představenstva </w:t>
      </w:r>
    </w:p>
    <w:p w14:paraId="16EE3593" w14:textId="5877526C" w:rsidR="0009354F" w:rsidRPr="0009354F" w:rsidRDefault="0009354F" w:rsidP="0009354F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354F">
        <w:rPr>
          <w:rFonts w:ascii="Arial" w:hAnsi="Arial" w:cs="Arial"/>
          <w:sz w:val="20"/>
          <w:szCs w:val="20"/>
        </w:rPr>
        <w:t xml:space="preserve">         </w:t>
      </w:r>
      <w:r w:rsidRPr="0009354F">
        <w:rPr>
          <w:rFonts w:ascii="Arial" w:hAnsi="Arial" w:cs="Arial"/>
          <w:sz w:val="20"/>
          <w:szCs w:val="20"/>
        </w:rPr>
        <w:tab/>
      </w:r>
      <w:r w:rsidRPr="000935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David</w:t>
      </w:r>
      <w:r w:rsidR="007144BB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Najvar</w:t>
      </w:r>
      <w:r w:rsidR="007144BB">
        <w:rPr>
          <w:rFonts w:ascii="Arial" w:hAnsi="Arial" w:cs="Arial"/>
          <w:sz w:val="20"/>
          <w:szCs w:val="20"/>
        </w:rPr>
        <w:t>em</w:t>
      </w:r>
      <w:proofErr w:type="spellEnd"/>
      <w:r w:rsidRPr="0009354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místopředsed</w:t>
      </w:r>
      <w:r w:rsidR="007144BB">
        <w:rPr>
          <w:rFonts w:ascii="Arial" w:hAnsi="Arial" w:cs="Arial"/>
          <w:sz w:val="20"/>
          <w:szCs w:val="20"/>
        </w:rPr>
        <w:t>ou</w:t>
      </w:r>
      <w:r w:rsidRPr="0009354F">
        <w:rPr>
          <w:rFonts w:ascii="Arial" w:hAnsi="Arial" w:cs="Arial"/>
          <w:sz w:val="20"/>
          <w:szCs w:val="20"/>
        </w:rPr>
        <w:t xml:space="preserve"> představenstva</w:t>
      </w:r>
    </w:p>
    <w:p w14:paraId="7C8583CD" w14:textId="4F718264" w:rsidR="0009354F" w:rsidRDefault="0009354F" w:rsidP="0009354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ab/>
        <w:t>.........................</w:t>
      </w:r>
    </w:p>
    <w:p w14:paraId="25131EE6" w14:textId="77777777" w:rsidR="0009354F" w:rsidRDefault="0009354F" w:rsidP="00C426F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1A60A7F" w14:textId="47C32945" w:rsidR="00D20859" w:rsidRDefault="00D20859" w:rsidP="00C426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straně druhé (dále jen „</w:t>
      </w:r>
      <w:r w:rsidR="0030078E">
        <w:rPr>
          <w:rFonts w:ascii="Arial" w:hAnsi="Arial" w:cs="Arial"/>
          <w:b/>
          <w:sz w:val="20"/>
          <w:szCs w:val="20"/>
        </w:rPr>
        <w:t>Klient</w:t>
      </w:r>
      <w:r>
        <w:rPr>
          <w:rFonts w:ascii="Arial" w:hAnsi="Arial" w:cs="Arial"/>
          <w:sz w:val="20"/>
          <w:szCs w:val="20"/>
        </w:rPr>
        <w:t xml:space="preserve">“) </w:t>
      </w:r>
    </w:p>
    <w:p w14:paraId="568AF99C" w14:textId="77777777" w:rsidR="005B36C2" w:rsidRDefault="005B36C2" w:rsidP="00C426F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9ED6268" w14:textId="54B913D8" w:rsidR="00D20859" w:rsidRDefault="00D20859" w:rsidP="00C426F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a </w:t>
      </w:r>
      <w:r w:rsidR="0030078E">
        <w:rPr>
          <w:rFonts w:ascii="Arial" w:hAnsi="Arial" w:cs="Arial"/>
          <w:sz w:val="20"/>
          <w:szCs w:val="20"/>
        </w:rPr>
        <w:t>Klient</w:t>
      </w:r>
      <w:r>
        <w:rPr>
          <w:rFonts w:ascii="Arial" w:hAnsi="Arial" w:cs="Arial"/>
          <w:sz w:val="20"/>
          <w:szCs w:val="20"/>
        </w:rPr>
        <w:t xml:space="preserve"> dále též společně jen jako </w:t>
      </w:r>
      <w:r>
        <w:rPr>
          <w:rFonts w:ascii="Arial" w:hAnsi="Arial" w:cs="Arial"/>
          <w:b/>
          <w:sz w:val="20"/>
          <w:szCs w:val="20"/>
        </w:rPr>
        <w:t xml:space="preserve">Smluvní strany </w:t>
      </w:r>
      <w:r>
        <w:rPr>
          <w:rFonts w:ascii="Arial" w:hAnsi="Arial" w:cs="Arial"/>
          <w:sz w:val="20"/>
          <w:szCs w:val="20"/>
        </w:rPr>
        <w:t xml:space="preserve">nebo každá samostatně jen jako </w:t>
      </w:r>
      <w:r>
        <w:rPr>
          <w:rFonts w:ascii="Arial" w:hAnsi="Arial" w:cs="Arial"/>
          <w:b/>
          <w:sz w:val="20"/>
          <w:szCs w:val="20"/>
        </w:rPr>
        <w:t>Smluvní strana</w:t>
      </w:r>
    </w:p>
    <w:p w14:paraId="02E5196F" w14:textId="550DE82D" w:rsidR="00D20859" w:rsidRDefault="00D20859" w:rsidP="00C426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190F086" w14:textId="77777777" w:rsidR="005B36C2" w:rsidRDefault="005B36C2" w:rsidP="00C426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A0D7A9D" w14:textId="77777777" w:rsidR="00D20859" w:rsidRDefault="00D20859" w:rsidP="00D2085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22590DB" w14:textId="6F2A8F20" w:rsidR="00D20859" w:rsidRDefault="00D20859" w:rsidP="0009354F">
      <w:pPr>
        <w:tabs>
          <w:tab w:val="left" w:pos="569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20859">
        <w:rPr>
          <w:rFonts w:ascii="Arial" w:hAnsi="Arial" w:cs="Arial"/>
          <w:sz w:val="20"/>
          <w:szCs w:val="20"/>
        </w:rPr>
        <w:t>VZHLEDEM K TOMU, ŽE:</w:t>
      </w:r>
      <w:r w:rsidR="0009354F">
        <w:rPr>
          <w:rFonts w:ascii="Arial" w:hAnsi="Arial" w:cs="Arial"/>
          <w:sz w:val="20"/>
          <w:szCs w:val="20"/>
        </w:rPr>
        <w:tab/>
      </w:r>
    </w:p>
    <w:p w14:paraId="430342E8" w14:textId="77777777" w:rsidR="0009354F" w:rsidRPr="00D20859" w:rsidRDefault="0009354F" w:rsidP="00D2085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6331EC3" w14:textId="77777777" w:rsidR="00D20859" w:rsidRPr="00D20859" w:rsidRDefault="00D20859" w:rsidP="00D2085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2300CB0" w14:textId="28F7DE26" w:rsidR="00D20859" w:rsidRPr="00A138F0" w:rsidRDefault="00D20859" w:rsidP="00A138F0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138F0">
        <w:rPr>
          <w:rFonts w:ascii="Arial" w:hAnsi="Arial" w:cs="Arial"/>
          <w:sz w:val="20"/>
          <w:szCs w:val="20"/>
        </w:rPr>
        <w:t>Poskytovatel</w:t>
      </w:r>
      <w:r w:rsidR="00677560">
        <w:rPr>
          <w:rFonts w:ascii="Arial" w:hAnsi="Arial" w:cs="Arial"/>
          <w:sz w:val="20"/>
          <w:szCs w:val="20"/>
        </w:rPr>
        <w:t xml:space="preserve"> pořádá </w:t>
      </w:r>
      <w:r w:rsidR="00AB706D">
        <w:rPr>
          <w:rFonts w:ascii="Arial" w:hAnsi="Arial" w:cs="Arial"/>
          <w:b/>
          <w:bCs/>
          <w:sz w:val="20"/>
          <w:szCs w:val="20"/>
          <w:u w:val="single"/>
        </w:rPr>
        <w:t xml:space="preserve">dne </w:t>
      </w:r>
      <w:r w:rsidR="00F42821">
        <w:rPr>
          <w:rFonts w:ascii="Arial" w:hAnsi="Arial" w:cs="Arial"/>
          <w:b/>
          <w:bCs/>
          <w:sz w:val="20"/>
          <w:szCs w:val="20"/>
          <w:u w:val="single"/>
        </w:rPr>
        <w:t>18</w:t>
      </w:r>
      <w:r w:rsidR="00AB706D">
        <w:rPr>
          <w:rFonts w:ascii="Arial" w:hAnsi="Arial" w:cs="Arial"/>
          <w:b/>
          <w:bCs/>
          <w:sz w:val="20"/>
          <w:szCs w:val="20"/>
          <w:u w:val="single"/>
        </w:rPr>
        <w:t xml:space="preserve">. </w:t>
      </w:r>
      <w:r w:rsidR="00F42821"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="00AB706D">
        <w:rPr>
          <w:rFonts w:ascii="Arial" w:hAnsi="Arial" w:cs="Arial"/>
          <w:b/>
          <w:bCs/>
          <w:sz w:val="20"/>
          <w:szCs w:val="20"/>
          <w:u w:val="single"/>
        </w:rPr>
        <w:t xml:space="preserve">. 2024 </w:t>
      </w:r>
      <w:r w:rsidR="00BB5900">
        <w:rPr>
          <w:rFonts w:ascii="Arial" w:hAnsi="Arial" w:cs="Arial"/>
          <w:b/>
          <w:bCs/>
          <w:sz w:val="20"/>
          <w:szCs w:val="20"/>
          <w:u w:val="single"/>
        </w:rPr>
        <w:t>celokrajskou ideovou konferenci RE VIZE 1.0.</w:t>
      </w:r>
      <w:r w:rsidR="001263E2">
        <w:rPr>
          <w:rFonts w:ascii="Arial" w:hAnsi="Arial" w:cs="Arial"/>
          <w:sz w:val="20"/>
          <w:szCs w:val="20"/>
        </w:rPr>
        <w:t xml:space="preserve"> </w:t>
      </w:r>
      <w:r w:rsidR="00677560">
        <w:rPr>
          <w:rFonts w:ascii="Arial" w:hAnsi="Arial" w:cs="Arial"/>
          <w:sz w:val="20"/>
          <w:szCs w:val="20"/>
        </w:rPr>
        <w:t>(dále jen „</w:t>
      </w:r>
      <w:r w:rsidR="00677560">
        <w:rPr>
          <w:rFonts w:ascii="Arial" w:hAnsi="Arial" w:cs="Arial"/>
          <w:b/>
          <w:bCs/>
          <w:sz w:val="20"/>
          <w:szCs w:val="20"/>
        </w:rPr>
        <w:t>Akce</w:t>
      </w:r>
      <w:r w:rsidR="00677560">
        <w:rPr>
          <w:rFonts w:ascii="Arial" w:hAnsi="Arial" w:cs="Arial"/>
          <w:sz w:val="20"/>
          <w:szCs w:val="20"/>
        </w:rPr>
        <w:t>“)</w:t>
      </w:r>
      <w:r w:rsidR="00A138F0" w:rsidRPr="00A138F0">
        <w:rPr>
          <w:rFonts w:ascii="Arial" w:hAnsi="Arial" w:cs="Arial"/>
          <w:sz w:val="20"/>
          <w:szCs w:val="20"/>
        </w:rPr>
        <w:t>;</w:t>
      </w:r>
    </w:p>
    <w:p w14:paraId="08637A5B" w14:textId="77777777" w:rsidR="00D20859" w:rsidRDefault="00D20859" w:rsidP="00D20859">
      <w:pPr>
        <w:spacing w:after="0"/>
        <w:ind w:left="705"/>
        <w:jc w:val="both"/>
        <w:rPr>
          <w:rFonts w:ascii="Arial" w:hAnsi="Arial" w:cs="Arial"/>
          <w:sz w:val="20"/>
          <w:szCs w:val="20"/>
        </w:rPr>
      </w:pPr>
    </w:p>
    <w:p w14:paraId="6B59B44C" w14:textId="7C148CAC" w:rsidR="00D20859" w:rsidRDefault="0030078E" w:rsidP="00D2085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Klient</w:t>
      </w:r>
      <w:r w:rsidR="00D20859" w:rsidRPr="00D20859">
        <w:rPr>
          <w:rFonts w:ascii="Arial" w:hAnsi="Arial" w:cs="Arial"/>
          <w:sz w:val="20"/>
          <w:szCs w:val="20"/>
        </w:rPr>
        <w:t xml:space="preserve"> je </w:t>
      </w:r>
      <w:r w:rsidR="00D20859">
        <w:rPr>
          <w:rFonts w:ascii="Arial" w:hAnsi="Arial" w:cs="Arial"/>
          <w:sz w:val="20"/>
          <w:szCs w:val="20"/>
        </w:rPr>
        <w:t>podnikatelem,</w:t>
      </w:r>
      <w:r w:rsidR="00D20859" w:rsidRPr="00D20859">
        <w:rPr>
          <w:rFonts w:ascii="Arial" w:hAnsi="Arial" w:cs="Arial"/>
          <w:sz w:val="20"/>
          <w:szCs w:val="20"/>
        </w:rPr>
        <w:t xml:space="preserve"> kter</w:t>
      </w:r>
      <w:r w:rsidR="00D20859">
        <w:rPr>
          <w:rFonts w:ascii="Arial" w:hAnsi="Arial" w:cs="Arial"/>
          <w:sz w:val="20"/>
          <w:szCs w:val="20"/>
        </w:rPr>
        <w:t>ý</w:t>
      </w:r>
      <w:r w:rsidR="00D20859" w:rsidRPr="00D20859">
        <w:rPr>
          <w:rFonts w:ascii="Arial" w:hAnsi="Arial" w:cs="Arial"/>
          <w:sz w:val="20"/>
          <w:szCs w:val="20"/>
        </w:rPr>
        <w:t xml:space="preserve"> má zájem na propagaci svého obchodního jména, a to formou umístění loga </w:t>
      </w:r>
      <w:r>
        <w:rPr>
          <w:rFonts w:ascii="Arial" w:hAnsi="Arial" w:cs="Arial"/>
          <w:sz w:val="20"/>
          <w:szCs w:val="20"/>
        </w:rPr>
        <w:t>Klienta</w:t>
      </w:r>
      <w:r w:rsidR="00D20859">
        <w:rPr>
          <w:rFonts w:ascii="Arial" w:hAnsi="Arial" w:cs="Arial"/>
          <w:sz w:val="20"/>
          <w:szCs w:val="20"/>
        </w:rPr>
        <w:t xml:space="preserve">, popřípadě dalších touto Smlouvou upravených údajů o </w:t>
      </w:r>
      <w:r>
        <w:rPr>
          <w:rFonts w:ascii="Arial" w:hAnsi="Arial" w:cs="Arial"/>
          <w:sz w:val="20"/>
          <w:szCs w:val="20"/>
        </w:rPr>
        <w:t>Klientovi</w:t>
      </w:r>
      <w:r w:rsidR="00D20859">
        <w:rPr>
          <w:rFonts w:ascii="Arial" w:hAnsi="Arial" w:cs="Arial"/>
          <w:sz w:val="20"/>
          <w:szCs w:val="20"/>
        </w:rPr>
        <w:t>;</w:t>
      </w:r>
    </w:p>
    <w:p w14:paraId="6B66C421" w14:textId="77777777" w:rsidR="00D20859" w:rsidRDefault="00D20859" w:rsidP="00D20859">
      <w:pPr>
        <w:rPr>
          <w:rFonts w:ascii="Arial" w:hAnsi="Arial" w:cs="Arial"/>
          <w:sz w:val="20"/>
          <w:szCs w:val="20"/>
        </w:rPr>
      </w:pPr>
    </w:p>
    <w:p w14:paraId="607F12B5" w14:textId="5CEA4981" w:rsidR="00D20859" w:rsidRDefault="00D20859" w:rsidP="00D208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uzavřely </w:t>
      </w:r>
      <w:r w:rsidR="0030078E">
        <w:rPr>
          <w:rFonts w:ascii="Arial" w:hAnsi="Arial" w:cs="Arial"/>
          <w:sz w:val="20"/>
          <w:szCs w:val="20"/>
        </w:rPr>
        <w:t xml:space="preserve">Smluvní strany </w:t>
      </w:r>
      <w:r>
        <w:rPr>
          <w:rFonts w:ascii="Arial" w:hAnsi="Arial" w:cs="Arial"/>
          <w:sz w:val="20"/>
          <w:szCs w:val="20"/>
        </w:rPr>
        <w:t>v souladu s příslušnými ustanoveními zákona č. 89/2012 Sb., občanský zákoník, v platném znění (dále jen „</w:t>
      </w:r>
      <w:r>
        <w:rPr>
          <w:rFonts w:ascii="Arial" w:hAnsi="Arial" w:cs="Arial"/>
          <w:b/>
          <w:sz w:val="20"/>
          <w:szCs w:val="20"/>
        </w:rPr>
        <w:t>občanský zákoník</w:t>
      </w:r>
      <w:r>
        <w:rPr>
          <w:rFonts w:ascii="Arial" w:hAnsi="Arial" w:cs="Arial"/>
          <w:sz w:val="20"/>
          <w:szCs w:val="20"/>
        </w:rPr>
        <w:t xml:space="preserve">“) tuto  </w:t>
      </w:r>
    </w:p>
    <w:p w14:paraId="6946EF29" w14:textId="77777777" w:rsidR="00C3360D" w:rsidRDefault="00C3360D" w:rsidP="00D208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CEA0AA4" w14:textId="4C4AB678" w:rsidR="00D20859" w:rsidRDefault="00D20859" w:rsidP="00D208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20859">
        <w:rPr>
          <w:rFonts w:ascii="Arial" w:hAnsi="Arial" w:cs="Arial"/>
          <w:b/>
          <w:sz w:val="24"/>
          <w:szCs w:val="24"/>
        </w:rPr>
        <w:t>SMLOUVU O PROPAGACI A REKLAMĚ</w:t>
      </w:r>
    </w:p>
    <w:p w14:paraId="69A737BA" w14:textId="77777777" w:rsidR="00D20859" w:rsidRDefault="00D20859" w:rsidP="00A138F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Smlouva</w:t>
      </w:r>
      <w:r>
        <w:rPr>
          <w:rFonts w:ascii="Arial" w:hAnsi="Arial" w:cs="Arial"/>
          <w:sz w:val="20"/>
          <w:szCs w:val="20"/>
        </w:rPr>
        <w:t xml:space="preserve">“). </w:t>
      </w:r>
    </w:p>
    <w:p w14:paraId="3DECD872" w14:textId="77777777" w:rsidR="00F0145D" w:rsidRDefault="00F0145D" w:rsidP="008D1CCA">
      <w:pPr>
        <w:pStyle w:val="Nadpis7"/>
        <w:spacing w:line="276" w:lineRule="auto"/>
        <w:jc w:val="center"/>
        <w:rPr>
          <w:rFonts w:ascii="Arial" w:hAnsi="Arial" w:cs="Arial"/>
          <w:sz w:val="20"/>
        </w:rPr>
      </w:pPr>
    </w:p>
    <w:p w14:paraId="2A60D657" w14:textId="5F9DA5C1" w:rsidR="00D20859" w:rsidRPr="00716ADB" w:rsidRDefault="00D20859" w:rsidP="008D1CCA">
      <w:pPr>
        <w:pStyle w:val="Nadpis7"/>
        <w:spacing w:line="276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Článek </w:t>
      </w:r>
      <w:r w:rsidRPr="00716ADB">
        <w:rPr>
          <w:rFonts w:ascii="Arial" w:hAnsi="Arial" w:cs="Arial"/>
          <w:sz w:val="20"/>
        </w:rPr>
        <w:t>I.</w:t>
      </w:r>
    </w:p>
    <w:p w14:paraId="600B9D3F" w14:textId="77777777" w:rsidR="00D20859" w:rsidRPr="00716ADB" w:rsidRDefault="00D20859" w:rsidP="008D1CCA">
      <w:pPr>
        <w:pStyle w:val="Nadpis7"/>
        <w:spacing w:line="276" w:lineRule="auto"/>
        <w:jc w:val="center"/>
        <w:rPr>
          <w:rFonts w:ascii="Arial" w:hAnsi="Arial" w:cs="Arial"/>
          <w:sz w:val="20"/>
        </w:rPr>
      </w:pPr>
      <w:r w:rsidRPr="00716ADB">
        <w:rPr>
          <w:rFonts w:ascii="Arial" w:hAnsi="Arial" w:cs="Arial"/>
          <w:sz w:val="20"/>
        </w:rPr>
        <w:t>Předmět Smlouvy</w:t>
      </w:r>
    </w:p>
    <w:p w14:paraId="389C6B54" w14:textId="77777777" w:rsidR="00D20859" w:rsidRDefault="00D20859" w:rsidP="008D1CCA">
      <w:pPr>
        <w:pStyle w:val="Zkladntextodsazen"/>
        <w:spacing w:line="276" w:lineRule="auto"/>
        <w:ind w:firstLine="0"/>
        <w:rPr>
          <w:rFonts w:ascii="Arial" w:hAnsi="Arial" w:cs="Arial"/>
          <w:sz w:val="20"/>
        </w:rPr>
      </w:pPr>
    </w:p>
    <w:p w14:paraId="63CE4F81" w14:textId="047FD3A3" w:rsidR="00D20859" w:rsidRPr="008D1CCA" w:rsidRDefault="00D20859" w:rsidP="00D02EAB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8D1CCA">
        <w:rPr>
          <w:rFonts w:ascii="Arial" w:hAnsi="Arial" w:cs="Arial"/>
          <w:sz w:val="20"/>
        </w:rPr>
        <w:t xml:space="preserve">Předmětem této Smlouvy je úplatné poskytování služeb </w:t>
      </w:r>
      <w:r w:rsidR="008D1CCA" w:rsidRPr="008D1CCA">
        <w:rPr>
          <w:rFonts w:ascii="Arial" w:hAnsi="Arial" w:cs="Arial"/>
          <w:sz w:val="20"/>
        </w:rPr>
        <w:t xml:space="preserve">Poskytovatele </w:t>
      </w:r>
      <w:r w:rsidRPr="008D1CCA">
        <w:rPr>
          <w:rFonts w:ascii="Arial" w:hAnsi="Arial" w:cs="Arial"/>
          <w:sz w:val="20"/>
        </w:rPr>
        <w:t xml:space="preserve">zaměřených na reklamu a propagaci </w:t>
      </w:r>
      <w:r w:rsidR="0030078E">
        <w:rPr>
          <w:rFonts w:ascii="Arial" w:hAnsi="Arial" w:cs="Arial"/>
          <w:sz w:val="20"/>
        </w:rPr>
        <w:t>Klienta</w:t>
      </w:r>
      <w:r w:rsidR="001263E2">
        <w:rPr>
          <w:rFonts w:ascii="Arial" w:hAnsi="Arial" w:cs="Arial"/>
          <w:sz w:val="20"/>
        </w:rPr>
        <w:t xml:space="preserve"> během Akce</w:t>
      </w:r>
      <w:r w:rsidRPr="008D1CCA">
        <w:rPr>
          <w:rFonts w:ascii="Arial" w:hAnsi="Arial" w:cs="Arial"/>
          <w:sz w:val="20"/>
        </w:rPr>
        <w:t xml:space="preserve">, </w:t>
      </w:r>
      <w:r w:rsidR="008D1CCA" w:rsidRPr="008D1CCA">
        <w:rPr>
          <w:rFonts w:ascii="Arial" w:hAnsi="Arial" w:cs="Arial"/>
          <w:sz w:val="20"/>
          <w:szCs w:val="20"/>
        </w:rPr>
        <w:t xml:space="preserve">a to formou umístění loga </w:t>
      </w:r>
      <w:r w:rsidR="0030078E">
        <w:rPr>
          <w:rFonts w:ascii="Arial" w:hAnsi="Arial" w:cs="Arial"/>
          <w:sz w:val="20"/>
          <w:szCs w:val="20"/>
        </w:rPr>
        <w:t>Klienta</w:t>
      </w:r>
      <w:r w:rsidR="008D1CCA" w:rsidRPr="008D1CCA">
        <w:rPr>
          <w:rFonts w:ascii="Arial" w:hAnsi="Arial" w:cs="Arial"/>
          <w:sz w:val="20"/>
          <w:szCs w:val="20"/>
        </w:rPr>
        <w:t xml:space="preserve">, popřípadě dalších touto Smlouvou upravených údajů o </w:t>
      </w:r>
      <w:r w:rsidR="0030078E">
        <w:rPr>
          <w:rFonts w:ascii="Arial" w:hAnsi="Arial" w:cs="Arial"/>
          <w:sz w:val="20"/>
          <w:szCs w:val="20"/>
        </w:rPr>
        <w:t>Klientovi</w:t>
      </w:r>
      <w:r w:rsidR="008D1CCA" w:rsidRPr="008D1CCA">
        <w:rPr>
          <w:rFonts w:ascii="Arial" w:hAnsi="Arial" w:cs="Arial"/>
          <w:sz w:val="20"/>
          <w:szCs w:val="20"/>
        </w:rPr>
        <w:t xml:space="preserve">, </w:t>
      </w:r>
      <w:r w:rsidRPr="008D1CCA">
        <w:rPr>
          <w:rFonts w:ascii="Arial" w:hAnsi="Arial" w:cs="Arial"/>
          <w:sz w:val="20"/>
        </w:rPr>
        <w:t>vše</w:t>
      </w:r>
      <w:r w:rsidR="008D1CCA">
        <w:rPr>
          <w:rFonts w:ascii="Arial" w:hAnsi="Arial" w:cs="Arial"/>
          <w:sz w:val="20"/>
        </w:rPr>
        <w:t xml:space="preserve"> v souladu a </w:t>
      </w:r>
      <w:r w:rsidRPr="008D1CCA">
        <w:rPr>
          <w:rFonts w:ascii="Arial" w:hAnsi="Arial" w:cs="Arial"/>
          <w:sz w:val="20"/>
        </w:rPr>
        <w:t>za podmínek stanovených touto Smlouvou.</w:t>
      </w:r>
    </w:p>
    <w:p w14:paraId="5BD8DE1A" w14:textId="77777777" w:rsidR="008D1CCA" w:rsidRDefault="008D1CCA" w:rsidP="008D1CCA">
      <w:pPr>
        <w:pStyle w:val="Nadpis7"/>
        <w:spacing w:line="276" w:lineRule="auto"/>
        <w:jc w:val="center"/>
        <w:rPr>
          <w:rFonts w:ascii="Arial" w:hAnsi="Arial" w:cs="Arial"/>
          <w:sz w:val="20"/>
        </w:rPr>
      </w:pPr>
    </w:p>
    <w:p w14:paraId="29CD80DC" w14:textId="77777777" w:rsidR="008D1CCA" w:rsidRPr="00716ADB" w:rsidRDefault="008D1CCA" w:rsidP="008D1CCA">
      <w:pPr>
        <w:pStyle w:val="Nadpis7"/>
        <w:spacing w:line="276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Článek </w:t>
      </w:r>
      <w:r w:rsidRPr="00716ADB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I</w:t>
      </w:r>
      <w:r w:rsidRPr="00716ADB">
        <w:rPr>
          <w:rFonts w:ascii="Arial" w:hAnsi="Arial" w:cs="Arial"/>
          <w:sz w:val="20"/>
        </w:rPr>
        <w:t>.</w:t>
      </w:r>
    </w:p>
    <w:p w14:paraId="4BD54399" w14:textId="77777777" w:rsidR="008D1CCA" w:rsidRDefault="008D1CCA" w:rsidP="008D1CCA">
      <w:pPr>
        <w:pStyle w:val="Nadpis7"/>
        <w:spacing w:line="276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Poskytování reklamy a propagace</w:t>
      </w:r>
    </w:p>
    <w:p w14:paraId="4F8F2FF4" w14:textId="77777777" w:rsidR="008D1CCA" w:rsidRDefault="008D1CCA" w:rsidP="008D1CCA">
      <w:pPr>
        <w:pStyle w:val="Nadpis7"/>
        <w:spacing w:line="276" w:lineRule="auto"/>
        <w:rPr>
          <w:rFonts w:ascii="Arial" w:hAnsi="Arial" w:cs="Arial"/>
          <w:sz w:val="20"/>
        </w:rPr>
      </w:pPr>
    </w:p>
    <w:p w14:paraId="432F88A5" w14:textId="6E65E671" w:rsidR="008D1CCA" w:rsidRDefault="008D1CCA" w:rsidP="008D1CCA">
      <w:pPr>
        <w:pStyle w:val="Nadpis7"/>
        <w:spacing w:line="276" w:lineRule="auto"/>
        <w:ind w:left="567" w:hanging="567"/>
        <w:rPr>
          <w:rFonts w:ascii="Arial" w:hAnsi="Arial" w:cs="Arial"/>
          <w:b w:val="0"/>
          <w:sz w:val="20"/>
        </w:rPr>
      </w:pPr>
      <w:r w:rsidRPr="008D1CCA">
        <w:rPr>
          <w:rFonts w:ascii="Arial" w:hAnsi="Arial" w:cs="Arial"/>
          <w:b w:val="0"/>
          <w:sz w:val="20"/>
        </w:rPr>
        <w:t>2.1</w:t>
      </w:r>
      <w:r w:rsidR="00E450D6">
        <w:rPr>
          <w:rFonts w:ascii="Arial" w:hAnsi="Arial" w:cs="Arial"/>
          <w:b w:val="0"/>
          <w:sz w:val="20"/>
        </w:rPr>
        <w:t>.</w:t>
      </w:r>
      <w:r w:rsidRPr="008D1CCA">
        <w:rPr>
          <w:rFonts w:ascii="Arial" w:hAnsi="Arial" w:cs="Arial"/>
          <w:b w:val="0"/>
          <w:sz w:val="20"/>
        </w:rPr>
        <w:t xml:space="preserve"> </w:t>
      </w:r>
      <w:r w:rsidRPr="008D1CCA"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 xml:space="preserve">Poskytovatel se zavazuje ve prospěch a v zájmu </w:t>
      </w:r>
      <w:r w:rsidR="0030078E">
        <w:rPr>
          <w:rFonts w:ascii="Arial" w:hAnsi="Arial" w:cs="Arial"/>
          <w:b w:val="0"/>
          <w:sz w:val="20"/>
        </w:rPr>
        <w:t>Klienta</w:t>
      </w:r>
      <w:r>
        <w:rPr>
          <w:rFonts w:ascii="Arial" w:hAnsi="Arial" w:cs="Arial"/>
          <w:b w:val="0"/>
          <w:sz w:val="20"/>
        </w:rPr>
        <w:t xml:space="preserve"> po dobu trvání této Smlouvy zajistit propagaci obchodní firmy, služeb anebo produktů</w:t>
      </w:r>
      <w:r w:rsidR="0030078E">
        <w:rPr>
          <w:rFonts w:ascii="Arial" w:hAnsi="Arial" w:cs="Arial"/>
          <w:b w:val="0"/>
          <w:sz w:val="20"/>
        </w:rPr>
        <w:t xml:space="preserve"> Klienta</w:t>
      </w:r>
      <w:r>
        <w:rPr>
          <w:rFonts w:ascii="Arial" w:hAnsi="Arial" w:cs="Arial"/>
          <w:b w:val="0"/>
          <w:sz w:val="20"/>
        </w:rPr>
        <w:t xml:space="preserve">, </w:t>
      </w:r>
      <w:r w:rsidR="0001450F">
        <w:rPr>
          <w:rFonts w:ascii="Arial" w:hAnsi="Arial" w:cs="Arial"/>
          <w:b w:val="0"/>
          <w:sz w:val="20"/>
        </w:rPr>
        <w:t xml:space="preserve">a to </w:t>
      </w:r>
      <w:r>
        <w:rPr>
          <w:rFonts w:ascii="Arial" w:hAnsi="Arial" w:cs="Arial"/>
          <w:b w:val="0"/>
          <w:sz w:val="20"/>
        </w:rPr>
        <w:t xml:space="preserve">konkrétně:  </w:t>
      </w:r>
    </w:p>
    <w:p w14:paraId="565FB546" w14:textId="77777777" w:rsidR="00C3360D" w:rsidRPr="00C3360D" w:rsidRDefault="00C3360D" w:rsidP="0030078E">
      <w:pPr>
        <w:pStyle w:val="Odstavecseseznamem"/>
        <w:spacing w:after="0" w:line="240" w:lineRule="auto"/>
        <w:ind w:left="851" w:hanging="284"/>
        <w:rPr>
          <w:rFonts w:ascii="Arial" w:hAnsi="Arial" w:cs="Arial"/>
          <w:sz w:val="20"/>
        </w:rPr>
      </w:pPr>
    </w:p>
    <w:p w14:paraId="48785CE0" w14:textId="52EDDA37" w:rsidR="00BB5900" w:rsidRPr="00BB5900" w:rsidRDefault="00BB5900" w:rsidP="00BB5900">
      <w:pPr>
        <w:spacing w:after="0" w:line="240" w:lineRule="auto"/>
        <w:ind w:left="567"/>
        <w:jc w:val="both"/>
        <w:rPr>
          <w:rFonts w:ascii="Arial" w:hAnsi="Arial" w:cs="Arial"/>
          <w:sz w:val="20"/>
        </w:rPr>
      </w:pPr>
      <w:r w:rsidRPr="00BB5900">
        <w:rPr>
          <w:rFonts w:ascii="Arial" w:hAnsi="Arial" w:cs="Arial"/>
          <w:sz w:val="20"/>
        </w:rPr>
        <w:t>•</w:t>
      </w:r>
      <w:r w:rsidRPr="00BB590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v</w:t>
      </w:r>
      <w:r w:rsidRPr="00BB5900">
        <w:rPr>
          <w:rFonts w:ascii="Arial" w:hAnsi="Arial" w:cs="Arial"/>
          <w:sz w:val="20"/>
        </w:rPr>
        <w:t>ýstavní prostor</w:t>
      </w:r>
    </w:p>
    <w:p w14:paraId="4C8FD33E" w14:textId="77777777" w:rsidR="00BB5900" w:rsidRPr="00BB5900" w:rsidRDefault="00BB5900" w:rsidP="00BB5900">
      <w:pPr>
        <w:spacing w:after="0" w:line="240" w:lineRule="auto"/>
        <w:ind w:left="567"/>
        <w:jc w:val="both"/>
        <w:rPr>
          <w:rFonts w:ascii="Arial" w:hAnsi="Arial" w:cs="Arial"/>
          <w:sz w:val="20"/>
        </w:rPr>
      </w:pPr>
      <w:r w:rsidRPr="00BB5900">
        <w:rPr>
          <w:rFonts w:ascii="Arial" w:hAnsi="Arial" w:cs="Arial"/>
          <w:sz w:val="20"/>
        </w:rPr>
        <w:t>•</w:t>
      </w:r>
      <w:r w:rsidRPr="00BB5900">
        <w:rPr>
          <w:rFonts w:ascii="Arial" w:hAnsi="Arial" w:cs="Arial"/>
          <w:sz w:val="20"/>
        </w:rPr>
        <w:tab/>
        <w:t>3 vstupenky</w:t>
      </w:r>
    </w:p>
    <w:p w14:paraId="44A7D182" w14:textId="09F0222B" w:rsidR="00BB5900" w:rsidRPr="00BB5900" w:rsidRDefault="00BB5900" w:rsidP="00BB5900">
      <w:pPr>
        <w:spacing w:after="0" w:line="240" w:lineRule="auto"/>
        <w:ind w:left="567"/>
        <w:jc w:val="both"/>
        <w:rPr>
          <w:rFonts w:ascii="Arial" w:hAnsi="Arial" w:cs="Arial"/>
          <w:sz w:val="20"/>
        </w:rPr>
      </w:pPr>
      <w:r w:rsidRPr="00BB5900">
        <w:rPr>
          <w:rFonts w:ascii="Arial" w:hAnsi="Arial" w:cs="Arial"/>
          <w:sz w:val="20"/>
        </w:rPr>
        <w:t>•</w:t>
      </w:r>
      <w:r w:rsidRPr="00BB590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u</w:t>
      </w:r>
      <w:r w:rsidRPr="00BB5900">
        <w:rPr>
          <w:rFonts w:ascii="Arial" w:hAnsi="Arial" w:cs="Arial"/>
          <w:sz w:val="20"/>
        </w:rPr>
        <w:t>místění loga</w:t>
      </w:r>
      <w:r>
        <w:rPr>
          <w:rFonts w:ascii="Arial" w:hAnsi="Arial" w:cs="Arial"/>
          <w:sz w:val="20"/>
        </w:rPr>
        <w:t xml:space="preserve"> </w:t>
      </w:r>
      <w:r w:rsidR="00CF6C69">
        <w:rPr>
          <w:rFonts w:ascii="Arial" w:hAnsi="Arial" w:cs="Arial"/>
          <w:sz w:val="20"/>
        </w:rPr>
        <w:t>Klienta</w:t>
      </w:r>
      <w:r w:rsidRPr="00BB5900">
        <w:rPr>
          <w:rFonts w:ascii="Arial" w:hAnsi="Arial" w:cs="Arial"/>
          <w:sz w:val="20"/>
        </w:rPr>
        <w:t xml:space="preserve"> na všech materiálech</w:t>
      </w:r>
    </w:p>
    <w:p w14:paraId="751D35D9" w14:textId="5D7B7840" w:rsidR="00BB5900" w:rsidRPr="00BB5900" w:rsidRDefault="00BB5900" w:rsidP="00BB5900">
      <w:pPr>
        <w:spacing w:after="0" w:line="240" w:lineRule="auto"/>
        <w:ind w:left="567"/>
        <w:jc w:val="both"/>
        <w:rPr>
          <w:rFonts w:ascii="Arial" w:hAnsi="Arial" w:cs="Arial"/>
          <w:sz w:val="20"/>
        </w:rPr>
      </w:pPr>
      <w:r w:rsidRPr="00BB5900">
        <w:rPr>
          <w:rFonts w:ascii="Arial" w:hAnsi="Arial" w:cs="Arial"/>
          <w:sz w:val="20"/>
        </w:rPr>
        <w:t>•</w:t>
      </w:r>
      <w:r w:rsidRPr="00BB590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</w:t>
      </w:r>
      <w:r w:rsidRPr="00BB5900">
        <w:rPr>
          <w:rFonts w:ascii="Arial" w:hAnsi="Arial" w:cs="Arial"/>
          <w:sz w:val="20"/>
        </w:rPr>
        <w:t xml:space="preserve">ožnost </w:t>
      </w:r>
      <w:r>
        <w:rPr>
          <w:rFonts w:ascii="Arial" w:hAnsi="Arial" w:cs="Arial"/>
          <w:sz w:val="20"/>
        </w:rPr>
        <w:t xml:space="preserve">Klienta </w:t>
      </w:r>
      <w:r w:rsidRPr="00BB5900">
        <w:rPr>
          <w:rFonts w:ascii="Arial" w:hAnsi="Arial" w:cs="Arial"/>
          <w:sz w:val="20"/>
        </w:rPr>
        <w:t xml:space="preserve">prezentovat </w:t>
      </w:r>
      <w:r>
        <w:rPr>
          <w:rFonts w:ascii="Arial" w:hAnsi="Arial" w:cs="Arial"/>
          <w:sz w:val="20"/>
        </w:rPr>
        <w:t xml:space="preserve">se </w:t>
      </w:r>
      <w:r w:rsidRPr="00BB5900">
        <w:rPr>
          <w:rFonts w:ascii="Arial" w:hAnsi="Arial" w:cs="Arial"/>
          <w:sz w:val="20"/>
        </w:rPr>
        <w:t>v rámci programu / účast v panelové diskusi</w:t>
      </w:r>
    </w:p>
    <w:p w14:paraId="7CA7CCED" w14:textId="0B97CA8C" w:rsidR="00BB5900" w:rsidRPr="00BB5900" w:rsidRDefault="00BB5900" w:rsidP="00BB5900">
      <w:pPr>
        <w:spacing w:after="0" w:line="240" w:lineRule="auto"/>
        <w:ind w:left="567"/>
        <w:jc w:val="both"/>
        <w:rPr>
          <w:rFonts w:ascii="Arial" w:hAnsi="Arial" w:cs="Arial"/>
          <w:sz w:val="20"/>
        </w:rPr>
      </w:pPr>
      <w:r w:rsidRPr="00BB5900">
        <w:rPr>
          <w:rFonts w:ascii="Arial" w:hAnsi="Arial" w:cs="Arial"/>
          <w:sz w:val="20"/>
        </w:rPr>
        <w:t>•</w:t>
      </w:r>
      <w:r w:rsidRPr="00BB590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</w:t>
      </w:r>
      <w:r w:rsidRPr="00BB5900">
        <w:rPr>
          <w:rFonts w:ascii="Arial" w:hAnsi="Arial" w:cs="Arial"/>
          <w:sz w:val="20"/>
        </w:rPr>
        <w:t xml:space="preserve">oděkování </w:t>
      </w:r>
      <w:r>
        <w:rPr>
          <w:rFonts w:ascii="Arial" w:hAnsi="Arial" w:cs="Arial"/>
          <w:sz w:val="20"/>
        </w:rPr>
        <w:t xml:space="preserve">Klientovi </w:t>
      </w:r>
      <w:r w:rsidRPr="00BB5900">
        <w:rPr>
          <w:rFonts w:ascii="Arial" w:hAnsi="Arial" w:cs="Arial"/>
          <w:sz w:val="20"/>
        </w:rPr>
        <w:t>rámci zahájení konference a na sociálních sítích</w:t>
      </w:r>
    </w:p>
    <w:p w14:paraId="4C6D8D1E" w14:textId="3564E0CA" w:rsidR="00BB5900" w:rsidRPr="00BB5900" w:rsidRDefault="00BB5900" w:rsidP="00BB5900">
      <w:pPr>
        <w:spacing w:after="0" w:line="240" w:lineRule="auto"/>
        <w:ind w:left="567"/>
        <w:jc w:val="both"/>
        <w:rPr>
          <w:rFonts w:ascii="Arial" w:hAnsi="Arial" w:cs="Arial"/>
          <w:sz w:val="20"/>
        </w:rPr>
      </w:pPr>
      <w:r w:rsidRPr="00BB5900">
        <w:rPr>
          <w:rFonts w:ascii="Arial" w:hAnsi="Arial" w:cs="Arial"/>
          <w:sz w:val="20"/>
        </w:rPr>
        <w:t>•</w:t>
      </w:r>
      <w:r w:rsidRPr="00BB590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</w:t>
      </w:r>
      <w:r w:rsidRPr="00BB5900">
        <w:rPr>
          <w:rFonts w:ascii="Arial" w:hAnsi="Arial" w:cs="Arial"/>
          <w:sz w:val="20"/>
        </w:rPr>
        <w:t xml:space="preserve">ožnost dodání </w:t>
      </w:r>
      <w:r>
        <w:rPr>
          <w:rFonts w:ascii="Arial" w:hAnsi="Arial" w:cs="Arial"/>
          <w:sz w:val="20"/>
        </w:rPr>
        <w:t xml:space="preserve">propagačních </w:t>
      </w:r>
      <w:r w:rsidRPr="00BB5900">
        <w:rPr>
          <w:rFonts w:ascii="Arial" w:hAnsi="Arial" w:cs="Arial"/>
          <w:sz w:val="20"/>
        </w:rPr>
        <w:t xml:space="preserve">materiálů </w:t>
      </w:r>
      <w:r>
        <w:rPr>
          <w:rFonts w:ascii="Arial" w:hAnsi="Arial" w:cs="Arial"/>
          <w:sz w:val="20"/>
        </w:rPr>
        <w:t xml:space="preserve">Klienta </w:t>
      </w:r>
      <w:r w:rsidRPr="00BB5900">
        <w:rPr>
          <w:rFonts w:ascii="Arial" w:hAnsi="Arial" w:cs="Arial"/>
          <w:sz w:val="20"/>
        </w:rPr>
        <w:t>do dárkových tašek</w:t>
      </w:r>
    </w:p>
    <w:p w14:paraId="50B9D9F7" w14:textId="0C61CE03" w:rsidR="0001450F" w:rsidRDefault="0001450F" w:rsidP="001263E2">
      <w:pPr>
        <w:spacing w:after="0" w:line="240" w:lineRule="auto"/>
        <w:ind w:left="567"/>
        <w:jc w:val="both"/>
        <w:rPr>
          <w:rFonts w:ascii="Arial" w:hAnsi="Arial" w:cs="Arial"/>
          <w:sz w:val="20"/>
        </w:rPr>
      </w:pPr>
    </w:p>
    <w:p w14:paraId="29651046" w14:textId="62304A71" w:rsidR="008D1CCA" w:rsidRDefault="008D1CCA" w:rsidP="008D1CCA">
      <w:pPr>
        <w:pStyle w:val="Nadpis7"/>
        <w:spacing w:line="276" w:lineRule="auto"/>
        <w:ind w:left="567" w:hanging="567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2.2</w:t>
      </w:r>
      <w:r w:rsidR="00E450D6">
        <w:rPr>
          <w:rFonts w:ascii="Arial" w:hAnsi="Arial" w:cs="Arial"/>
          <w:b w:val="0"/>
          <w:sz w:val="20"/>
        </w:rPr>
        <w:t>.</w:t>
      </w:r>
      <w:r>
        <w:rPr>
          <w:rFonts w:ascii="Arial" w:hAnsi="Arial" w:cs="Arial"/>
          <w:b w:val="0"/>
          <w:sz w:val="20"/>
        </w:rPr>
        <w:tab/>
        <w:t>Poskytovatel se zavazuje provést umístění reklamy ve sjednaném rozsahu a obsahu, jak je ujednáno v čl. 2.1</w:t>
      </w:r>
      <w:r w:rsidR="00CC7402">
        <w:rPr>
          <w:rFonts w:ascii="Arial" w:hAnsi="Arial" w:cs="Arial"/>
          <w:b w:val="0"/>
          <w:sz w:val="20"/>
        </w:rPr>
        <w:t>.</w:t>
      </w:r>
      <w:r>
        <w:rPr>
          <w:rFonts w:ascii="Arial" w:hAnsi="Arial" w:cs="Arial"/>
          <w:b w:val="0"/>
          <w:sz w:val="20"/>
        </w:rPr>
        <w:t xml:space="preserve"> Smlouvy.  </w:t>
      </w:r>
    </w:p>
    <w:p w14:paraId="252E130A" w14:textId="77777777" w:rsidR="008D1CCA" w:rsidRDefault="008D1CCA" w:rsidP="008D1CCA">
      <w:pPr>
        <w:pStyle w:val="Nadpis7"/>
        <w:spacing w:line="276" w:lineRule="auto"/>
        <w:ind w:left="567" w:hanging="567"/>
        <w:rPr>
          <w:rFonts w:ascii="Arial" w:hAnsi="Arial" w:cs="Arial"/>
          <w:b w:val="0"/>
          <w:sz w:val="20"/>
        </w:rPr>
      </w:pPr>
    </w:p>
    <w:p w14:paraId="739D36A7" w14:textId="53201B45" w:rsidR="008D1CCA" w:rsidRDefault="008D1CCA" w:rsidP="006B2F97">
      <w:pPr>
        <w:pStyle w:val="Nadpis7"/>
        <w:spacing w:line="276" w:lineRule="auto"/>
        <w:ind w:left="567" w:hanging="567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2.3</w:t>
      </w:r>
      <w:r w:rsidR="00E450D6">
        <w:rPr>
          <w:rFonts w:ascii="Arial" w:hAnsi="Arial" w:cs="Arial"/>
          <w:b w:val="0"/>
          <w:sz w:val="20"/>
        </w:rPr>
        <w:t>.</w:t>
      </w:r>
      <w:r>
        <w:rPr>
          <w:rFonts w:ascii="Arial" w:hAnsi="Arial" w:cs="Arial"/>
          <w:b w:val="0"/>
          <w:sz w:val="20"/>
        </w:rPr>
        <w:tab/>
      </w:r>
      <w:r w:rsidR="0030078E">
        <w:rPr>
          <w:rFonts w:ascii="Arial" w:hAnsi="Arial" w:cs="Arial"/>
          <w:b w:val="0"/>
          <w:sz w:val="20"/>
        </w:rPr>
        <w:t>Klient</w:t>
      </w:r>
      <w:r>
        <w:rPr>
          <w:rFonts w:ascii="Arial" w:hAnsi="Arial" w:cs="Arial"/>
          <w:b w:val="0"/>
          <w:sz w:val="20"/>
        </w:rPr>
        <w:t xml:space="preserve"> se zavazuje poskytnout veškerou součinnost, která je nutn</w:t>
      </w:r>
      <w:r w:rsidR="007F732C">
        <w:rPr>
          <w:rFonts w:ascii="Arial" w:hAnsi="Arial" w:cs="Arial"/>
          <w:b w:val="0"/>
          <w:sz w:val="20"/>
        </w:rPr>
        <w:t>á</w:t>
      </w:r>
      <w:r>
        <w:rPr>
          <w:rFonts w:ascii="Arial" w:hAnsi="Arial" w:cs="Arial"/>
          <w:b w:val="0"/>
          <w:sz w:val="20"/>
        </w:rPr>
        <w:t xml:space="preserve"> anebo důvodně vyžádaná Poskytovatelem pro účely řádného plnění této Smlouvy, zejména, nikoli jen, </w:t>
      </w:r>
      <w:r w:rsidR="006B2F97">
        <w:rPr>
          <w:rFonts w:ascii="Arial" w:hAnsi="Arial" w:cs="Arial"/>
          <w:b w:val="0"/>
          <w:sz w:val="20"/>
        </w:rPr>
        <w:t xml:space="preserve">zpřístupnit grafické vyobrazení loga </w:t>
      </w:r>
      <w:r w:rsidR="0030078E">
        <w:rPr>
          <w:rFonts w:ascii="Arial" w:hAnsi="Arial" w:cs="Arial"/>
          <w:b w:val="0"/>
          <w:sz w:val="20"/>
        </w:rPr>
        <w:t>Klient</w:t>
      </w:r>
      <w:r w:rsidR="007F732C">
        <w:rPr>
          <w:rFonts w:ascii="Arial" w:hAnsi="Arial" w:cs="Arial"/>
          <w:b w:val="0"/>
          <w:sz w:val="20"/>
        </w:rPr>
        <w:t>a</w:t>
      </w:r>
      <w:r w:rsidR="006B2F97">
        <w:rPr>
          <w:rFonts w:ascii="Arial" w:hAnsi="Arial" w:cs="Arial"/>
          <w:b w:val="0"/>
          <w:sz w:val="20"/>
        </w:rPr>
        <w:t xml:space="preserve"> a návrh pro obsahované a grafické zpracování reklamního polepu, </w:t>
      </w:r>
      <w:r w:rsidR="003A21C9">
        <w:rPr>
          <w:rFonts w:ascii="Arial" w:hAnsi="Arial" w:cs="Arial"/>
          <w:b w:val="0"/>
          <w:sz w:val="20"/>
        </w:rPr>
        <w:br/>
      </w:r>
      <w:r w:rsidR="006B2F97">
        <w:rPr>
          <w:rFonts w:ascii="Arial" w:hAnsi="Arial" w:cs="Arial"/>
          <w:b w:val="0"/>
          <w:sz w:val="20"/>
        </w:rPr>
        <w:t xml:space="preserve">a to na </w:t>
      </w:r>
      <w:proofErr w:type="spellStart"/>
      <w:r w:rsidR="006B2F97">
        <w:rPr>
          <w:rFonts w:ascii="Arial" w:hAnsi="Arial" w:cs="Arial"/>
          <w:b w:val="0"/>
          <w:sz w:val="20"/>
        </w:rPr>
        <w:t>flash</w:t>
      </w:r>
      <w:proofErr w:type="spellEnd"/>
      <w:r w:rsidR="006B2F97">
        <w:rPr>
          <w:rFonts w:ascii="Arial" w:hAnsi="Arial" w:cs="Arial"/>
          <w:b w:val="0"/>
          <w:sz w:val="20"/>
        </w:rPr>
        <w:t xml:space="preserve"> disku, nebude-li dohodnuto jinak. Uvedené </w:t>
      </w:r>
      <w:r w:rsidR="0030078E">
        <w:rPr>
          <w:rFonts w:ascii="Arial" w:hAnsi="Arial" w:cs="Arial"/>
          <w:b w:val="0"/>
          <w:sz w:val="20"/>
        </w:rPr>
        <w:t>Klient</w:t>
      </w:r>
      <w:r w:rsidR="006B2F97">
        <w:rPr>
          <w:rFonts w:ascii="Arial" w:hAnsi="Arial" w:cs="Arial"/>
          <w:b w:val="0"/>
          <w:sz w:val="20"/>
        </w:rPr>
        <w:t xml:space="preserve"> předá Poskytovateli nejpozději </w:t>
      </w:r>
      <w:r w:rsidR="00F82EC5">
        <w:rPr>
          <w:rFonts w:ascii="Arial" w:hAnsi="Arial" w:cs="Arial"/>
          <w:b w:val="0"/>
          <w:sz w:val="20"/>
        </w:rPr>
        <w:br/>
      </w:r>
      <w:r w:rsidR="00CC7402">
        <w:rPr>
          <w:rFonts w:ascii="Arial" w:hAnsi="Arial" w:cs="Arial"/>
          <w:b w:val="0"/>
          <w:sz w:val="20"/>
        </w:rPr>
        <w:t xml:space="preserve">do </w:t>
      </w:r>
      <w:r w:rsidR="006B2F97">
        <w:rPr>
          <w:rFonts w:ascii="Arial" w:hAnsi="Arial" w:cs="Arial"/>
          <w:b w:val="0"/>
          <w:sz w:val="20"/>
        </w:rPr>
        <w:t>5 (pěti) kalendářních dnů ode dne podpisu této Smlouvy, přičemž řádné a včasné splnění této povinnosti podmiňuje řádné a včasné plnění Poskytovatele dle čl. 2.2</w:t>
      </w:r>
      <w:r w:rsidR="00CC7402">
        <w:rPr>
          <w:rFonts w:ascii="Arial" w:hAnsi="Arial" w:cs="Arial"/>
          <w:b w:val="0"/>
          <w:sz w:val="20"/>
        </w:rPr>
        <w:t>.</w:t>
      </w:r>
      <w:r w:rsidR="006B2F97">
        <w:rPr>
          <w:rFonts w:ascii="Arial" w:hAnsi="Arial" w:cs="Arial"/>
          <w:b w:val="0"/>
          <w:sz w:val="20"/>
        </w:rPr>
        <w:t xml:space="preserve"> Smlouvy.  </w:t>
      </w:r>
    </w:p>
    <w:p w14:paraId="7146A491" w14:textId="77777777" w:rsidR="006B2F97" w:rsidRPr="006B2F97" w:rsidRDefault="006B2F97" w:rsidP="006B2F97">
      <w:pPr>
        <w:spacing w:after="0"/>
        <w:rPr>
          <w:lang w:eastAsia="cs-CZ"/>
        </w:rPr>
      </w:pPr>
    </w:p>
    <w:p w14:paraId="3D3558F1" w14:textId="6F027D90" w:rsidR="00122DC6" w:rsidRPr="00122DC6" w:rsidRDefault="00E450D6" w:rsidP="00E450D6">
      <w:pPr>
        <w:tabs>
          <w:tab w:val="left" w:pos="567"/>
        </w:tabs>
        <w:spacing w:after="0"/>
        <w:ind w:left="567" w:hanging="567"/>
        <w:jc w:val="both"/>
        <w:rPr>
          <w:lang w:eastAsia="cs-CZ"/>
        </w:rPr>
      </w:pPr>
      <w:r>
        <w:rPr>
          <w:rFonts w:ascii="Arial" w:hAnsi="Arial" w:cs="Arial"/>
          <w:snapToGrid w:val="0"/>
          <w:sz w:val="20"/>
          <w:szCs w:val="20"/>
        </w:rPr>
        <w:t>2.4.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6B2F97" w:rsidRPr="00E450D6">
        <w:rPr>
          <w:rFonts w:ascii="Arial" w:hAnsi="Arial" w:cs="Arial"/>
          <w:snapToGrid w:val="0"/>
          <w:sz w:val="20"/>
          <w:szCs w:val="20"/>
        </w:rPr>
        <w:t xml:space="preserve">Poskytovatel je povinen udržovat reklamní plochy a materiály v adekvátním stavu </w:t>
      </w:r>
      <w:r w:rsidR="00CC7402">
        <w:rPr>
          <w:rFonts w:ascii="Arial" w:hAnsi="Arial" w:cs="Arial"/>
          <w:snapToGrid w:val="0"/>
          <w:sz w:val="20"/>
          <w:szCs w:val="20"/>
        </w:rPr>
        <w:br/>
      </w:r>
      <w:r w:rsidR="006B2F97" w:rsidRPr="00E450D6">
        <w:rPr>
          <w:rFonts w:ascii="Arial" w:hAnsi="Arial" w:cs="Arial"/>
          <w:snapToGrid w:val="0"/>
          <w:sz w:val="20"/>
          <w:szCs w:val="20"/>
        </w:rPr>
        <w:t xml:space="preserve">(tj. čisté, neporušené; v čitelném stavu, popř. </w:t>
      </w:r>
      <w:proofErr w:type="spellStart"/>
      <w:r w:rsidR="006B2F97" w:rsidRPr="00E450D6">
        <w:rPr>
          <w:rFonts w:ascii="Arial" w:hAnsi="Arial" w:cs="Arial"/>
          <w:snapToGrid w:val="0"/>
          <w:sz w:val="20"/>
          <w:szCs w:val="20"/>
        </w:rPr>
        <w:t>nezhanobené</w:t>
      </w:r>
      <w:proofErr w:type="spellEnd"/>
      <w:r w:rsidR="006B2F97" w:rsidRPr="00E450D6">
        <w:rPr>
          <w:rFonts w:ascii="Arial" w:hAnsi="Arial" w:cs="Arial"/>
          <w:snapToGrid w:val="0"/>
          <w:sz w:val="20"/>
          <w:szCs w:val="20"/>
        </w:rPr>
        <w:t>) a pokud dojde k poškození reklamní plochy či reklamního polepu, pak toto na své náklady odstraní a uvede reklamní plochu a reklamní polepy do stavu, který odpovídá řádnému plnění této Smlouvy.</w:t>
      </w:r>
    </w:p>
    <w:p w14:paraId="6CB7388B" w14:textId="0EADBFBD" w:rsidR="00122DC6" w:rsidRDefault="00122DC6" w:rsidP="00122DC6">
      <w:pPr>
        <w:spacing w:after="0"/>
        <w:jc w:val="both"/>
        <w:rPr>
          <w:lang w:eastAsia="cs-CZ"/>
        </w:rPr>
      </w:pPr>
    </w:p>
    <w:p w14:paraId="33BC777A" w14:textId="3382C01E" w:rsidR="006B2F97" w:rsidRDefault="00E450D6" w:rsidP="00E450D6">
      <w:p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2.5.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6B2F97" w:rsidRPr="00E450D6">
        <w:rPr>
          <w:rFonts w:ascii="Arial" w:hAnsi="Arial" w:cs="Arial"/>
          <w:snapToGrid w:val="0"/>
          <w:sz w:val="20"/>
          <w:szCs w:val="20"/>
        </w:rPr>
        <w:t xml:space="preserve">Poskytovatel se zavazuje informovat </w:t>
      </w:r>
      <w:r w:rsidR="0030078E">
        <w:rPr>
          <w:rFonts w:ascii="Arial" w:hAnsi="Arial" w:cs="Arial"/>
          <w:snapToGrid w:val="0"/>
          <w:sz w:val="20"/>
          <w:szCs w:val="20"/>
        </w:rPr>
        <w:t>Klient</w:t>
      </w:r>
      <w:r w:rsidR="00DD1492">
        <w:rPr>
          <w:rFonts w:ascii="Arial" w:hAnsi="Arial" w:cs="Arial"/>
          <w:snapToGrid w:val="0"/>
          <w:sz w:val="20"/>
          <w:szCs w:val="20"/>
        </w:rPr>
        <w:t>a</w:t>
      </w:r>
      <w:r w:rsidR="006B2F97" w:rsidRPr="00E450D6">
        <w:rPr>
          <w:rFonts w:ascii="Arial" w:hAnsi="Arial" w:cs="Arial"/>
          <w:snapToGrid w:val="0"/>
          <w:sz w:val="20"/>
          <w:szCs w:val="20"/>
        </w:rPr>
        <w:t xml:space="preserve"> o případných reakcích veřejnosti na reklamní plnění dle této Smlouvy, je povinen dbát dobré pověsti </w:t>
      </w:r>
      <w:r w:rsidR="0030078E">
        <w:rPr>
          <w:rFonts w:ascii="Arial" w:hAnsi="Arial" w:cs="Arial"/>
          <w:snapToGrid w:val="0"/>
          <w:sz w:val="20"/>
          <w:szCs w:val="20"/>
        </w:rPr>
        <w:t>Klient</w:t>
      </w:r>
      <w:r w:rsidR="00DD1492">
        <w:rPr>
          <w:rFonts w:ascii="Arial" w:hAnsi="Arial" w:cs="Arial"/>
          <w:snapToGrid w:val="0"/>
          <w:sz w:val="20"/>
          <w:szCs w:val="20"/>
        </w:rPr>
        <w:t>a</w:t>
      </w:r>
      <w:r w:rsidR="006B2F97" w:rsidRPr="00E450D6">
        <w:rPr>
          <w:rFonts w:ascii="Arial" w:hAnsi="Arial" w:cs="Arial"/>
          <w:snapToGrid w:val="0"/>
          <w:sz w:val="20"/>
          <w:szCs w:val="20"/>
        </w:rPr>
        <w:t xml:space="preserve">, chránit jeho dobré jméno a chránit jeho vlastnická, průmyslová či jiná práva. </w:t>
      </w:r>
      <w:r w:rsidR="00CB7E25">
        <w:rPr>
          <w:rFonts w:ascii="Arial" w:hAnsi="Arial" w:cs="Arial"/>
          <w:snapToGrid w:val="0"/>
          <w:sz w:val="20"/>
          <w:szCs w:val="20"/>
        </w:rPr>
        <w:t>Poskytovatel je povinen</w:t>
      </w:r>
      <w:r w:rsidR="00CB7E25" w:rsidRPr="00CB7E25">
        <w:rPr>
          <w:rFonts w:ascii="Arial" w:hAnsi="Arial" w:cs="Arial"/>
          <w:snapToGrid w:val="0"/>
          <w:sz w:val="20"/>
          <w:szCs w:val="20"/>
        </w:rPr>
        <w:t xml:space="preserve"> dod</w:t>
      </w:r>
      <w:r w:rsidR="00CB7E25">
        <w:rPr>
          <w:rFonts w:ascii="Arial" w:hAnsi="Arial" w:cs="Arial"/>
          <w:snapToGrid w:val="0"/>
          <w:sz w:val="20"/>
          <w:szCs w:val="20"/>
        </w:rPr>
        <w:t>at Klientovi</w:t>
      </w:r>
      <w:r w:rsidR="00CB7E25" w:rsidRPr="00CB7E25">
        <w:rPr>
          <w:rFonts w:ascii="Arial" w:hAnsi="Arial" w:cs="Arial"/>
          <w:snapToGrid w:val="0"/>
          <w:sz w:val="20"/>
          <w:szCs w:val="20"/>
        </w:rPr>
        <w:t xml:space="preserve"> písemnou zprávou o proběhlém reklamním plnění</w:t>
      </w:r>
      <w:r w:rsidR="003A21C9">
        <w:rPr>
          <w:rFonts w:ascii="Arial" w:hAnsi="Arial" w:cs="Arial"/>
          <w:snapToGrid w:val="0"/>
          <w:sz w:val="20"/>
          <w:szCs w:val="20"/>
        </w:rPr>
        <w:t xml:space="preserve"> doplněnou fotografiemi</w:t>
      </w:r>
      <w:r w:rsidR="00CB7E25" w:rsidRPr="00CB7E25">
        <w:rPr>
          <w:rFonts w:ascii="Arial" w:hAnsi="Arial" w:cs="Arial"/>
          <w:snapToGrid w:val="0"/>
          <w:sz w:val="20"/>
          <w:szCs w:val="20"/>
        </w:rPr>
        <w:t>, kdy tuto dokumentaci je povinen dodat Klientovi nejpozději do</w:t>
      </w:r>
      <w:r w:rsidR="00C74FBB">
        <w:rPr>
          <w:rFonts w:ascii="Arial" w:hAnsi="Arial" w:cs="Arial"/>
          <w:snapToGrid w:val="0"/>
          <w:sz w:val="20"/>
          <w:szCs w:val="20"/>
        </w:rPr>
        <w:t xml:space="preserve"> 30</w:t>
      </w:r>
      <w:r w:rsidR="00CB7E25" w:rsidRPr="00CB7E25">
        <w:rPr>
          <w:rFonts w:ascii="Arial" w:hAnsi="Arial" w:cs="Arial"/>
          <w:snapToGrid w:val="0"/>
          <w:sz w:val="20"/>
          <w:szCs w:val="20"/>
        </w:rPr>
        <w:t xml:space="preserve">. </w:t>
      </w:r>
      <w:r w:rsidR="00C74FBB">
        <w:rPr>
          <w:rFonts w:ascii="Arial" w:hAnsi="Arial" w:cs="Arial"/>
          <w:snapToGrid w:val="0"/>
          <w:sz w:val="20"/>
          <w:szCs w:val="20"/>
        </w:rPr>
        <w:t>4</w:t>
      </w:r>
      <w:r w:rsidR="00CB7E25" w:rsidRPr="00CB7E25">
        <w:rPr>
          <w:rFonts w:ascii="Arial" w:hAnsi="Arial" w:cs="Arial"/>
          <w:snapToGrid w:val="0"/>
          <w:sz w:val="20"/>
          <w:szCs w:val="20"/>
        </w:rPr>
        <w:t>. 202</w:t>
      </w:r>
      <w:r w:rsidR="00CB7E25">
        <w:rPr>
          <w:rFonts w:ascii="Arial" w:hAnsi="Arial" w:cs="Arial"/>
          <w:snapToGrid w:val="0"/>
          <w:sz w:val="20"/>
          <w:szCs w:val="20"/>
        </w:rPr>
        <w:t xml:space="preserve">4. </w:t>
      </w:r>
    </w:p>
    <w:p w14:paraId="0735F941" w14:textId="77777777" w:rsidR="00CB7E25" w:rsidRPr="006B2F97" w:rsidRDefault="00CB7E25" w:rsidP="00CB7E25">
      <w:pPr>
        <w:tabs>
          <w:tab w:val="left" w:pos="567"/>
        </w:tabs>
        <w:spacing w:after="0" w:line="240" w:lineRule="auto"/>
        <w:ind w:left="567" w:hanging="567"/>
        <w:jc w:val="both"/>
        <w:rPr>
          <w:lang w:eastAsia="cs-CZ"/>
        </w:rPr>
      </w:pPr>
    </w:p>
    <w:p w14:paraId="2DF475C1" w14:textId="0C02666D" w:rsidR="00BE5516" w:rsidRDefault="00E450D6" w:rsidP="00CC7402">
      <w:p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F4282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6B2F97" w:rsidRPr="00E450D6">
        <w:rPr>
          <w:rFonts w:ascii="Arial" w:hAnsi="Arial" w:cs="Arial"/>
          <w:sz w:val="20"/>
          <w:szCs w:val="20"/>
        </w:rPr>
        <w:t xml:space="preserve">Při zpracování reklamního polepu, zejména při tisku loga, obchodní firmy, označení produktů </w:t>
      </w:r>
      <w:r w:rsidR="00F82EC5">
        <w:rPr>
          <w:rFonts w:ascii="Arial" w:hAnsi="Arial" w:cs="Arial"/>
          <w:sz w:val="20"/>
          <w:szCs w:val="20"/>
        </w:rPr>
        <w:br/>
      </w:r>
      <w:r w:rsidR="006B2F97" w:rsidRPr="00E450D6">
        <w:rPr>
          <w:rFonts w:ascii="Arial" w:hAnsi="Arial" w:cs="Arial"/>
          <w:sz w:val="20"/>
          <w:szCs w:val="20"/>
        </w:rPr>
        <w:t xml:space="preserve">či služeb </w:t>
      </w:r>
      <w:r w:rsidR="0030078E">
        <w:rPr>
          <w:rFonts w:ascii="Arial" w:hAnsi="Arial" w:cs="Arial"/>
          <w:sz w:val="20"/>
          <w:szCs w:val="20"/>
        </w:rPr>
        <w:t>Klient</w:t>
      </w:r>
      <w:r w:rsidR="00DD1492">
        <w:rPr>
          <w:rFonts w:ascii="Arial" w:hAnsi="Arial" w:cs="Arial"/>
          <w:sz w:val="20"/>
          <w:szCs w:val="20"/>
        </w:rPr>
        <w:t>a</w:t>
      </w:r>
      <w:r w:rsidR="006B2F97" w:rsidRPr="00E450D6">
        <w:rPr>
          <w:rFonts w:ascii="Arial" w:hAnsi="Arial" w:cs="Arial"/>
          <w:sz w:val="20"/>
          <w:szCs w:val="20"/>
        </w:rPr>
        <w:t xml:space="preserve">, je Poskytovatel povinen použít jen schválených podkladů a předložit jím zpracované reklamní a propagační návrhy ke korektuře a k odsouhlasení </w:t>
      </w:r>
      <w:r w:rsidR="00DD1492">
        <w:rPr>
          <w:rFonts w:ascii="Arial" w:hAnsi="Arial" w:cs="Arial"/>
          <w:sz w:val="20"/>
          <w:szCs w:val="20"/>
        </w:rPr>
        <w:t>Klientovi</w:t>
      </w:r>
      <w:r w:rsidR="00BE5516" w:rsidRPr="00E450D6">
        <w:rPr>
          <w:rFonts w:ascii="Arial" w:hAnsi="Arial" w:cs="Arial"/>
          <w:sz w:val="20"/>
          <w:szCs w:val="20"/>
        </w:rPr>
        <w:t>.</w:t>
      </w:r>
    </w:p>
    <w:p w14:paraId="347E58C6" w14:textId="77777777" w:rsidR="00CC7402" w:rsidRPr="00BE5516" w:rsidRDefault="00CC7402" w:rsidP="00CC7402">
      <w:p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16562876" w14:textId="694117F7" w:rsidR="00BE5516" w:rsidRPr="00BE5516" w:rsidRDefault="00E450D6" w:rsidP="00E450D6">
      <w:pPr>
        <w:tabs>
          <w:tab w:val="left" w:pos="567"/>
        </w:tabs>
        <w:spacing w:after="0"/>
        <w:ind w:left="567" w:hanging="567"/>
        <w:jc w:val="both"/>
        <w:rPr>
          <w:lang w:eastAsia="cs-CZ"/>
        </w:rPr>
      </w:pPr>
      <w:r>
        <w:rPr>
          <w:rFonts w:ascii="Arial" w:hAnsi="Arial" w:cs="Arial"/>
          <w:sz w:val="20"/>
          <w:szCs w:val="20"/>
        </w:rPr>
        <w:t>2.</w:t>
      </w:r>
      <w:r w:rsidR="00F42821">
        <w:rPr>
          <w:rFonts w:ascii="Arial" w:hAnsi="Arial" w:cs="Arial"/>
          <w:sz w:val="20"/>
          <w:szCs w:val="20"/>
        </w:rPr>
        <w:t>7</w:t>
      </w:r>
      <w:r w:rsidR="00CC024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BE5516" w:rsidRPr="00E450D6">
        <w:rPr>
          <w:rFonts w:ascii="Arial" w:hAnsi="Arial" w:cs="Arial"/>
          <w:sz w:val="20"/>
          <w:szCs w:val="20"/>
        </w:rPr>
        <w:t xml:space="preserve">Poskytovatel je oprávněn odmítnout poskytnutí reklamních služeb dle této Smlouvy </w:t>
      </w:r>
      <w:r w:rsidR="00D00AD7" w:rsidRPr="00E450D6">
        <w:rPr>
          <w:rFonts w:ascii="Arial" w:hAnsi="Arial" w:cs="Arial"/>
          <w:sz w:val="20"/>
          <w:szCs w:val="20"/>
        </w:rPr>
        <w:t xml:space="preserve">a od této Smlouvy odstoupit </w:t>
      </w:r>
      <w:r w:rsidR="00BE5516" w:rsidRPr="00E450D6">
        <w:rPr>
          <w:rFonts w:ascii="Arial" w:hAnsi="Arial" w:cs="Arial"/>
          <w:sz w:val="20"/>
          <w:szCs w:val="20"/>
        </w:rPr>
        <w:t xml:space="preserve">tehdy, pokud </w:t>
      </w:r>
      <w:r w:rsidR="0030078E">
        <w:rPr>
          <w:rFonts w:ascii="Arial" w:hAnsi="Arial" w:cs="Arial"/>
          <w:sz w:val="20"/>
          <w:szCs w:val="20"/>
        </w:rPr>
        <w:t>Klient</w:t>
      </w:r>
      <w:r w:rsidR="00BE5516" w:rsidRPr="00E450D6">
        <w:rPr>
          <w:rFonts w:ascii="Arial" w:hAnsi="Arial" w:cs="Arial"/>
          <w:sz w:val="20"/>
          <w:szCs w:val="20"/>
        </w:rPr>
        <w:t xml:space="preserve"> bude požadovat plnění (zejména z pohledu obsahu reklamy), které by bylo v rozporu s právními předpisy, dobrými mravy, veřejným pořádkem, ohrožuje mravní výchovu, není slučitelná s činností </w:t>
      </w:r>
      <w:r w:rsidR="00DD1492">
        <w:rPr>
          <w:rFonts w:ascii="Arial" w:hAnsi="Arial" w:cs="Arial"/>
          <w:sz w:val="20"/>
          <w:szCs w:val="20"/>
        </w:rPr>
        <w:t>Poskytovatele</w:t>
      </w:r>
      <w:r w:rsidR="00BE5516" w:rsidRPr="00E450D6">
        <w:rPr>
          <w:rFonts w:ascii="Arial" w:hAnsi="Arial" w:cs="Arial"/>
          <w:sz w:val="20"/>
          <w:szCs w:val="20"/>
        </w:rPr>
        <w:t xml:space="preserve"> a jeho sportovně rekreační povahou.</w:t>
      </w:r>
    </w:p>
    <w:p w14:paraId="025AF074" w14:textId="77777777" w:rsidR="00BE5516" w:rsidRPr="00BE5516" w:rsidRDefault="00BE5516" w:rsidP="00BE5516">
      <w:pPr>
        <w:pStyle w:val="Odstavecseseznamem"/>
        <w:spacing w:after="0"/>
        <w:ind w:left="567"/>
        <w:jc w:val="both"/>
        <w:rPr>
          <w:lang w:eastAsia="cs-CZ"/>
        </w:rPr>
      </w:pPr>
    </w:p>
    <w:p w14:paraId="75C74919" w14:textId="2F42766E" w:rsidR="006B2F97" w:rsidRPr="00BE5516" w:rsidRDefault="00E450D6" w:rsidP="00E450D6">
      <w:pPr>
        <w:tabs>
          <w:tab w:val="left" w:pos="567"/>
        </w:tabs>
        <w:spacing w:after="0"/>
        <w:ind w:left="567" w:hanging="567"/>
        <w:jc w:val="both"/>
        <w:rPr>
          <w:lang w:eastAsia="cs-CZ"/>
        </w:rPr>
      </w:pPr>
      <w:r>
        <w:rPr>
          <w:rFonts w:ascii="Arial" w:hAnsi="Arial" w:cs="Arial"/>
          <w:sz w:val="20"/>
          <w:szCs w:val="20"/>
        </w:rPr>
        <w:lastRenderedPageBreak/>
        <w:t>2.</w:t>
      </w:r>
      <w:r w:rsidR="00F46606">
        <w:rPr>
          <w:rFonts w:ascii="Arial" w:hAnsi="Arial" w:cs="Arial"/>
          <w:sz w:val="20"/>
          <w:szCs w:val="20"/>
        </w:rPr>
        <w:t>8</w:t>
      </w:r>
      <w:r w:rsidR="00CC024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BE5516" w:rsidRPr="00E450D6">
        <w:rPr>
          <w:rFonts w:ascii="Arial" w:hAnsi="Arial" w:cs="Arial"/>
          <w:sz w:val="20"/>
          <w:szCs w:val="20"/>
        </w:rPr>
        <w:t xml:space="preserve">Poskytovatel je oprávněn od této Smlouvy odstoupit, pokud </w:t>
      </w:r>
      <w:r w:rsidR="0030078E">
        <w:rPr>
          <w:rFonts w:ascii="Arial" w:hAnsi="Arial" w:cs="Arial"/>
          <w:sz w:val="20"/>
          <w:szCs w:val="20"/>
        </w:rPr>
        <w:t>Klient</w:t>
      </w:r>
      <w:r w:rsidR="00BE5516" w:rsidRPr="00E450D6">
        <w:rPr>
          <w:rFonts w:ascii="Arial" w:hAnsi="Arial" w:cs="Arial"/>
          <w:sz w:val="20"/>
          <w:szCs w:val="20"/>
        </w:rPr>
        <w:t xml:space="preserve"> řádně a včas neposkytne dle této Smlouvy vyžádanou součinnost, včetně podkladů a informací, potřebnou k zajištění reklamy, anebo pokud </w:t>
      </w:r>
      <w:r w:rsidR="0030078E">
        <w:rPr>
          <w:rFonts w:ascii="Arial" w:hAnsi="Arial" w:cs="Arial"/>
          <w:sz w:val="20"/>
          <w:szCs w:val="20"/>
        </w:rPr>
        <w:t>Klient</w:t>
      </w:r>
      <w:r w:rsidR="00BE5516" w:rsidRPr="00E450D6">
        <w:rPr>
          <w:rFonts w:ascii="Arial" w:hAnsi="Arial" w:cs="Arial"/>
          <w:sz w:val="20"/>
          <w:szCs w:val="20"/>
        </w:rPr>
        <w:t xml:space="preserve"> bezdůvodně odmítne provést korekturu či odsouhlasení návrhů obsahu </w:t>
      </w:r>
      <w:r w:rsidR="00DD1492">
        <w:rPr>
          <w:rFonts w:ascii="Arial" w:hAnsi="Arial" w:cs="Arial"/>
          <w:sz w:val="20"/>
          <w:szCs w:val="20"/>
        </w:rPr>
        <w:br/>
      </w:r>
      <w:r w:rsidR="00BE5516" w:rsidRPr="00E450D6">
        <w:rPr>
          <w:rFonts w:ascii="Arial" w:hAnsi="Arial" w:cs="Arial"/>
          <w:sz w:val="20"/>
          <w:szCs w:val="20"/>
        </w:rPr>
        <w:t>a vyobrazení reklamních polepů</w:t>
      </w:r>
      <w:r w:rsidR="00D00AD7" w:rsidRPr="00E450D6">
        <w:rPr>
          <w:rFonts w:ascii="Arial" w:hAnsi="Arial" w:cs="Arial"/>
          <w:sz w:val="20"/>
          <w:szCs w:val="20"/>
        </w:rPr>
        <w:t>.</w:t>
      </w:r>
      <w:r w:rsidR="00BE5516" w:rsidRPr="00E450D6">
        <w:rPr>
          <w:rFonts w:ascii="Arial" w:hAnsi="Arial" w:cs="Arial"/>
          <w:sz w:val="20"/>
          <w:szCs w:val="20"/>
        </w:rPr>
        <w:t xml:space="preserve"> </w:t>
      </w:r>
    </w:p>
    <w:p w14:paraId="794C3A0E" w14:textId="77777777" w:rsidR="00BE5516" w:rsidRPr="006B2F97" w:rsidRDefault="00BE5516" w:rsidP="00BE5516">
      <w:pPr>
        <w:pStyle w:val="Odstavecseseznamem"/>
        <w:spacing w:after="0"/>
        <w:ind w:left="567"/>
        <w:jc w:val="both"/>
        <w:rPr>
          <w:lang w:eastAsia="cs-CZ"/>
        </w:rPr>
      </w:pPr>
    </w:p>
    <w:p w14:paraId="777F816B" w14:textId="77777777" w:rsidR="00203AC6" w:rsidRDefault="00203AC6" w:rsidP="00203AC6">
      <w:pPr>
        <w:pStyle w:val="Zkladntextodsazen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Článek III.</w:t>
      </w:r>
    </w:p>
    <w:p w14:paraId="7194E6AC" w14:textId="77777777" w:rsidR="00203AC6" w:rsidRPr="00716ADB" w:rsidRDefault="00203AC6" w:rsidP="00203AC6">
      <w:pPr>
        <w:pStyle w:val="Zkladntextodsazen"/>
        <w:jc w:val="center"/>
        <w:rPr>
          <w:rFonts w:ascii="Arial" w:hAnsi="Arial" w:cs="Arial"/>
          <w:b/>
          <w:sz w:val="20"/>
        </w:rPr>
      </w:pPr>
      <w:r w:rsidRPr="00716ADB">
        <w:rPr>
          <w:rFonts w:ascii="Arial" w:hAnsi="Arial" w:cs="Arial"/>
          <w:b/>
          <w:sz w:val="20"/>
        </w:rPr>
        <w:t xml:space="preserve">Doba </w:t>
      </w:r>
      <w:r>
        <w:rPr>
          <w:rFonts w:ascii="Arial" w:hAnsi="Arial" w:cs="Arial"/>
          <w:b/>
          <w:sz w:val="20"/>
        </w:rPr>
        <w:t>trvání Smlouvy</w:t>
      </w:r>
    </w:p>
    <w:p w14:paraId="7862379D" w14:textId="77777777" w:rsidR="00203AC6" w:rsidRPr="00716ADB" w:rsidRDefault="00203AC6" w:rsidP="00203AC6">
      <w:pPr>
        <w:pStyle w:val="Zkladntextodsazen"/>
        <w:jc w:val="center"/>
        <w:rPr>
          <w:rFonts w:ascii="Arial" w:hAnsi="Arial" w:cs="Arial"/>
          <w:b/>
          <w:sz w:val="20"/>
        </w:rPr>
      </w:pPr>
    </w:p>
    <w:p w14:paraId="6AFC67DC" w14:textId="6B6D0729" w:rsidR="00203AC6" w:rsidRPr="00FC18D5" w:rsidRDefault="00203AC6" w:rsidP="00203AC6">
      <w:pPr>
        <w:spacing w:after="0"/>
        <w:ind w:left="567" w:hanging="567"/>
        <w:jc w:val="both"/>
        <w:rPr>
          <w:rFonts w:ascii="Arial" w:hAnsi="Arial" w:cs="Arial"/>
          <w:b/>
          <w:bCs/>
          <w:color w:val="000000" w:themeColor="text1"/>
          <w:sz w:val="20"/>
        </w:rPr>
      </w:pPr>
      <w:r>
        <w:rPr>
          <w:rFonts w:ascii="Arial" w:hAnsi="Arial" w:cs="Arial"/>
          <w:sz w:val="20"/>
        </w:rPr>
        <w:t>3.1</w:t>
      </w:r>
      <w:r w:rsidR="00E450D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Smlouva se uzavírá na dobu určitou, a to </w:t>
      </w:r>
      <w:r w:rsidR="00FC18D5" w:rsidRPr="00FC18D5">
        <w:rPr>
          <w:rFonts w:ascii="Arial" w:hAnsi="Arial" w:cs="Arial"/>
          <w:b/>
          <w:bCs/>
          <w:color w:val="000000" w:themeColor="text1"/>
          <w:sz w:val="20"/>
        </w:rPr>
        <w:t xml:space="preserve">do </w:t>
      </w:r>
      <w:r w:rsidR="00F42821">
        <w:rPr>
          <w:rFonts w:ascii="Arial" w:hAnsi="Arial" w:cs="Arial"/>
          <w:b/>
          <w:bCs/>
          <w:color w:val="000000" w:themeColor="text1"/>
          <w:sz w:val="20"/>
        </w:rPr>
        <w:t>19</w:t>
      </w:r>
      <w:r w:rsidR="00CB7E25">
        <w:rPr>
          <w:rFonts w:ascii="Arial" w:hAnsi="Arial" w:cs="Arial"/>
          <w:b/>
          <w:bCs/>
          <w:color w:val="000000" w:themeColor="text1"/>
          <w:sz w:val="20"/>
        </w:rPr>
        <w:t xml:space="preserve">. </w:t>
      </w:r>
      <w:r w:rsidR="00F42821">
        <w:rPr>
          <w:rFonts w:ascii="Arial" w:hAnsi="Arial" w:cs="Arial"/>
          <w:b/>
          <w:bCs/>
          <w:color w:val="000000" w:themeColor="text1"/>
          <w:sz w:val="20"/>
        </w:rPr>
        <w:t>4</w:t>
      </w:r>
      <w:r w:rsidR="00CB7E25">
        <w:rPr>
          <w:rFonts w:ascii="Arial" w:hAnsi="Arial" w:cs="Arial"/>
          <w:b/>
          <w:bCs/>
          <w:color w:val="000000" w:themeColor="text1"/>
          <w:sz w:val="20"/>
        </w:rPr>
        <w:t>. 202</w:t>
      </w:r>
      <w:r w:rsidR="002C0572">
        <w:rPr>
          <w:rFonts w:ascii="Arial" w:hAnsi="Arial" w:cs="Arial"/>
          <w:b/>
          <w:bCs/>
          <w:color w:val="000000" w:themeColor="text1"/>
          <w:sz w:val="20"/>
        </w:rPr>
        <w:t>4</w:t>
      </w:r>
      <w:r w:rsidR="00CB7E25">
        <w:rPr>
          <w:rFonts w:ascii="Arial" w:hAnsi="Arial" w:cs="Arial"/>
          <w:b/>
          <w:bCs/>
          <w:color w:val="000000" w:themeColor="text1"/>
          <w:sz w:val="20"/>
        </w:rPr>
        <w:t>.</w:t>
      </w:r>
    </w:p>
    <w:p w14:paraId="70295D6D" w14:textId="77777777" w:rsidR="00203AC6" w:rsidRDefault="00203AC6" w:rsidP="00203AC6">
      <w:pPr>
        <w:spacing w:after="0"/>
        <w:ind w:left="567" w:hanging="567"/>
        <w:jc w:val="both"/>
        <w:rPr>
          <w:rFonts w:ascii="Arial" w:hAnsi="Arial" w:cs="Arial"/>
          <w:sz w:val="20"/>
        </w:rPr>
      </w:pPr>
    </w:p>
    <w:p w14:paraId="7DF21E32" w14:textId="01414FE0" w:rsidR="00203AC6" w:rsidRDefault="00203AC6" w:rsidP="00203AC6">
      <w:pPr>
        <w:spacing w:after="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</w:t>
      </w:r>
      <w:r w:rsidR="00E450D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  <w:t xml:space="preserve">Smluvní strany potvrzují, že </w:t>
      </w:r>
      <w:r w:rsidR="00F42821">
        <w:rPr>
          <w:rFonts w:ascii="Arial" w:hAnsi="Arial" w:cs="Arial"/>
          <w:sz w:val="20"/>
        </w:rPr>
        <w:t>v době</w:t>
      </w:r>
      <w:r>
        <w:rPr>
          <w:rFonts w:ascii="Arial" w:hAnsi="Arial" w:cs="Arial"/>
          <w:sz w:val="20"/>
        </w:rPr>
        <w:t xml:space="preserve"> trvání Smlouvy, jak je uvedena v čl. 3.1</w:t>
      </w:r>
      <w:r w:rsidR="00CC7402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Smlouvy,</w:t>
      </w:r>
      <w:r w:rsidR="00F42821">
        <w:rPr>
          <w:rFonts w:ascii="Arial" w:hAnsi="Arial" w:cs="Arial"/>
          <w:sz w:val="20"/>
        </w:rPr>
        <w:t xml:space="preserve"> bude realizována Akce a </w:t>
      </w:r>
      <w:r>
        <w:rPr>
          <w:rFonts w:ascii="Arial" w:hAnsi="Arial" w:cs="Arial"/>
          <w:sz w:val="20"/>
        </w:rPr>
        <w:t xml:space="preserve">budou </w:t>
      </w:r>
      <w:r w:rsidR="00DD1492">
        <w:rPr>
          <w:rFonts w:ascii="Arial" w:hAnsi="Arial" w:cs="Arial"/>
          <w:sz w:val="20"/>
        </w:rPr>
        <w:t xml:space="preserve">Klientovi </w:t>
      </w:r>
      <w:r>
        <w:rPr>
          <w:rFonts w:ascii="Arial" w:hAnsi="Arial" w:cs="Arial"/>
          <w:sz w:val="20"/>
        </w:rPr>
        <w:t>poskyt</w:t>
      </w:r>
      <w:r w:rsidR="00F42821">
        <w:rPr>
          <w:rFonts w:ascii="Arial" w:hAnsi="Arial" w:cs="Arial"/>
          <w:sz w:val="20"/>
        </w:rPr>
        <w:t>nuty</w:t>
      </w:r>
      <w:r>
        <w:rPr>
          <w:rFonts w:ascii="Arial" w:hAnsi="Arial" w:cs="Arial"/>
          <w:sz w:val="20"/>
        </w:rPr>
        <w:t xml:space="preserve"> služby Poskytovatele</w:t>
      </w:r>
      <w:r w:rsidR="00DD1492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 xml:space="preserve"> v</w:t>
      </w:r>
      <w:r w:rsidR="00CC024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rozsahu a s</w:t>
      </w:r>
      <w:r w:rsidR="00CC024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obsahem, který je vymezen touto Smlouvou. </w:t>
      </w:r>
    </w:p>
    <w:p w14:paraId="4C7D7141" w14:textId="77777777" w:rsidR="00D00AD7" w:rsidRDefault="00D00AD7" w:rsidP="00203AC6">
      <w:pPr>
        <w:spacing w:after="0"/>
        <w:ind w:left="567" w:hanging="567"/>
        <w:jc w:val="both"/>
        <w:rPr>
          <w:rFonts w:ascii="Arial" w:hAnsi="Arial" w:cs="Arial"/>
          <w:sz w:val="20"/>
        </w:rPr>
      </w:pPr>
    </w:p>
    <w:p w14:paraId="036EA5A8" w14:textId="7A6518F2" w:rsidR="00D00AD7" w:rsidRDefault="00D00AD7" w:rsidP="00D00AD7">
      <w:pPr>
        <w:spacing w:after="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</w:t>
      </w:r>
      <w:r w:rsidR="00E450D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  <w:t>Smlouva zaniká uplynutím doby, na kterou je uzavřena, nebo odstoupením s</w:t>
      </w:r>
      <w:r w:rsidR="00CC024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tím, že odstoupit </w:t>
      </w:r>
      <w:r w:rsidR="009A4579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od této Smlouvy lze pouze a jen v</w:t>
      </w:r>
      <w:r w:rsidR="00CC024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případech, které jsou výslovně sjednány v</w:t>
      </w:r>
      <w:r w:rsidR="00CC024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této Smlouv</w:t>
      </w:r>
      <w:r w:rsidR="007E0160">
        <w:rPr>
          <w:rFonts w:ascii="Arial" w:hAnsi="Arial" w:cs="Arial"/>
          <w:sz w:val="20"/>
        </w:rPr>
        <w:t>ě</w:t>
      </w:r>
      <w:r>
        <w:rPr>
          <w:rFonts w:ascii="Arial" w:hAnsi="Arial" w:cs="Arial"/>
          <w:sz w:val="20"/>
        </w:rPr>
        <w:t xml:space="preserve">. </w:t>
      </w:r>
    </w:p>
    <w:p w14:paraId="46D5C5BE" w14:textId="77777777" w:rsidR="00D00AD7" w:rsidRDefault="00D00AD7" w:rsidP="00D00AD7">
      <w:pPr>
        <w:spacing w:after="0"/>
        <w:ind w:left="567" w:hanging="567"/>
        <w:jc w:val="both"/>
        <w:rPr>
          <w:rFonts w:ascii="Arial" w:hAnsi="Arial" w:cs="Arial"/>
          <w:sz w:val="20"/>
        </w:rPr>
      </w:pPr>
    </w:p>
    <w:p w14:paraId="120FEE35" w14:textId="72CBF889" w:rsidR="00D00AD7" w:rsidRDefault="00D00AD7" w:rsidP="00D00AD7">
      <w:pPr>
        <w:spacing w:after="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</w:t>
      </w:r>
      <w:r w:rsidR="00E450D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  <w:t>Poskytovatel je oprávněn od této Smlouvy odstoupit v</w:t>
      </w:r>
      <w:r w:rsidR="00CC024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případě, že </w:t>
      </w:r>
    </w:p>
    <w:p w14:paraId="0832151D" w14:textId="47C815B0" w:rsidR="00D00AD7" w:rsidRPr="00716ADB" w:rsidRDefault="00D00AD7" w:rsidP="00D00AD7">
      <w:pPr>
        <w:pStyle w:val="Normlnodsazen"/>
        <w:tabs>
          <w:tab w:val="left" w:pos="1134"/>
        </w:tabs>
        <w:spacing w:after="0" w:line="276" w:lineRule="auto"/>
        <w:ind w:hanging="567"/>
        <w:jc w:val="both"/>
        <w:rPr>
          <w:rFonts w:ascii="Arial" w:hAnsi="Arial" w:cs="Arial"/>
          <w:snapToGrid w:val="0"/>
          <w:sz w:val="20"/>
        </w:rPr>
      </w:pPr>
      <w:r w:rsidRPr="00716ADB">
        <w:rPr>
          <w:rFonts w:ascii="Arial" w:hAnsi="Arial" w:cs="Arial"/>
          <w:snapToGrid w:val="0"/>
          <w:sz w:val="20"/>
        </w:rPr>
        <w:t>a</w:t>
      </w:r>
      <w:r w:rsidR="00B101E8">
        <w:rPr>
          <w:rFonts w:ascii="Arial" w:hAnsi="Arial" w:cs="Arial"/>
          <w:snapToGrid w:val="0"/>
          <w:sz w:val="20"/>
        </w:rPr>
        <w:t>)</w:t>
      </w:r>
      <w:r w:rsidRPr="00716ADB">
        <w:rPr>
          <w:rFonts w:ascii="Arial" w:hAnsi="Arial" w:cs="Arial"/>
          <w:snapToGrid w:val="0"/>
          <w:sz w:val="20"/>
        </w:rPr>
        <w:tab/>
        <w:t xml:space="preserve">na majetek </w:t>
      </w:r>
      <w:r w:rsidR="0030078E">
        <w:rPr>
          <w:rFonts w:ascii="Arial" w:hAnsi="Arial" w:cs="Arial"/>
          <w:snapToGrid w:val="0"/>
          <w:sz w:val="20"/>
        </w:rPr>
        <w:t>Klient</w:t>
      </w:r>
      <w:r w:rsidR="00B101E8">
        <w:rPr>
          <w:rFonts w:ascii="Arial" w:hAnsi="Arial" w:cs="Arial"/>
          <w:snapToGrid w:val="0"/>
          <w:sz w:val="20"/>
        </w:rPr>
        <w:t>a</w:t>
      </w:r>
      <w:r w:rsidRPr="00716ADB">
        <w:rPr>
          <w:rFonts w:ascii="Arial" w:hAnsi="Arial" w:cs="Arial"/>
          <w:snapToGrid w:val="0"/>
          <w:sz w:val="20"/>
        </w:rPr>
        <w:t xml:space="preserve"> byl ve smyslu ustanovení zákona č. 182/2006 Sb., </w:t>
      </w:r>
      <w:r w:rsidR="00B101E8">
        <w:rPr>
          <w:rFonts w:ascii="Arial" w:hAnsi="Arial" w:cs="Arial"/>
          <w:snapToGrid w:val="0"/>
          <w:sz w:val="20"/>
        </w:rPr>
        <w:t xml:space="preserve">insolvenční zákon, ve znění pozdějších předpisů, </w:t>
      </w:r>
      <w:r>
        <w:rPr>
          <w:rFonts w:ascii="Arial" w:hAnsi="Arial" w:cs="Arial"/>
          <w:snapToGrid w:val="0"/>
          <w:sz w:val="20"/>
        </w:rPr>
        <w:t>rozhodnutím soudu prohlášen úpadek</w:t>
      </w:r>
      <w:r w:rsidRPr="00716ADB">
        <w:rPr>
          <w:rFonts w:ascii="Arial" w:hAnsi="Arial" w:cs="Arial"/>
          <w:snapToGrid w:val="0"/>
          <w:sz w:val="20"/>
        </w:rPr>
        <w:t>; anebo</w:t>
      </w:r>
    </w:p>
    <w:p w14:paraId="0460B34F" w14:textId="52420DF3" w:rsidR="00D00AD7" w:rsidRPr="00716ADB" w:rsidRDefault="00D00AD7" w:rsidP="00D00AD7">
      <w:pPr>
        <w:pStyle w:val="Normlnodsazen"/>
        <w:spacing w:after="0" w:line="276" w:lineRule="auto"/>
        <w:ind w:hanging="567"/>
        <w:jc w:val="both"/>
        <w:rPr>
          <w:rFonts w:ascii="Arial" w:hAnsi="Arial" w:cs="Arial"/>
          <w:snapToGrid w:val="0"/>
          <w:sz w:val="20"/>
        </w:rPr>
      </w:pPr>
      <w:r w:rsidRPr="00716ADB">
        <w:rPr>
          <w:rFonts w:ascii="Arial" w:hAnsi="Arial" w:cs="Arial"/>
          <w:snapToGrid w:val="0"/>
          <w:sz w:val="20"/>
        </w:rPr>
        <w:t>b</w:t>
      </w:r>
      <w:r w:rsidR="00B101E8">
        <w:rPr>
          <w:rFonts w:ascii="Arial" w:hAnsi="Arial" w:cs="Arial"/>
          <w:snapToGrid w:val="0"/>
          <w:sz w:val="20"/>
        </w:rPr>
        <w:t>)</w:t>
      </w:r>
      <w:r w:rsidRPr="00716ADB">
        <w:rPr>
          <w:rFonts w:ascii="Arial" w:hAnsi="Arial" w:cs="Arial"/>
          <w:snapToGrid w:val="0"/>
          <w:sz w:val="20"/>
        </w:rPr>
        <w:tab/>
      </w:r>
      <w:r w:rsidR="0030078E">
        <w:rPr>
          <w:rFonts w:ascii="Arial" w:hAnsi="Arial" w:cs="Arial"/>
          <w:snapToGrid w:val="0"/>
          <w:sz w:val="20"/>
        </w:rPr>
        <w:t>Klient</w:t>
      </w:r>
      <w:r w:rsidRPr="00716ADB">
        <w:rPr>
          <w:rFonts w:ascii="Arial" w:hAnsi="Arial" w:cs="Arial"/>
          <w:snapToGrid w:val="0"/>
          <w:sz w:val="20"/>
        </w:rPr>
        <w:t xml:space="preserve"> vstoupil do likvidace</w:t>
      </w:r>
      <w:r>
        <w:rPr>
          <w:rFonts w:ascii="Arial" w:hAnsi="Arial" w:cs="Arial"/>
          <w:snapToGrid w:val="0"/>
          <w:sz w:val="20"/>
        </w:rPr>
        <w:t xml:space="preserve"> bez právního nástupce</w:t>
      </w:r>
      <w:r w:rsidRPr="00716ADB">
        <w:rPr>
          <w:rFonts w:ascii="Arial" w:hAnsi="Arial" w:cs="Arial"/>
          <w:snapToGrid w:val="0"/>
          <w:sz w:val="20"/>
        </w:rPr>
        <w:t>; anebo</w:t>
      </w:r>
    </w:p>
    <w:p w14:paraId="0CCB92E7" w14:textId="5A36460A" w:rsidR="00D00AD7" w:rsidRDefault="00D00AD7" w:rsidP="00D00AD7">
      <w:pPr>
        <w:pStyle w:val="Normlnodsazen"/>
        <w:spacing w:after="0" w:line="276" w:lineRule="auto"/>
        <w:ind w:hanging="567"/>
        <w:jc w:val="both"/>
        <w:rPr>
          <w:rFonts w:ascii="Arial" w:hAnsi="Arial" w:cs="Arial"/>
          <w:snapToGrid w:val="0"/>
          <w:sz w:val="20"/>
        </w:rPr>
      </w:pPr>
      <w:r w:rsidRPr="00716ADB">
        <w:rPr>
          <w:rFonts w:ascii="Arial" w:hAnsi="Arial" w:cs="Arial"/>
          <w:snapToGrid w:val="0"/>
          <w:sz w:val="20"/>
        </w:rPr>
        <w:t>c</w:t>
      </w:r>
      <w:r w:rsidR="00B101E8">
        <w:rPr>
          <w:rFonts w:ascii="Arial" w:hAnsi="Arial" w:cs="Arial"/>
          <w:snapToGrid w:val="0"/>
          <w:sz w:val="20"/>
        </w:rPr>
        <w:t>)</w:t>
      </w:r>
      <w:r w:rsidRPr="00716ADB">
        <w:rPr>
          <w:rFonts w:ascii="Arial" w:hAnsi="Arial" w:cs="Arial"/>
          <w:snapToGrid w:val="0"/>
          <w:sz w:val="20"/>
        </w:rPr>
        <w:tab/>
      </w:r>
      <w:r w:rsidR="0030078E">
        <w:rPr>
          <w:rFonts w:ascii="Arial" w:hAnsi="Arial" w:cs="Arial"/>
          <w:snapToGrid w:val="0"/>
          <w:sz w:val="20"/>
        </w:rPr>
        <w:t>Klient</w:t>
      </w:r>
      <w:r w:rsidRPr="00716ADB">
        <w:rPr>
          <w:rFonts w:ascii="Arial" w:hAnsi="Arial" w:cs="Arial"/>
          <w:snapToGrid w:val="0"/>
          <w:sz w:val="20"/>
        </w:rPr>
        <w:t xml:space="preserve"> je po dobu delší než </w:t>
      </w:r>
      <w:r>
        <w:rPr>
          <w:rFonts w:ascii="Arial" w:hAnsi="Arial" w:cs="Arial"/>
          <w:snapToGrid w:val="0"/>
          <w:sz w:val="20"/>
        </w:rPr>
        <w:t>15 (patnáct)</w:t>
      </w:r>
      <w:r w:rsidRPr="00716ADB">
        <w:rPr>
          <w:rFonts w:ascii="Arial" w:hAnsi="Arial" w:cs="Arial"/>
          <w:snapToGrid w:val="0"/>
          <w:sz w:val="20"/>
        </w:rPr>
        <w:t xml:space="preserve"> </w:t>
      </w:r>
      <w:r>
        <w:rPr>
          <w:rFonts w:ascii="Arial" w:hAnsi="Arial" w:cs="Arial"/>
          <w:snapToGrid w:val="0"/>
          <w:sz w:val="20"/>
        </w:rPr>
        <w:t>kalendářních</w:t>
      </w:r>
      <w:r w:rsidRPr="00716ADB">
        <w:rPr>
          <w:rFonts w:ascii="Arial" w:hAnsi="Arial" w:cs="Arial"/>
          <w:snapToGrid w:val="0"/>
          <w:sz w:val="20"/>
        </w:rPr>
        <w:t xml:space="preserve"> dnů v</w:t>
      </w:r>
      <w:r w:rsidR="00CC0242">
        <w:rPr>
          <w:rFonts w:ascii="Arial" w:hAnsi="Arial" w:cs="Arial"/>
          <w:snapToGrid w:val="0"/>
          <w:sz w:val="20"/>
        </w:rPr>
        <w:t> </w:t>
      </w:r>
      <w:r w:rsidRPr="00716ADB">
        <w:rPr>
          <w:rFonts w:ascii="Arial" w:hAnsi="Arial" w:cs="Arial"/>
          <w:snapToGrid w:val="0"/>
          <w:sz w:val="20"/>
        </w:rPr>
        <w:t>prodlení s</w:t>
      </w:r>
      <w:r w:rsidR="00CC0242">
        <w:rPr>
          <w:rFonts w:ascii="Arial" w:hAnsi="Arial" w:cs="Arial"/>
          <w:snapToGrid w:val="0"/>
          <w:sz w:val="20"/>
        </w:rPr>
        <w:t> </w:t>
      </w:r>
      <w:r>
        <w:rPr>
          <w:rFonts w:ascii="Arial" w:hAnsi="Arial" w:cs="Arial"/>
          <w:snapToGrid w:val="0"/>
          <w:sz w:val="20"/>
        </w:rPr>
        <w:t>úhradou sjednané odměny; anebo</w:t>
      </w:r>
    </w:p>
    <w:p w14:paraId="78CF5A0B" w14:textId="353FEBCE" w:rsidR="00D00AD7" w:rsidRDefault="00D00AD7" w:rsidP="00D00AD7">
      <w:pPr>
        <w:pStyle w:val="Normlnodsazen"/>
        <w:spacing w:after="0" w:line="276" w:lineRule="auto"/>
        <w:ind w:hanging="567"/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d</w:t>
      </w:r>
      <w:r w:rsidR="00B101E8">
        <w:rPr>
          <w:rFonts w:ascii="Arial" w:hAnsi="Arial" w:cs="Arial"/>
          <w:snapToGrid w:val="0"/>
          <w:sz w:val="20"/>
        </w:rPr>
        <w:t>)</w:t>
      </w:r>
      <w:r>
        <w:rPr>
          <w:rFonts w:ascii="Arial" w:hAnsi="Arial" w:cs="Arial"/>
          <w:snapToGrid w:val="0"/>
          <w:sz w:val="20"/>
        </w:rPr>
        <w:tab/>
        <w:t>v</w:t>
      </w:r>
      <w:r w:rsidR="00CC0242">
        <w:rPr>
          <w:rFonts w:ascii="Arial" w:hAnsi="Arial" w:cs="Arial"/>
          <w:snapToGrid w:val="0"/>
          <w:sz w:val="20"/>
        </w:rPr>
        <w:t> </w:t>
      </w:r>
      <w:r>
        <w:rPr>
          <w:rFonts w:ascii="Arial" w:hAnsi="Arial" w:cs="Arial"/>
          <w:snapToGrid w:val="0"/>
          <w:sz w:val="20"/>
        </w:rPr>
        <w:t>dalších případech stanovených touto Smlouvou.</w:t>
      </w:r>
    </w:p>
    <w:p w14:paraId="45BE45B1" w14:textId="77777777" w:rsidR="00D00AD7" w:rsidRPr="00716ADB" w:rsidRDefault="00D00AD7" w:rsidP="00D00AD7">
      <w:pPr>
        <w:pStyle w:val="Normlnodsazen"/>
        <w:spacing w:after="0" w:line="276" w:lineRule="auto"/>
        <w:ind w:hanging="567"/>
        <w:jc w:val="both"/>
        <w:rPr>
          <w:rFonts w:ascii="Arial" w:hAnsi="Arial" w:cs="Arial"/>
          <w:snapToGrid w:val="0"/>
          <w:sz w:val="20"/>
        </w:rPr>
      </w:pPr>
    </w:p>
    <w:p w14:paraId="2F846E25" w14:textId="14720633" w:rsidR="00D00AD7" w:rsidRPr="00716ADB" w:rsidRDefault="00E450D6" w:rsidP="00E450D6">
      <w:pPr>
        <w:pStyle w:val="Normlnodsazen"/>
        <w:tabs>
          <w:tab w:val="left" w:pos="567"/>
        </w:tabs>
        <w:spacing w:after="0" w:line="276" w:lineRule="auto"/>
        <w:ind w:left="0"/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3.5.</w:t>
      </w:r>
      <w:r>
        <w:rPr>
          <w:rFonts w:ascii="Arial" w:hAnsi="Arial" w:cs="Arial"/>
          <w:snapToGrid w:val="0"/>
          <w:sz w:val="20"/>
        </w:rPr>
        <w:tab/>
      </w:r>
      <w:r w:rsidR="0030078E">
        <w:rPr>
          <w:rFonts w:ascii="Arial" w:hAnsi="Arial" w:cs="Arial"/>
          <w:snapToGrid w:val="0"/>
          <w:sz w:val="20"/>
        </w:rPr>
        <w:t>Klient</w:t>
      </w:r>
      <w:r w:rsidR="00D00AD7" w:rsidRPr="00716ADB">
        <w:rPr>
          <w:rFonts w:ascii="Arial" w:hAnsi="Arial" w:cs="Arial"/>
          <w:snapToGrid w:val="0"/>
          <w:sz w:val="20"/>
        </w:rPr>
        <w:t xml:space="preserve"> je oprávněn od této Smlouvy odstoupit v</w:t>
      </w:r>
      <w:r w:rsidR="00CC0242">
        <w:rPr>
          <w:rFonts w:ascii="Arial" w:hAnsi="Arial" w:cs="Arial"/>
          <w:snapToGrid w:val="0"/>
          <w:sz w:val="20"/>
        </w:rPr>
        <w:t> </w:t>
      </w:r>
      <w:r w:rsidR="00D00AD7" w:rsidRPr="00716ADB">
        <w:rPr>
          <w:rFonts w:ascii="Arial" w:hAnsi="Arial" w:cs="Arial"/>
          <w:snapToGrid w:val="0"/>
          <w:sz w:val="20"/>
        </w:rPr>
        <w:t>případě, že:</w:t>
      </w:r>
    </w:p>
    <w:p w14:paraId="4F346A83" w14:textId="022B272E" w:rsidR="00D00AD7" w:rsidRPr="00716ADB" w:rsidRDefault="00D00AD7" w:rsidP="00F42821">
      <w:pPr>
        <w:pStyle w:val="Normlnodsazen"/>
        <w:tabs>
          <w:tab w:val="left" w:pos="1134"/>
        </w:tabs>
        <w:spacing w:after="0" w:line="276" w:lineRule="auto"/>
        <w:ind w:hanging="567"/>
        <w:jc w:val="both"/>
        <w:rPr>
          <w:rFonts w:ascii="Arial" w:hAnsi="Arial" w:cs="Arial"/>
          <w:snapToGrid w:val="0"/>
          <w:sz w:val="20"/>
        </w:rPr>
      </w:pPr>
      <w:r w:rsidRPr="00716ADB">
        <w:rPr>
          <w:rFonts w:ascii="Arial" w:hAnsi="Arial" w:cs="Arial"/>
          <w:snapToGrid w:val="0"/>
          <w:sz w:val="20"/>
        </w:rPr>
        <w:t>a</w:t>
      </w:r>
      <w:r w:rsidR="00B101E8">
        <w:rPr>
          <w:rFonts w:ascii="Arial" w:hAnsi="Arial" w:cs="Arial"/>
          <w:snapToGrid w:val="0"/>
          <w:sz w:val="20"/>
        </w:rPr>
        <w:t>)</w:t>
      </w:r>
      <w:r w:rsidRPr="00716ADB">
        <w:rPr>
          <w:rFonts w:ascii="Arial" w:hAnsi="Arial" w:cs="Arial"/>
          <w:snapToGrid w:val="0"/>
          <w:sz w:val="20"/>
        </w:rPr>
        <w:tab/>
      </w:r>
      <w:r w:rsidR="00F42821">
        <w:rPr>
          <w:rFonts w:ascii="Arial" w:hAnsi="Arial" w:cs="Arial"/>
          <w:snapToGrid w:val="0"/>
          <w:sz w:val="20"/>
        </w:rPr>
        <w:t>v termínu do 19. 4. 2024 nebude realizována Akce;</w:t>
      </w:r>
      <w:r w:rsidRPr="00716ADB">
        <w:rPr>
          <w:rFonts w:ascii="Arial" w:hAnsi="Arial" w:cs="Arial"/>
          <w:snapToGrid w:val="0"/>
          <w:sz w:val="20"/>
        </w:rPr>
        <w:t xml:space="preserve"> anebo</w:t>
      </w:r>
    </w:p>
    <w:p w14:paraId="28E70932" w14:textId="03E7692D" w:rsidR="00D00AD7" w:rsidRDefault="00F42821" w:rsidP="003C4617">
      <w:pPr>
        <w:pStyle w:val="Normlnodsazen"/>
        <w:spacing w:after="0" w:line="276" w:lineRule="auto"/>
        <w:ind w:hanging="567"/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b</w:t>
      </w:r>
      <w:r w:rsidR="00B101E8">
        <w:rPr>
          <w:rFonts w:ascii="Arial" w:hAnsi="Arial" w:cs="Arial"/>
          <w:snapToGrid w:val="0"/>
          <w:sz w:val="20"/>
        </w:rPr>
        <w:t>)</w:t>
      </w:r>
      <w:r w:rsidR="00D00AD7" w:rsidRPr="00716ADB">
        <w:rPr>
          <w:rFonts w:ascii="Arial" w:hAnsi="Arial" w:cs="Arial"/>
          <w:snapToGrid w:val="0"/>
          <w:sz w:val="20"/>
        </w:rPr>
        <w:tab/>
      </w:r>
      <w:r w:rsidR="00D00AD7">
        <w:rPr>
          <w:rFonts w:ascii="Arial" w:hAnsi="Arial" w:cs="Arial"/>
          <w:snapToGrid w:val="0"/>
          <w:sz w:val="20"/>
        </w:rPr>
        <w:t>v</w:t>
      </w:r>
      <w:r w:rsidR="00CC0242">
        <w:rPr>
          <w:rFonts w:ascii="Arial" w:hAnsi="Arial" w:cs="Arial"/>
          <w:snapToGrid w:val="0"/>
          <w:sz w:val="20"/>
        </w:rPr>
        <w:t> </w:t>
      </w:r>
      <w:r w:rsidR="00D00AD7">
        <w:rPr>
          <w:rFonts w:ascii="Arial" w:hAnsi="Arial" w:cs="Arial"/>
          <w:snapToGrid w:val="0"/>
          <w:sz w:val="20"/>
        </w:rPr>
        <w:t xml:space="preserve">dalších případech stanovených touto Smlouvou. </w:t>
      </w:r>
    </w:p>
    <w:p w14:paraId="3A2494D4" w14:textId="77777777" w:rsidR="00A926E1" w:rsidRDefault="00A926E1" w:rsidP="003C4617">
      <w:pPr>
        <w:pStyle w:val="Normlnodsazen"/>
        <w:tabs>
          <w:tab w:val="left" w:pos="567"/>
        </w:tabs>
        <w:spacing w:after="0" w:line="276" w:lineRule="auto"/>
        <w:ind w:left="567" w:hanging="567"/>
        <w:jc w:val="both"/>
        <w:rPr>
          <w:rFonts w:ascii="Arial" w:hAnsi="Arial" w:cs="Arial"/>
          <w:snapToGrid w:val="0"/>
          <w:sz w:val="20"/>
        </w:rPr>
      </w:pPr>
    </w:p>
    <w:p w14:paraId="588CAF13" w14:textId="38387F35" w:rsidR="00D00AD7" w:rsidRPr="00716ADB" w:rsidRDefault="00D00AD7" w:rsidP="003C4617">
      <w:pPr>
        <w:pStyle w:val="Normlnodsazen"/>
        <w:tabs>
          <w:tab w:val="left" w:pos="567"/>
        </w:tabs>
        <w:spacing w:after="0" w:line="276" w:lineRule="auto"/>
        <w:ind w:left="567" w:hanging="567"/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3.6</w:t>
      </w:r>
      <w:r w:rsidR="00E450D6">
        <w:rPr>
          <w:rFonts w:ascii="Arial" w:hAnsi="Arial" w:cs="Arial"/>
          <w:snapToGrid w:val="0"/>
          <w:sz w:val="20"/>
        </w:rPr>
        <w:t>.</w:t>
      </w:r>
      <w:r>
        <w:rPr>
          <w:rFonts w:ascii="Arial" w:hAnsi="Arial" w:cs="Arial"/>
          <w:snapToGrid w:val="0"/>
          <w:sz w:val="20"/>
        </w:rPr>
        <w:tab/>
      </w:r>
      <w:r w:rsidRPr="00716ADB">
        <w:rPr>
          <w:rFonts w:ascii="Arial" w:hAnsi="Arial" w:cs="Arial"/>
          <w:snapToGrid w:val="0"/>
          <w:sz w:val="20"/>
        </w:rPr>
        <w:t>Odstoupením se tato Smlouva ruší s</w:t>
      </w:r>
      <w:r w:rsidR="00CC0242">
        <w:rPr>
          <w:rFonts w:ascii="Arial" w:hAnsi="Arial" w:cs="Arial"/>
          <w:snapToGrid w:val="0"/>
          <w:sz w:val="20"/>
        </w:rPr>
        <w:t> </w:t>
      </w:r>
      <w:r w:rsidRPr="00716ADB">
        <w:rPr>
          <w:rFonts w:ascii="Arial" w:hAnsi="Arial" w:cs="Arial"/>
          <w:snapToGrid w:val="0"/>
          <w:sz w:val="20"/>
        </w:rPr>
        <w:t xml:space="preserve">účinky </w:t>
      </w:r>
      <w:r w:rsidRPr="00C74FBB">
        <w:rPr>
          <w:rFonts w:ascii="Arial" w:hAnsi="Arial" w:cs="Arial"/>
          <w:iCs/>
          <w:snapToGrid w:val="0"/>
          <w:sz w:val="20"/>
        </w:rPr>
        <w:t xml:space="preserve">ex </w:t>
      </w:r>
      <w:proofErr w:type="spellStart"/>
      <w:r w:rsidRPr="00C74FBB">
        <w:rPr>
          <w:rFonts w:ascii="Arial" w:hAnsi="Arial" w:cs="Arial"/>
          <w:iCs/>
          <w:snapToGrid w:val="0"/>
          <w:sz w:val="20"/>
        </w:rPr>
        <w:t>nunc</w:t>
      </w:r>
      <w:proofErr w:type="spellEnd"/>
      <w:r w:rsidRPr="00716ADB">
        <w:rPr>
          <w:rFonts w:ascii="Arial" w:hAnsi="Arial" w:cs="Arial"/>
          <w:snapToGrid w:val="0"/>
          <w:sz w:val="20"/>
        </w:rPr>
        <w:t xml:space="preserve">. Odstoupení od Smlouvy je účinné ke dni následujícímu po datu doručení písemného odstoupení od Smlouvy druhé </w:t>
      </w:r>
      <w:r>
        <w:rPr>
          <w:rFonts w:ascii="Arial" w:hAnsi="Arial" w:cs="Arial"/>
          <w:snapToGrid w:val="0"/>
          <w:sz w:val="20"/>
        </w:rPr>
        <w:t>S</w:t>
      </w:r>
      <w:r w:rsidRPr="00716ADB">
        <w:rPr>
          <w:rFonts w:ascii="Arial" w:hAnsi="Arial" w:cs="Arial"/>
          <w:snapToGrid w:val="0"/>
          <w:sz w:val="20"/>
        </w:rPr>
        <w:t>mluvní straně.</w:t>
      </w:r>
    </w:p>
    <w:p w14:paraId="28254E96" w14:textId="77777777" w:rsidR="008D1CCA" w:rsidRDefault="008D1CCA" w:rsidP="003C4617">
      <w:pPr>
        <w:spacing w:after="0"/>
        <w:jc w:val="both"/>
        <w:rPr>
          <w:rFonts w:ascii="Arial" w:hAnsi="Arial" w:cs="Arial"/>
          <w:sz w:val="20"/>
        </w:rPr>
      </w:pPr>
    </w:p>
    <w:p w14:paraId="72CC6426" w14:textId="77777777" w:rsidR="00203AC6" w:rsidRDefault="00203AC6" w:rsidP="003C4617">
      <w:pPr>
        <w:pStyle w:val="Zkladntextodsazen"/>
        <w:spacing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Článek IV.</w:t>
      </w:r>
    </w:p>
    <w:p w14:paraId="262B003D" w14:textId="77777777" w:rsidR="00203AC6" w:rsidRDefault="00203AC6" w:rsidP="003C4617">
      <w:pPr>
        <w:pStyle w:val="Zkladntextodsazen"/>
        <w:spacing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Smluvní odměna a splatnost </w:t>
      </w:r>
    </w:p>
    <w:p w14:paraId="5AB4F681" w14:textId="77777777" w:rsidR="00203AC6" w:rsidRDefault="00203AC6" w:rsidP="003C4617">
      <w:pPr>
        <w:pStyle w:val="Zkladntextodsazen"/>
        <w:spacing w:line="276" w:lineRule="auto"/>
        <w:rPr>
          <w:rFonts w:ascii="Arial" w:hAnsi="Arial" w:cs="Arial"/>
          <w:b/>
          <w:sz w:val="20"/>
        </w:rPr>
      </w:pPr>
    </w:p>
    <w:p w14:paraId="6B61A49A" w14:textId="0DABBEDB" w:rsidR="00203AC6" w:rsidRPr="008D2435" w:rsidRDefault="00203AC6" w:rsidP="003C4617">
      <w:pPr>
        <w:pStyle w:val="Zkladntextodsazen"/>
        <w:spacing w:line="276" w:lineRule="auto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</w:t>
      </w:r>
      <w:r w:rsidR="00E450D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="0030078E">
        <w:rPr>
          <w:rFonts w:ascii="Arial" w:hAnsi="Arial" w:cs="Arial"/>
          <w:sz w:val="20"/>
        </w:rPr>
        <w:t>Klient</w:t>
      </w:r>
      <w:r w:rsidR="0069165E">
        <w:rPr>
          <w:rFonts w:ascii="Arial" w:hAnsi="Arial" w:cs="Arial"/>
          <w:sz w:val="20"/>
        </w:rPr>
        <w:t xml:space="preserve"> se zavazuje uhradit Poskytovateli za poskytované reklamní služby dle této Smlouvy vzájemně sjednanou odměnu, </w:t>
      </w:r>
      <w:r w:rsidR="0069165E" w:rsidRPr="00B0776A">
        <w:rPr>
          <w:rFonts w:ascii="Arial" w:hAnsi="Arial" w:cs="Arial"/>
          <w:color w:val="000000" w:themeColor="text1"/>
          <w:sz w:val="20"/>
        </w:rPr>
        <w:t>která činí</w:t>
      </w:r>
      <w:r w:rsidR="0069165E" w:rsidRPr="00FC18D5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="007F43ED">
        <w:rPr>
          <w:rFonts w:ascii="Arial" w:hAnsi="Arial" w:cs="Arial"/>
          <w:b/>
          <w:bCs/>
          <w:color w:val="000000" w:themeColor="text1"/>
          <w:sz w:val="20"/>
        </w:rPr>
        <w:t>25</w:t>
      </w:r>
      <w:r w:rsidR="007F732C">
        <w:rPr>
          <w:rFonts w:ascii="Arial" w:hAnsi="Arial" w:cs="Arial"/>
          <w:b/>
          <w:bCs/>
          <w:color w:val="000000" w:themeColor="text1"/>
          <w:sz w:val="20"/>
        </w:rPr>
        <w:t>.000</w:t>
      </w:r>
      <w:r w:rsidR="00C80966" w:rsidRPr="00FC18D5">
        <w:rPr>
          <w:rFonts w:ascii="Arial" w:hAnsi="Arial" w:cs="Arial"/>
          <w:b/>
          <w:bCs/>
          <w:color w:val="000000" w:themeColor="text1"/>
          <w:sz w:val="20"/>
        </w:rPr>
        <w:t xml:space="preserve">,- </w:t>
      </w:r>
      <w:r w:rsidR="0069165E" w:rsidRPr="00FC18D5">
        <w:rPr>
          <w:rFonts w:ascii="Arial" w:hAnsi="Arial" w:cs="Arial"/>
          <w:b/>
          <w:bCs/>
          <w:color w:val="000000" w:themeColor="text1"/>
          <w:sz w:val="20"/>
        </w:rPr>
        <w:t>Kč</w:t>
      </w:r>
      <w:r w:rsidR="00C80966" w:rsidRPr="00FC18D5">
        <w:rPr>
          <w:rFonts w:ascii="Arial" w:hAnsi="Arial" w:cs="Arial"/>
          <w:b/>
          <w:bCs/>
          <w:color w:val="000000" w:themeColor="text1"/>
          <w:sz w:val="20"/>
        </w:rPr>
        <w:t xml:space="preserve"> (slovy: </w:t>
      </w:r>
      <w:r w:rsidR="007F43ED">
        <w:rPr>
          <w:rFonts w:ascii="Arial" w:hAnsi="Arial" w:cs="Arial"/>
          <w:b/>
          <w:bCs/>
          <w:color w:val="000000" w:themeColor="text1"/>
          <w:sz w:val="20"/>
        </w:rPr>
        <w:t>dvacet pět</w:t>
      </w:r>
      <w:r w:rsidR="00320A11" w:rsidRPr="00FC18D5">
        <w:rPr>
          <w:rFonts w:ascii="Arial" w:hAnsi="Arial" w:cs="Arial"/>
          <w:b/>
          <w:bCs/>
          <w:color w:val="000000" w:themeColor="text1"/>
          <w:sz w:val="20"/>
        </w:rPr>
        <w:t xml:space="preserve"> tisíc korun českých</w:t>
      </w:r>
      <w:r w:rsidR="0069165E" w:rsidRPr="00FC18D5">
        <w:rPr>
          <w:rFonts w:ascii="Arial" w:hAnsi="Arial" w:cs="Arial"/>
          <w:b/>
          <w:bCs/>
          <w:color w:val="000000" w:themeColor="text1"/>
          <w:sz w:val="20"/>
        </w:rPr>
        <w:t xml:space="preserve">) </w:t>
      </w:r>
      <w:r w:rsidR="007F43ED">
        <w:rPr>
          <w:rFonts w:ascii="Arial" w:hAnsi="Arial" w:cs="Arial"/>
          <w:color w:val="000000" w:themeColor="text1"/>
          <w:sz w:val="20"/>
        </w:rPr>
        <w:t>včetně</w:t>
      </w:r>
      <w:r w:rsidR="008D2435" w:rsidRPr="008D2435">
        <w:rPr>
          <w:rFonts w:ascii="Arial" w:hAnsi="Arial" w:cs="Arial"/>
          <w:color w:val="000000" w:themeColor="text1"/>
          <w:sz w:val="20"/>
        </w:rPr>
        <w:t xml:space="preserve"> DPH v zákonné výši</w:t>
      </w:r>
      <w:r w:rsidR="0069165E" w:rsidRPr="008D2435">
        <w:rPr>
          <w:rFonts w:ascii="Arial" w:hAnsi="Arial" w:cs="Arial"/>
          <w:color w:val="000000" w:themeColor="text1"/>
          <w:sz w:val="20"/>
        </w:rPr>
        <w:t xml:space="preserve">. </w:t>
      </w:r>
    </w:p>
    <w:p w14:paraId="73664572" w14:textId="77777777" w:rsidR="00FF2DFB" w:rsidRDefault="00FF2DFB" w:rsidP="003C4617">
      <w:pPr>
        <w:pStyle w:val="Zkladntextodsazen"/>
        <w:spacing w:line="276" w:lineRule="auto"/>
        <w:ind w:left="567" w:hanging="567"/>
        <w:rPr>
          <w:rFonts w:ascii="Arial" w:hAnsi="Arial" w:cs="Arial"/>
          <w:sz w:val="20"/>
        </w:rPr>
      </w:pPr>
    </w:p>
    <w:p w14:paraId="1256DD67" w14:textId="3B4A45DC" w:rsidR="0069165E" w:rsidRDefault="0069165E" w:rsidP="003C4617">
      <w:pPr>
        <w:pStyle w:val="Zkladntextodsazen"/>
        <w:spacing w:line="276" w:lineRule="auto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</w:t>
      </w:r>
      <w:r w:rsidR="00E450D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="003C5474">
        <w:rPr>
          <w:rFonts w:ascii="Arial" w:hAnsi="Arial" w:cs="Arial"/>
          <w:sz w:val="20"/>
        </w:rPr>
        <w:t>Klient uhradí odměnu uvedenou v odst. 4.1. tohoto článku</w:t>
      </w:r>
      <w:r w:rsidR="00C3360D">
        <w:rPr>
          <w:rFonts w:ascii="Arial" w:hAnsi="Arial" w:cs="Arial"/>
          <w:sz w:val="20"/>
        </w:rPr>
        <w:t xml:space="preserve"> </w:t>
      </w:r>
      <w:r w:rsidR="003C5474">
        <w:rPr>
          <w:rFonts w:ascii="Arial" w:hAnsi="Arial" w:cs="Arial"/>
          <w:sz w:val="20"/>
        </w:rPr>
        <w:t>do 15 kalendářních dnů ode podpisu této Smlouvy na účet</w:t>
      </w:r>
      <w:r w:rsidR="00FA51D0">
        <w:rPr>
          <w:rFonts w:ascii="Arial" w:hAnsi="Arial" w:cs="Arial"/>
          <w:sz w:val="20"/>
        </w:rPr>
        <w:t xml:space="preserve"> Poskytovatele</w:t>
      </w:r>
      <w:r w:rsidR="003C5474">
        <w:rPr>
          <w:rFonts w:ascii="Arial" w:hAnsi="Arial" w:cs="Arial"/>
          <w:sz w:val="20"/>
        </w:rPr>
        <w:t xml:space="preserve"> uvedený v záhlaví této Smlouvy pod variabilním symbolem </w:t>
      </w:r>
      <w:r w:rsidR="00B33EFA">
        <w:rPr>
          <w:rFonts w:ascii="Arial" w:hAnsi="Arial" w:cs="Arial"/>
          <w:sz w:val="20"/>
        </w:rPr>
        <w:t>xxx</w:t>
      </w:r>
      <w:bookmarkStart w:id="0" w:name="_GoBack"/>
      <w:bookmarkEnd w:id="0"/>
      <w:r w:rsidR="003C5474">
        <w:rPr>
          <w:rFonts w:ascii="Arial" w:hAnsi="Arial" w:cs="Arial"/>
          <w:sz w:val="20"/>
        </w:rPr>
        <w:t>.</w:t>
      </w:r>
    </w:p>
    <w:p w14:paraId="29786BAC" w14:textId="77777777" w:rsidR="0069165E" w:rsidRDefault="0069165E" w:rsidP="003C4617">
      <w:pPr>
        <w:pStyle w:val="Zkladntextodsazen"/>
        <w:spacing w:line="276" w:lineRule="auto"/>
        <w:ind w:left="567" w:hanging="567"/>
        <w:rPr>
          <w:rFonts w:ascii="Arial" w:hAnsi="Arial" w:cs="Arial"/>
          <w:sz w:val="20"/>
        </w:rPr>
      </w:pPr>
    </w:p>
    <w:p w14:paraId="7B111700" w14:textId="6F3287B6" w:rsidR="003C4617" w:rsidRDefault="00E450D6" w:rsidP="003C5474">
      <w:pPr>
        <w:pStyle w:val="Zkladntextodsazen"/>
        <w:tabs>
          <w:tab w:val="left" w:pos="567"/>
        </w:tabs>
        <w:spacing w:line="276" w:lineRule="auto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 w:rsidR="00820F19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="003C5474" w:rsidRPr="003C5474">
        <w:rPr>
          <w:rFonts w:ascii="Arial" w:hAnsi="Arial" w:cs="Arial"/>
          <w:sz w:val="20"/>
        </w:rPr>
        <w:t xml:space="preserve">Příjemce se dále zavazuje vrátit </w:t>
      </w:r>
      <w:r w:rsidR="00EA62AC">
        <w:rPr>
          <w:rFonts w:ascii="Arial" w:hAnsi="Arial" w:cs="Arial"/>
          <w:sz w:val="20"/>
        </w:rPr>
        <w:t>Klientovi</w:t>
      </w:r>
      <w:r w:rsidR="003C5474" w:rsidRPr="003C5474">
        <w:rPr>
          <w:rFonts w:ascii="Arial" w:hAnsi="Arial" w:cs="Arial"/>
          <w:sz w:val="20"/>
        </w:rPr>
        <w:t xml:space="preserve"> příspěvek v případě, že zanikne účel, na který je poskytován</w:t>
      </w:r>
      <w:r w:rsidR="00C74FBB">
        <w:rPr>
          <w:rFonts w:ascii="Arial" w:hAnsi="Arial" w:cs="Arial"/>
          <w:sz w:val="20"/>
        </w:rPr>
        <w:t xml:space="preserve"> nebo se Akce neuskuteční v termínu trvání této smlouvy dle čl. III. odst. 3.1.</w:t>
      </w:r>
      <w:r w:rsidR="003C5474" w:rsidRPr="003C5474">
        <w:rPr>
          <w:rFonts w:ascii="Arial" w:hAnsi="Arial" w:cs="Arial"/>
          <w:sz w:val="20"/>
        </w:rPr>
        <w:t xml:space="preserve">, a to </w:t>
      </w:r>
      <w:r w:rsidR="009A4579">
        <w:rPr>
          <w:rFonts w:ascii="Arial" w:hAnsi="Arial" w:cs="Arial"/>
          <w:sz w:val="20"/>
        </w:rPr>
        <w:br/>
      </w:r>
      <w:r w:rsidR="003C5474" w:rsidRPr="003C5474">
        <w:rPr>
          <w:rFonts w:ascii="Arial" w:hAnsi="Arial" w:cs="Arial"/>
          <w:sz w:val="20"/>
        </w:rPr>
        <w:t>bez zbytečného prodlení od zjištění této skutečnosti</w:t>
      </w:r>
      <w:r w:rsidR="00C74FBB">
        <w:rPr>
          <w:rFonts w:ascii="Arial" w:hAnsi="Arial" w:cs="Arial"/>
          <w:sz w:val="20"/>
        </w:rPr>
        <w:t>,</w:t>
      </w:r>
      <w:r w:rsidR="003C5474" w:rsidRPr="003C5474">
        <w:rPr>
          <w:rFonts w:ascii="Arial" w:hAnsi="Arial" w:cs="Arial"/>
          <w:sz w:val="20"/>
        </w:rPr>
        <w:t xml:space="preserve"> na bankovní účet </w:t>
      </w:r>
      <w:r w:rsidR="00EA62AC">
        <w:rPr>
          <w:rFonts w:ascii="Arial" w:hAnsi="Arial" w:cs="Arial"/>
          <w:sz w:val="20"/>
        </w:rPr>
        <w:t>Klienta</w:t>
      </w:r>
      <w:r w:rsidR="003C5474" w:rsidRPr="003C5474">
        <w:rPr>
          <w:rFonts w:ascii="Arial" w:hAnsi="Arial" w:cs="Arial"/>
          <w:sz w:val="20"/>
        </w:rPr>
        <w:t xml:space="preserve"> uvedený v záhlaví této smlouvy</w:t>
      </w:r>
      <w:r w:rsidR="009A4579">
        <w:rPr>
          <w:rFonts w:ascii="Arial" w:hAnsi="Arial" w:cs="Arial"/>
          <w:sz w:val="20"/>
        </w:rPr>
        <w:t>.</w:t>
      </w:r>
    </w:p>
    <w:p w14:paraId="291DB6FA" w14:textId="77777777" w:rsidR="003C5474" w:rsidRDefault="003C5474" w:rsidP="003C5474">
      <w:pPr>
        <w:pStyle w:val="Zkladntextodsazen"/>
        <w:tabs>
          <w:tab w:val="left" w:pos="567"/>
        </w:tabs>
        <w:spacing w:line="276" w:lineRule="auto"/>
        <w:ind w:left="567" w:hanging="567"/>
        <w:rPr>
          <w:rFonts w:ascii="Arial" w:hAnsi="Arial" w:cs="Arial"/>
          <w:sz w:val="20"/>
        </w:rPr>
      </w:pPr>
    </w:p>
    <w:p w14:paraId="1740CB0A" w14:textId="77777777" w:rsidR="0069165E" w:rsidRDefault="0069165E" w:rsidP="003C4617">
      <w:pPr>
        <w:pStyle w:val="Zkladntextodsazen"/>
        <w:spacing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Článek V.</w:t>
      </w:r>
    </w:p>
    <w:p w14:paraId="2BB9FBA0" w14:textId="77777777" w:rsidR="0069165E" w:rsidRDefault="0069165E" w:rsidP="003C4617">
      <w:pPr>
        <w:pStyle w:val="Zkladntextodsazen"/>
        <w:spacing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Smluvní pokuty </w:t>
      </w:r>
    </w:p>
    <w:p w14:paraId="18F6FD6C" w14:textId="77777777" w:rsidR="0069165E" w:rsidRDefault="0069165E" w:rsidP="003C4617">
      <w:pPr>
        <w:pStyle w:val="Zkladntextodsazen"/>
        <w:spacing w:line="276" w:lineRule="auto"/>
        <w:rPr>
          <w:rFonts w:ascii="Arial" w:hAnsi="Arial" w:cs="Arial"/>
          <w:b/>
          <w:sz w:val="20"/>
        </w:rPr>
      </w:pPr>
    </w:p>
    <w:p w14:paraId="48562157" w14:textId="5B79D354" w:rsidR="00122DC6" w:rsidRDefault="00E450D6" w:rsidP="00EA62AC">
      <w:p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5.1.</w:t>
      </w:r>
      <w:r>
        <w:rPr>
          <w:rFonts w:ascii="Arial" w:hAnsi="Arial" w:cs="Arial"/>
          <w:sz w:val="20"/>
        </w:rPr>
        <w:tab/>
      </w:r>
      <w:r w:rsidR="0069165E" w:rsidRPr="00E450D6">
        <w:rPr>
          <w:rFonts w:ascii="Arial" w:hAnsi="Arial" w:cs="Arial"/>
          <w:sz w:val="20"/>
        </w:rPr>
        <w:t>Pokud Poskytovatel z důvodů ležících výlučně na jeho straně poruší své povinnosti</w:t>
      </w:r>
      <w:r w:rsidR="00CB7E25">
        <w:rPr>
          <w:rFonts w:ascii="Arial" w:hAnsi="Arial" w:cs="Arial"/>
          <w:sz w:val="20"/>
        </w:rPr>
        <w:t xml:space="preserve"> specifikované v</w:t>
      </w:r>
      <w:r w:rsidR="0069165E" w:rsidRPr="00E450D6">
        <w:rPr>
          <w:rFonts w:ascii="Arial" w:hAnsi="Arial" w:cs="Arial"/>
          <w:sz w:val="20"/>
        </w:rPr>
        <w:t xml:space="preserve"> čl. II</w:t>
      </w:r>
      <w:r w:rsidR="007A4FC6">
        <w:rPr>
          <w:rFonts w:ascii="Arial" w:hAnsi="Arial" w:cs="Arial"/>
          <w:sz w:val="20"/>
        </w:rPr>
        <w:t>.</w:t>
      </w:r>
      <w:r w:rsidR="0069165E" w:rsidRPr="00E450D6">
        <w:rPr>
          <w:rFonts w:ascii="Arial" w:hAnsi="Arial" w:cs="Arial"/>
          <w:sz w:val="20"/>
        </w:rPr>
        <w:t xml:space="preserve"> Smlouvy a </w:t>
      </w:r>
      <w:r w:rsidR="00BE5516" w:rsidRPr="00E450D6">
        <w:rPr>
          <w:rFonts w:ascii="Arial" w:hAnsi="Arial" w:cs="Arial"/>
          <w:sz w:val="20"/>
        </w:rPr>
        <w:t xml:space="preserve">tu kterou zde uvedenou povinnost nesplní ani </w:t>
      </w:r>
      <w:r w:rsidR="00EA62AC">
        <w:rPr>
          <w:rFonts w:ascii="Arial" w:hAnsi="Arial" w:cs="Arial"/>
          <w:sz w:val="20"/>
        </w:rPr>
        <w:t>upozornění</w:t>
      </w:r>
      <w:r w:rsidR="00BE5516" w:rsidRPr="00E450D6">
        <w:rPr>
          <w:rFonts w:ascii="Arial" w:hAnsi="Arial" w:cs="Arial"/>
          <w:sz w:val="20"/>
        </w:rPr>
        <w:t xml:space="preserve"> </w:t>
      </w:r>
      <w:r w:rsidR="0030078E">
        <w:rPr>
          <w:rFonts w:ascii="Arial" w:hAnsi="Arial" w:cs="Arial"/>
          <w:sz w:val="20"/>
        </w:rPr>
        <w:t>Klient</w:t>
      </w:r>
      <w:r w:rsidR="00F4575F">
        <w:rPr>
          <w:rFonts w:ascii="Arial" w:hAnsi="Arial" w:cs="Arial"/>
          <w:sz w:val="20"/>
        </w:rPr>
        <w:t>a</w:t>
      </w:r>
      <w:r w:rsidR="00BE5516" w:rsidRPr="00E450D6">
        <w:rPr>
          <w:rFonts w:ascii="Arial" w:hAnsi="Arial" w:cs="Arial"/>
          <w:sz w:val="20"/>
        </w:rPr>
        <w:t xml:space="preserve">, pak je </w:t>
      </w:r>
      <w:r w:rsidR="00BE5516" w:rsidRPr="00E450D6">
        <w:rPr>
          <w:rFonts w:ascii="Arial" w:hAnsi="Arial" w:cs="Arial"/>
          <w:sz w:val="20"/>
        </w:rPr>
        <w:lastRenderedPageBreak/>
        <w:t xml:space="preserve">Poskytovatel povinen uhradit </w:t>
      </w:r>
      <w:r w:rsidR="00F4575F">
        <w:rPr>
          <w:rFonts w:ascii="Arial" w:hAnsi="Arial" w:cs="Arial"/>
          <w:sz w:val="20"/>
        </w:rPr>
        <w:t>Klientovi</w:t>
      </w:r>
      <w:r w:rsidR="00BE5516" w:rsidRPr="00E450D6">
        <w:rPr>
          <w:rFonts w:ascii="Arial" w:hAnsi="Arial" w:cs="Arial"/>
          <w:sz w:val="20"/>
        </w:rPr>
        <w:t xml:space="preserve"> smluvní pokutu ve výši 10</w:t>
      </w:r>
      <w:r w:rsidR="007A4FC6">
        <w:rPr>
          <w:rFonts w:ascii="Arial" w:hAnsi="Arial" w:cs="Arial"/>
          <w:sz w:val="20"/>
        </w:rPr>
        <w:t xml:space="preserve"> </w:t>
      </w:r>
      <w:r w:rsidR="00BE5516" w:rsidRPr="00E450D6">
        <w:rPr>
          <w:rFonts w:ascii="Arial" w:hAnsi="Arial" w:cs="Arial"/>
          <w:sz w:val="20"/>
        </w:rPr>
        <w:t>% (deset procent) z odměny sjednané v čl. 4.1</w:t>
      </w:r>
      <w:r w:rsidR="00CC0242">
        <w:rPr>
          <w:rFonts w:ascii="Arial" w:hAnsi="Arial" w:cs="Arial"/>
          <w:sz w:val="20"/>
        </w:rPr>
        <w:t>.</w:t>
      </w:r>
      <w:r w:rsidR="00BE5516" w:rsidRPr="00E450D6">
        <w:rPr>
          <w:rFonts w:ascii="Arial" w:hAnsi="Arial" w:cs="Arial"/>
          <w:sz w:val="20"/>
        </w:rPr>
        <w:t xml:space="preserve"> Smlouvy</w:t>
      </w:r>
      <w:r w:rsidR="00EA62AC">
        <w:rPr>
          <w:rFonts w:ascii="Arial" w:hAnsi="Arial" w:cs="Arial"/>
          <w:sz w:val="20"/>
        </w:rPr>
        <w:t>.</w:t>
      </w:r>
    </w:p>
    <w:p w14:paraId="6B9961E4" w14:textId="77777777" w:rsidR="00EA62AC" w:rsidRDefault="00EA62AC" w:rsidP="00EA62AC">
      <w:p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0"/>
        </w:rPr>
      </w:pPr>
    </w:p>
    <w:p w14:paraId="5ED7136B" w14:textId="764D54B2" w:rsidR="00BE5516" w:rsidRDefault="00E450D6" w:rsidP="00E450D6">
      <w:p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</w:t>
      </w:r>
      <w:r>
        <w:rPr>
          <w:rFonts w:ascii="Arial" w:hAnsi="Arial" w:cs="Arial"/>
          <w:sz w:val="20"/>
        </w:rPr>
        <w:tab/>
      </w:r>
      <w:r w:rsidR="00BE5516" w:rsidRPr="00E450D6">
        <w:rPr>
          <w:rFonts w:ascii="Arial" w:hAnsi="Arial" w:cs="Arial"/>
          <w:sz w:val="20"/>
        </w:rPr>
        <w:t xml:space="preserve">Bude-li </w:t>
      </w:r>
      <w:r w:rsidR="0030078E">
        <w:rPr>
          <w:rFonts w:ascii="Arial" w:hAnsi="Arial" w:cs="Arial"/>
          <w:sz w:val="20"/>
        </w:rPr>
        <w:t>Klient</w:t>
      </w:r>
      <w:r w:rsidR="00BE5516" w:rsidRPr="00E450D6">
        <w:rPr>
          <w:rFonts w:ascii="Arial" w:hAnsi="Arial" w:cs="Arial"/>
          <w:sz w:val="20"/>
        </w:rPr>
        <w:t xml:space="preserve"> v prodlení s úhradou sjednané odměny, pak je </w:t>
      </w:r>
      <w:r w:rsidR="0030078E">
        <w:rPr>
          <w:rFonts w:ascii="Arial" w:hAnsi="Arial" w:cs="Arial"/>
          <w:sz w:val="20"/>
        </w:rPr>
        <w:t>Klient</w:t>
      </w:r>
      <w:r w:rsidR="00BE5516" w:rsidRPr="00E450D6">
        <w:rPr>
          <w:rFonts w:ascii="Arial" w:hAnsi="Arial" w:cs="Arial"/>
          <w:sz w:val="20"/>
        </w:rPr>
        <w:t xml:space="preserve"> povinen uhradit Poskytovateli smluvní pokutu ve výši 0,03</w:t>
      </w:r>
      <w:r w:rsidR="007A4FC6">
        <w:rPr>
          <w:rFonts w:ascii="Arial" w:hAnsi="Arial" w:cs="Arial"/>
          <w:sz w:val="20"/>
        </w:rPr>
        <w:t xml:space="preserve"> </w:t>
      </w:r>
      <w:r w:rsidR="00BE5516" w:rsidRPr="00E450D6">
        <w:rPr>
          <w:rFonts w:ascii="Arial" w:hAnsi="Arial" w:cs="Arial"/>
          <w:sz w:val="20"/>
        </w:rPr>
        <w:t xml:space="preserve">% (tři setiny procenta) z hodnoty dlužného plnění za každý započatý den prodlení. </w:t>
      </w:r>
    </w:p>
    <w:p w14:paraId="77A31C07" w14:textId="77777777" w:rsidR="00CC0242" w:rsidRPr="00E450D6" w:rsidRDefault="00CC0242" w:rsidP="00E450D6">
      <w:p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0"/>
        </w:rPr>
      </w:pPr>
    </w:p>
    <w:p w14:paraId="2D8F8057" w14:textId="59512711" w:rsidR="00BE5516" w:rsidRPr="00E450D6" w:rsidRDefault="00E450D6" w:rsidP="00E450D6">
      <w:p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</w:t>
      </w:r>
      <w:r>
        <w:rPr>
          <w:rFonts w:ascii="Arial" w:hAnsi="Arial" w:cs="Arial"/>
          <w:sz w:val="20"/>
        </w:rPr>
        <w:tab/>
      </w:r>
      <w:r w:rsidR="00BE5516" w:rsidRPr="00E450D6">
        <w:rPr>
          <w:rFonts w:ascii="Arial" w:hAnsi="Arial" w:cs="Arial"/>
          <w:sz w:val="20"/>
        </w:rPr>
        <w:t>Smluvní pokuty dle čl. 5.1</w:t>
      </w:r>
      <w:r w:rsidR="00CC0242">
        <w:rPr>
          <w:rFonts w:ascii="Arial" w:hAnsi="Arial" w:cs="Arial"/>
          <w:sz w:val="20"/>
        </w:rPr>
        <w:t>.</w:t>
      </w:r>
      <w:r w:rsidR="00BE5516" w:rsidRPr="00E450D6">
        <w:rPr>
          <w:rFonts w:ascii="Arial" w:hAnsi="Arial" w:cs="Arial"/>
          <w:sz w:val="20"/>
        </w:rPr>
        <w:t xml:space="preserve"> a čl. 5.2</w:t>
      </w:r>
      <w:r w:rsidR="00CC0242">
        <w:rPr>
          <w:rFonts w:ascii="Arial" w:hAnsi="Arial" w:cs="Arial"/>
          <w:sz w:val="20"/>
        </w:rPr>
        <w:t>.</w:t>
      </w:r>
      <w:r w:rsidR="00BE5516" w:rsidRPr="00E450D6">
        <w:rPr>
          <w:rFonts w:ascii="Arial" w:hAnsi="Arial" w:cs="Arial"/>
          <w:sz w:val="20"/>
        </w:rPr>
        <w:t xml:space="preserve"> Smlouvy bud</w:t>
      </w:r>
      <w:r w:rsidR="007A4FC6">
        <w:rPr>
          <w:rFonts w:ascii="Arial" w:hAnsi="Arial" w:cs="Arial"/>
          <w:sz w:val="20"/>
        </w:rPr>
        <w:t>ou</w:t>
      </w:r>
      <w:r w:rsidR="00BE5516" w:rsidRPr="00E450D6">
        <w:rPr>
          <w:rFonts w:ascii="Arial" w:hAnsi="Arial" w:cs="Arial"/>
          <w:sz w:val="20"/>
        </w:rPr>
        <w:t xml:space="preserve"> splatné na písemnou výzvu oprávněné Smluvní strany s tím, že splatnost se stanoví na 30 (třicet) kalendářních dnů ode dne doručení písemné výzvy oprávněné Smluvní strany na adresu povinné Smluvní strany. </w:t>
      </w:r>
    </w:p>
    <w:p w14:paraId="7EB40880" w14:textId="2511FA13" w:rsidR="0069165E" w:rsidRDefault="0069165E" w:rsidP="003C4617">
      <w:pPr>
        <w:pStyle w:val="Zkladntextodsazen"/>
        <w:spacing w:line="276" w:lineRule="auto"/>
        <w:ind w:left="567" w:hanging="567"/>
        <w:rPr>
          <w:rFonts w:ascii="Arial" w:hAnsi="Arial" w:cs="Arial"/>
          <w:b/>
          <w:sz w:val="20"/>
        </w:rPr>
      </w:pPr>
    </w:p>
    <w:p w14:paraId="5BB71F65" w14:textId="77777777" w:rsidR="00D00AD7" w:rsidRPr="00D00AD7" w:rsidRDefault="00D00AD7" w:rsidP="003C4617">
      <w:pPr>
        <w:pStyle w:val="Nadpis7"/>
        <w:spacing w:line="276" w:lineRule="auto"/>
        <w:jc w:val="center"/>
        <w:rPr>
          <w:rFonts w:ascii="Arial" w:hAnsi="Arial" w:cs="Arial"/>
          <w:snapToGrid w:val="0"/>
          <w:sz w:val="20"/>
        </w:rPr>
      </w:pPr>
      <w:r w:rsidRPr="00D00AD7">
        <w:rPr>
          <w:rFonts w:ascii="Arial" w:hAnsi="Arial" w:cs="Arial"/>
          <w:snapToGrid w:val="0"/>
          <w:sz w:val="20"/>
        </w:rPr>
        <w:t>Článek VI.</w:t>
      </w:r>
    </w:p>
    <w:p w14:paraId="1B3C3A23" w14:textId="77777777" w:rsidR="00D00AD7" w:rsidRPr="00D00AD7" w:rsidRDefault="00D00AD7" w:rsidP="003C4617">
      <w:pPr>
        <w:pStyle w:val="Nadpis7"/>
        <w:spacing w:line="276" w:lineRule="auto"/>
        <w:jc w:val="center"/>
        <w:rPr>
          <w:rFonts w:ascii="Arial" w:hAnsi="Arial" w:cs="Arial"/>
          <w:snapToGrid w:val="0"/>
          <w:sz w:val="20"/>
        </w:rPr>
      </w:pPr>
      <w:r w:rsidRPr="00D00AD7">
        <w:rPr>
          <w:rFonts w:ascii="Arial" w:hAnsi="Arial" w:cs="Arial"/>
          <w:snapToGrid w:val="0"/>
          <w:sz w:val="20"/>
        </w:rPr>
        <w:t>Společná ustanovení</w:t>
      </w:r>
    </w:p>
    <w:p w14:paraId="708F1F63" w14:textId="77777777" w:rsidR="00D00AD7" w:rsidRPr="00D00AD7" w:rsidRDefault="00D00AD7" w:rsidP="003C4617">
      <w:pPr>
        <w:spacing w:after="0"/>
        <w:jc w:val="center"/>
        <w:rPr>
          <w:rFonts w:ascii="Arial" w:hAnsi="Arial" w:cs="Arial"/>
          <w:snapToGrid w:val="0"/>
        </w:rPr>
      </w:pPr>
    </w:p>
    <w:p w14:paraId="3DB40E87" w14:textId="3F843A9A" w:rsidR="00D00AD7" w:rsidRDefault="00D00AD7" w:rsidP="003C4617">
      <w:pPr>
        <w:pStyle w:val="Normlnodsazen"/>
        <w:spacing w:after="0" w:line="276" w:lineRule="auto"/>
        <w:ind w:left="567" w:hanging="567"/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6.1</w:t>
      </w:r>
      <w:r w:rsidR="00CC7402">
        <w:rPr>
          <w:rFonts w:ascii="Arial" w:hAnsi="Arial" w:cs="Arial"/>
          <w:snapToGrid w:val="0"/>
          <w:sz w:val="20"/>
        </w:rPr>
        <w:t>.</w:t>
      </w:r>
      <w:r>
        <w:rPr>
          <w:rFonts w:ascii="Arial" w:hAnsi="Arial" w:cs="Arial"/>
          <w:snapToGrid w:val="0"/>
          <w:sz w:val="20"/>
        </w:rPr>
        <w:tab/>
      </w:r>
      <w:r w:rsidRPr="00D00AD7">
        <w:rPr>
          <w:rFonts w:ascii="Arial" w:hAnsi="Arial" w:cs="Arial"/>
          <w:snapToGrid w:val="0"/>
          <w:sz w:val="20"/>
        </w:rPr>
        <w:t>Pokud není v předchozích částech Smlouvy uvedeno něco jiného, vztahují se na ně příslušné články společných ustanovení.</w:t>
      </w:r>
    </w:p>
    <w:p w14:paraId="3F9E2ABC" w14:textId="77777777" w:rsidR="00D00AD7" w:rsidRDefault="00D00AD7" w:rsidP="003C4617">
      <w:pPr>
        <w:pStyle w:val="Normlnodsazen"/>
        <w:spacing w:after="0" w:line="276" w:lineRule="auto"/>
        <w:ind w:left="567" w:hanging="567"/>
        <w:jc w:val="both"/>
        <w:rPr>
          <w:rFonts w:ascii="Arial" w:hAnsi="Arial" w:cs="Arial"/>
          <w:snapToGrid w:val="0"/>
          <w:sz w:val="20"/>
        </w:rPr>
      </w:pPr>
    </w:p>
    <w:p w14:paraId="0F72019D" w14:textId="4DC4A6AD" w:rsidR="00D00AD7" w:rsidRDefault="00D00AD7" w:rsidP="003C4617">
      <w:pPr>
        <w:pStyle w:val="Normlnodsazen"/>
        <w:spacing w:after="0" w:line="276" w:lineRule="auto"/>
        <w:ind w:left="567" w:hanging="567"/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6.2</w:t>
      </w:r>
      <w:r w:rsidR="00CC7402">
        <w:rPr>
          <w:rFonts w:ascii="Arial" w:hAnsi="Arial" w:cs="Arial"/>
          <w:snapToGrid w:val="0"/>
          <w:sz w:val="20"/>
        </w:rPr>
        <w:t>.</w:t>
      </w:r>
      <w:r>
        <w:rPr>
          <w:rFonts w:ascii="Arial" w:hAnsi="Arial" w:cs="Arial"/>
          <w:snapToGrid w:val="0"/>
          <w:sz w:val="20"/>
        </w:rPr>
        <w:tab/>
      </w:r>
      <w:r w:rsidRPr="00D00AD7">
        <w:rPr>
          <w:rFonts w:ascii="Arial" w:hAnsi="Arial" w:cs="Arial"/>
          <w:snapToGrid w:val="0"/>
          <w:sz w:val="20"/>
        </w:rPr>
        <w:t>Smlouv</w:t>
      </w:r>
      <w:r>
        <w:rPr>
          <w:rFonts w:ascii="Arial" w:hAnsi="Arial" w:cs="Arial"/>
          <w:snapToGrid w:val="0"/>
          <w:sz w:val="20"/>
        </w:rPr>
        <w:t>a</w:t>
      </w:r>
      <w:r w:rsidRPr="00D00AD7">
        <w:rPr>
          <w:rFonts w:ascii="Arial" w:hAnsi="Arial" w:cs="Arial"/>
          <w:snapToGrid w:val="0"/>
          <w:sz w:val="20"/>
        </w:rPr>
        <w:t xml:space="preserve"> se řídí</w:t>
      </w:r>
      <w:r>
        <w:rPr>
          <w:rFonts w:ascii="Arial" w:hAnsi="Arial" w:cs="Arial"/>
          <w:snapToGrid w:val="0"/>
          <w:sz w:val="20"/>
        </w:rPr>
        <w:t xml:space="preserve"> právním řádem České republiky. </w:t>
      </w:r>
      <w:r w:rsidRPr="00D00AD7">
        <w:rPr>
          <w:rFonts w:ascii="Arial" w:hAnsi="Arial" w:cs="Arial"/>
          <w:snapToGrid w:val="0"/>
          <w:sz w:val="20"/>
        </w:rPr>
        <w:t xml:space="preserve">V případě sporů souvisejících s touto Smlouvou se </w:t>
      </w:r>
      <w:r>
        <w:rPr>
          <w:rFonts w:ascii="Arial" w:hAnsi="Arial" w:cs="Arial"/>
          <w:snapToGrid w:val="0"/>
          <w:sz w:val="20"/>
        </w:rPr>
        <w:t>S</w:t>
      </w:r>
      <w:r w:rsidRPr="00D00AD7">
        <w:rPr>
          <w:rFonts w:ascii="Arial" w:hAnsi="Arial" w:cs="Arial"/>
          <w:snapToGrid w:val="0"/>
          <w:sz w:val="20"/>
        </w:rPr>
        <w:t>mluvní strany vždy pokusí o smírné řešení. Nedojde-li k takovému řešení a není-li dále uvedeno jinak, rozhodne o sporu místně a věcně příslušný soud v České republice.</w:t>
      </w:r>
    </w:p>
    <w:p w14:paraId="09AB2B24" w14:textId="77777777" w:rsidR="00FF2DFB" w:rsidRDefault="00FF2DFB" w:rsidP="003C4617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61171A6B" w14:textId="74A1D325" w:rsidR="003C4617" w:rsidRDefault="003C4617" w:rsidP="003C4617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6176DC">
        <w:rPr>
          <w:rFonts w:ascii="Arial" w:hAnsi="Arial" w:cs="Arial"/>
          <w:sz w:val="20"/>
          <w:szCs w:val="20"/>
        </w:rPr>
        <w:t>3</w:t>
      </w:r>
      <w:r w:rsidR="00CC7402">
        <w:rPr>
          <w:rFonts w:ascii="Arial" w:hAnsi="Arial" w:cs="Arial"/>
          <w:sz w:val="20"/>
          <w:szCs w:val="20"/>
        </w:rPr>
        <w:t>.</w:t>
      </w:r>
      <w:r w:rsidRPr="00236700">
        <w:rPr>
          <w:rFonts w:ascii="Arial" w:hAnsi="Arial" w:cs="Arial"/>
          <w:sz w:val="20"/>
          <w:szCs w:val="20"/>
        </w:rPr>
        <w:t xml:space="preserve"> </w:t>
      </w:r>
      <w:r w:rsidRPr="0023670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Smlouva</w:t>
      </w:r>
      <w:r w:rsidRPr="00236700">
        <w:rPr>
          <w:rFonts w:ascii="Arial" w:hAnsi="Arial" w:cs="Arial"/>
          <w:sz w:val="20"/>
          <w:szCs w:val="20"/>
        </w:rPr>
        <w:t xml:space="preserve"> může být měněna nebo doplňován</w:t>
      </w:r>
      <w:r w:rsidR="00062771">
        <w:rPr>
          <w:rFonts w:ascii="Arial" w:hAnsi="Arial" w:cs="Arial"/>
          <w:sz w:val="20"/>
          <w:szCs w:val="20"/>
        </w:rPr>
        <w:t>a</w:t>
      </w:r>
      <w:r w:rsidRPr="00236700">
        <w:rPr>
          <w:rFonts w:ascii="Arial" w:hAnsi="Arial" w:cs="Arial"/>
          <w:sz w:val="20"/>
          <w:szCs w:val="20"/>
        </w:rPr>
        <w:t xml:space="preserve"> pouze formou písemných a číslovaných dodatků se souhlasem </w:t>
      </w:r>
      <w:r>
        <w:rPr>
          <w:rFonts w:ascii="Arial" w:hAnsi="Arial" w:cs="Arial"/>
          <w:sz w:val="20"/>
          <w:szCs w:val="20"/>
        </w:rPr>
        <w:t>S</w:t>
      </w:r>
      <w:r w:rsidRPr="00236700">
        <w:rPr>
          <w:rFonts w:ascii="Arial" w:hAnsi="Arial" w:cs="Arial"/>
          <w:sz w:val="20"/>
          <w:szCs w:val="20"/>
        </w:rPr>
        <w:t xml:space="preserve">mluvních stran obsažených na téže listině. Smluvní strany ve smyslu ustanovení § 564 </w:t>
      </w:r>
      <w:r>
        <w:rPr>
          <w:rFonts w:ascii="Arial" w:hAnsi="Arial" w:cs="Arial"/>
          <w:sz w:val="20"/>
          <w:szCs w:val="20"/>
        </w:rPr>
        <w:t>občanského zákoníku</w:t>
      </w:r>
      <w:r w:rsidRPr="00236700">
        <w:rPr>
          <w:rFonts w:ascii="Arial" w:hAnsi="Arial" w:cs="Arial"/>
          <w:sz w:val="20"/>
          <w:szCs w:val="20"/>
        </w:rPr>
        <w:t xml:space="preserve"> výslovně vylučují možnost změny podmínek této </w:t>
      </w:r>
      <w:r>
        <w:rPr>
          <w:rFonts w:ascii="Arial" w:hAnsi="Arial" w:cs="Arial"/>
          <w:sz w:val="20"/>
          <w:szCs w:val="20"/>
        </w:rPr>
        <w:t>Smlouvy</w:t>
      </w:r>
      <w:r w:rsidRPr="00236700">
        <w:rPr>
          <w:rFonts w:ascii="Arial" w:hAnsi="Arial" w:cs="Arial"/>
          <w:sz w:val="20"/>
          <w:szCs w:val="20"/>
        </w:rPr>
        <w:t xml:space="preserve"> ústní nebo jakoukoliv jinou formou</w:t>
      </w:r>
      <w:r w:rsidR="006176DC">
        <w:rPr>
          <w:rFonts w:ascii="Arial" w:hAnsi="Arial" w:cs="Arial"/>
          <w:sz w:val="20"/>
          <w:szCs w:val="20"/>
        </w:rPr>
        <w:t>,</w:t>
      </w:r>
      <w:r w:rsidRPr="00236700">
        <w:rPr>
          <w:rFonts w:ascii="Arial" w:hAnsi="Arial" w:cs="Arial"/>
          <w:sz w:val="20"/>
          <w:szCs w:val="20"/>
        </w:rPr>
        <w:t xml:space="preserve"> včetně </w:t>
      </w:r>
      <w:proofErr w:type="gramStart"/>
      <w:r w:rsidRPr="00236700">
        <w:rPr>
          <w:rFonts w:ascii="Arial" w:hAnsi="Arial" w:cs="Arial"/>
          <w:sz w:val="20"/>
          <w:szCs w:val="20"/>
        </w:rPr>
        <w:t>elektronické,</w:t>
      </w:r>
      <w:proofErr w:type="gramEnd"/>
      <w:r w:rsidRPr="00236700">
        <w:rPr>
          <w:rFonts w:ascii="Arial" w:hAnsi="Arial" w:cs="Arial"/>
          <w:sz w:val="20"/>
          <w:szCs w:val="20"/>
        </w:rPr>
        <w:t xml:space="preserve"> než tak, jak je uvedeno v tomto ustanovení. </w:t>
      </w:r>
      <w:r w:rsidRPr="00635EA5">
        <w:rPr>
          <w:rFonts w:ascii="Arial" w:hAnsi="Arial" w:cs="Arial"/>
          <w:sz w:val="20"/>
          <w:szCs w:val="20"/>
        </w:rPr>
        <w:t>Jakákoliv změna v </w:t>
      </w:r>
      <w:proofErr w:type="gramStart"/>
      <w:r w:rsidRPr="00635EA5">
        <w:rPr>
          <w:rFonts w:ascii="Arial" w:hAnsi="Arial" w:cs="Arial"/>
          <w:sz w:val="20"/>
          <w:szCs w:val="20"/>
        </w:rPr>
        <w:t>jiné</w:t>
      </w:r>
      <w:proofErr w:type="gramEnd"/>
      <w:r w:rsidRPr="00635EA5">
        <w:rPr>
          <w:rFonts w:ascii="Arial" w:hAnsi="Arial" w:cs="Arial"/>
          <w:sz w:val="20"/>
          <w:szCs w:val="20"/>
        </w:rPr>
        <w:t xml:space="preserve"> než písemné formě bude neplatná, a to bez ohledu na to, zda bylo dle takové změny plněno či nikoliv, přičemž </w:t>
      </w:r>
      <w:r>
        <w:rPr>
          <w:rFonts w:ascii="Arial" w:hAnsi="Arial" w:cs="Arial"/>
          <w:sz w:val="20"/>
          <w:szCs w:val="20"/>
        </w:rPr>
        <w:t>S</w:t>
      </w:r>
      <w:r w:rsidRPr="00635EA5">
        <w:rPr>
          <w:rFonts w:ascii="Arial" w:hAnsi="Arial" w:cs="Arial"/>
          <w:sz w:val="20"/>
          <w:szCs w:val="20"/>
        </w:rPr>
        <w:t>mluvní strany budou moci takovou neplatnost kdykoliv namítat (</w:t>
      </w:r>
      <w:r>
        <w:rPr>
          <w:rFonts w:ascii="Arial" w:hAnsi="Arial" w:cs="Arial"/>
          <w:sz w:val="20"/>
          <w:szCs w:val="20"/>
        </w:rPr>
        <w:t>S</w:t>
      </w:r>
      <w:r w:rsidRPr="00635EA5">
        <w:rPr>
          <w:rFonts w:ascii="Arial" w:hAnsi="Arial" w:cs="Arial"/>
          <w:sz w:val="20"/>
          <w:szCs w:val="20"/>
        </w:rPr>
        <w:t>mluvní strany vylučují aplikaci § 582 odst. 2 občanského zákoníku).</w:t>
      </w:r>
    </w:p>
    <w:p w14:paraId="3A5DE066" w14:textId="77777777" w:rsidR="00FF2DFB" w:rsidRDefault="00FF2DFB" w:rsidP="003C4617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6E061619" w14:textId="780030D2" w:rsidR="003C4617" w:rsidRDefault="003C4617" w:rsidP="003C4617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6176DC">
        <w:rPr>
          <w:rFonts w:ascii="Arial" w:hAnsi="Arial" w:cs="Arial"/>
          <w:sz w:val="20"/>
          <w:szCs w:val="20"/>
        </w:rPr>
        <w:t>4</w:t>
      </w:r>
      <w:r w:rsidR="00CC740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236700">
        <w:rPr>
          <w:rFonts w:ascii="Arial" w:hAnsi="Arial" w:cs="Arial"/>
          <w:sz w:val="20"/>
          <w:szCs w:val="20"/>
        </w:rPr>
        <w:t>Smluvní strany se zavazují:</w:t>
      </w:r>
    </w:p>
    <w:p w14:paraId="7A8AA0F5" w14:textId="33714911" w:rsidR="003C4617" w:rsidRPr="006176DC" w:rsidRDefault="006176DC" w:rsidP="006176DC">
      <w:pPr>
        <w:spacing w:after="0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ab/>
      </w:r>
      <w:r w:rsidR="003C4617" w:rsidRPr="006176DC">
        <w:rPr>
          <w:rFonts w:ascii="Arial" w:hAnsi="Arial" w:cs="Arial"/>
          <w:sz w:val="20"/>
          <w:szCs w:val="20"/>
        </w:rPr>
        <w:t xml:space="preserve">vzájemně včas a řádně informovat o všech podstatných skutečnostech, které mohou mít vliv na plnění dle Smlouvy; </w:t>
      </w:r>
    </w:p>
    <w:p w14:paraId="334DDC27" w14:textId="77777777" w:rsidR="003C4617" w:rsidRPr="00236700" w:rsidRDefault="003C4617" w:rsidP="003C4617">
      <w:pPr>
        <w:numPr>
          <w:ilvl w:val="0"/>
          <w:numId w:val="15"/>
        </w:numPr>
        <w:spacing w:after="0"/>
        <w:ind w:left="1134" w:hanging="567"/>
        <w:jc w:val="both"/>
        <w:rPr>
          <w:rFonts w:ascii="Arial" w:hAnsi="Arial" w:cs="Arial"/>
          <w:sz w:val="20"/>
          <w:szCs w:val="20"/>
        </w:rPr>
      </w:pPr>
      <w:r w:rsidRPr="00236700">
        <w:rPr>
          <w:rFonts w:ascii="Arial" w:hAnsi="Arial" w:cs="Arial"/>
          <w:sz w:val="20"/>
          <w:szCs w:val="20"/>
        </w:rPr>
        <w:t xml:space="preserve">vyvinout potřebnou součinnost k plnění </w:t>
      </w:r>
      <w:r>
        <w:rPr>
          <w:rFonts w:ascii="Arial" w:hAnsi="Arial" w:cs="Arial"/>
          <w:sz w:val="20"/>
          <w:szCs w:val="20"/>
        </w:rPr>
        <w:t>Smlouv</w:t>
      </w:r>
      <w:r w:rsidRPr="00236700">
        <w:rPr>
          <w:rFonts w:ascii="Arial" w:hAnsi="Arial" w:cs="Arial"/>
          <w:sz w:val="20"/>
          <w:szCs w:val="20"/>
        </w:rPr>
        <w:t>y.</w:t>
      </w:r>
    </w:p>
    <w:p w14:paraId="4D039577" w14:textId="77777777" w:rsidR="003C4617" w:rsidRDefault="003C4617" w:rsidP="003C4617">
      <w:pPr>
        <w:pStyle w:val="Normlnodsazen"/>
        <w:spacing w:after="0" w:line="276" w:lineRule="auto"/>
        <w:ind w:left="0"/>
        <w:jc w:val="both"/>
        <w:rPr>
          <w:rFonts w:ascii="Arial" w:eastAsiaTheme="minorHAnsi" w:hAnsi="Arial" w:cs="Arial"/>
          <w:sz w:val="20"/>
          <w:lang w:eastAsia="en-US"/>
        </w:rPr>
      </w:pPr>
    </w:p>
    <w:p w14:paraId="1D89D325" w14:textId="7ADC9611" w:rsidR="00D00AD7" w:rsidRDefault="003C4617" w:rsidP="003C4617">
      <w:pPr>
        <w:pStyle w:val="Normlnodsazen"/>
        <w:spacing w:after="0" w:line="276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eastAsiaTheme="minorHAnsi" w:hAnsi="Arial" w:cs="Arial"/>
          <w:sz w:val="20"/>
          <w:lang w:eastAsia="en-US"/>
        </w:rPr>
        <w:t>6.</w:t>
      </w:r>
      <w:r w:rsidR="006176DC">
        <w:rPr>
          <w:rFonts w:ascii="Arial" w:eastAsiaTheme="minorHAnsi" w:hAnsi="Arial" w:cs="Arial"/>
          <w:sz w:val="20"/>
          <w:lang w:eastAsia="en-US"/>
        </w:rPr>
        <w:t>5</w:t>
      </w:r>
      <w:r w:rsidR="00CC7402">
        <w:rPr>
          <w:rFonts w:ascii="Arial" w:eastAsiaTheme="minorHAnsi" w:hAnsi="Arial" w:cs="Arial"/>
          <w:sz w:val="20"/>
          <w:lang w:eastAsia="en-US"/>
        </w:rPr>
        <w:t>.</w:t>
      </w:r>
      <w:r>
        <w:rPr>
          <w:rFonts w:ascii="Arial" w:eastAsiaTheme="minorHAnsi" w:hAnsi="Arial" w:cs="Arial"/>
          <w:sz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lang w:eastAsia="en-US"/>
        </w:rPr>
        <w:tab/>
      </w:r>
      <w:r w:rsidRPr="00236700">
        <w:rPr>
          <w:rFonts w:ascii="Arial" w:hAnsi="Arial" w:cs="Arial"/>
          <w:sz w:val="20"/>
        </w:rPr>
        <w:t xml:space="preserve">Smluvní strany pro vyloučení pochybností prohlašují a potvrzují, že přistoupily k uzavření této </w:t>
      </w:r>
      <w:r>
        <w:rPr>
          <w:rFonts w:ascii="Arial" w:hAnsi="Arial" w:cs="Arial"/>
          <w:sz w:val="20"/>
        </w:rPr>
        <w:t>Smlouvy</w:t>
      </w:r>
      <w:r w:rsidRPr="00236700">
        <w:rPr>
          <w:rFonts w:ascii="Arial" w:hAnsi="Arial" w:cs="Arial"/>
          <w:sz w:val="20"/>
        </w:rPr>
        <w:t xml:space="preserve"> po pečlivém uvážení, při vědomí všech svých zákonných a smluvních povinností, tuto </w:t>
      </w:r>
      <w:r>
        <w:rPr>
          <w:rFonts w:ascii="Arial" w:hAnsi="Arial" w:cs="Arial"/>
          <w:sz w:val="20"/>
        </w:rPr>
        <w:t>Smlouvu</w:t>
      </w:r>
      <w:r w:rsidRPr="00236700">
        <w:rPr>
          <w:rFonts w:ascii="Arial" w:hAnsi="Arial" w:cs="Arial"/>
          <w:sz w:val="20"/>
        </w:rPr>
        <w:t xml:space="preserve"> uzavírají jako plně informovaní profesionálové a vzájemná plnění dle této </w:t>
      </w:r>
      <w:r>
        <w:rPr>
          <w:rFonts w:ascii="Arial" w:hAnsi="Arial" w:cs="Arial"/>
          <w:sz w:val="20"/>
        </w:rPr>
        <w:t>Smlouvy</w:t>
      </w:r>
      <w:r w:rsidRPr="00236700">
        <w:rPr>
          <w:rFonts w:ascii="Arial" w:hAnsi="Arial" w:cs="Arial"/>
          <w:sz w:val="20"/>
        </w:rPr>
        <w:t xml:space="preserve">, resp. vzájemné závazky dle této </w:t>
      </w:r>
      <w:r>
        <w:rPr>
          <w:rFonts w:ascii="Arial" w:hAnsi="Arial" w:cs="Arial"/>
          <w:sz w:val="20"/>
        </w:rPr>
        <w:t>Smlouvy</w:t>
      </w:r>
      <w:r w:rsidRPr="00236700">
        <w:rPr>
          <w:rFonts w:ascii="Arial" w:hAnsi="Arial" w:cs="Arial"/>
          <w:sz w:val="20"/>
        </w:rPr>
        <w:t xml:space="preserve"> považují za adekvátní situaci, ve které je předmětná </w:t>
      </w:r>
      <w:r>
        <w:rPr>
          <w:rFonts w:ascii="Arial" w:hAnsi="Arial" w:cs="Arial"/>
          <w:sz w:val="20"/>
        </w:rPr>
        <w:t>Smlouva</w:t>
      </w:r>
      <w:r w:rsidRPr="00236700">
        <w:rPr>
          <w:rFonts w:ascii="Arial" w:hAnsi="Arial" w:cs="Arial"/>
          <w:sz w:val="20"/>
        </w:rPr>
        <w:t xml:space="preserve"> uzavírána.</w:t>
      </w:r>
    </w:p>
    <w:p w14:paraId="4B75EEE8" w14:textId="77777777" w:rsidR="003C4617" w:rsidRDefault="003C4617" w:rsidP="003C4617">
      <w:pPr>
        <w:pStyle w:val="Normlnodsazen"/>
        <w:spacing w:after="0" w:line="276" w:lineRule="auto"/>
        <w:ind w:left="567" w:hanging="567"/>
        <w:jc w:val="both"/>
        <w:rPr>
          <w:rFonts w:ascii="Arial" w:hAnsi="Arial" w:cs="Arial"/>
          <w:sz w:val="20"/>
        </w:rPr>
      </w:pPr>
    </w:p>
    <w:p w14:paraId="065B2A87" w14:textId="25BA1AB1" w:rsidR="003C4617" w:rsidRDefault="00CC7402" w:rsidP="00CC7402">
      <w:pPr>
        <w:pStyle w:val="AOAltHead2"/>
        <w:numPr>
          <w:ilvl w:val="0"/>
          <w:numId w:val="0"/>
        </w:numPr>
        <w:spacing w:before="0" w:after="0"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030E5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3C4617" w:rsidRPr="00236700">
        <w:rPr>
          <w:rFonts w:ascii="Arial" w:hAnsi="Arial" w:cs="Arial"/>
          <w:sz w:val="20"/>
          <w:szCs w:val="20"/>
        </w:rPr>
        <w:t xml:space="preserve">Smluvní strana není oprávněna převést tuto </w:t>
      </w:r>
      <w:r w:rsidR="003C4617">
        <w:rPr>
          <w:rFonts w:ascii="Arial" w:hAnsi="Arial" w:cs="Arial"/>
          <w:sz w:val="20"/>
          <w:szCs w:val="20"/>
        </w:rPr>
        <w:t>Smlouvu</w:t>
      </w:r>
      <w:r w:rsidR="003C4617" w:rsidRPr="00236700">
        <w:rPr>
          <w:rFonts w:ascii="Arial" w:hAnsi="Arial" w:cs="Arial"/>
          <w:sz w:val="20"/>
          <w:szCs w:val="20"/>
        </w:rPr>
        <w:t xml:space="preserve"> nebo její část či jakákoli práva, povinnosti nebo závazky z ní vyplývající bez předchozího písemného souhlasu </w:t>
      </w:r>
      <w:r w:rsidR="003C4617">
        <w:rPr>
          <w:rFonts w:ascii="Arial" w:hAnsi="Arial" w:cs="Arial"/>
          <w:sz w:val="20"/>
          <w:szCs w:val="20"/>
        </w:rPr>
        <w:t>druhé</w:t>
      </w:r>
      <w:r w:rsidR="003C4617" w:rsidRPr="00236700">
        <w:rPr>
          <w:rFonts w:ascii="Arial" w:hAnsi="Arial" w:cs="Arial"/>
          <w:sz w:val="20"/>
          <w:szCs w:val="20"/>
        </w:rPr>
        <w:t xml:space="preserve"> </w:t>
      </w:r>
      <w:r w:rsidR="003C4617">
        <w:rPr>
          <w:rFonts w:ascii="Arial" w:hAnsi="Arial" w:cs="Arial"/>
          <w:sz w:val="20"/>
          <w:szCs w:val="20"/>
        </w:rPr>
        <w:t>S</w:t>
      </w:r>
      <w:r w:rsidR="003C4617" w:rsidRPr="00236700">
        <w:rPr>
          <w:rFonts w:ascii="Arial" w:hAnsi="Arial" w:cs="Arial"/>
          <w:sz w:val="20"/>
          <w:szCs w:val="20"/>
        </w:rPr>
        <w:t>mluvní stran</w:t>
      </w:r>
      <w:r w:rsidR="003C4617">
        <w:rPr>
          <w:rFonts w:ascii="Arial" w:hAnsi="Arial" w:cs="Arial"/>
          <w:sz w:val="20"/>
          <w:szCs w:val="20"/>
        </w:rPr>
        <w:t>y</w:t>
      </w:r>
      <w:r w:rsidR="003C4617" w:rsidRPr="00236700">
        <w:rPr>
          <w:rFonts w:ascii="Arial" w:hAnsi="Arial" w:cs="Arial"/>
          <w:sz w:val="20"/>
          <w:szCs w:val="20"/>
        </w:rPr>
        <w:t>.</w:t>
      </w:r>
      <w:r w:rsidR="003C4617">
        <w:rPr>
          <w:rFonts w:ascii="Arial" w:hAnsi="Arial" w:cs="Arial"/>
          <w:sz w:val="20"/>
          <w:szCs w:val="20"/>
        </w:rPr>
        <w:t xml:space="preserve"> </w:t>
      </w:r>
    </w:p>
    <w:p w14:paraId="727B3443" w14:textId="77777777" w:rsidR="003C4617" w:rsidRDefault="003C4617" w:rsidP="003C4617">
      <w:pPr>
        <w:pStyle w:val="Normlnodsazen"/>
        <w:spacing w:after="0" w:line="276" w:lineRule="auto"/>
        <w:ind w:left="567" w:hanging="567"/>
        <w:jc w:val="both"/>
        <w:rPr>
          <w:rFonts w:ascii="Arial" w:hAnsi="Arial" w:cs="Arial"/>
          <w:snapToGrid w:val="0"/>
          <w:sz w:val="20"/>
        </w:rPr>
      </w:pPr>
    </w:p>
    <w:p w14:paraId="068C9D06" w14:textId="374A4AC8" w:rsidR="00122DC6" w:rsidRDefault="00CC7402" w:rsidP="00CC7402">
      <w:pPr>
        <w:pStyle w:val="StandardL2"/>
        <w:numPr>
          <w:ilvl w:val="0"/>
          <w:numId w:val="0"/>
        </w:numPr>
        <w:spacing w:after="0"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030E5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3C4617" w:rsidRPr="00754C5F">
        <w:rPr>
          <w:rFonts w:ascii="Arial" w:hAnsi="Arial" w:cs="Arial"/>
          <w:sz w:val="20"/>
          <w:szCs w:val="20"/>
        </w:rPr>
        <w:t xml:space="preserve">Žádná ze </w:t>
      </w:r>
      <w:r w:rsidR="003C4617">
        <w:rPr>
          <w:rFonts w:ascii="Arial" w:hAnsi="Arial" w:cs="Arial"/>
          <w:sz w:val="20"/>
          <w:szCs w:val="20"/>
        </w:rPr>
        <w:t>Smluvních s</w:t>
      </w:r>
      <w:r w:rsidR="003C4617" w:rsidRPr="00754C5F">
        <w:rPr>
          <w:rFonts w:ascii="Arial" w:hAnsi="Arial" w:cs="Arial"/>
          <w:sz w:val="20"/>
          <w:szCs w:val="20"/>
        </w:rPr>
        <w:t>tran není oprávněna započíst jakoukoli svou pohledávku vůči pohledávce druhé S</w:t>
      </w:r>
      <w:r w:rsidR="003C4617">
        <w:rPr>
          <w:rFonts w:ascii="Arial" w:hAnsi="Arial" w:cs="Arial"/>
          <w:sz w:val="20"/>
          <w:szCs w:val="20"/>
        </w:rPr>
        <w:t>mluvní s</w:t>
      </w:r>
      <w:r w:rsidR="003C4617" w:rsidRPr="00754C5F">
        <w:rPr>
          <w:rFonts w:ascii="Arial" w:hAnsi="Arial" w:cs="Arial"/>
          <w:sz w:val="20"/>
          <w:szCs w:val="20"/>
        </w:rPr>
        <w:t>trany, ledaže by se na započtení vzájemných pohledávek S</w:t>
      </w:r>
      <w:r w:rsidR="003C4617">
        <w:rPr>
          <w:rFonts w:ascii="Arial" w:hAnsi="Arial" w:cs="Arial"/>
          <w:sz w:val="20"/>
          <w:szCs w:val="20"/>
        </w:rPr>
        <w:t>mluvní s</w:t>
      </w:r>
      <w:r w:rsidR="003C4617" w:rsidRPr="00754C5F">
        <w:rPr>
          <w:rFonts w:ascii="Arial" w:hAnsi="Arial" w:cs="Arial"/>
          <w:sz w:val="20"/>
          <w:szCs w:val="20"/>
        </w:rPr>
        <w:t>trany výslovně v </w:t>
      </w:r>
      <w:proofErr w:type="gramStart"/>
      <w:r w:rsidR="003C4617" w:rsidRPr="00754C5F">
        <w:rPr>
          <w:rFonts w:ascii="Arial" w:hAnsi="Arial" w:cs="Arial"/>
          <w:sz w:val="20"/>
          <w:szCs w:val="20"/>
        </w:rPr>
        <w:t>tom</w:t>
      </w:r>
      <w:proofErr w:type="gramEnd"/>
      <w:r w:rsidR="003C4617" w:rsidRPr="00754C5F">
        <w:rPr>
          <w:rFonts w:ascii="Arial" w:hAnsi="Arial" w:cs="Arial"/>
          <w:sz w:val="20"/>
          <w:szCs w:val="20"/>
        </w:rPr>
        <w:t xml:space="preserve"> kterém konkrétním případě písemně dohodly</w:t>
      </w:r>
      <w:r w:rsidR="003C4617">
        <w:rPr>
          <w:rFonts w:ascii="Arial" w:hAnsi="Arial" w:cs="Arial"/>
          <w:sz w:val="20"/>
          <w:szCs w:val="20"/>
        </w:rPr>
        <w:t>.</w:t>
      </w:r>
    </w:p>
    <w:p w14:paraId="4348517B" w14:textId="77777777" w:rsidR="007A4FC6" w:rsidRPr="007A4FC6" w:rsidRDefault="007A4FC6" w:rsidP="007A4FC6">
      <w:pPr>
        <w:spacing w:after="0"/>
        <w:rPr>
          <w:lang w:eastAsia="zh-CN" w:bidi="ar-AE"/>
        </w:rPr>
      </w:pPr>
    </w:p>
    <w:p w14:paraId="2F03C06A" w14:textId="4C408446" w:rsidR="003C4617" w:rsidRDefault="003C4617" w:rsidP="003C4617">
      <w:pPr>
        <w:pStyle w:val="Normlnodsazen"/>
        <w:spacing w:after="0" w:line="276" w:lineRule="auto"/>
        <w:ind w:left="567" w:hanging="567"/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noProof/>
          <w:kern w:val="24"/>
          <w:sz w:val="20"/>
        </w:rPr>
        <w:t>6.</w:t>
      </w:r>
      <w:r w:rsidR="00030E5A">
        <w:rPr>
          <w:rFonts w:ascii="Arial" w:hAnsi="Arial" w:cs="Arial"/>
          <w:noProof/>
          <w:kern w:val="24"/>
          <w:sz w:val="20"/>
        </w:rPr>
        <w:t>8</w:t>
      </w:r>
      <w:r w:rsidR="00CC7402">
        <w:rPr>
          <w:rFonts w:ascii="Arial" w:hAnsi="Arial" w:cs="Arial"/>
          <w:noProof/>
          <w:kern w:val="24"/>
          <w:sz w:val="20"/>
        </w:rPr>
        <w:t>.</w:t>
      </w:r>
      <w:r>
        <w:rPr>
          <w:rFonts w:ascii="Arial" w:hAnsi="Arial" w:cs="Arial"/>
          <w:noProof/>
          <w:kern w:val="24"/>
          <w:sz w:val="20"/>
        </w:rPr>
        <w:tab/>
      </w:r>
      <w:r w:rsidRPr="00617ECD">
        <w:rPr>
          <w:rFonts w:ascii="Arial" w:hAnsi="Arial" w:cs="Arial"/>
          <w:noProof/>
          <w:kern w:val="24"/>
          <w:sz w:val="20"/>
        </w:rPr>
        <w:t>Bude-li kterékoli ustanovení této Smlouvy shledáno neplatným, nicotným, neúčinným nebo nevymahatelným, bude takové ustanovení pokládáno za vypuštěné z této Smlouvy a zbývající ustanovení této Smlouvy budou i nadále v plném rozsahu platná a účinná, a S</w:t>
      </w:r>
      <w:r>
        <w:rPr>
          <w:rFonts w:ascii="Arial" w:hAnsi="Arial" w:cs="Arial"/>
          <w:noProof/>
          <w:kern w:val="24"/>
          <w:sz w:val="20"/>
        </w:rPr>
        <w:t>mluvní s</w:t>
      </w:r>
      <w:r w:rsidRPr="00617ECD">
        <w:rPr>
          <w:rFonts w:ascii="Arial" w:hAnsi="Arial" w:cs="Arial"/>
          <w:noProof/>
          <w:kern w:val="24"/>
          <w:sz w:val="20"/>
        </w:rPr>
        <w:t>trany vynaloží přiměřené úsilí na zajištění toho, aby jakékoli takové ustanovení bylo nahrazeno ustanovením novým, které bude platn</w:t>
      </w:r>
      <w:r w:rsidR="00A25400">
        <w:rPr>
          <w:rFonts w:ascii="Arial" w:hAnsi="Arial" w:cs="Arial"/>
          <w:noProof/>
          <w:kern w:val="24"/>
          <w:sz w:val="20"/>
        </w:rPr>
        <w:t xml:space="preserve">é a </w:t>
      </w:r>
      <w:r w:rsidRPr="00617ECD">
        <w:rPr>
          <w:rFonts w:ascii="Arial" w:hAnsi="Arial" w:cs="Arial"/>
          <w:noProof/>
          <w:kern w:val="24"/>
          <w:sz w:val="20"/>
        </w:rPr>
        <w:t xml:space="preserve">účinné a vymahatelné a které bude svým obsahem </w:t>
      </w:r>
      <w:r w:rsidRPr="00617ECD">
        <w:rPr>
          <w:rFonts w:ascii="Arial" w:hAnsi="Arial" w:cs="Arial"/>
          <w:noProof/>
          <w:kern w:val="24"/>
          <w:sz w:val="20"/>
        </w:rPr>
        <w:lastRenderedPageBreak/>
        <w:t>a účelem co možná nejblíže odpovídat obsahu a účelu neplatného, nicotného, neúčinného nebo nevymahatelného ustanovení. S</w:t>
      </w:r>
      <w:r>
        <w:rPr>
          <w:rFonts w:ascii="Arial" w:hAnsi="Arial" w:cs="Arial"/>
          <w:noProof/>
          <w:kern w:val="24"/>
          <w:sz w:val="20"/>
        </w:rPr>
        <w:t>mluvní s</w:t>
      </w:r>
      <w:r w:rsidRPr="00617ECD">
        <w:rPr>
          <w:rFonts w:ascii="Arial" w:hAnsi="Arial" w:cs="Arial"/>
          <w:noProof/>
          <w:kern w:val="24"/>
          <w:sz w:val="20"/>
        </w:rPr>
        <w:t xml:space="preserve">trany se zavazují nezpochybňovat platnost </w:t>
      </w:r>
      <w:r w:rsidR="00225F96">
        <w:rPr>
          <w:rFonts w:ascii="Arial" w:hAnsi="Arial" w:cs="Arial"/>
          <w:noProof/>
          <w:kern w:val="24"/>
          <w:sz w:val="20"/>
        </w:rPr>
        <w:br/>
      </w:r>
      <w:r w:rsidRPr="00617ECD">
        <w:rPr>
          <w:rFonts w:ascii="Arial" w:hAnsi="Arial" w:cs="Arial"/>
          <w:noProof/>
          <w:kern w:val="24"/>
          <w:sz w:val="20"/>
        </w:rPr>
        <w:t>a vymahatelnost této Smlouvy či jejích ustanovení.</w:t>
      </w:r>
    </w:p>
    <w:p w14:paraId="725C4333" w14:textId="588AF2AA" w:rsidR="00A25400" w:rsidRDefault="00A25400" w:rsidP="00385493">
      <w:pPr>
        <w:pStyle w:val="Normlnodsazen"/>
        <w:spacing w:after="0" w:line="276" w:lineRule="auto"/>
        <w:ind w:left="0"/>
        <w:jc w:val="both"/>
        <w:rPr>
          <w:rFonts w:ascii="Arial" w:hAnsi="Arial" w:cs="Arial"/>
          <w:snapToGrid w:val="0"/>
          <w:sz w:val="20"/>
        </w:rPr>
      </w:pPr>
    </w:p>
    <w:p w14:paraId="3172E959" w14:textId="77777777" w:rsidR="00D00AD7" w:rsidRPr="003C4617" w:rsidRDefault="003C4617" w:rsidP="003C4617">
      <w:pPr>
        <w:pStyle w:val="Nadpis7"/>
        <w:spacing w:line="276" w:lineRule="auto"/>
        <w:jc w:val="center"/>
        <w:rPr>
          <w:rFonts w:ascii="Arial" w:hAnsi="Arial" w:cs="Arial"/>
          <w:snapToGrid w:val="0"/>
          <w:sz w:val="20"/>
        </w:rPr>
      </w:pPr>
      <w:bookmarkStart w:id="1" w:name="_Toc430678299"/>
      <w:bookmarkStart w:id="2" w:name="_Toc430678804"/>
      <w:bookmarkStart w:id="3" w:name="_Toc430680702"/>
      <w:r w:rsidRPr="003C4617">
        <w:rPr>
          <w:rFonts w:ascii="Arial" w:hAnsi="Arial" w:cs="Arial"/>
          <w:snapToGrid w:val="0"/>
          <w:sz w:val="20"/>
        </w:rPr>
        <w:t>Článek VII</w:t>
      </w:r>
      <w:r w:rsidR="00D00AD7" w:rsidRPr="003C4617">
        <w:rPr>
          <w:rFonts w:ascii="Arial" w:hAnsi="Arial" w:cs="Arial"/>
          <w:snapToGrid w:val="0"/>
          <w:sz w:val="20"/>
        </w:rPr>
        <w:t>.</w:t>
      </w:r>
    </w:p>
    <w:p w14:paraId="206EBEFF" w14:textId="77777777" w:rsidR="00D00AD7" w:rsidRPr="003C4617" w:rsidRDefault="00D00AD7" w:rsidP="003C4617">
      <w:pPr>
        <w:pStyle w:val="Nadpis7"/>
        <w:spacing w:line="276" w:lineRule="auto"/>
        <w:jc w:val="center"/>
        <w:rPr>
          <w:rFonts w:ascii="Arial" w:hAnsi="Arial" w:cs="Arial"/>
          <w:snapToGrid w:val="0"/>
          <w:sz w:val="20"/>
        </w:rPr>
      </w:pPr>
      <w:r w:rsidRPr="003C4617">
        <w:rPr>
          <w:rFonts w:ascii="Arial" w:hAnsi="Arial" w:cs="Arial"/>
          <w:snapToGrid w:val="0"/>
          <w:sz w:val="20"/>
        </w:rPr>
        <w:t>Závěrečná ustanovení</w:t>
      </w:r>
    </w:p>
    <w:p w14:paraId="53A1F0F0" w14:textId="77777777" w:rsidR="00D00AD7" w:rsidRPr="00D00AD7" w:rsidRDefault="00D00AD7" w:rsidP="003C4617">
      <w:pPr>
        <w:spacing w:after="0"/>
        <w:jc w:val="center"/>
        <w:rPr>
          <w:rFonts w:ascii="Arial" w:hAnsi="Arial" w:cs="Arial"/>
          <w:snapToGrid w:val="0"/>
        </w:rPr>
      </w:pPr>
    </w:p>
    <w:bookmarkEnd w:id="1"/>
    <w:bookmarkEnd w:id="2"/>
    <w:bookmarkEnd w:id="3"/>
    <w:p w14:paraId="06A4F8CA" w14:textId="1A9C01C5" w:rsidR="00D00AD7" w:rsidRDefault="003C4617" w:rsidP="003C4617">
      <w:pPr>
        <w:pStyle w:val="Normlnodsazen"/>
        <w:spacing w:after="0" w:line="276" w:lineRule="auto"/>
        <w:ind w:left="567" w:hanging="567"/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7.1</w:t>
      </w:r>
      <w:r w:rsidR="00CC7402">
        <w:rPr>
          <w:rFonts w:ascii="Arial" w:hAnsi="Arial" w:cs="Arial"/>
          <w:snapToGrid w:val="0"/>
          <w:sz w:val="20"/>
        </w:rPr>
        <w:t>.</w:t>
      </w:r>
      <w:r>
        <w:rPr>
          <w:rFonts w:ascii="Arial" w:hAnsi="Arial" w:cs="Arial"/>
          <w:snapToGrid w:val="0"/>
          <w:sz w:val="20"/>
        </w:rPr>
        <w:t xml:space="preserve"> </w:t>
      </w:r>
      <w:r>
        <w:rPr>
          <w:rFonts w:ascii="Arial" w:hAnsi="Arial" w:cs="Arial"/>
          <w:snapToGrid w:val="0"/>
          <w:sz w:val="20"/>
        </w:rPr>
        <w:tab/>
      </w:r>
      <w:r w:rsidR="00675C58" w:rsidRPr="00675C58">
        <w:rPr>
          <w:rFonts w:ascii="Arial" w:hAnsi="Arial" w:cs="Arial"/>
          <w:snapToGrid w:val="0"/>
          <w:sz w:val="20"/>
        </w:rPr>
        <w:t xml:space="preserve">Tato smlouva nabývá platnosti podpisem smluvních stran a účinnosti dnem uveřejnění v registru smluv v souladu se zákonem č. 340/2015 Sb., o zvláštních podmínkách účinnosti některých smluv, uveřejňování těchto smluv a o registru smluv (zákon o registru smluv), v platném znění. Uveřejnění této smlouvy zajistí </w:t>
      </w:r>
      <w:r w:rsidR="00675C58">
        <w:rPr>
          <w:rFonts w:ascii="Arial" w:hAnsi="Arial" w:cs="Arial"/>
          <w:snapToGrid w:val="0"/>
          <w:sz w:val="20"/>
        </w:rPr>
        <w:t>Př</w:t>
      </w:r>
      <w:r w:rsidR="00675C58" w:rsidRPr="00675C58">
        <w:rPr>
          <w:rFonts w:ascii="Arial" w:hAnsi="Arial" w:cs="Arial"/>
          <w:snapToGrid w:val="0"/>
          <w:sz w:val="20"/>
        </w:rPr>
        <w:t>íjemce.</w:t>
      </w:r>
    </w:p>
    <w:p w14:paraId="137CFFF7" w14:textId="77777777" w:rsidR="00385493" w:rsidRDefault="00385493" w:rsidP="003C4617">
      <w:pPr>
        <w:pStyle w:val="Normlnodsazen"/>
        <w:spacing w:after="0" w:line="276" w:lineRule="auto"/>
        <w:ind w:left="567" w:hanging="567"/>
        <w:jc w:val="both"/>
        <w:rPr>
          <w:rFonts w:ascii="Arial" w:hAnsi="Arial" w:cs="Arial"/>
          <w:snapToGrid w:val="0"/>
          <w:sz w:val="20"/>
        </w:rPr>
      </w:pPr>
    </w:p>
    <w:p w14:paraId="330719C9" w14:textId="0B641640" w:rsidR="00675C58" w:rsidRDefault="003C4617" w:rsidP="003C4617">
      <w:pPr>
        <w:pStyle w:val="Normlnodsazen"/>
        <w:spacing w:after="0" w:line="276" w:lineRule="auto"/>
        <w:ind w:left="567" w:hanging="567"/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7.2</w:t>
      </w:r>
      <w:r w:rsidR="00CC7402">
        <w:rPr>
          <w:rFonts w:ascii="Arial" w:hAnsi="Arial" w:cs="Arial"/>
          <w:snapToGrid w:val="0"/>
          <w:sz w:val="20"/>
        </w:rPr>
        <w:t>.</w:t>
      </w:r>
      <w:r>
        <w:rPr>
          <w:rFonts w:ascii="Arial" w:hAnsi="Arial" w:cs="Arial"/>
          <w:snapToGrid w:val="0"/>
          <w:sz w:val="20"/>
        </w:rPr>
        <w:tab/>
      </w:r>
      <w:r w:rsidR="00675C58" w:rsidRPr="00675C58">
        <w:rPr>
          <w:rFonts w:ascii="Arial" w:hAnsi="Arial" w:cs="Arial"/>
          <w:snapToGrid w:val="0"/>
          <w:sz w:val="20"/>
        </w:rPr>
        <w:t xml:space="preserve">Tato </w:t>
      </w:r>
      <w:r w:rsidR="00675C58">
        <w:rPr>
          <w:rFonts w:ascii="Arial" w:hAnsi="Arial" w:cs="Arial"/>
          <w:snapToGrid w:val="0"/>
          <w:sz w:val="20"/>
        </w:rPr>
        <w:t>S</w:t>
      </w:r>
      <w:r w:rsidR="00675C58" w:rsidRPr="00675C58">
        <w:rPr>
          <w:rFonts w:ascii="Arial" w:hAnsi="Arial" w:cs="Arial"/>
          <w:snapToGrid w:val="0"/>
          <w:sz w:val="20"/>
        </w:rPr>
        <w:t xml:space="preserve">mlouva je vyhotovena ve třech stejnopisech, z nichž jeden obdrží </w:t>
      </w:r>
      <w:r w:rsidR="00675C58">
        <w:rPr>
          <w:rFonts w:ascii="Arial" w:hAnsi="Arial" w:cs="Arial"/>
          <w:snapToGrid w:val="0"/>
          <w:sz w:val="20"/>
        </w:rPr>
        <w:t>Klient</w:t>
      </w:r>
      <w:r w:rsidR="00675C58" w:rsidRPr="00675C58">
        <w:rPr>
          <w:rFonts w:ascii="Arial" w:hAnsi="Arial" w:cs="Arial"/>
          <w:snapToGrid w:val="0"/>
          <w:sz w:val="20"/>
        </w:rPr>
        <w:t xml:space="preserve"> a dva </w:t>
      </w:r>
      <w:r w:rsidR="00675C58">
        <w:rPr>
          <w:rFonts w:ascii="Arial" w:hAnsi="Arial" w:cs="Arial"/>
          <w:snapToGrid w:val="0"/>
          <w:sz w:val="20"/>
        </w:rPr>
        <w:t>P</w:t>
      </w:r>
      <w:r w:rsidR="00675C58" w:rsidRPr="00675C58">
        <w:rPr>
          <w:rFonts w:ascii="Arial" w:hAnsi="Arial" w:cs="Arial"/>
          <w:snapToGrid w:val="0"/>
          <w:sz w:val="20"/>
        </w:rPr>
        <w:t>říjemce.</w:t>
      </w:r>
    </w:p>
    <w:p w14:paraId="4BBEEF57" w14:textId="77777777" w:rsidR="00675C58" w:rsidRDefault="00675C58" w:rsidP="003C4617">
      <w:pPr>
        <w:pStyle w:val="Normlnodsazen"/>
        <w:spacing w:after="0" w:line="276" w:lineRule="auto"/>
        <w:ind w:left="567" w:hanging="567"/>
        <w:jc w:val="both"/>
        <w:rPr>
          <w:rFonts w:ascii="Arial" w:hAnsi="Arial" w:cs="Arial"/>
          <w:snapToGrid w:val="0"/>
          <w:sz w:val="20"/>
        </w:rPr>
      </w:pPr>
    </w:p>
    <w:p w14:paraId="63B782D3" w14:textId="62021061" w:rsidR="003C4617" w:rsidRDefault="003C4617" w:rsidP="003C4617">
      <w:pPr>
        <w:pStyle w:val="Normlnodsazen"/>
        <w:spacing w:after="0" w:line="276" w:lineRule="auto"/>
        <w:ind w:left="567" w:hanging="567"/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7.3</w:t>
      </w:r>
      <w:r w:rsidR="00CC7402">
        <w:rPr>
          <w:rFonts w:ascii="Arial" w:hAnsi="Arial" w:cs="Arial"/>
          <w:snapToGrid w:val="0"/>
          <w:sz w:val="20"/>
        </w:rPr>
        <w:t>.</w:t>
      </w:r>
      <w:r>
        <w:rPr>
          <w:rFonts w:ascii="Arial" w:hAnsi="Arial" w:cs="Arial"/>
          <w:snapToGrid w:val="0"/>
          <w:sz w:val="20"/>
        </w:rPr>
        <w:t xml:space="preserve"> </w:t>
      </w:r>
      <w:r>
        <w:rPr>
          <w:rFonts w:ascii="Arial" w:hAnsi="Arial" w:cs="Arial"/>
          <w:snapToGrid w:val="0"/>
          <w:sz w:val="20"/>
        </w:rPr>
        <w:tab/>
      </w:r>
      <w:r w:rsidR="007F44FC" w:rsidRPr="00D00AD7">
        <w:rPr>
          <w:rFonts w:ascii="Arial" w:hAnsi="Arial" w:cs="Arial"/>
          <w:snapToGrid w:val="0"/>
          <w:sz w:val="20"/>
        </w:rPr>
        <w:t xml:space="preserve">Smluvní strany potvrzují autentičnost této Smlouvy a prohlašují, že si Smlouvu přečetly, s jejím obsahem souhlasí, že tato Smlouva byla sepsána na základě pravdivých údajů, z jejich pravé </w:t>
      </w:r>
      <w:r w:rsidR="00225F96">
        <w:rPr>
          <w:rFonts w:ascii="Arial" w:hAnsi="Arial" w:cs="Arial"/>
          <w:snapToGrid w:val="0"/>
          <w:sz w:val="20"/>
        </w:rPr>
        <w:br/>
      </w:r>
      <w:r w:rsidR="007F44FC" w:rsidRPr="00D00AD7">
        <w:rPr>
          <w:rFonts w:ascii="Arial" w:hAnsi="Arial" w:cs="Arial"/>
          <w:snapToGrid w:val="0"/>
          <w:sz w:val="20"/>
        </w:rPr>
        <w:t xml:space="preserve">a svobodné vůle a nebyla uzavřena v tísni ani za jinak jednostranně nevýhodných podmínek, </w:t>
      </w:r>
      <w:r w:rsidR="00D512E0">
        <w:rPr>
          <w:rFonts w:ascii="Arial" w:hAnsi="Arial" w:cs="Arial"/>
          <w:snapToGrid w:val="0"/>
          <w:sz w:val="20"/>
        </w:rPr>
        <w:br/>
      </w:r>
      <w:r w:rsidR="007F44FC" w:rsidRPr="00D00AD7">
        <w:rPr>
          <w:rFonts w:ascii="Arial" w:hAnsi="Arial" w:cs="Arial"/>
          <w:snapToGrid w:val="0"/>
          <w:sz w:val="20"/>
        </w:rPr>
        <w:t>což stvrzují podpisem svého oprávněného zástupce.</w:t>
      </w:r>
    </w:p>
    <w:p w14:paraId="0075A03B" w14:textId="77777777" w:rsidR="00675C58" w:rsidRDefault="00675C58" w:rsidP="003C4617">
      <w:pPr>
        <w:pStyle w:val="Normlnodsazen"/>
        <w:spacing w:after="0" w:line="276" w:lineRule="auto"/>
        <w:ind w:left="567" w:hanging="567"/>
        <w:jc w:val="both"/>
        <w:rPr>
          <w:rFonts w:ascii="Arial" w:hAnsi="Arial" w:cs="Arial"/>
          <w:snapToGrid w:val="0"/>
          <w:sz w:val="20"/>
        </w:rPr>
      </w:pPr>
    </w:p>
    <w:p w14:paraId="369EAC38" w14:textId="6741ED21" w:rsidR="00675C58" w:rsidRPr="00675C58" w:rsidRDefault="00675C58" w:rsidP="00675C58">
      <w:pPr>
        <w:pStyle w:val="Normlnodsazen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7.4.</w:t>
      </w:r>
      <w:r>
        <w:rPr>
          <w:rFonts w:ascii="Arial" w:hAnsi="Arial" w:cs="Arial"/>
          <w:snapToGrid w:val="0"/>
          <w:sz w:val="20"/>
        </w:rPr>
        <w:tab/>
        <w:t xml:space="preserve">O uzavření této Smlouvy rozhodla v </w:t>
      </w:r>
      <w:r w:rsidRPr="00675C58">
        <w:rPr>
          <w:rFonts w:ascii="Arial" w:hAnsi="Arial" w:cs="Arial"/>
          <w:snapToGrid w:val="0"/>
          <w:sz w:val="20"/>
        </w:rPr>
        <w:t xml:space="preserve">souladu s ustanovením § 59 odst. 2 písm. e) zákona </w:t>
      </w:r>
      <w:r>
        <w:rPr>
          <w:rFonts w:ascii="Arial" w:hAnsi="Arial" w:cs="Arial"/>
          <w:snapToGrid w:val="0"/>
          <w:sz w:val="20"/>
        </w:rPr>
        <w:br/>
      </w:r>
      <w:r w:rsidRPr="00675C58">
        <w:rPr>
          <w:rFonts w:ascii="Arial" w:hAnsi="Arial" w:cs="Arial"/>
          <w:snapToGrid w:val="0"/>
          <w:sz w:val="20"/>
        </w:rPr>
        <w:t xml:space="preserve">č. 129/2000 Sb., o krajích, ve znění pozdějších předpisů, Rada Karlovarského kraje usnesením č. </w:t>
      </w:r>
      <w:r w:rsidR="00163228" w:rsidRPr="00163228">
        <w:rPr>
          <w:rFonts w:ascii="Arial" w:hAnsi="Arial" w:cs="Arial"/>
          <w:snapToGrid w:val="0"/>
          <w:sz w:val="20"/>
        </w:rPr>
        <w:t>RK 295/03/24</w:t>
      </w:r>
      <w:r w:rsidR="00163228">
        <w:rPr>
          <w:rFonts w:ascii="Arial" w:hAnsi="Arial" w:cs="Arial"/>
          <w:snapToGrid w:val="0"/>
          <w:sz w:val="20"/>
        </w:rPr>
        <w:t xml:space="preserve"> </w:t>
      </w:r>
      <w:r w:rsidRPr="00675C58">
        <w:rPr>
          <w:rFonts w:ascii="Arial" w:hAnsi="Arial" w:cs="Arial"/>
          <w:snapToGrid w:val="0"/>
          <w:sz w:val="20"/>
        </w:rPr>
        <w:t xml:space="preserve">ze dne </w:t>
      </w:r>
      <w:r w:rsidR="00163228">
        <w:rPr>
          <w:rFonts w:ascii="Arial" w:hAnsi="Arial" w:cs="Arial"/>
          <w:snapToGrid w:val="0"/>
          <w:sz w:val="20"/>
        </w:rPr>
        <w:t>18. 3. 2024.</w:t>
      </w:r>
    </w:p>
    <w:p w14:paraId="0041A98E" w14:textId="77777777" w:rsidR="00675C58" w:rsidRPr="00675C58" w:rsidRDefault="00675C58" w:rsidP="00675C58">
      <w:pPr>
        <w:pStyle w:val="Normlnodsazen"/>
        <w:spacing w:line="276" w:lineRule="auto"/>
        <w:ind w:left="567" w:hanging="567"/>
        <w:rPr>
          <w:rFonts w:ascii="Arial" w:hAnsi="Arial" w:cs="Arial"/>
          <w:snapToGrid w:val="0"/>
          <w:sz w:val="20"/>
        </w:rPr>
      </w:pPr>
    </w:p>
    <w:p w14:paraId="0414DA5A" w14:textId="72124B74" w:rsidR="003C4617" w:rsidRDefault="003C4617" w:rsidP="003C4617">
      <w:pPr>
        <w:pStyle w:val="Normlnodsazen"/>
        <w:spacing w:after="0" w:line="276" w:lineRule="auto"/>
        <w:ind w:left="567" w:hanging="567"/>
        <w:jc w:val="both"/>
        <w:rPr>
          <w:rFonts w:ascii="Arial" w:hAnsi="Arial" w:cs="Arial"/>
          <w:snapToGrid w:val="0"/>
          <w:sz w:val="20"/>
        </w:rPr>
      </w:pPr>
    </w:p>
    <w:p w14:paraId="2F095D14" w14:textId="197A89D3" w:rsidR="003C4617" w:rsidRPr="002C0572" w:rsidRDefault="003C4617" w:rsidP="003C4617">
      <w:pPr>
        <w:spacing w:after="0"/>
        <w:jc w:val="both"/>
        <w:rPr>
          <w:rFonts w:ascii="Arial" w:hAnsi="Arial" w:cs="Arial"/>
          <w:sz w:val="18"/>
          <w:szCs w:val="18"/>
        </w:rPr>
      </w:pPr>
      <w:r w:rsidRPr="002C0572">
        <w:rPr>
          <w:rFonts w:ascii="Arial" w:hAnsi="Arial" w:cs="Arial"/>
          <w:sz w:val="18"/>
          <w:szCs w:val="18"/>
        </w:rPr>
        <w:t>V</w:t>
      </w:r>
      <w:r w:rsidR="00385493" w:rsidRPr="002C0572">
        <w:rPr>
          <w:rFonts w:ascii="Arial" w:hAnsi="Arial" w:cs="Arial"/>
          <w:sz w:val="18"/>
          <w:szCs w:val="18"/>
        </w:rPr>
        <w:t> </w:t>
      </w:r>
      <w:r w:rsidR="000F584F" w:rsidRPr="002C0572">
        <w:rPr>
          <w:rFonts w:ascii="Arial" w:hAnsi="Arial" w:cs="Arial"/>
          <w:sz w:val="18"/>
          <w:szCs w:val="18"/>
        </w:rPr>
        <w:t>.....................................</w:t>
      </w:r>
      <w:r w:rsidRPr="002C0572">
        <w:rPr>
          <w:rFonts w:ascii="Arial" w:hAnsi="Arial" w:cs="Arial"/>
          <w:sz w:val="18"/>
          <w:szCs w:val="18"/>
        </w:rPr>
        <w:t xml:space="preserve"> dne </w:t>
      </w:r>
      <w:r w:rsidR="00385493" w:rsidRPr="002C0572">
        <w:rPr>
          <w:rFonts w:ascii="Arial" w:hAnsi="Arial" w:cs="Arial"/>
          <w:sz w:val="18"/>
          <w:szCs w:val="18"/>
        </w:rPr>
        <w:t>…………</w:t>
      </w:r>
      <w:r w:rsidRPr="002C0572">
        <w:rPr>
          <w:rFonts w:ascii="Arial" w:hAnsi="Arial" w:cs="Arial"/>
          <w:sz w:val="18"/>
          <w:szCs w:val="18"/>
        </w:rPr>
        <w:t xml:space="preserve">   </w:t>
      </w:r>
      <w:r w:rsidR="00C3360D" w:rsidRPr="002C0572">
        <w:rPr>
          <w:rFonts w:ascii="Arial" w:hAnsi="Arial" w:cs="Arial"/>
          <w:sz w:val="18"/>
          <w:szCs w:val="18"/>
        </w:rPr>
        <w:tab/>
      </w:r>
      <w:r w:rsidR="00C3360D" w:rsidRPr="002C0572">
        <w:rPr>
          <w:rFonts w:ascii="Arial" w:hAnsi="Arial" w:cs="Arial"/>
          <w:sz w:val="18"/>
          <w:szCs w:val="18"/>
        </w:rPr>
        <w:tab/>
      </w:r>
      <w:r w:rsidR="002C0572">
        <w:rPr>
          <w:rFonts w:ascii="Arial" w:hAnsi="Arial" w:cs="Arial"/>
          <w:sz w:val="18"/>
          <w:szCs w:val="18"/>
        </w:rPr>
        <w:tab/>
      </w:r>
      <w:r w:rsidRPr="002C0572">
        <w:rPr>
          <w:rFonts w:ascii="Arial" w:hAnsi="Arial" w:cs="Arial"/>
          <w:sz w:val="18"/>
          <w:szCs w:val="18"/>
        </w:rPr>
        <w:t xml:space="preserve">V Sokolově dne </w:t>
      </w:r>
      <w:r w:rsidR="00385493" w:rsidRPr="002C0572">
        <w:rPr>
          <w:rFonts w:ascii="Arial" w:hAnsi="Arial" w:cs="Arial"/>
          <w:sz w:val="18"/>
          <w:szCs w:val="18"/>
        </w:rPr>
        <w:t>…………………………</w:t>
      </w:r>
    </w:p>
    <w:p w14:paraId="15448C74" w14:textId="19AF8705" w:rsidR="003C4617" w:rsidRPr="002C0572" w:rsidRDefault="003C4617" w:rsidP="003C461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6B5A200" w14:textId="364804A6" w:rsidR="0086317F" w:rsidRPr="002C0572" w:rsidRDefault="0086317F" w:rsidP="003C4617">
      <w:pPr>
        <w:spacing w:after="0"/>
        <w:ind w:left="705" w:hanging="705"/>
        <w:jc w:val="both"/>
        <w:rPr>
          <w:rFonts w:ascii="Arial" w:hAnsi="Arial" w:cs="Arial"/>
          <w:sz w:val="18"/>
          <w:szCs w:val="18"/>
        </w:rPr>
      </w:pPr>
      <w:r w:rsidRPr="002C0572">
        <w:rPr>
          <w:rFonts w:ascii="Arial" w:hAnsi="Arial" w:cs="Arial"/>
          <w:sz w:val="18"/>
          <w:szCs w:val="18"/>
        </w:rPr>
        <w:t>Za Poskytovatele:</w:t>
      </w:r>
      <w:r w:rsidRPr="002C0572">
        <w:rPr>
          <w:rFonts w:ascii="Arial" w:hAnsi="Arial" w:cs="Arial"/>
          <w:sz w:val="18"/>
          <w:szCs w:val="18"/>
        </w:rPr>
        <w:tab/>
      </w:r>
      <w:r w:rsidRPr="002C0572">
        <w:rPr>
          <w:rFonts w:ascii="Arial" w:hAnsi="Arial" w:cs="Arial"/>
          <w:sz w:val="18"/>
          <w:szCs w:val="18"/>
        </w:rPr>
        <w:tab/>
      </w:r>
      <w:r w:rsidRPr="002C0572">
        <w:rPr>
          <w:rFonts w:ascii="Arial" w:hAnsi="Arial" w:cs="Arial"/>
          <w:sz w:val="18"/>
          <w:szCs w:val="18"/>
        </w:rPr>
        <w:tab/>
      </w:r>
      <w:r w:rsidRPr="002C0572">
        <w:rPr>
          <w:rFonts w:ascii="Arial" w:hAnsi="Arial" w:cs="Arial"/>
          <w:sz w:val="18"/>
          <w:szCs w:val="18"/>
        </w:rPr>
        <w:tab/>
      </w:r>
      <w:r w:rsidRPr="002C0572">
        <w:rPr>
          <w:rFonts w:ascii="Arial" w:hAnsi="Arial" w:cs="Arial"/>
          <w:sz w:val="18"/>
          <w:szCs w:val="18"/>
        </w:rPr>
        <w:tab/>
        <w:t>Za Klienta</w:t>
      </w:r>
    </w:p>
    <w:p w14:paraId="04B8397E" w14:textId="77777777" w:rsidR="0086317F" w:rsidRPr="002C0572" w:rsidRDefault="0086317F" w:rsidP="003C4617">
      <w:pPr>
        <w:spacing w:after="0"/>
        <w:ind w:left="705" w:hanging="705"/>
        <w:jc w:val="both"/>
        <w:rPr>
          <w:rFonts w:ascii="Arial" w:hAnsi="Arial" w:cs="Arial"/>
          <w:sz w:val="18"/>
          <w:szCs w:val="18"/>
        </w:rPr>
      </w:pPr>
    </w:p>
    <w:p w14:paraId="532CE64D" w14:textId="77777777" w:rsidR="0086317F" w:rsidRPr="002C0572" w:rsidRDefault="0086317F" w:rsidP="003C4617">
      <w:pPr>
        <w:spacing w:after="0"/>
        <w:ind w:left="705" w:hanging="705"/>
        <w:jc w:val="both"/>
        <w:rPr>
          <w:rFonts w:ascii="Arial" w:hAnsi="Arial" w:cs="Arial"/>
          <w:sz w:val="18"/>
          <w:szCs w:val="18"/>
        </w:rPr>
      </w:pPr>
    </w:p>
    <w:p w14:paraId="464CCC56" w14:textId="45775D98" w:rsidR="003C4617" w:rsidRPr="002C0572" w:rsidRDefault="003C4617" w:rsidP="003C4617">
      <w:pPr>
        <w:spacing w:after="0"/>
        <w:ind w:left="705" w:hanging="70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C0572">
        <w:rPr>
          <w:rFonts w:ascii="Arial" w:hAnsi="Arial" w:cs="Arial"/>
          <w:color w:val="000000" w:themeColor="text1"/>
          <w:sz w:val="18"/>
          <w:szCs w:val="18"/>
        </w:rPr>
        <w:t>…..…………………</w:t>
      </w:r>
      <w:r w:rsidR="00C3360D" w:rsidRPr="002C0572">
        <w:rPr>
          <w:rFonts w:ascii="Arial" w:hAnsi="Arial" w:cs="Arial"/>
          <w:color w:val="000000" w:themeColor="text1"/>
          <w:sz w:val="18"/>
          <w:szCs w:val="18"/>
        </w:rPr>
        <w:t>...</w:t>
      </w:r>
      <w:r w:rsidRPr="002C0572">
        <w:rPr>
          <w:rFonts w:ascii="Arial" w:hAnsi="Arial" w:cs="Arial"/>
          <w:color w:val="000000" w:themeColor="text1"/>
          <w:sz w:val="18"/>
          <w:szCs w:val="18"/>
        </w:rPr>
        <w:t>……….…………</w:t>
      </w:r>
      <w:r w:rsidR="00385493" w:rsidRPr="002C0572">
        <w:rPr>
          <w:rFonts w:ascii="Arial" w:hAnsi="Arial" w:cs="Arial"/>
          <w:color w:val="000000" w:themeColor="text1"/>
          <w:sz w:val="18"/>
          <w:szCs w:val="18"/>
        </w:rPr>
        <w:t>…..</w:t>
      </w:r>
      <w:r w:rsidR="00C3360D" w:rsidRPr="002C0572">
        <w:rPr>
          <w:rFonts w:ascii="Arial" w:hAnsi="Arial" w:cs="Arial"/>
          <w:color w:val="000000" w:themeColor="text1"/>
          <w:sz w:val="18"/>
          <w:szCs w:val="18"/>
        </w:rPr>
        <w:tab/>
      </w:r>
      <w:r w:rsidR="0086317F" w:rsidRPr="002C0572">
        <w:rPr>
          <w:rFonts w:ascii="Arial" w:hAnsi="Arial" w:cs="Arial"/>
          <w:color w:val="000000" w:themeColor="text1"/>
          <w:sz w:val="18"/>
          <w:szCs w:val="18"/>
        </w:rPr>
        <w:tab/>
      </w:r>
      <w:r w:rsidR="00C3360D" w:rsidRPr="002C0572">
        <w:rPr>
          <w:rFonts w:ascii="Arial" w:hAnsi="Arial" w:cs="Arial"/>
          <w:color w:val="000000" w:themeColor="text1"/>
          <w:sz w:val="18"/>
          <w:szCs w:val="18"/>
        </w:rPr>
        <w:t>…..…………………...……….…………..</w:t>
      </w:r>
    </w:p>
    <w:p w14:paraId="62B36690" w14:textId="6BE201B4" w:rsidR="00385493" w:rsidRPr="002C0572" w:rsidRDefault="002C0572" w:rsidP="00385493">
      <w:pPr>
        <w:pStyle w:val="Normlnodsazen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Ing. </w:t>
      </w:r>
      <w:r w:rsidR="00675C58">
        <w:rPr>
          <w:rFonts w:ascii="Arial" w:hAnsi="Arial" w:cs="Arial"/>
          <w:snapToGrid w:val="0"/>
          <w:color w:val="000000" w:themeColor="text1"/>
          <w:sz w:val="18"/>
          <w:szCs w:val="18"/>
        </w:rPr>
        <w:t>Petr Kulhánek</w:t>
      </w:r>
      <w:r w:rsidR="00755A65" w:rsidRPr="002C0572">
        <w:rPr>
          <w:rFonts w:ascii="Arial" w:hAnsi="Arial" w:cs="Arial"/>
          <w:snapToGrid w:val="0"/>
          <w:color w:val="000000" w:themeColor="text1"/>
          <w:sz w:val="18"/>
          <w:szCs w:val="18"/>
        </w:rPr>
        <w:tab/>
      </w:r>
      <w:r w:rsidR="00C3360D" w:rsidRPr="002C0572">
        <w:rPr>
          <w:rFonts w:ascii="Arial" w:hAnsi="Arial" w:cs="Arial"/>
          <w:snapToGrid w:val="0"/>
          <w:color w:val="000000" w:themeColor="text1"/>
          <w:sz w:val="18"/>
          <w:szCs w:val="18"/>
        </w:rPr>
        <w:tab/>
      </w:r>
      <w:r w:rsidR="00C3360D" w:rsidRPr="002C0572">
        <w:rPr>
          <w:rFonts w:ascii="Arial" w:hAnsi="Arial" w:cs="Arial"/>
          <w:snapToGrid w:val="0"/>
          <w:color w:val="000000" w:themeColor="text1"/>
          <w:sz w:val="18"/>
          <w:szCs w:val="18"/>
        </w:rPr>
        <w:tab/>
      </w:r>
      <w:r w:rsidR="00C3360D" w:rsidRPr="002C0572">
        <w:rPr>
          <w:rFonts w:ascii="Arial" w:hAnsi="Arial" w:cs="Arial"/>
          <w:snapToGrid w:val="0"/>
          <w:color w:val="000000" w:themeColor="text1"/>
          <w:sz w:val="18"/>
          <w:szCs w:val="18"/>
        </w:rPr>
        <w:tab/>
      </w:r>
      <w:r w:rsidR="00D93F07" w:rsidRPr="002C0572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     </w:t>
      </w:r>
      <w:r w:rsidR="00D93F07" w:rsidRPr="002C0572">
        <w:rPr>
          <w:rFonts w:ascii="Arial" w:hAnsi="Arial" w:cs="Arial"/>
          <w:snapToGrid w:val="0"/>
          <w:color w:val="000000" w:themeColor="text1"/>
          <w:sz w:val="18"/>
          <w:szCs w:val="18"/>
        </w:rPr>
        <w:tab/>
      </w:r>
      <w:r w:rsidR="000F584F" w:rsidRPr="002C0572">
        <w:rPr>
          <w:rFonts w:ascii="Arial" w:hAnsi="Arial" w:cs="Arial"/>
          <w:snapToGrid w:val="0"/>
          <w:color w:val="000000" w:themeColor="text1"/>
          <w:sz w:val="18"/>
          <w:szCs w:val="18"/>
        </w:rPr>
        <w:t>I</w:t>
      </w:r>
      <w:r w:rsidR="00FC18D5" w:rsidRPr="002C0572">
        <w:rPr>
          <w:rFonts w:ascii="Arial" w:hAnsi="Arial" w:cs="Arial"/>
          <w:snapToGrid w:val="0"/>
          <w:color w:val="000000" w:themeColor="text1"/>
          <w:sz w:val="18"/>
          <w:szCs w:val="18"/>
        </w:rPr>
        <w:t>ng. J</w:t>
      </w:r>
      <w:r w:rsidR="00675C58">
        <w:rPr>
          <w:rFonts w:ascii="Arial" w:hAnsi="Arial" w:cs="Arial"/>
          <w:snapToGrid w:val="0"/>
          <w:color w:val="000000" w:themeColor="text1"/>
          <w:sz w:val="18"/>
          <w:szCs w:val="18"/>
        </w:rPr>
        <w:t>an Filip</w:t>
      </w:r>
      <w:r w:rsidR="00122DC6" w:rsidRPr="002C0572">
        <w:rPr>
          <w:rFonts w:ascii="Arial" w:hAnsi="Arial" w:cs="Arial"/>
          <w:sz w:val="18"/>
          <w:szCs w:val="18"/>
        </w:rPr>
        <w:tab/>
      </w:r>
      <w:r w:rsidR="00122DC6" w:rsidRPr="002C0572">
        <w:rPr>
          <w:rFonts w:ascii="Arial" w:hAnsi="Arial" w:cs="Arial"/>
          <w:sz w:val="18"/>
          <w:szCs w:val="18"/>
        </w:rPr>
        <w:tab/>
      </w:r>
    </w:p>
    <w:p w14:paraId="36CAEABE" w14:textId="329AE61C" w:rsidR="00D20859" w:rsidRPr="002C0572" w:rsidRDefault="00675C58" w:rsidP="00385493">
      <w:pPr>
        <w:pStyle w:val="Normlnodsazen"/>
        <w:spacing w:after="0" w:line="276" w:lineRule="auto"/>
        <w:ind w:left="0"/>
        <w:jc w:val="both"/>
        <w:rPr>
          <w:rFonts w:ascii="Arial" w:hAnsi="Arial" w:cs="Arial"/>
          <w:snapToGrid w:val="0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hejtman</w:t>
      </w:r>
      <w:r w:rsidR="00B0776A" w:rsidRPr="002C0572">
        <w:rPr>
          <w:rFonts w:ascii="Arial" w:hAnsi="Arial" w:cs="Arial"/>
          <w:sz w:val="18"/>
          <w:szCs w:val="18"/>
        </w:rPr>
        <w:tab/>
      </w:r>
      <w:r w:rsidR="00B0776A" w:rsidRPr="002C0572">
        <w:rPr>
          <w:rFonts w:ascii="Arial" w:hAnsi="Arial" w:cs="Arial"/>
          <w:sz w:val="18"/>
          <w:szCs w:val="18"/>
        </w:rPr>
        <w:tab/>
      </w:r>
      <w:r w:rsidR="00385493" w:rsidRPr="002C0572">
        <w:rPr>
          <w:rFonts w:ascii="Arial" w:hAnsi="Arial" w:cs="Arial"/>
          <w:sz w:val="18"/>
          <w:szCs w:val="18"/>
        </w:rPr>
        <w:tab/>
      </w:r>
      <w:r w:rsidR="00385493" w:rsidRPr="002C0572">
        <w:rPr>
          <w:rFonts w:ascii="Arial" w:hAnsi="Arial" w:cs="Arial"/>
          <w:sz w:val="18"/>
          <w:szCs w:val="18"/>
        </w:rPr>
        <w:tab/>
      </w:r>
      <w:r w:rsidR="00385493" w:rsidRPr="002C0572">
        <w:rPr>
          <w:rFonts w:ascii="Arial" w:hAnsi="Arial" w:cs="Arial"/>
          <w:sz w:val="18"/>
          <w:szCs w:val="18"/>
        </w:rPr>
        <w:tab/>
      </w:r>
      <w:r w:rsidR="00385493" w:rsidRPr="002C0572">
        <w:rPr>
          <w:rFonts w:ascii="Arial" w:hAnsi="Arial" w:cs="Arial"/>
          <w:sz w:val="18"/>
          <w:szCs w:val="18"/>
        </w:rPr>
        <w:tab/>
      </w:r>
      <w:r w:rsidR="00FF2DFB" w:rsidRPr="002C0572">
        <w:rPr>
          <w:rFonts w:ascii="Arial" w:hAnsi="Arial" w:cs="Arial"/>
          <w:sz w:val="18"/>
          <w:szCs w:val="18"/>
        </w:rPr>
        <w:tab/>
      </w:r>
      <w:r w:rsidR="00385493" w:rsidRPr="002C0572">
        <w:rPr>
          <w:rFonts w:ascii="Arial" w:hAnsi="Arial" w:cs="Arial"/>
          <w:sz w:val="18"/>
          <w:szCs w:val="18"/>
        </w:rPr>
        <w:t>p</w:t>
      </w:r>
      <w:r w:rsidR="00C3360D" w:rsidRPr="002C0572">
        <w:rPr>
          <w:rFonts w:ascii="Arial" w:hAnsi="Arial" w:cs="Arial"/>
          <w:sz w:val="18"/>
          <w:szCs w:val="18"/>
        </w:rPr>
        <w:t>ředseda představenstva</w:t>
      </w:r>
    </w:p>
    <w:p w14:paraId="7E4529A0" w14:textId="0D0634CE" w:rsidR="00C3360D" w:rsidRDefault="00C3360D" w:rsidP="003C461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2246B73" w14:textId="77777777" w:rsidR="002C0572" w:rsidRPr="002C0572" w:rsidRDefault="002C0572" w:rsidP="003C461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D2AC6FD" w14:textId="4D80E9F0" w:rsidR="00C3360D" w:rsidRPr="002C0572" w:rsidRDefault="00C3360D" w:rsidP="003C4617">
      <w:pPr>
        <w:spacing w:after="0"/>
        <w:jc w:val="both"/>
        <w:rPr>
          <w:rFonts w:ascii="Arial" w:hAnsi="Arial" w:cs="Arial"/>
          <w:sz w:val="18"/>
          <w:szCs w:val="18"/>
        </w:rPr>
      </w:pPr>
      <w:r w:rsidRPr="002C0572">
        <w:rPr>
          <w:rFonts w:ascii="Arial" w:hAnsi="Arial" w:cs="Arial"/>
          <w:sz w:val="18"/>
          <w:szCs w:val="18"/>
        </w:rPr>
        <w:tab/>
      </w:r>
      <w:r w:rsidRPr="002C0572">
        <w:rPr>
          <w:rFonts w:ascii="Arial" w:hAnsi="Arial" w:cs="Arial"/>
          <w:sz w:val="18"/>
          <w:szCs w:val="18"/>
        </w:rPr>
        <w:tab/>
      </w:r>
      <w:r w:rsidRPr="002C0572">
        <w:rPr>
          <w:rFonts w:ascii="Arial" w:hAnsi="Arial" w:cs="Arial"/>
          <w:sz w:val="18"/>
          <w:szCs w:val="18"/>
        </w:rPr>
        <w:tab/>
      </w:r>
      <w:r w:rsidRPr="002C0572">
        <w:rPr>
          <w:rFonts w:ascii="Arial" w:hAnsi="Arial" w:cs="Arial"/>
          <w:sz w:val="18"/>
          <w:szCs w:val="18"/>
        </w:rPr>
        <w:tab/>
      </w:r>
      <w:r w:rsidRPr="002C0572">
        <w:rPr>
          <w:rFonts w:ascii="Arial" w:hAnsi="Arial" w:cs="Arial"/>
          <w:sz w:val="18"/>
          <w:szCs w:val="18"/>
        </w:rPr>
        <w:tab/>
      </w:r>
      <w:r w:rsidRPr="002C0572">
        <w:rPr>
          <w:rFonts w:ascii="Arial" w:hAnsi="Arial" w:cs="Arial"/>
          <w:sz w:val="18"/>
          <w:szCs w:val="18"/>
        </w:rPr>
        <w:tab/>
      </w:r>
      <w:r w:rsidR="00FF2DFB" w:rsidRPr="002C0572">
        <w:rPr>
          <w:rFonts w:ascii="Arial" w:hAnsi="Arial" w:cs="Arial"/>
          <w:sz w:val="18"/>
          <w:szCs w:val="18"/>
        </w:rPr>
        <w:tab/>
      </w:r>
      <w:r w:rsidRPr="002C0572">
        <w:rPr>
          <w:rFonts w:ascii="Arial" w:hAnsi="Arial" w:cs="Arial"/>
          <w:sz w:val="18"/>
          <w:szCs w:val="18"/>
        </w:rPr>
        <w:t>…..…………………...……….…………..</w:t>
      </w:r>
    </w:p>
    <w:p w14:paraId="6EC6C297" w14:textId="52F80B6A" w:rsidR="00C3360D" w:rsidRPr="002C0572" w:rsidRDefault="00C3360D" w:rsidP="003C4617">
      <w:pPr>
        <w:spacing w:after="0"/>
        <w:jc w:val="both"/>
        <w:rPr>
          <w:rFonts w:ascii="Arial" w:hAnsi="Arial" w:cs="Arial"/>
          <w:sz w:val="18"/>
          <w:szCs w:val="18"/>
        </w:rPr>
      </w:pPr>
      <w:r w:rsidRPr="002C0572">
        <w:rPr>
          <w:rFonts w:ascii="Arial" w:hAnsi="Arial" w:cs="Arial"/>
          <w:sz w:val="18"/>
          <w:szCs w:val="18"/>
        </w:rPr>
        <w:tab/>
      </w:r>
      <w:r w:rsidRPr="002C0572">
        <w:rPr>
          <w:rFonts w:ascii="Arial" w:hAnsi="Arial" w:cs="Arial"/>
          <w:sz w:val="18"/>
          <w:szCs w:val="18"/>
        </w:rPr>
        <w:tab/>
      </w:r>
      <w:r w:rsidRPr="002C0572">
        <w:rPr>
          <w:rFonts w:ascii="Arial" w:hAnsi="Arial" w:cs="Arial"/>
          <w:sz w:val="18"/>
          <w:szCs w:val="18"/>
        </w:rPr>
        <w:tab/>
      </w:r>
      <w:r w:rsidRPr="002C0572">
        <w:rPr>
          <w:rFonts w:ascii="Arial" w:hAnsi="Arial" w:cs="Arial"/>
          <w:sz w:val="18"/>
          <w:szCs w:val="18"/>
        </w:rPr>
        <w:tab/>
      </w:r>
      <w:r w:rsidRPr="002C0572">
        <w:rPr>
          <w:rFonts w:ascii="Arial" w:hAnsi="Arial" w:cs="Arial"/>
          <w:sz w:val="18"/>
          <w:szCs w:val="18"/>
        </w:rPr>
        <w:tab/>
      </w:r>
      <w:r w:rsidRPr="002C0572">
        <w:rPr>
          <w:rFonts w:ascii="Arial" w:hAnsi="Arial" w:cs="Arial"/>
          <w:sz w:val="18"/>
          <w:szCs w:val="18"/>
        </w:rPr>
        <w:tab/>
      </w:r>
      <w:r w:rsidRPr="002C0572">
        <w:rPr>
          <w:rFonts w:ascii="Arial" w:hAnsi="Arial" w:cs="Arial"/>
          <w:sz w:val="18"/>
          <w:szCs w:val="18"/>
        </w:rPr>
        <w:tab/>
      </w:r>
      <w:r w:rsidR="0009354F">
        <w:rPr>
          <w:rFonts w:ascii="Arial" w:hAnsi="Arial" w:cs="Arial"/>
          <w:sz w:val="18"/>
          <w:szCs w:val="18"/>
        </w:rPr>
        <w:t>David Najvar</w:t>
      </w:r>
    </w:p>
    <w:p w14:paraId="219C5D8E" w14:textId="1DA0E893" w:rsidR="003C4617" w:rsidRPr="002C0572" w:rsidRDefault="00C3360D" w:rsidP="003C4617">
      <w:pPr>
        <w:spacing w:after="0"/>
        <w:jc w:val="both"/>
        <w:rPr>
          <w:rFonts w:ascii="Arial" w:hAnsi="Arial" w:cs="Arial"/>
          <w:sz w:val="18"/>
          <w:szCs w:val="18"/>
        </w:rPr>
      </w:pPr>
      <w:r w:rsidRPr="002C0572">
        <w:rPr>
          <w:rFonts w:ascii="Arial" w:hAnsi="Arial" w:cs="Arial"/>
          <w:sz w:val="18"/>
          <w:szCs w:val="18"/>
        </w:rPr>
        <w:tab/>
      </w:r>
      <w:r w:rsidRPr="002C0572">
        <w:rPr>
          <w:rFonts w:ascii="Arial" w:hAnsi="Arial" w:cs="Arial"/>
          <w:sz w:val="18"/>
          <w:szCs w:val="18"/>
        </w:rPr>
        <w:tab/>
      </w:r>
      <w:r w:rsidRPr="002C0572">
        <w:rPr>
          <w:rFonts w:ascii="Arial" w:hAnsi="Arial" w:cs="Arial"/>
          <w:sz w:val="18"/>
          <w:szCs w:val="18"/>
        </w:rPr>
        <w:tab/>
      </w:r>
      <w:r w:rsidRPr="002C0572">
        <w:rPr>
          <w:rFonts w:ascii="Arial" w:hAnsi="Arial" w:cs="Arial"/>
          <w:sz w:val="18"/>
          <w:szCs w:val="18"/>
        </w:rPr>
        <w:tab/>
      </w:r>
      <w:r w:rsidRPr="002C0572">
        <w:rPr>
          <w:rFonts w:ascii="Arial" w:hAnsi="Arial" w:cs="Arial"/>
          <w:sz w:val="18"/>
          <w:szCs w:val="18"/>
        </w:rPr>
        <w:tab/>
      </w:r>
      <w:r w:rsidRPr="002C0572">
        <w:rPr>
          <w:rFonts w:ascii="Arial" w:hAnsi="Arial" w:cs="Arial"/>
          <w:sz w:val="18"/>
          <w:szCs w:val="18"/>
        </w:rPr>
        <w:tab/>
      </w:r>
      <w:r w:rsidRPr="002C0572">
        <w:rPr>
          <w:rFonts w:ascii="Arial" w:hAnsi="Arial" w:cs="Arial"/>
          <w:sz w:val="18"/>
          <w:szCs w:val="18"/>
        </w:rPr>
        <w:tab/>
      </w:r>
      <w:r w:rsidR="0009354F">
        <w:rPr>
          <w:rFonts w:ascii="Arial" w:hAnsi="Arial" w:cs="Arial"/>
          <w:sz w:val="18"/>
          <w:szCs w:val="18"/>
        </w:rPr>
        <w:t>místopředseda</w:t>
      </w:r>
      <w:r w:rsidRPr="002C0572">
        <w:rPr>
          <w:rFonts w:ascii="Arial" w:hAnsi="Arial" w:cs="Arial"/>
          <w:sz w:val="18"/>
          <w:szCs w:val="18"/>
        </w:rPr>
        <w:t xml:space="preserve"> představenstva</w:t>
      </w:r>
    </w:p>
    <w:sectPr w:rsidR="003C4617" w:rsidRPr="002C05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4A297" w14:textId="77777777" w:rsidR="00942463" w:rsidRDefault="00942463" w:rsidP="00C426F1">
      <w:pPr>
        <w:spacing w:after="0" w:line="240" w:lineRule="auto"/>
      </w:pPr>
      <w:r>
        <w:separator/>
      </w:r>
    </w:p>
  </w:endnote>
  <w:endnote w:type="continuationSeparator" w:id="0">
    <w:p w14:paraId="262366C0" w14:textId="77777777" w:rsidR="00942463" w:rsidRDefault="00942463" w:rsidP="00C4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9251147"/>
      <w:docPartObj>
        <w:docPartGallery w:val="Page Numbers (Bottom of Page)"/>
        <w:docPartUnique/>
      </w:docPartObj>
    </w:sdtPr>
    <w:sdtEndPr/>
    <w:sdtContent>
      <w:p w14:paraId="4BF0B87F" w14:textId="77777777" w:rsidR="00D20859" w:rsidRDefault="00D2085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F07">
          <w:rPr>
            <w:noProof/>
          </w:rPr>
          <w:t>1</w:t>
        </w:r>
        <w:r>
          <w:fldChar w:fldCharType="end"/>
        </w:r>
      </w:p>
    </w:sdtContent>
  </w:sdt>
  <w:p w14:paraId="6CE2ACC9" w14:textId="77777777" w:rsidR="00D20859" w:rsidRDefault="00D208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8F817" w14:textId="77777777" w:rsidR="00942463" w:rsidRDefault="00942463" w:rsidP="00C426F1">
      <w:pPr>
        <w:spacing w:after="0" w:line="240" w:lineRule="auto"/>
      </w:pPr>
      <w:r>
        <w:separator/>
      </w:r>
    </w:p>
  </w:footnote>
  <w:footnote w:type="continuationSeparator" w:id="0">
    <w:p w14:paraId="1D944CC3" w14:textId="77777777" w:rsidR="00942463" w:rsidRDefault="00942463" w:rsidP="00C42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75C29" w14:textId="1FC86C05" w:rsidR="00C1622B" w:rsidRPr="00C1622B" w:rsidRDefault="00C1622B" w:rsidP="00C1622B">
    <w:pPr>
      <w:pStyle w:val="Zhlav"/>
      <w:rPr>
        <w:rFonts w:ascii="Arial" w:hAnsi="Arial" w:cs="Arial"/>
        <w:sz w:val="16"/>
        <w:szCs w:val="16"/>
      </w:rPr>
    </w:pPr>
    <w:r w:rsidRPr="00C1622B">
      <w:rPr>
        <w:rFonts w:ascii="Arial" w:hAnsi="Arial" w:cs="Arial"/>
        <w:b/>
        <w:bCs/>
        <w:sz w:val="16"/>
        <w:szCs w:val="16"/>
      </w:rPr>
      <w:t>S</w:t>
    </w:r>
    <w:r w:rsidR="00F46606">
      <w:rPr>
        <w:rFonts w:ascii="Arial" w:hAnsi="Arial" w:cs="Arial"/>
        <w:b/>
        <w:bCs/>
        <w:sz w:val="16"/>
        <w:szCs w:val="16"/>
      </w:rPr>
      <w:t>UAS GROUP</w:t>
    </w:r>
    <w:r w:rsidRPr="00C1622B">
      <w:rPr>
        <w:rFonts w:ascii="Arial" w:hAnsi="Arial" w:cs="Arial"/>
        <w:b/>
        <w:bCs/>
        <w:sz w:val="16"/>
        <w:szCs w:val="16"/>
      </w:rPr>
      <w:t xml:space="preserve"> a.s.</w:t>
    </w:r>
    <w:r w:rsidRPr="00C1622B">
      <w:rPr>
        <w:rFonts w:ascii="Arial" w:hAnsi="Arial" w:cs="Arial"/>
        <w:sz w:val="16"/>
        <w:szCs w:val="16"/>
      </w:rPr>
      <w:tab/>
    </w:r>
    <w:r w:rsidRPr="00C1622B">
      <w:rPr>
        <w:rFonts w:ascii="Arial" w:hAnsi="Arial" w:cs="Arial"/>
        <w:sz w:val="16"/>
        <w:szCs w:val="16"/>
      </w:rPr>
      <w:tab/>
      <w:t>Smlouva o propagaci a reklamě</w:t>
    </w:r>
  </w:p>
  <w:p w14:paraId="017742E0" w14:textId="77777777" w:rsidR="00C1622B" w:rsidRPr="00C1622B" w:rsidRDefault="00C1622B" w:rsidP="00C1622B">
    <w:pPr>
      <w:pStyle w:val="Zhlav"/>
      <w:rPr>
        <w:rFonts w:ascii="Arial" w:hAnsi="Arial" w:cs="Arial"/>
        <w:sz w:val="16"/>
        <w:szCs w:val="16"/>
      </w:rPr>
    </w:pPr>
    <w:r w:rsidRPr="00C1622B">
      <w:rPr>
        <w:rFonts w:ascii="Arial" w:hAnsi="Arial" w:cs="Arial"/>
        <w:sz w:val="16"/>
        <w:szCs w:val="16"/>
      </w:rPr>
      <w:t xml:space="preserve">Staré náměstí 69, 356 01 Sokolov </w:t>
    </w:r>
  </w:p>
  <w:p w14:paraId="52829774" w14:textId="6141CB36" w:rsidR="00C426F1" w:rsidRPr="00C1622B" w:rsidRDefault="00C1622B" w:rsidP="00C1622B">
    <w:pPr>
      <w:pStyle w:val="Zhlav"/>
    </w:pPr>
    <w:r w:rsidRPr="00C1622B">
      <w:rPr>
        <w:rFonts w:ascii="Arial" w:hAnsi="Arial" w:cs="Arial"/>
        <w:sz w:val="16"/>
        <w:szCs w:val="16"/>
      </w:rPr>
      <w:t xml:space="preserve">identifikační číslo: </w:t>
    </w:r>
    <w:r w:rsidR="00F46606" w:rsidRPr="00F46606">
      <w:rPr>
        <w:rFonts w:ascii="Arial" w:hAnsi="Arial" w:cs="Arial"/>
        <w:sz w:val="16"/>
        <w:szCs w:val="16"/>
      </w:rPr>
      <w:t>10701702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3E0D"/>
    <w:multiLevelType w:val="multilevel"/>
    <w:tmpl w:val="6260949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6468E8"/>
    <w:multiLevelType w:val="multilevel"/>
    <w:tmpl w:val="D8E8DA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A9B0C7A"/>
    <w:multiLevelType w:val="multilevel"/>
    <w:tmpl w:val="3A9CF15E"/>
    <w:name w:val="Standard"/>
    <w:lvl w:ilvl="0">
      <w:start w:val="1"/>
      <w:numFmt w:val="decimal"/>
      <w:lvlRestart w:val="0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713"/>
        </w:tabs>
        <w:ind w:left="1713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8092"/>
        </w:tabs>
        <w:ind w:left="8092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3" w15:restartNumberingAfterBreak="0">
    <w:nsid w:val="0AAC21F6"/>
    <w:multiLevelType w:val="multilevel"/>
    <w:tmpl w:val="4A4E19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B961F1"/>
    <w:multiLevelType w:val="multilevel"/>
    <w:tmpl w:val="3D902B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226D49"/>
    <w:multiLevelType w:val="hybridMultilevel"/>
    <w:tmpl w:val="D9CAA37E"/>
    <w:lvl w:ilvl="0" w:tplc="938AA1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14FE4"/>
    <w:multiLevelType w:val="singleLevel"/>
    <w:tmpl w:val="56E038D0"/>
    <w:lvl w:ilvl="0">
      <w:start w:val="1"/>
      <w:numFmt w:val="upperLetter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650135C"/>
    <w:multiLevelType w:val="multilevel"/>
    <w:tmpl w:val="D9006E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B5D399F"/>
    <w:multiLevelType w:val="hybridMultilevel"/>
    <w:tmpl w:val="89C8342E"/>
    <w:lvl w:ilvl="0" w:tplc="4CC8083E">
      <w:start w:val="1"/>
      <w:numFmt w:val="lowerLetter"/>
      <w:lvlText w:val="%1)"/>
      <w:lvlJc w:val="left"/>
      <w:pPr>
        <w:ind w:left="744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64" w:hanging="360"/>
      </w:pPr>
    </w:lvl>
    <w:lvl w:ilvl="2" w:tplc="0405001B" w:tentative="1">
      <w:start w:val="1"/>
      <w:numFmt w:val="lowerRoman"/>
      <w:lvlText w:val="%3."/>
      <w:lvlJc w:val="right"/>
      <w:pPr>
        <w:ind w:left="2184" w:hanging="180"/>
      </w:pPr>
    </w:lvl>
    <w:lvl w:ilvl="3" w:tplc="0405000F" w:tentative="1">
      <w:start w:val="1"/>
      <w:numFmt w:val="decimal"/>
      <w:lvlText w:val="%4."/>
      <w:lvlJc w:val="left"/>
      <w:pPr>
        <w:ind w:left="2904" w:hanging="360"/>
      </w:pPr>
    </w:lvl>
    <w:lvl w:ilvl="4" w:tplc="04050019" w:tentative="1">
      <w:start w:val="1"/>
      <w:numFmt w:val="lowerLetter"/>
      <w:lvlText w:val="%5."/>
      <w:lvlJc w:val="left"/>
      <w:pPr>
        <w:ind w:left="3624" w:hanging="360"/>
      </w:pPr>
    </w:lvl>
    <w:lvl w:ilvl="5" w:tplc="0405001B" w:tentative="1">
      <w:start w:val="1"/>
      <w:numFmt w:val="lowerRoman"/>
      <w:lvlText w:val="%6."/>
      <w:lvlJc w:val="right"/>
      <w:pPr>
        <w:ind w:left="4344" w:hanging="180"/>
      </w:pPr>
    </w:lvl>
    <w:lvl w:ilvl="6" w:tplc="0405000F" w:tentative="1">
      <w:start w:val="1"/>
      <w:numFmt w:val="decimal"/>
      <w:lvlText w:val="%7."/>
      <w:lvlJc w:val="left"/>
      <w:pPr>
        <w:ind w:left="5064" w:hanging="360"/>
      </w:pPr>
    </w:lvl>
    <w:lvl w:ilvl="7" w:tplc="04050019" w:tentative="1">
      <w:start w:val="1"/>
      <w:numFmt w:val="lowerLetter"/>
      <w:lvlText w:val="%8."/>
      <w:lvlJc w:val="left"/>
      <w:pPr>
        <w:ind w:left="5784" w:hanging="360"/>
      </w:pPr>
    </w:lvl>
    <w:lvl w:ilvl="8" w:tplc="040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" w15:restartNumberingAfterBreak="0">
    <w:nsid w:val="35A6555F"/>
    <w:multiLevelType w:val="multilevel"/>
    <w:tmpl w:val="D2BC20D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2F20F62"/>
    <w:multiLevelType w:val="hybridMultilevel"/>
    <w:tmpl w:val="1D0C9B0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6376B27"/>
    <w:multiLevelType w:val="multilevel"/>
    <w:tmpl w:val="E938A2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E4B4E3E"/>
    <w:multiLevelType w:val="multilevel"/>
    <w:tmpl w:val="E87C657E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4F9D6ED8"/>
    <w:multiLevelType w:val="multilevel"/>
    <w:tmpl w:val="6472013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1A97B98"/>
    <w:multiLevelType w:val="multilevel"/>
    <w:tmpl w:val="AEFEE6C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5C367F8"/>
    <w:multiLevelType w:val="multilevel"/>
    <w:tmpl w:val="AB5EB2E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6497B7D"/>
    <w:multiLevelType w:val="singleLevel"/>
    <w:tmpl w:val="8F461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7" w15:restartNumberingAfterBreak="0">
    <w:nsid w:val="56FD01DB"/>
    <w:multiLevelType w:val="hybridMultilevel"/>
    <w:tmpl w:val="015460A2"/>
    <w:lvl w:ilvl="0" w:tplc="A0B26CA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9648AB"/>
    <w:multiLevelType w:val="multilevel"/>
    <w:tmpl w:val="FF143B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D931545"/>
    <w:multiLevelType w:val="multilevel"/>
    <w:tmpl w:val="75A24E42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7283DFC"/>
    <w:multiLevelType w:val="singleLevel"/>
    <w:tmpl w:val="7AA22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7A974F6E"/>
    <w:multiLevelType w:val="multilevel"/>
    <w:tmpl w:val="F9DE4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EEC673D"/>
    <w:multiLevelType w:val="singleLevel"/>
    <w:tmpl w:val="FDD45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6"/>
  </w:num>
  <w:num w:numId="2">
    <w:abstractNumId w:val="15"/>
  </w:num>
  <w:num w:numId="3">
    <w:abstractNumId w:val="21"/>
  </w:num>
  <w:num w:numId="4">
    <w:abstractNumId w:val="0"/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22"/>
    <w:lvlOverride w:ilvl="0">
      <w:startOverride w:val="1"/>
    </w:lvlOverride>
  </w:num>
  <w:num w:numId="9">
    <w:abstractNumId w:val="7"/>
  </w:num>
  <w:num w:numId="10">
    <w:abstractNumId w:val="16"/>
    <w:lvlOverride w:ilvl="0">
      <w:startOverride w:val="1"/>
    </w:lvlOverride>
  </w:num>
  <w:num w:numId="11">
    <w:abstractNumId w:val="3"/>
  </w:num>
  <w:num w:numId="12">
    <w:abstractNumId w:val="19"/>
  </w:num>
  <w:num w:numId="13">
    <w:abstractNumId w:val="18"/>
  </w:num>
  <w:num w:numId="14">
    <w:abstractNumId w:val="9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4"/>
  </w:num>
  <w:num w:numId="19">
    <w:abstractNumId w:val="2"/>
  </w:num>
  <w:num w:numId="20">
    <w:abstractNumId w:val="13"/>
  </w:num>
  <w:num w:numId="21">
    <w:abstractNumId w:val="20"/>
    <w:lvlOverride w:ilvl="0">
      <w:startOverride w:val="1"/>
    </w:lvlOverride>
  </w:num>
  <w:num w:numId="22">
    <w:abstractNumId w:val="5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08"/>
    <w:rsid w:val="0001450F"/>
    <w:rsid w:val="0001769C"/>
    <w:rsid w:val="00020F21"/>
    <w:rsid w:val="00030E5A"/>
    <w:rsid w:val="00055DF7"/>
    <w:rsid w:val="00062771"/>
    <w:rsid w:val="000872DC"/>
    <w:rsid w:val="0009354F"/>
    <w:rsid w:val="000E6DA3"/>
    <w:rsid w:val="000F26B6"/>
    <w:rsid w:val="000F584F"/>
    <w:rsid w:val="00105C3B"/>
    <w:rsid w:val="00122DC6"/>
    <w:rsid w:val="001263E2"/>
    <w:rsid w:val="0016215D"/>
    <w:rsid w:val="00163228"/>
    <w:rsid w:val="001775D4"/>
    <w:rsid w:val="00197359"/>
    <w:rsid w:val="001A7ED9"/>
    <w:rsid w:val="001C1587"/>
    <w:rsid w:val="001F6382"/>
    <w:rsid w:val="00203AC6"/>
    <w:rsid w:val="00225F96"/>
    <w:rsid w:val="0026468F"/>
    <w:rsid w:val="002C0572"/>
    <w:rsid w:val="002D5424"/>
    <w:rsid w:val="0030078E"/>
    <w:rsid w:val="0030536F"/>
    <w:rsid w:val="00320A11"/>
    <w:rsid w:val="00376E64"/>
    <w:rsid w:val="00385493"/>
    <w:rsid w:val="003A1ECB"/>
    <w:rsid w:val="003A21C9"/>
    <w:rsid w:val="003C4617"/>
    <w:rsid w:val="003C5474"/>
    <w:rsid w:val="003F7153"/>
    <w:rsid w:val="00414B83"/>
    <w:rsid w:val="00422704"/>
    <w:rsid w:val="004237DF"/>
    <w:rsid w:val="004453E2"/>
    <w:rsid w:val="00451932"/>
    <w:rsid w:val="0046727D"/>
    <w:rsid w:val="004C46C2"/>
    <w:rsid w:val="004C5964"/>
    <w:rsid w:val="004D445D"/>
    <w:rsid w:val="005019EC"/>
    <w:rsid w:val="00524BC9"/>
    <w:rsid w:val="00554C39"/>
    <w:rsid w:val="00581CAB"/>
    <w:rsid w:val="005B2ACF"/>
    <w:rsid w:val="005B36C2"/>
    <w:rsid w:val="005F7A8B"/>
    <w:rsid w:val="006176DC"/>
    <w:rsid w:val="006248FC"/>
    <w:rsid w:val="00645873"/>
    <w:rsid w:val="00675C58"/>
    <w:rsid w:val="00677560"/>
    <w:rsid w:val="00680662"/>
    <w:rsid w:val="00683CCD"/>
    <w:rsid w:val="0069165E"/>
    <w:rsid w:val="006B2F97"/>
    <w:rsid w:val="006E4A31"/>
    <w:rsid w:val="007144BB"/>
    <w:rsid w:val="00751E3E"/>
    <w:rsid w:val="00755A65"/>
    <w:rsid w:val="007767FE"/>
    <w:rsid w:val="007A4FC6"/>
    <w:rsid w:val="007C52D3"/>
    <w:rsid w:val="007E0160"/>
    <w:rsid w:val="007F43ED"/>
    <w:rsid w:val="007F44FC"/>
    <w:rsid w:val="007F732C"/>
    <w:rsid w:val="00820F19"/>
    <w:rsid w:val="008503F8"/>
    <w:rsid w:val="0086317F"/>
    <w:rsid w:val="00873574"/>
    <w:rsid w:val="00876BDA"/>
    <w:rsid w:val="008D1CCA"/>
    <w:rsid w:val="008D2435"/>
    <w:rsid w:val="0091660C"/>
    <w:rsid w:val="00933E14"/>
    <w:rsid w:val="009407C5"/>
    <w:rsid w:val="00942463"/>
    <w:rsid w:val="0094413B"/>
    <w:rsid w:val="0098113F"/>
    <w:rsid w:val="009A4579"/>
    <w:rsid w:val="009C27B0"/>
    <w:rsid w:val="00A138F0"/>
    <w:rsid w:val="00A25400"/>
    <w:rsid w:val="00A30334"/>
    <w:rsid w:val="00A926E1"/>
    <w:rsid w:val="00A92A16"/>
    <w:rsid w:val="00AB706D"/>
    <w:rsid w:val="00B048C5"/>
    <w:rsid w:val="00B0776A"/>
    <w:rsid w:val="00B101E8"/>
    <w:rsid w:val="00B12B0A"/>
    <w:rsid w:val="00B33EFA"/>
    <w:rsid w:val="00B41208"/>
    <w:rsid w:val="00B54045"/>
    <w:rsid w:val="00BB5900"/>
    <w:rsid w:val="00BE5516"/>
    <w:rsid w:val="00BE6EBA"/>
    <w:rsid w:val="00BF0E32"/>
    <w:rsid w:val="00C061E9"/>
    <w:rsid w:val="00C1622B"/>
    <w:rsid w:val="00C3360D"/>
    <w:rsid w:val="00C426F1"/>
    <w:rsid w:val="00C74FBB"/>
    <w:rsid w:val="00C80966"/>
    <w:rsid w:val="00CA7229"/>
    <w:rsid w:val="00CB2AE2"/>
    <w:rsid w:val="00CB7E25"/>
    <w:rsid w:val="00CC0242"/>
    <w:rsid w:val="00CC7402"/>
    <w:rsid w:val="00CD3570"/>
    <w:rsid w:val="00CF6C69"/>
    <w:rsid w:val="00D00AD7"/>
    <w:rsid w:val="00D02EAB"/>
    <w:rsid w:val="00D11CBA"/>
    <w:rsid w:val="00D20859"/>
    <w:rsid w:val="00D27DCD"/>
    <w:rsid w:val="00D512E0"/>
    <w:rsid w:val="00D87AD4"/>
    <w:rsid w:val="00D93F07"/>
    <w:rsid w:val="00DB1D01"/>
    <w:rsid w:val="00DD1492"/>
    <w:rsid w:val="00E03B58"/>
    <w:rsid w:val="00E1627E"/>
    <w:rsid w:val="00E450D6"/>
    <w:rsid w:val="00E72ED9"/>
    <w:rsid w:val="00E7646C"/>
    <w:rsid w:val="00EA3644"/>
    <w:rsid w:val="00EA62AC"/>
    <w:rsid w:val="00F0145D"/>
    <w:rsid w:val="00F0258F"/>
    <w:rsid w:val="00F05858"/>
    <w:rsid w:val="00F34C6D"/>
    <w:rsid w:val="00F42821"/>
    <w:rsid w:val="00F42E7D"/>
    <w:rsid w:val="00F4575F"/>
    <w:rsid w:val="00F46606"/>
    <w:rsid w:val="00F508A1"/>
    <w:rsid w:val="00F619BC"/>
    <w:rsid w:val="00F82EC5"/>
    <w:rsid w:val="00F93058"/>
    <w:rsid w:val="00F96FCA"/>
    <w:rsid w:val="00FA51D0"/>
    <w:rsid w:val="00FB265F"/>
    <w:rsid w:val="00FC18D5"/>
    <w:rsid w:val="00FE0079"/>
    <w:rsid w:val="00F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7A7CA3"/>
  <w15:docId w15:val="{1EE416DB-BFC0-4DCF-A288-D0B7FD98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27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00A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qFormat/>
    <w:rsid w:val="00D20859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2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26F1"/>
  </w:style>
  <w:style w:type="paragraph" w:styleId="Zpat">
    <w:name w:val="footer"/>
    <w:basedOn w:val="Normln"/>
    <w:link w:val="ZpatChar"/>
    <w:uiPriority w:val="99"/>
    <w:unhideWhenUsed/>
    <w:rsid w:val="00C42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26F1"/>
  </w:style>
  <w:style w:type="paragraph" w:styleId="Textbubliny">
    <w:name w:val="Balloon Text"/>
    <w:basedOn w:val="Normln"/>
    <w:link w:val="TextbublinyChar"/>
    <w:uiPriority w:val="99"/>
    <w:semiHidden/>
    <w:unhideWhenUsed/>
    <w:rsid w:val="00C42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6F1"/>
    <w:rPr>
      <w:rFonts w:ascii="Tahoma" w:hAnsi="Tahoma" w:cs="Tahoma"/>
      <w:sz w:val="16"/>
      <w:szCs w:val="16"/>
    </w:rPr>
  </w:style>
  <w:style w:type="character" w:styleId="Hypertextovodkaz">
    <w:name w:val="Hyperlink"/>
    <w:rsid w:val="00D2085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20859"/>
    <w:pPr>
      <w:ind w:left="720"/>
      <w:contextualSpacing/>
    </w:pPr>
  </w:style>
  <w:style w:type="character" w:customStyle="1" w:styleId="Nadpis7Char">
    <w:name w:val="Nadpis 7 Char"/>
    <w:basedOn w:val="Standardnpsmoodstavce"/>
    <w:link w:val="Nadpis7"/>
    <w:rsid w:val="00D20859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20859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20859"/>
    <w:rPr>
      <w:rFonts w:ascii="Times New Roman" w:eastAsia="Times New Roman" w:hAnsi="Times New Roman" w:cs="Times New Roman"/>
      <w:szCs w:val="20"/>
      <w:lang w:eastAsia="cs-CZ"/>
    </w:rPr>
  </w:style>
  <w:style w:type="paragraph" w:styleId="Normlnodsazen">
    <w:name w:val="Normal Indent"/>
    <w:basedOn w:val="Normln"/>
    <w:rsid w:val="00D00AD7"/>
    <w:pPr>
      <w:spacing w:after="240" w:line="240" w:lineRule="auto"/>
      <w:ind w:left="1134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00A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OHead1">
    <w:name w:val="AOHead1"/>
    <w:basedOn w:val="Normln"/>
    <w:next w:val="Normln"/>
    <w:rsid w:val="003C4617"/>
    <w:pPr>
      <w:keepNext/>
      <w:numPr>
        <w:numId w:val="16"/>
      </w:numPr>
      <w:spacing w:before="240" w:after="120" w:line="260" w:lineRule="atLeast"/>
      <w:jc w:val="both"/>
      <w:outlineLvl w:val="0"/>
    </w:pPr>
    <w:rPr>
      <w:rFonts w:ascii="Calibri" w:eastAsia="SimSun" w:hAnsi="Calibri" w:cs="Calibri"/>
      <w:b/>
      <w:caps/>
      <w:kern w:val="28"/>
      <w:lang w:eastAsia="cs-CZ"/>
    </w:rPr>
  </w:style>
  <w:style w:type="paragraph" w:customStyle="1" w:styleId="AOHead2">
    <w:name w:val="AOHead2"/>
    <w:basedOn w:val="Normln"/>
    <w:next w:val="Normln"/>
    <w:rsid w:val="003C4617"/>
    <w:pPr>
      <w:keepNext/>
      <w:numPr>
        <w:ilvl w:val="1"/>
        <w:numId w:val="16"/>
      </w:numPr>
      <w:spacing w:before="240" w:after="120" w:line="260" w:lineRule="atLeast"/>
      <w:jc w:val="both"/>
      <w:outlineLvl w:val="1"/>
    </w:pPr>
    <w:rPr>
      <w:rFonts w:ascii="Calibri" w:eastAsia="SimSun" w:hAnsi="Calibri" w:cs="Calibri"/>
      <w:b/>
      <w:lang w:eastAsia="cs-CZ"/>
    </w:rPr>
  </w:style>
  <w:style w:type="paragraph" w:customStyle="1" w:styleId="AOHead3">
    <w:name w:val="AOHead3"/>
    <w:basedOn w:val="Normln"/>
    <w:next w:val="Normln"/>
    <w:rsid w:val="003C4617"/>
    <w:pPr>
      <w:numPr>
        <w:ilvl w:val="2"/>
        <w:numId w:val="16"/>
      </w:numPr>
      <w:spacing w:before="240" w:after="120" w:line="260" w:lineRule="atLeast"/>
      <w:jc w:val="both"/>
      <w:outlineLvl w:val="2"/>
    </w:pPr>
    <w:rPr>
      <w:rFonts w:ascii="Calibri" w:eastAsia="SimSun" w:hAnsi="Calibri" w:cs="Calibri"/>
      <w:lang w:eastAsia="cs-CZ"/>
    </w:rPr>
  </w:style>
  <w:style w:type="paragraph" w:customStyle="1" w:styleId="AOHead4">
    <w:name w:val="AOHead4"/>
    <w:basedOn w:val="Normln"/>
    <w:next w:val="Normln"/>
    <w:rsid w:val="003C4617"/>
    <w:pPr>
      <w:numPr>
        <w:ilvl w:val="3"/>
        <w:numId w:val="16"/>
      </w:numPr>
      <w:spacing w:before="240" w:after="120" w:line="260" w:lineRule="atLeast"/>
      <w:jc w:val="both"/>
      <w:outlineLvl w:val="3"/>
    </w:pPr>
    <w:rPr>
      <w:rFonts w:ascii="Calibri" w:eastAsia="SimSun" w:hAnsi="Calibri" w:cs="Calibri"/>
      <w:lang w:eastAsia="cs-CZ"/>
    </w:rPr>
  </w:style>
  <w:style w:type="paragraph" w:customStyle="1" w:styleId="AOHead5">
    <w:name w:val="AOHead5"/>
    <w:basedOn w:val="Normln"/>
    <w:next w:val="Normln"/>
    <w:rsid w:val="003C4617"/>
    <w:pPr>
      <w:numPr>
        <w:ilvl w:val="4"/>
        <w:numId w:val="16"/>
      </w:numPr>
      <w:spacing w:before="240" w:after="120" w:line="260" w:lineRule="atLeast"/>
      <w:jc w:val="both"/>
      <w:outlineLvl w:val="4"/>
    </w:pPr>
    <w:rPr>
      <w:rFonts w:ascii="Calibri" w:eastAsia="SimSun" w:hAnsi="Calibri" w:cs="Calibri"/>
      <w:lang w:eastAsia="cs-CZ"/>
    </w:rPr>
  </w:style>
  <w:style w:type="paragraph" w:customStyle="1" w:styleId="AOHead6">
    <w:name w:val="AOHead6"/>
    <w:basedOn w:val="Normln"/>
    <w:next w:val="Normln"/>
    <w:rsid w:val="003C4617"/>
    <w:pPr>
      <w:numPr>
        <w:ilvl w:val="5"/>
        <w:numId w:val="16"/>
      </w:numPr>
      <w:spacing w:before="240" w:after="120" w:line="260" w:lineRule="atLeast"/>
      <w:jc w:val="both"/>
      <w:outlineLvl w:val="5"/>
    </w:pPr>
    <w:rPr>
      <w:rFonts w:ascii="Calibri" w:eastAsia="SimSun" w:hAnsi="Calibri" w:cs="Calibri"/>
      <w:lang w:eastAsia="cs-CZ"/>
    </w:rPr>
  </w:style>
  <w:style w:type="character" w:customStyle="1" w:styleId="AOAltHead2Char">
    <w:name w:val="AOAltHead2 Char"/>
    <w:link w:val="AOAltHead2"/>
    <w:locked/>
    <w:rsid w:val="003C4617"/>
    <w:rPr>
      <w:rFonts w:cs="Calibri"/>
    </w:rPr>
  </w:style>
  <w:style w:type="paragraph" w:customStyle="1" w:styleId="AOAltHead2">
    <w:name w:val="AOAltHead2"/>
    <w:basedOn w:val="AOHead2"/>
    <w:next w:val="Normln"/>
    <w:link w:val="AOAltHead2Char"/>
    <w:rsid w:val="003C4617"/>
    <w:pPr>
      <w:keepNext w:val="0"/>
    </w:pPr>
    <w:rPr>
      <w:rFonts w:asciiTheme="minorHAnsi" w:eastAsiaTheme="minorHAnsi" w:hAnsiTheme="minorHAnsi"/>
      <w:b w:val="0"/>
      <w:lang w:eastAsia="en-US"/>
    </w:rPr>
  </w:style>
  <w:style w:type="paragraph" w:customStyle="1" w:styleId="StandardL9">
    <w:name w:val="Standard L9"/>
    <w:basedOn w:val="Normln"/>
    <w:next w:val="Zkladntext3"/>
    <w:rsid w:val="003C4617"/>
    <w:pPr>
      <w:numPr>
        <w:ilvl w:val="8"/>
        <w:numId w:val="19"/>
      </w:numPr>
      <w:spacing w:after="240" w:line="240" w:lineRule="auto"/>
      <w:jc w:val="both"/>
      <w:outlineLvl w:val="8"/>
    </w:pPr>
    <w:rPr>
      <w:rFonts w:ascii="Times New Roman" w:eastAsia="SimSun" w:hAnsi="Times New Roman" w:cs="Times New Roman"/>
      <w:sz w:val="24"/>
      <w:szCs w:val="24"/>
      <w:lang w:eastAsia="zh-CN" w:bidi="ar-AE"/>
    </w:rPr>
  </w:style>
  <w:style w:type="paragraph" w:customStyle="1" w:styleId="StandardL8">
    <w:name w:val="Standard L8"/>
    <w:basedOn w:val="Normln"/>
    <w:next w:val="Zkladntext2"/>
    <w:rsid w:val="003C4617"/>
    <w:pPr>
      <w:numPr>
        <w:ilvl w:val="7"/>
        <w:numId w:val="19"/>
      </w:numPr>
      <w:spacing w:after="240" w:line="240" w:lineRule="auto"/>
      <w:jc w:val="both"/>
      <w:outlineLvl w:val="7"/>
    </w:pPr>
    <w:rPr>
      <w:rFonts w:ascii="Times New Roman" w:eastAsia="SimSun" w:hAnsi="Times New Roman" w:cs="Times New Roman"/>
      <w:sz w:val="24"/>
      <w:szCs w:val="24"/>
      <w:lang w:eastAsia="zh-CN" w:bidi="ar-AE"/>
    </w:rPr>
  </w:style>
  <w:style w:type="paragraph" w:customStyle="1" w:styleId="StandardL7">
    <w:name w:val="Standard L7"/>
    <w:basedOn w:val="Normln"/>
    <w:next w:val="Normln"/>
    <w:rsid w:val="003C4617"/>
    <w:pPr>
      <w:numPr>
        <w:ilvl w:val="6"/>
        <w:numId w:val="19"/>
      </w:numPr>
      <w:spacing w:after="240" w:line="240" w:lineRule="auto"/>
      <w:jc w:val="both"/>
      <w:outlineLvl w:val="6"/>
    </w:pPr>
    <w:rPr>
      <w:rFonts w:ascii="Times New Roman" w:eastAsia="SimSun" w:hAnsi="Times New Roman" w:cs="Times New Roman"/>
      <w:sz w:val="24"/>
      <w:szCs w:val="24"/>
      <w:lang w:eastAsia="zh-CN" w:bidi="ar-AE"/>
    </w:rPr>
  </w:style>
  <w:style w:type="paragraph" w:customStyle="1" w:styleId="StandardL6">
    <w:name w:val="Standard L6"/>
    <w:basedOn w:val="Normln"/>
    <w:next w:val="Normln"/>
    <w:rsid w:val="003C4617"/>
    <w:pPr>
      <w:numPr>
        <w:ilvl w:val="5"/>
        <w:numId w:val="19"/>
      </w:numPr>
      <w:spacing w:after="240" w:line="240" w:lineRule="auto"/>
      <w:jc w:val="both"/>
      <w:outlineLvl w:val="5"/>
    </w:pPr>
    <w:rPr>
      <w:rFonts w:ascii="Times New Roman" w:eastAsia="SimSun" w:hAnsi="Times New Roman" w:cs="Times New Roman"/>
      <w:sz w:val="24"/>
      <w:szCs w:val="24"/>
      <w:lang w:eastAsia="zh-CN" w:bidi="ar-AE"/>
    </w:rPr>
  </w:style>
  <w:style w:type="paragraph" w:customStyle="1" w:styleId="StandardL5">
    <w:name w:val="Standard L5"/>
    <w:basedOn w:val="Normln"/>
    <w:next w:val="Normln"/>
    <w:rsid w:val="003C4617"/>
    <w:pPr>
      <w:numPr>
        <w:ilvl w:val="4"/>
        <w:numId w:val="19"/>
      </w:numPr>
      <w:spacing w:after="240" w:line="240" w:lineRule="auto"/>
      <w:jc w:val="both"/>
      <w:outlineLvl w:val="4"/>
    </w:pPr>
    <w:rPr>
      <w:rFonts w:ascii="Times New Roman" w:eastAsia="SimSun" w:hAnsi="Times New Roman" w:cs="Times New Roman"/>
      <w:sz w:val="24"/>
      <w:szCs w:val="24"/>
      <w:lang w:eastAsia="zh-CN" w:bidi="ar-AE"/>
    </w:rPr>
  </w:style>
  <w:style w:type="paragraph" w:customStyle="1" w:styleId="StandardL4">
    <w:name w:val="Standard L4"/>
    <w:basedOn w:val="Normln"/>
    <w:next w:val="Zkladntext3"/>
    <w:rsid w:val="003C4617"/>
    <w:pPr>
      <w:numPr>
        <w:ilvl w:val="3"/>
        <w:numId w:val="19"/>
      </w:numPr>
      <w:tabs>
        <w:tab w:val="clear" w:pos="8092"/>
        <w:tab w:val="num" w:pos="2160"/>
      </w:tabs>
      <w:spacing w:after="240" w:line="240" w:lineRule="auto"/>
      <w:ind w:left="2160"/>
      <w:jc w:val="both"/>
      <w:outlineLvl w:val="3"/>
    </w:pPr>
    <w:rPr>
      <w:rFonts w:ascii="Times New Roman" w:eastAsia="SimSun" w:hAnsi="Times New Roman" w:cs="Times New Roman"/>
      <w:sz w:val="24"/>
      <w:szCs w:val="24"/>
      <w:lang w:eastAsia="zh-CN" w:bidi="ar-AE"/>
    </w:rPr>
  </w:style>
  <w:style w:type="paragraph" w:customStyle="1" w:styleId="StandardL3">
    <w:name w:val="Standard L3"/>
    <w:basedOn w:val="Normln"/>
    <w:next w:val="Zkladntext2"/>
    <w:rsid w:val="003C4617"/>
    <w:pPr>
      <w:numPr>
        <w:ilvl w:val="2"/>
        <w:numId w:val="19"/>
      </w:numPr>
      <w:spacing w:after="240" w:line="240" w:lineRule="auto"/>
      <w:jc w:val="both"/>
      <w:outlineLvl w:val="2"/>
    </w:pPr>
    <w:rPr>
      <w:rFonts w:ascii="Times New Roman" w:eastAsia="SimSun" w:hAnsi="Times New Roman" w:cs="Times New Roman"/>
      <w:sz w:val="24"/>
      <w:szCs w:val="24"/>
      <w:lang w:eastAsia="zh-CN" w:bidi="ar-AE"/>
    </w:rPr>
  </w:style>
  <w:style w:type="paragraph" w:customStyle="1" w:styleId="StandardL2">
    <w:name w:val="Standard L2"/>
    <w:basedOn w:val="Normln"/>
    <w:next w:val="Normln"/>
    <w:link w:val="StandardL2Char"/>
    <w:rsid w:val="003C4617"/>
    <w:pPr>
      <w:numPr>
        <w:ilvl w:val="1"/>
        <w:numId w:val="19"/>
      </w:numPr>
      <w:spacing w:after="240" w:line="240" w:lineRule="auto"/>
      <w:jc w:val="both"/>
      <w:outlineLvl w:val="1"/>
    </w:pPr>
    <w:rPr>
      <w:rFonts w:ascii="Times New Roman" w:eastAsia="SimSun" w:hAnsi="Times New Roman" w:cs="Times New Roman"/>
      <w:sz w:val="24"/>
      <w:szCs w:val="24"/>
      <w:lang w:eastAsia="zh-CN" w:bidi="ar-AE"/>
    </w:rPr>
  </w:style>
  <w:style w:type="character" w:customStyle="1" w:styleId="StandardL2Char">
    <w:name w:val="Standard L2 Char"/>
    <w:link w:val="StandardL2"/>
    <w:rsid w:val="003C4617"/>
    <w:rPr>
      <w:rFonts w:ascii="Times New Roman" w:eastAsia="SimSun" w:hAnsi="Times New Roman" w:cs="Times New Roman"/>
      <w:sz w:val="24"/>
      <w:szCs w:val="24"/>
      <w:lang w:eastAsia="zh-CN" w:bidi="ar-AE"/>
    </w:rPr>
  </w:style>
  <w:style w:type="paragraph" w:customStyle="1" w:styleId="StandardL1">
    <w:name w:val="Standard L1"/>
    <w:basedOn w:val="Normln"/>
    <w:next w:val="Normln"/>
    <w:rsid w:val="003C4617"/>
    <w:pPr>
      <w:keepNext/>
      <w:numPr>
        <w:numId w:val="19"/>
      </w:numPr>
      <w:suppressAutoHyphens/>
      <w:spacing w:after="240" w:line="240" w:lineRule="auto"/>
      <w:outlineLvl w:val="0"/>
    </w:pPr>
    <w:rPr>
      <w:rFonts w:ascii="Arial" w:eastAsia="SimSun" w:hAnsi="Arial" w:cs="Arial"/>
      <w:b/>
      <w:lang w:eastAsia="zh-CN" w:bidi="ar-A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C461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C4617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C461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C461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360D"/>
    <w:rPr>
      <w:color w:val="605E5C"/>
      <w:shd w:val="clear" w:color="auto" w:fill="E1DFDD"/>
    </w:rPr>
  </w:style>
  <w:style w:type="character" w:customStyle="1" w:styleId="Hyperlink0">
    <w:name w:val="Hyperlink.0"/>
    <w:basedOn w:val="Standardnpsmoodstavce"/>
    <w:rsid w:val="000E6DA3"/>
    <w:rPr>
      <w:color w:val="0000FF"/>
      <w:u w:val="single"/>
      <w14:textOutline w14:w="0" w14:cap="rnd" w14:cmpd="sng" w14:algn="ctr">
        <w14:noFill/>
        <w14:prstDash w14:val="solid"/>
        <w14:bevel/>
      </w14:textOutline>
    </w:rPr>
  </w:style>
  <w:style w:type="paragraph" w:styleId="Revize">
    <w:name w:val="Revision"/>
    <w:hidden/>
    <w:uiPriority w:val="99"/>
    <w:semiHidden/>
    <w:rsid w:val="00B54045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820F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20F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20F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0F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0F19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7F732C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D27D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675C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9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1680</Words>
  <Characters>9912</Characters>
  <Application>Microsoft Office Word</Application>
  <DocSecurity>0</DocSecurity>
  <Lines>82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Pavel</dc:creator>
  <cp:lastModifiedBy>Slipková Monika</cp:lastModifiedBy>
  <cp:revision>6</cp:revision>
  <dcterms:created xsi:type="dcterms:W3CDTF">2024-03-19T08:16:00Z</dcterms:created>
  <dcterms:modified xsi:type="dcterms:W3CDTF">2024-03-20T06:07:00Z</dcterms:modified>
</cp:coreProperties>
</file>