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EE" w:rsidRDefault="00495EEE">
      <w:pPr>
        <w:pStyle w:val="Row2"/>
      </w:pPr>
    </w:p>
    <w:p w:rsidR="00495EEE" w:rsidRDefault="00E64CAE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7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C341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C768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E020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95EEE" w:rsidRDefault="00913E2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- 9240071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3FA4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9240071</w:t>
      </w:r>
    </w:p>
    <w:p w:rsidR="00495EEE" w:rsidRDefault="00913E2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95EEE" w:rsidRDefault="00913E2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TAYLLORCOX s.r.o.</w:t>
      </w:r>
    </w:p>
    <w:p w:rsidR="00495EEE" w:rsidRDefault="00913E28">
      <w:pPr>
        <w:pStyle w:val="Row7"/>
      </w:pPr>
      <w:r>
        <w:tab/>
      </w:r>
      <w:r>
        <w:tab/>
      </w:r>
    </w:p>
    <w:p w:rsidR="00495EEE" w:rsidRDefault="00913E2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Florenci 1055/35</w:t>
      </w:r>
    </w:p>
    <w:p w:rsidR="00495EEE" w:rsidRDefault="00913E2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00Praha 1</w:t>
      </w:r>
    </w:p>
    <w:p w:rsidR="00495EEE" w:rsidRDefault="00913E2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95EEE" w:rsidRDefault="00913E2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816F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27902587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CZ27902587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C8E0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F730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95EEE" w:rsidRDefault="00913E2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EE8A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726F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22.03.2024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95EEE" w:rsidRDefault="00E64CA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584D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F745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Smlouva</w:t>
      </w:r>
    </w:p>
    <w:p w:rsidR="00495EEE" w:rsidRDefault="00E64CA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9A6FD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proofErr w:type="gramStart"/>
      <w:r w:rsidR="00913E2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D007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95EEE" w:rsidRDefault="00E64CA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89C74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Termín dodání</w:t>
      </w:r>
    </w:p>
    <w:p w:rsidR="00495EEE" w:rsidRDefault="00E64CA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A1A3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Způsob dopravy</w:t>
      </w:r>
    </w:p>
    <w:p w:rsidR="00495EEE" w:rsidRDefault="00E64CA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892BD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Způsob platby</w:t>
      </w:r>
    </w:p>
    <w:p w:rsidR="00495EEE" w:rsidRDefault="00E64CA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3340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80F7C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2914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Splatnost faktury</w:t>
      </w:r>
      <w:r w:rsidR="00913E28">
        <w:tab/>
      </w:r>
      <w:r w:rsidR="00913E28">
        <w:rPr>
          <w:rStyle w:val="Text3"/>
          <w:position w:val="2"/>
        </w:rPr>
        <w:t>21</w:t>
      </w:r>
      <w:r w:rsidR="00913E28">
        <w:tab/>
      </w:r>
      <w:r w:rsidR="00913E2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36AA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495EEE" w:rsidRDefault="00E64CA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587D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3"/>
        </w:rPr>
        <w:t>Položka</w:t>
      </w:r>
      <w:r w:rsidR="00913E28">
        <w:tab/>
      </w:r>
      <w:r w:rsidR="00913E28">
        <w:rPr>
          <w:rStyle w:val="Text3"/>
        </w:rPr>
        <w:t>Množství</w:t>
      </w:r>
      <w:r w:rsidR="00913E28">
        <w:tab/>
      </w:r>
      <w:r w:rsidR="00913E28">
        <w:rPr>
          <w:rStyle w:val="Text3"/>
        </w:rPr>
        <w:t>MJ</w:t>
      </w:r>
      <w:r w:rsidR="00913E28">
        <w:tab/>
      </w:r>
      <w:r w:rsidR="00913E28">
        <w:rPr>
          <w:rStyle w:val="Text3"/>
        </w:rPr>
        <w:t>%DPH</w:t>
      </w:r>
      <w:r w:rsidR="00913E28">
        <w:tab/>
      </w:r>
      <w:r w:rsidR="00913E28">
        <w:rPr>
          <w:rStyle w:val="Text3"/>
        </w:rPr>
        <w:t xml:space="preserve">Cena </w:t>
      </w:r>
      <w:r w:rsidR="00913E28">
        <w:rPr>
          <w:rStyle w:val="Text3"/>
        </w:rPr>
        <w:t>bez DPH/MJ</w:t>
      </w:r>
      <w:r w:rsidR="00913E28">
        <w:tab/>
      </w:r>
      <w:r w:rsidR="00913E28">
        <w:rPr>
          <w:rStyle w:val="Text3"/>
        </w:rPr>
        <w:t>DPH/MJ</w:t>
      </w:r>
      <w:r w:rsidR="00913E28">
        <w:tab/>
      </w:r>
      <w:r w:rsidR="00913E2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98CE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95EEE" w:rsidRDefault="00E64CA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EE" w:rsidRDefault="00913E2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Certifikace Prince Foundation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95EEE" w:rsidRDefault="00913E2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Certifikace Prince Foundation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EE" w:rsidRDefault="00913E2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59 800.00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95EEE" w:rsidRDefault="00913E2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59 800.00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EE" w:rsidRDefault="00913E2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95EEE" w:rsidRDefault="00913E2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89B6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A8F1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3"/>
        </w:rPr>
        <w:t>1.00</w:t>
      </w:r>
      <w:r w:rsidR="00913E28">
        <w:tab/>
      </w:r>
      <w:r w:rsidR="00913E28">
        <w:rPr>
          <w:rStyle w:val="Text3"/>
        </w:rPr>
        <w:t>0</w:t>
      </w:r>
      <w:r w:rsidR="00913E28">
        <w:tab/>
      </w:r>
      <w:r w:rsidR="00913E28">
        <w:rPr>
          <w:rStyle w:val="Text3"/>
        </w:rPr>
        <w:t>59 800.00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2E69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95EEE" w:rsidRDefault="00913E28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E64CA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B3C2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59 800.00</w:t>
      </w:r>
      <w:r>
        <w:tab/>
      </w:r>
      <w:r>
        <w:rPr>
          <w:rStyle w:val="Text2"/>
        </w:rPr>
        <w:t>Kč</w:t>
      </w:r>
    </w:p>
    <w:p w:rsidR="00495EEE" w:rsidRPr="00774FF1" w:rsidRDefault="00913E28">
      <w:pPr>
        <w:pStyle w:val="Row21"/>
        <w:rPr>
          <w:b/>
        </w:rPr>
      </w:pPr>
      <w:r>
        <w:tab/>
      </w:r>
      <w:r w:rsidR="00E64CAE" w:rsidRPr="00774FF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3CAF9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74FF1" w:rsidRPr="00774FF1">
        <w:rPr>
          <w:rStyle w:val="Text3"/>
          <w:b/>
          <w:highlight w:val="yellow"/>
        </w:rPr>
        <w:t>VYMAZÁNO</w:t>
      </w:r>
    </w:p>
    <w:p w:rsidR="00495EEE" w:rsidRDefault="00495EEE">
      <w:pPr>
        <w:pStyle w:val="Row2"/>
      </w:pPr>
    </w:p>
    <w:p w:rsidR="00774FF1" w:rsidRPr="00774FF1" w:rsidRDefault="00913E28" w:rsidP="00774FF1">
      <w:pPr>
        <w:pStyle w:val="Row21"/>
        <w:rPr>
          <w:b/>
        </w:rPr>
      </w:pPr>
      <w:r>
        <w:tab/>
      </w:r>
      <w:r>
        <w:rPr>
          <w:rStyle w:val="Text3"/>
        </w:rPr>
        <w:t xml:space="preserve">E-mail: </w:t>
      </w:r>
      <w:r w:rsidR="00774FF1" w:rsidRPr="00774FF1">
        <w:rPr>
          <w:rStyle w:val="Text3"/>
          <w:b/>
          <w:highlight w:val="yellow"/>
        </w:rPr>
        <w:t>VYMAZÁNO</w:t>
      </w:r>
    </w:p>
    <w:p w:rsidR="00495EEE" w:rsidRDefault="00495EEE" w:rsidP="00774FF1">
      <w:pPr>
        <w:pStyle w:val="Row22"/>
      </w:pPr>
    </w:p>
    <w:p w:rsidR="00495EEE" w:rsidRDefault="00495EEE">
      <w:pPr>
        <w:pStyle w:val="Row2"/>
      </w:pPr>
    </w:p>
    <w:p w:rsidR="00495EEE" w:rsidRDefault="00E64CAE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4207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15F9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503A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6DD1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95EEE" w:rsidRDefault="00913E28">
      <w:pPr>
        <w:pStyle w:val="Row24"/>
      </w:pPr>
      <w:r>
        <w:tab/>
      </w:r>
      <w:r>
        <w:rPr>
          <w:rStyle w:val="Text3"/>
        </w:rPr>
        <w:t xml:space="preserve">Smluvní strany berou </w:t>
      </w:r>
      <w:r>
        <w:rPr>
          <w:rStyle w:val="Text3"/>
        </w:rPr>
        <w:t>na vědomí, že smlouva (tj. objednávka a její akceptace) v případě, kdy hodnota plnění přesáhne 50.000,- Kč bez DPH, ke své</w:t>
      </w:r>
    </w:p>
    <w:p w:rsidR="00495EEE" w:rsidRDefault="00913E28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</w:t>
      </w:r>
      <w:r>
        <w:rPr>
          <w:rStyle w:val="Text3"/>
        </w:rPr>
        <w:t>. Zaslání do</w:t>
      </w:r>
    </w:p>
    <w:p w:rsidR="00495EEE" w:rsidRDefault="00913E28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95EEE" w:rsidRDefault="00913E28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495EEE" w:rsidRDefault="00913E28">
      <w:pPr>
        <w:pStyle w:val="Row25"/>
      </w:pPr>
      <w:r>
        <w:tab/>
      </w:r>
    </w:p>
    <w:p w:rsidR="00495EEE" w:rsidRDefault="00913E28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495EEE" w:rsidRDefault="00913E28">
      <w:pPr>
        <w:pStyle w:val="Row25"/>
      </w:pPr>
      <w:r>
        <w:tab/>
      </w:r>
    </w:p>
    <w:p w:rsidR="00495EEE" w:rsidRDefault="00913E28">
      <w:pPr>
        <w:pStyle w:val="Row25"/>
      </w:pPr>
      <w:r>
        <w:tab/>
      </w:r>
      <w:r>
        <w:rPr>
          <w:rStyle w:val="Text3"/>
        </w:rPr>
        <w:t>V případě nákupu majetku uveďte umístě</w:t>
      </w:r>
      <w:r>
        <w:rPr>
          <w:rStyle w:val="Text3"/>
        </w:rPr>
        <w:t>ní: (číslo místnosti, odpovědná osoba)</w:t>
      </w:r>
    </w:p>
    <w:p w:rsidR="00495EEE" w:rsidRDefault="00913E28">
      <w:pPr>
        <w:pStyle w:val="Row25"/>
      </w:pPr>
      <w:r>
        <w:tab/>
      </w:r>
    </w:p>
    <w:p w:rsidR="00495EEE" w:rsidRDefault="00E64CA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F19A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13E28">
        <w:tab/>
      </w:r>
      <w:r w:rsidR="00913E28">
        <w:rPr>
          <w:rStyle w:val="Text3"/>
        </w:rPr>
        <w:t>Výše uvedená operace je v souladu s legislativními a projektovými pravidly.</w:t>
      </w:r>
    </w:p>
    <w:p w:rsidR="00495EEE" w:rsidRDefault="00913E28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495EEE" w:rsidRDefault="00913E28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495EEE" w:rsidRPr="00774FF1" w:rsidRDefault="00913E28" w:rsidP="00774FF1">
      <w:pPr>
        <w:pStyle w:val="Row21"/>
        <w:rPr>
          <w:b/>
        </w:rPr>
      </w:pPr>
      <w:r>
        <w:tab/>
      </w:r>
      <w:r>
        <w:rPr>
          <w:rStyle w:val="Text3"/>
        </w:rPr>
        <w:t xml:space="preserve">26.03.2024 19:03:31 - </w:t>
      </w:r>
      <w:r w:rsidR="00774FF1" w:rsidRPr="00774FF1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</w:t>
      </w:r>
      <w:r>
        <w:rPr>
          <w:rStyle w:val="Text3"/>
        </w:rPr>
        <w:t>race)</w:t>
      </w:r>
    </w:p>
    <w:p w:rsidR="00495EEE" w:rsidRPr="00774FF1" w:rsidRDefault="00913E28" w:rsidP="00774FF1">
      <w:pPr>
        <w:pStyle w:val="Row21"/>
        <w:rPr>
          <w:b/>
        </w:rPr>
      </w:pPr>
      <w:r>
        <w:tab/>
      </w:r>
      <w:r>
        <w:rPr>
          <w:rStyle w:val="Text3"/>
        </w:rPr>
        <w:t xml:space="preserve">27.03.2024 07:48:47 - </w:t>
      </w:r>
      <w:r w:rsidR="00774FF1" w:rsidRPr="00774FF1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495EEE" w:rsidRPr="00774FF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3E28">
      <w:pPr>
        <w:spacing w:after="0" w:line="240" w:lineRule="auto"/>
      </w:pPr>
      <w:r>
        <w:separator/>
      </w:r>
    </w:p>
  </w:endnote>
  <w:endnote w:type="continuationSeparator" w:id="0">
    <w:p w:rsidR="00000000" w:rsidRDefault="0091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28" w:rsidRDefault="00913E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EE" w:rsidRPr="00913E28" w:rsidRDefault="00495EEE" w:rsidP="00913E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28" w:rsidRDefault="00913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3E28">
      <w:pPr>
        <w:spacing w:after="0" w:line="240" w:lineRule="auto"/>
      </w:pPr>
      <w:r>
        <w:separator/>
      </w:r>
    </w:p>
  </w:footnote>
  <w:footnote w:type="continuationSeparator" w:id="0">
    <w:p w:rsidR="00000000" w:rsidRDefault="0091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28" w:rsidRDefault="00913E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EE" w:rsidRDefault="00495EE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28" w:rsidRDefault="00913E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95EEE"/>
    <w:rsid w:val="00774FF1"/>
    <w:rsid w:val="009107EA"/>
    <w:rsid w:val="00913E28"/>
    <w:rsid w:val="00E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19FB3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2024-04-02T11:55:00Z</dcterms:created>
  <dcterms:modified xsi:type="dcterms:W3CDTF">2024-04-02T11:55:00Z</dcterms:modified>
  <cp:category/>
</cp:coreProperties>
</file>