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FA" w:rsidRDefault="00766F1F">
      <w:pPr>
        <w:spacing w:line="1" w:lineRule="exact"/>
      </w:pPr>
      <w:r>
        <w:rPr>
          <w:noProof/>
        </w:rPr>
        <w:drawing>
          <wp:anchor distT="0" distB="427355" distL="120015" distR="124460" simplePos="0" relativeHeight="125829378" behindDoc="0" locked="0" layoutInCell="1" allowOverlap="1">
            <wp:simplePos x="0" y="0"/>
            <wp:positionH relativeFrom="page">
              <wp:posOffset>434975</wp:posOffset>
            </wp:positionH>
            <wp:positionV relativeFrom="paragraph">
              <wp:posOffset>12700</wp:posOffset>
            </wp:positionV>
            <wp:extent cx="1129030" cy="31115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12903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416560</wp:posOffset>
                </wp:positionH>
                <wp:positionV relativeFrom="paragraph">
                  <wp:posOffset>307340</wp:posOffset>
                </wp:positionV>
                <wp:extent cx="1170305" cy="1689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63FA" w:rsidRDefault="00766F1F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VEŘEJNÁ ZELEŇ MĚSTA BRNA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2.8pt;margin-top:24.2pt;width:92.15pt;height:13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" filled="f" stroked="f">
                <v:textbox inset="0,0,0,0">
                  <w:txbxContent>
                    <w:p w:rsidR="000663FA" w:rsidRDefault="00766F1F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>VEŘEJNÁ ZELEŇ MĚSTA BRNA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454660" distB="0" distL="124460" distR="126365" simplePos="0" relativeHeight="125829379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467360</wp:posOffset>
            </wp:positionV>
            <wp:extent cx="1124585" cy="283210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2458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416560</wp:posOffset>
                </wp:positionH>
                <wp:positionV relativeFrom="paragraph">
                  <wp:posOffset>969010</wp:posOffset>
                </wp:positionV>
                <wp:extent cx="2658745" cy="190182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901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  <w:gridCol w:w="2387"/>
                            </w:tblGrid>
                            <w:tr w:rsidR="000663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4"/>
                                <w:tblHeader/>
                              </w:trPr>
                              <w:tc>
                                <w:tcPr>
                                  <w:tcW w:w="41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663FA" w:rsidRDefault="00766F1F">
                                  <w:pPr>
                                    <w:pStyle w:val="Jin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Objednávka číslo: 98/2024</w:t>
                                  </w:r>
                                </w:p>
                              </w:tc>
                            </w:tr>
                            <w:tr w:rsidR="000663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7"/>
                              </w:trPr>
                              <w:tc>
                                <w:tcPr>
                                  <w:tcW w:w="41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663FA" w:rsidRDefault="00766F1F">
                                  <w:pPr>
                                    <w:pStyle w:val="Jin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V Brně dne: 2.4. 2024</w:t>
                                  </w:r>
                                </w:p>
                              </w:tc>
                            </w:tr>
                            <w:tr w:rsidR="000663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3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663FA" w:rsidRDefault="00766F1F">
                                  <w:pPr>
                                    <w:pStyle w:val="Jin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Bankovní spojení: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663FA" w:rsidRDefault="00766F1F">
                                  <w:pPr>
                                    <w:pStyle w:val="Jin0"/>
                                    <w:ind w:firstLine="26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KB Brno město</w:t>
                                  </w:r>
                                </w:p>
                              </w:tc>
                            </w:tr>
                            <w:tr w:rsidR="000663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3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663FA" w:rsidRDefault="00766F1F">
                                  <w:pPr>
                                    <w:pStyle w:val="Jin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Č. bank, účtu: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663FA" w:rsidRDefault="00813250">
                                  <w:pPr>
                                    <w:pStyle w:val="Jin0"/>
                                    <w:ind w:firstLine="160"/>
                                  </w:pPr>
                                  <w:proofErr w:type="spellStart"/>
                                  <w:r>
                                    <w:rPr>
                                      <w:rStyle w:val="Jin"/>
                                    </w:rPr>
                                    <w:t>xxxxxxxxxx</w:t>
                                  </w:r>
                                  <w:proofErr w:type="spellEnd"/>
                                </w:p>
                              </w:tc>
                            </w:tr>
                            <w:tr w:rsidR="000663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48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663FA" w:rsidRDefault="00766F1F">
                                  <w:pPr>
                                    <w:pStyle w:val="Jin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IČO: 62161521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663FA" w:rsidRDefault="00766F1F">
                                  <w:pPr>
                                    <w:pStyle w:val="Jin0"/>
                                    <w:ind w:firstLine="16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DIČ:CZ62161521</w:t>
                                  </w:r>
                                </w:p>
                              </w:tc>
                            </w:tr>
                          </w:tbl>
                          <w:p w:rsidR="000663FA" w:rsidRDefault="000663F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2.8pt;margin-top:76.3pt;width:209.35pt;height:149.7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0"/>
                        <w:gridCol w:w="2387"/>
                      </w:tblGrid>
                      <w:tr w:rsidR="000663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4"/>
                          <w:tblHeader/>
                        </w:trPr>
                        <w:tc>
                          <w:tcPr>
                            <w:tcW w:w="41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663FA" w:rsidRDefault="00766F1F">
                            <w:pPr>
                              <w:pStyle w:val="Jin0"/>
                            </w:pPr>
                            <w:r>
                              <w:rPr>
                                <w:rStyle w:val="Jin"/>
                              </w:rPr>
                              <w:t>Objednávka číslo: 98/2024</w:t>
                            </w:r>
                          </w:p>
                        </w:tc>
                      </w:tr>
                      <w:tr w:rsidR="000663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7"/>
                        </w:trPr>
                        <w:tc>
                          <w:tcPr>
                            <w:tcW w:w="41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663FA" w:rsidRDefault="00766F1F">
                            <w:pPr>
                              <w:pStyle w:val="Jin0"/>
                            </w:pPr>
                            <w:r>
                              <w:rPr>
                                <w:rStyle w:val="Jin"/>
                              </w:rPr>
                              <w:t>V Brně dne: 2.4. 2024</w:t>
                            </w:r>
                          </w:p>
                        </w:tc>
                      </w:tr>
                      <w:tr w:rsidR="000663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3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663FA" w:rsidRDefault="00766F1F">
                            <w:pPr>
                              <w:pStyle w:val="Jin0"/>
                            </w:pPr>
                            <w:r>
                              <w:rPr>
                                <w:rStyle w:val="Jin"/>
                              </w:rPr>
                              <w:t>Bankovní spojení:</w:t>
                            </w:r>
                          </w:p>
                        </w:tc>
                        <w:tc>
                          <w:tcPr>
                            <w:tcW w:w="238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663FA" w:rsidRDefault="00766F1F">
                            <w:pPr>
                              <w:pStyle w:val="Jin0"/>
                              <w:ind w:firstLine="260"/>
                            </w:pPr>
                            <w:r>
                              <w:rPr>
                                <w:rStyle w:val="Jin"/>
                              </w:rPr>
                              <w:t>KB Brno město</w:t>
                            </w:r>
                          </w:p>
                        </w:tc>
                      </w:tr>
                      <w:tr w:rsidR="000663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3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663FA" w:rsidRDefault="00766F1F">
                            <w:pPr>
                              <w:pStyle w:val="Jin0"/>
                            </w:pPr>
                            <w:r>
                              <w:rPr>
                                <w:rStyle w:val="Jin"/>
                              </w:rPr>
                              <w:t>Č. bank, účtu:</w:t>
                            </w:r>
                          </w:p>
                        </w:tc>
                        <w:tc>
                          <w:tcPr>
                            <w:tcW w:w="238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663FA" w:rsidRDefault="00813250">
                            <w:pPr>
                              <w:pStyle w:val="Jin0"/>
                              <w:ind w:firstLine="160"/>
                            </w:pPr>
                            <w:proofErr w:type="spellStart"/>
                            <w:r>
                              <w:rPr>
                                <w:rStyle w:val="Jin"/>
                              </w:rPr>
                              <w:t>xxxxxxxxxx</w:t>
                            </w:r>
                            <w:proofErr w:type="spellEnd"/>
                          </w:p>
                        </w:tc>
                      </w:tr>
                      <w:tr w:rsidR="000663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48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663FA" w:rsidRDefault="00766F1F">
                            <w:pPr>
                              <w:pStyle w:val="Jin0"/>
                            </w:pPr>
                            <w:r>
                              <w:rPr>
                                <w:rStyle w:val="Jin"/>
                              </w:rPr>
                              <w:t>IČO: 62161521</w:t>
                            </w:r>
                          </w:p>
                        </w:tc>
                        <w:tc>
                          <w:tcPr>
                            <w:tcW w:w="238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663FA" w:rsidRDefault="00766F1F">
                            <w:pPr>
                              <w:pStyle w:val="Jin0"/>
                              <w:ind w:firstLine="160"/>
                            </w:pPr>
                            <w:r>
                              <w:rPr>
                                <w:rStyle w:val="Jin"/>
                              </w:rPr>
                              <w:t>DIČ:CZ62161521</w:t>
                            </w:r>
                          </w:p>
                        </w:tc>
                      </w:tr>
                    </w:tbl>
                    <w:p w:rsidR="000663FA" w:rsidRDefault="000663FA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63FA" w:rsidRDefault="00766F1F">
      <w:pPr>
        <w:pStyle w:val="Zkladntext20"/>
        <w:spacing w:after="100" w:line="240" w:lineRule="auto"/>
        <w:ind w:left="0"/>
        <w:jc w:val="right"/>
      </w:pPr>
      <w:r>
        <w:rPr>
          <w:rStyle w:val="Zkladntext2"/>
          <w:b/>
          <w:bCs/>
        </w:rPr>
        <w:t>Veřejná zeleň města Brna, příspěvková organizace, Kounicova 1013/</w:t>
      </w:r>
      <w:proofErr w:type="gramStart"/>
      <w:r>
        <w:rPr>
          <w:rStyle w:val="Zkladntext2"/>
          <w:b/>
          <w:bCs/>
        </w:rPr>
        <w:t>16a</w:t>
      </w:r>
      <w:proofErr w:type="gramEnd"/>
      <w:r>
        <w:rPr>
          <w:rStyle w:val="Zkladntext2"/>
          <w:b/>
          <w:bCs/>
        </w:rPr>
        <w:t xml:space="preserve">, </w:t>
      </w:r>
      <w:r>
        <w:rPr>
          <w:rStyle w:val="Zkladntext2"/>
          <w:b/>
          <w:bCs/>
        </w:rPr>
        <w:t>602 00 Brno</w:t>
      </w:r>
    </w:p>
    <w:p w:rsidR="000663FA" w:rsidRDefault="00766F1F">
      <w:pPr>
        <w:pStyle w:val="Zkladntext1"/>
        <w:tabs>
          <w:tab w:val="left" w:pos="3359"/>
          <w:tab w:val="left" w:pos="6008"/>
        </w:tabs>
      </w:pPr>
      <w:r>
        <w:rPr>
          <w:rStyle w:val="Zkladntext"/>
        </w:rPr>
        <w:t xml:space="preserve">e-mail: </w:t>
      </w:r>
      <w:hyperlink r:id="rId8" w:history="1">
        <w:r>
          <w:rPr>
            <w:rStyle w:val="Zkladntext"/>
            <w:lang w:val="en-US" w:eastAsia="en-US" w:bidi="en-US"/>
          </w:rPr>
          <w:t>v</w:t>
        </w:r>
        <w:r>
          <w:rPr>
            <w:rStyle w:val="Zkladntext"/>
            <w:lang w:val="en-US" w:eastAsia="en-US" w:bidi="en-US"/>
          </w:rPr>
          <w:t>zmb@vzmb.cz</w:t>
        </w:r>
      </w:hyperlink>
      <w:r w:rsidR="006B24CC">
        <w:rPr>
          <w:rStyle w:val="Zkladntext"/>
          <w:lang w:val="en-US" w:eastAsia="en-US" w:bidi="en-US"/>
        </w:rPr>
        <w:t xml:space="preserve">      </w:t>
      </w:r>
      <w:hyperlink r:id="rId9" w:history="1">
        <w:r w:rsidR="006B24CC" w:rsidRPr="006321CD">
          <w:rPr>
            <w:rStyle w:val="Hypertextovodkaz"/>
            <w:lang w:val="en-US" w:eastAsia="en-US" w:bidi="en-US"/>
          </w:rPr>
          <w:t>http://vzmb.brno.cz</w:t>
        </w:r>
      </w:hyperlink>
      <w:r w:rsidR="006B24CC">
        <w:rPr>
          <w:rStyle w:val="Zkladntext"/>
          <w:lang w:val="en-US" w:eastAsia="en-US" w:bidi="en-US"/>
        </w:rPr>
        <w:t xml:space="preserve"> </w:t>
      </w:r>
      <w:r>
        <w:rPr>
          <w:rStyle w:val="Zkladntext"/>
          <w:lang w:val="en-US" w:eastAsia="en-US" w:bidi="en-US"/>
        </w:rPr>
        <w:tab/>
      </w:r>
      <w:proofErr w:type="gramStart"/>
      <w:r>
        <w:rPr>
          <w:rStyle w:val="Zkladntext"/>
        </w:rPr>
        <w:t>FAX:+</w:t>
      </w:r>
      <w:proofErr w:type="gramEnd"/>
      <w:r>
        <w:rPr>
          <w:rStyle w:val="Zkladntext"/>
        </w:rPr>
        <w:t>420 542 21 17 76</w:t>
      </w:r>
    </w:p>
    <w:p w:rsidR="000663FA" w:rsidRDefault="00766F1F">
      <w:pPr>
        <w:pStyle w:val="Zkladntext1"/>
        <w:spacing w:after="0"/>
      </w:pPr>
      <w:r>
        <w:rPr>
          <w:rStyle w:val="Zkladntext"/>
        </w:rPr>
        <w:t xml:space="preserve">KB Brno město, číslo bank, účtu: </w:t>
      </w:r>
      <w:proofErr w:type="spellStart"/>
      <w:r w:rsidR="006B24CC">
        <w:rPr>
          <w:rStyle w:val="Zkladntext"/>
        </w:rPr>
        <w:t>xxxxxxxx</w:t>
      </w:r>
      <w:proofErr w:type="spellEnd"/>
      <w:r>
        <w:rPr>
          <w:rStyle w:val="Zkladntext"/>
        </w:rPr>
        <w:t xml:space="preserve"> IČO: 62161521 DIČ: CZ62161521</w:t>
      </w:r>
    </w:p>
    <w:p w:rsidR="000663FA" w:rsidRDefault="00766F1F">
      <w:pPr>
        <w:pStyle w:val="Zkladntext1"/>
        <w:spacing w:after="880"/>
      </w:pPr>
      <w:r>
        <w:rPr>
          <w:rStyle w:val="Zkladntext"/>
        </w:rPr>
        <w:t>Zapsána v obchodním rejstříku v</w:t>
      </w:r>
      <w:r>
        <w:rPr>
          <w:rStyle w:val="Zkladntext"/>
        </w:rPr>
        <w:t xml:space="preserve">edeném Krajským soudem v Brně, </w:t>
      </w:r>
      <w:proofErr w:type="spellStart"/>
      <w:r>
        <w:rPr>
          <w:rStyle w:val="Zkladntext"/>
        </w:rPr>
        <w:t>sp</w:t>
      </w:r>
      <w:proofErr w:type="spellEnd"/>
      <w:r>
        <w:rPr>
          <w:rStyle w:val="Zkladntext"/>
        </w:rPr>
        <w:t xml:space="preserve">. zn.: odd. </w:t>
      </w:r>
      <w:proofErr w:type="spellStart"/>
      <w:r>
        <w:rPr>
          <w:rStyle w:val="Zkladntext"/>
        </w:rPr>
        <w:t>Pr</w:t>
      </w:r>
      <w:proofErr w:type="spellEnd"/>
      <w:r>
        <w:rPr>
          <w:rStyle w:val="Zkladntext"/>
        </w:rPr>
        <w:t>, vložka 9</w:t>
      </w:r>
    </w:p>
    <w:p w:rsidR="006B24CC" w:rsidRDefault="006B24CC">
      <w:pPr>
        <w:pStyle w:val="Zkladntext20"/>
        <w:rPr>
          <w:rStyle w:val="Zkladntext2"/>
        </w:rPr>
      </w:pPr>
      <w:r>
        <w:rPr>
          <w:rStyle w:val="Zkladntext2"/>
        </w:rPr>
        <w:t xml:space="preserve">                                     </w:t>
      </w:r>
      <w:r w:rsidR="00766F1F">
        <w:rPr>
          <w:rStyle w:val="Zkladntext2"/>
        </w:rPr>
        <w:t xml:space="preserve">ÚRS CZ a.s. </w:t>
      </w:r>
    </w:p>
    <w:p w:rsidR="000663FA" w:rsidRDefault="006B24CC">
      <w:pPr>
        <w:pStyle w:val="Zkladntext20"/>
      </w:pPr>
      <w:r>
        <w:rPr>
          <w:rStyle w:val="Zkladntext2"/>
        </w:rPr>
        <w:t xml:space="preserve">                            </w:t>
      </w:r>
      <w:r w:rsidR="00766F1F">
        <w:rPr>
          <w:rStyle w:val="Zkladntext2"/>
        </w:rPr>
        <w:t>Pobočka Brno Šumavská 35</w:t>
      </w:r>
    </w:p>
    <w:p w:rsidR="000663FA" w:rsidRDefault="006B24CC">
      <w:pPr>
        <w:pStyle w:val="Zkladntext20"/>
        <w:spacing w:after="500"/>
        <w:ind w:left="0" w:firstLine="880"/>
      </w:pPr>
      <w:r>
        <w:rPr>
          <w:rStyle w:val="Zkladntext2"/>
        </w:rPr>
        <w:t xml:space="preserve">                          </w:t>
      </w:r>
      <w:r w:rsidR="00766F1F">
        <w:rPr>
          <w:rStyle w:val="Zkladntext2"/>
        </w:rPr>
        <w:t>602 00 BRNO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3233"/>
        <w:gridCol w:w="5922"/>
      </w:tblGrid>
      <w:tr w:rsidR="000663FA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63FA" w:rsidRDefault="00766F1F">
            <w:pPr>
              <w:pStyle w:val="Jin0"/>
              <w:framePr w:w="10433" w:h="10663" w:vSpace="781" w:wrap="notBeside" w:vAnchor="text" w:hAnchor="text" w:y="782"/>
            </w:pPr>
            <w:r>
              <w:rPr>
                <w:rStyle w:val="Jin"/>
              </w:rPr>
              <w:t>Způsob dopravy: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3FA" w:rsidRDefault="00766F1F">
            <w:pPr>
              <w:pStyle w:val="Jin0"/>
              <w:framePr w:w="10433" w:h="10663" w:vSpace="781" w:wrap="notBeside" w:vAnchor="text" w:hAnchor="text" w:y="782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Na adresu: Veřejná zeleň města Brna</w:t>
            </w:r>
          </w:p>
        </w:tc>
      </w:tr>
      <w:tr w:rsidR="000663F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63FA" w:rsidRDefault="00766F1F">
            <w:pPr>
              <w:pStyle w:val="Jin0"/>
              <w:framePr w:w="10433" w:h="10663" w:vSpace="781" w:wrap="notBeside" w:vAnchor="text" w:hAnchor="text" w:y="782"/>
            </w:pPr>
            <w:r>
              <w:rPr>
                <w:rStyle w:val="Jin"/>
              </w:rPr>
              <w:t>Požadovaný termín plnění: ihned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FA" w:rsidRDefault="00766F1F">
            <w:pPr>
              <w:pStyle w:val="Jin0"/>
              <w:framePr w:w="10433" w:h="10663" w:vSpace="781" w:wrap="notBeside" w:vAnchor="text" w:hAnchor="text" w:y="782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Hradí: 2000</w:t>
            </w:r>
          </w:p>
        </w:tc>
      </w:tr>
      <w:tr w:rsidR="000663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63FA" w:rsidRDefault="00766F1F">
            <w:pPr>
              <w:pStyle w:val="Jin0"/>
              <w:framePr w:w="10433" w:h="10663" w:vSpace="781" w:wrap="notBeside" w:vAnchor="text" w:hAnchor="text" w:y="782"/>
              <w:tabs>
                <w:tab w:val="left" w:pos="2279"/>
              </w:tabs>
            </w:pPr>
            <w:r>
              <w:rPr>
                <w:rStyle w:val="Jin"/>
              </w:rPr>
              <w:t>Množství</w:t>
            </w:r>
            <w:r>
              <w:rPr>
                <w:rStyle w:val="Jin"/>
              </w:rPr>
              <w:tab/>
            </w:r>
            <w:r>
              <w:rPr>
                <w:rStyle w:val="Jin"/>
                <w:b/>
                <w:bCs/>
              </w:rPr>
              <w:t>DODÁVKA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FA" w:rsidRDefault="00766F1F">
            <w:pPr>
              <w:pStyle w:val="Jin0"/>
              <w:framePr w:w="10433" w:h="10663" w:vSpace="781" w:wrap="notBeside" w:vAnchor="text" w:hAnchor="text" w:y="782"/>
              <w:rPr>
                <w:sz w:val="19"/>
                <w:szCs w:val="19"/>
              </w:rPr>
            </w:pPr>
            <w:r>
              <w:rPr>
                <w:rStyle w:val="Jin"/>
                <w:rFonts w:ascii="Arial" w:eastAsia="Arial" w:hAnsi="Arial" w:cs="Arial"/>
                <w:sz w:val="19"/>
                <w:szCs w:val="19"/>
              </w:rPr>
              <w:t>Fakturujte s daní</w:t>
            </w:r>
          </w:p>
        </w:tc>
      </w:tr>
      <w:tr w:rsidR="000663FA">
        <w:tblPrEx>
          <w:tblCellMar>
            <w:top w:w="0" w:type="dxa"/>
            <w:bottom w:w="0" w:type="dxa"/>
          </w:tblCellMar>
        </w:tblPrEx>
        <w:trPr>
          <w:trHeight w:hRule="exact" w:val="860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63FA" w:rsidRDefault="000663FA">
            <w:pPr>
              <w:framePr w:w="10433" w:h="10663" w:vSpace="781" w:wrap="notBeside" w:vAnchor="text" w:hAnchor="text" w:y="782"/>
              <w:rPr>
                <w:sz w:val="10"/>
                <w:szCs w:val="10"/>
              </w:rPr>
            </w:pPr>
          </w:p>
        </w:tc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3FA" w:rsidRDefault="00766F1F">
            <w:pPr>
              <w:pStyle w:val="Jin0"/>
              <w:framePr w:w="10433" w:h="10663" w:vSpace="781" w:wrap="notBeside" w:vAnchor="text" w:hAnchor="text" w:y="782"/>
              <w:spacing w:after="800" w:line="264" w:lineRule="auto"/>
            </w:pPr>
            <w:r>
              <w:rPr>
                <w:rStyle w:val="Jin"/>
              </w:rPr>
              <w:t xml:space="preserve">Objednáváme u </w:t>
            </w:r>
            <w:r>
              <w:rPr>
                <w:rStyle w:val="Jin"/>
              </w:rPr>
              <w:t>Vás:</w:t>
            </w:r>
          </w:p>
          <w:p w:rsidR="000663FA" w:rsidRDefault="00766F1F">
            <w:pPr>
              <w:pStyle w:val="Jin0"/>
              <w:framePr w:w="10433" w:h="10663" w:vSpace="781" w:wrap="notBeside" w:vAnchor="text" w:hAnchor="text" w:y="782"/>
              <w:tabs>
                <w:tab w:val="left" w:pos="7196"/>
              </w:tabs>
              <w:spacing w:line="264" w:lineRule="auto"/>
            </w:pPr>
            <w:r>
              <w:rPr>
                <w:rStyle w:val="Jin"/>
              </w:rPr>
              <w:t>1 ks Program KROS 4 Lite, roční licence</w:t>
            </w:r>
            <w:r>
              <w:rPr>
                <w:rStyle w:val="Jin"/>
              </w:rPr>
              <w:tab/>
              <w:t>38 400,- Kč</w:t>
            </w:r>
          </w:p>
          <w:p w:rsidR="000663FA" w:rsidRDefault="00766F1F">
            <w:pPr>
              <w:pStyle w:val="Jin0"/>
              <w:framePr w:w="10433" w:h="10663" w:vSpace="781" w:wrap="notBeside" w:vAnchor="text" w:hAnchor="text" w:y="782"/>
              <w:tabs>
                <w:tab w:val="left" w:pos="7222"/>
              </w:tabs>
              <w:spacing w:after="1100" w:line="264" w:lineRule="auto"/>
            </w:pPr>
            <w:r>
              <w:rPr>
                <w:rStyle w:val="Jin"/>
              </w:rPr>
              <w:t>2 ks Program KROS 4 Lite, roční licence (NOBN)</w:t>
            </w:r>
            <w:r>
              <w:rPr>
                <w:rStyle w:val="Jin"/>
              </w:rPr>
              <w:tab/>
              <w:t>19 200,- Kč</w:t>
            </w:r>
          </w:p>
          <w:p w:rsidR="000663FA" w:rsidRDefault="00766F1F">
            <w:pPr>
              <w:pStyle w:val="Jin0"/>
              <w:framePr w:w="10433" w:h="10663" w:vSpace="781" w:wrap="notBeside" w:vAnchor="text" w:hAnchor="text" w:y="782"/>
              <w:tabs>
                <w:tab w:val="left" w:leader="underscore" w:pos="5578"/>
              </w:tabs>
              <w:spacing w:after="3820" w:line="264" w:lineRule="auto"/>
              <w:ind w:left="3620"/>
            </w:pPr>
            <w:r>
              <w:rPr>
                <w:rStyle w:val="Jin"/>
                <w:b/>
                <w:bCs/>
                <w:u w:val="single"/>
              </w:rPr>
              <w:t>Cena celkem</w:t>
            </w:r>
            <w:r>
              <w:rPr>
                <w:rStyle w:val="Jin"/>
                <w:b/>
                <w:bCs/>
              </w:rPr>
              <w:tab/>
            </w:r>
            <w:r>
              <w:rPr>
                <w:rStyle w:val="Jin"/>
                <w:b/>
                <w:bCs/>
                <w:u w:val="single"/>
              </w:rPr>
              <w:t xml:space="preserve">57 600,- </w:t>
            </w:r>
            <w:proofErr w:type="spellStart"/>
            <w:r>
              <w:rPr>
                <w:rStyle w:val="Jin"/>
                <w:b/>
                <w:bCs/>
                <w:u w:val="single"/>
              </w:rPr>
              <w:t>Kě</w:t>
            </w:r>
            <w:proofErr w:type="spellEnd"/>
            <w:r>
              <w:rPr>
                <w:rStyle w:val="Jin"/>
                <w:b/>
                <w:bCs/>
                <w:u w:val="single"/>
              </w:rPr>
              <w:t xml:space="preserve"> + DPH</w:t>
            </w:r>
          </w:p>
          <w:p w:rsidR="000663FA" w:rsidRDefault="00766F1F">
            <w:pPr>
              <w:pStyle w:val="Jin0"/>
              <w:framePr w:w="10433" w:h="10663" w:vSpace="781" w:wrap="notBeside" w:vAnchor="text" w:hAnchor="text" w:y="782"/>
              <w:spacing w:line="264" w:lineRule="auto"/>
              <w:jc w:val="center"/>
            </w:pPr>
            <w:r>
              <w:rPr>
                <w:rStyle w:val="Jin"/>
              </w:rPr>
              <w:t>Ing. Jozef Kasala ředitel</w:t>
            </w:r>
          </w:p>
        </w:tc>
      </w:tr>
      <w:tr w:rsidR="000663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3FA" w:rsidRDefault="00766F1F">
            <w:pPr>
              <w:pStyle w:val="Jin0"/>
              <w:framePr w:w="10433" w:h="10663" w:vSpace="781" w:wrap="notBeside" w:vAnchor="text" w:hAnchor="text" w:y="782"/>
              <w:tabs>
                <w:tab w:val="left" w:pos="3078"/>
                <w:tab w:val="left" w:pos="5843"/>
              </w:tabs>
            </w:pPr>
            <w:r>
              <w:rPr>
                <w:rStyle w:val="Jin"/>
              </w:rPr>
              <w:t xml:space="preserve">Vyřizuje referent: </w:t>
            </w:r>
            <w:proofErr w:type="spellStart"/>
            <w:r>
              <w:rPr>
                <w:rStyle w:val="Jin"/>
              </w:rPr>
              <w:t>Z.Mášová</w:t>
            </w:r>
            <w:proofErr w:type="spellEnd"/>
            <w:r>
              <w:rPr>
                <w:rStyle w:val="Jin"/>
              </w:rPr>
              <w:tab/>
            </w:r>
            <w:proofErr w:type="spellStart"/>
            <w:r w:rsidR="00813250">
              <w:rPr>
                <w:rStyle w:val="Jin"/>
              </w:rPr>
              <w:t>xxxxxxxxxxxxx</w:t>
            </w:r>
            <w:proofErr w:type="spellEnd"/>
            <w:r>
              <w:rPr>
                <w:rStyle w:val="Jin"/>
              </w:rPr>
              <w:tab/>
              <w:t>Fakturu zašlete na adresu v záhlaví</w:t>
            </w:r>
          </w:p>
        </w:tc>
      </w:tr>
    </w:tbl>
    <w:p w:rsidR="000663FA" w:rsidRDefault="00766F1F">
      <w:pPr>
        <w:pStyle w:val="Titulektabulky0"/>
        <w:framePr w:w="5170" w:h="439" w:hSpace="5263" w:wrap="notBeside" w:vAnchor="text" w:hAnchor="text" w:x="4793" w:y="1"/>
      </w:pPr>
      <w:r>
        <w:rPr>
          <w:rStyle w:val="Titulektabulky"/>
          <w:b/>
          <w:bCs/>
        </w:rPr>
        <w:t>Na fakturách zásadně uvádějte číslo našich objednávek, jinak jsme nuceni faktury bez úhrady vracet.</w:t>
      </w:r>
    </w:p>
    <w:p w:rsidR="000663FA" w:rsidRDefault="000663FA">
      <w:pPr>
        <w:spacing w:line="1" w:lineRule="exact"/>
      </w:pPr>
      <w:bookmarkStart w:id="0" w:name="_GoBack"/>
      <w:bookmarkEnd w:id="0"/>
    </w:p>
    <w:sectPr w:rsidR="000663FA">
      <w:pgSz w:w="11900" w:h="16840"/>
      <w:pgMar w:top="370" w:right="846" w:bottom="370" w:left="6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F1F" w:rsidRDefault="00766F1F">
      <w:r>
        <w:separator/>
      </w:r>
    </w:p>
  </w:endnote>
  <w:endnote w:type="continuationSeparator" w:id="0">
    <w:p w:rsidR="00766F1F" w:rsidRDefault="0076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F1F" w:rsidRDefault="00766F1F"/>
  </w:footnote>
  <w:footnote w:type="continuationSeparator" w:id="0">
    <w:p w:rsidR="00766F1F" w:rsidRDefault="00766F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FA"/>
    <w:rsid w:val="000663FA"/>
    <w:rsid w:val="006B24CC"/>
    <w:rsid w:val="00766F1F"/>
    <w:rsid w:val="0081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749B"/>
  <w15:docId w15:val="{13C8CE12-880B-4A13-86B9-1B56EC60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19"/>
      <w:szCs w:val="19"/>
      <w:u w:val="singl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w w:val="60"/>
      <w:sz w:val="19"/>
      <w:szCs w:val="19"/>
      <w:u w:val="single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260" w:line="264" w:lineRule="auto"/>
      <w:ind w:left="8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100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pacing w:line="257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6B24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2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mb@vzmb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vzmb.br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881</Characters>
  <Application>Microsoft Office Word</Application>
  <DocSecurity>0</DocSecurity>
  <Lines>7</Lines>
  <Paragraphs>2</Paragraphs>
  <ScaleCrop>false</ScaleCrop>
  <Company>Veřejná zeleň města Brna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KMBT_C224e-20240402120822</dc:title>
  <dc:subject/>
  <dc:creator/>
  <cp:keywords/>
  <cp:lastModifiedBy>Michaela Aulehlová</cp:lastModifiedBy>
  <cp:revision>3</cp:revision>
  <dcterms:created xsi:type="dcterms:W3CDTF">2024-04-02T09:45:00Z</dcterms:created>
  <dcterms:modified xsi:type="dcterms:W3CDTF">2024-04-02T09:47:00Z</dcterms:modified>
</cp:coreProperties>
</file>