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FEA7" w14:textId="77777777" w:rsidR="00AF220B" w:rsidRPr="009B43ED" w:rsidRDefault="001666D1" w:rsidP="00AF220B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K</w:t>
      </w:r>
      <w:r w:rsidR="00AF220B" w:rsidRPr="009B43ED">
        <w:rPr>
          <w:rFonts w:asciiTheme="minorHAnsi" w:hAnsiTheme="minorHAnsi" w:cstheme="minorHAnsi"/>
          <w:b/>
          <w:sz w:val="32"/>
        </w:rPr>
        <w:t>upní smlouva</w:t>
      </w:r>
    </w:p>
    <w:p w14:paraId="104644DB" w14:textId="77777777" w:rsidR="00AF220B" w:rsidRPr="009B43ED" w:rsidRDefault="00AF220B" w:rsidP="00AF220B">
      <w:pPr>
        <w:jc w:val="center"/>
        <w:rPr>
          <w:rFonts w:asciiTheme="minorHAnsi" w:hAnsiTheme="minorHAnsi" w:cstheme="minorHAnsi"/>
          <w:b/>
          <w:sz w:val="32"/>
        </w:rPr>
      </w:pPr>
    </w:p>
    <w:p w14:paraId="72CC4685" w14:textId="77777777" w:rsidR="00AF220B" w:rsidRPr="009B43ED" w:rsidRDefault="00AF220B" w:rsidP="00AF220B">
      <w:pPr>
        <w:jc w:val="center"/>
        <w:rPr>
          <w:rFonts w:asciiTheme="minorHAnsi" w:hAnsiTheme="minorHAnsi" w:cstheme="minorHAnsi"/>
        </w:rPr>
      </w:pPr>
      <w:r w:rsidRPr="009B43ED">
        <w:rPr>
          <w:rFonts w:asciiTheme="minorHAnsi" w:hAnsiTheme="minorHAnsi" w:cstheme="minorHAnsi"/>
        </w:rPr>
        <w:t xml:space="preserve">uzavřená podle ustanovení § 2079 a násl. zák. č. 89/2012 Sb., občanský zákoník, </w:t>
      </w:r>
    </w:p>
    <w:p w14:paraId="21BA48AA" w14:textId="77777777" w:rsidR="00AF220B" w:rsidRPr="009B43ED" w:rsidRDefault="00AF220B" w:rsidP="00AF220B">
      <w:pPr>
        <w:jc w:val="center"/>
        <w:rPr>
          <w:rFonts w:asciiTheme="minorHAnsi" w:hAnsiTheme="minorHAnsi" w:cstheme="minorHAnsi"/>
          <w:b/>
        </w:rPr>
      </w:pPr>
      <w:r w:rsidRPr="009B43ED">
        <w:rPr>
          <w:rFonts w:asciiTheme="minorHAnsi" w:hAnsiTheme="minorHAnsi" w:cstheme="minorHAnsi"/>
        </w:rPr>
        <w:t>v platném znění mezi</w:t>
      </w:r>
    </w:p>
    <w:p w14:paraId="02826E6A" w14:textId="77777777" w:rsidR="00AF220B" w:rsidRPr="009B43ED" w:rsidRDefault="00AF220B" w:rsidP="00AF220B">
      <w:pPr>
        <w:rPr>
          <w:rFonts w:asciiTheme="minorHAnsi" w:hAnsiTheme="minorHAnsi" w:cstheme="minorHAnsi"/>
          <w:b/>
        </w:rPr>
      </w:pPr>
    </w:p>
    <w:p w14:paraId="60D28503" w14:textId="77777777" w:rsidR="00AF220B" w:rsidRDefault="00AF220B" w:rsidP="00AF220B">
      <w:pPr>
        <w:rPr>
          <w:b/>
        </w:rPr>
      </w:pPr>
    </w:p>
    <w:p w14:paraId="0745C041" w14:textId="33E032F0" w:rsidR="00862A94" w:rsidRDefault="00AF220B" w:rsidP="00AF220B">
      <w:pPr>
        <w:rPr>
          <w:rFonts w:asciiTheme="minorHAnsi" w:hAnsiTheme="minorHAnsi" w:cstheme="minorHAnsi"/>
        </w:rPr>
      </w:pPr>
      <w:r w:rsidRPr="009B43ED">
        <w:rPr>
          <w:rFonts w:asciiTheme="minorHAnsi" w:hAnsiTheme="minorHAnsi" w:cstheme="minorHAnsi"/>
          <w:b/>
        </w:rPr>
        <w:t xml:space="preserve">Prodávající: </w:t>
      </w:r>
      <w:r w:rsidRPr="009B43ED">
        <w:rPr>
          <w:rFonts w:asciiTheme="minorHAnsi" w:hAnsiTheme="minorHAnsi" w:cstheme="minorHAnsi"/>
          <w:b/>
        </w:rPr>
        <w:br/>
        <w:t xml:space="preserve">Firma : </w:t>
      </w:r>
      <w:r w:rsidR="009B43ED">
        <w:rPr>
          <w:rFonts w:asciiTheme="minorHAnsi" w:hAnsiTheme="minorHAnsi" w:cstheme="minorHAnsi"/>
          <w:b/>
        </w:rPr>
        <w:t>B2B Partner s.r.</w:t>
      </w:r>
      <w:r w:rsidR="002B09E8">
        <w:rPr>
          <w:rFonts w:asciiTheme="minorHAnsi" w:hAnsiTheme="minorHAnsi" w:cstheme="minorHAnsi"/>
          <w:b/>
        </w:rPr>
        <w:t>o.</w:t>
      </w:r>
      <w:bookmarkStart w:id="0" w:name="_GoBack"/>
      <w:bookmarkEnd w:id="0"/>
      <w:r w:rsidRPr="009B43ED">
        <w:rPr>
          <w:rFonts w:asciiTheme="minorHAnsi" w:hAnsiTheme="minorHAnsi" w:cstheme="minorHAnsi"/>
        </w:rPr>
        <w:br/>
      </w:r>
      <w:r w:rsidRPr="009B43ED">
        <w:rPr>
          <w:rFonts w:asciiTheme="minorHAnsi" w:hAnsiTheme="minorHAnsi" w:cstheme="minorHAnsi"/>
          <w:b/>
        </w:rPr>
        <w:t>Adresa:</w:t>
      </w:r>
      <w:r w:rsidRPr="009B43ED">
        <w:rPr>
          <w:rFonts w:asciiTheme="minorHAnsi" w:hAnsiTheme="minorHAnsi" w:cstheme="minorHAnsi"/>
        </w:rPr>
        <w:t xml:space="preserve"> </w:t>
      </w:r>
      <w:r w:rsidR="00862A94">
        <w:rPr>
          <w:rFonts w:asciiTheme="minorHAnsi" w:hAnsiTheme="minorHAnsi" w:cstheme="minorHAnsi"/>
        </w:rPr>
        <w:t>Plzeňská 3070, 700 30  Ostrava - Zábřeh</w:t>
      </w:r>
    </w:p>
    <w:p w14:paraId="19ED20E8" w14:textId="77777777" w:rsidR="00C40851" w:rsidRDefault="00AF220B" w:rsidP="00AF220B">
      <w:pPr>
        <w:rPr>
          <w:rFonts w:asciiTheme="minorHAnsi" w:hAnsiTheme="minorHAnsi" w:cstheme="minorHAnsi"/>
        </w:rPr>
      </w:pPr>
      <w:r w:rsidRPr="009B43ED">
        <w:rPr>
          <w:rFonts w:asciiTheme="minorHAnsi" w:hAnsiTheme="minorHAnsi" w:cstheme="minorHAnsi"/>
          <w:b/>
        </w:rPr>
        <w:t>IČO:</w:t>
      </w:r>
      <w:r w:rsidRPr="009B43ED">
        <w:rPr>
          <w:rFonts w:asciiTheme="minorHAnsi" w:hAnsiTheme="minorHAnsi" w:cstheme="minorHAnsi"/>
        </w:rPr>
        <w:t xml:space="preserve"> </w:t>
      </w:r>
      <w:r w:rsidR="00862A94">
        <w:rPr>
          <w:rFonts w:asciiTheme="minorHAnsi" w:hAnsiTheme="minorHAnsi" w:cstheme="minorHAnsi"/>
        </w:rPr>
        <w:t>27830306</w:t>
      </w:r>
      <w:r w:rsidRPr="009B43E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 w:rsidRPr="009B43ED">
        <w:rPr>
          <w:rFonts w:asciiTheme="minorHAnsi" w:hAnsiTheme="minorHAnsi" w:cstheme="minorHAnsi"/>
          <w:b/>
        </w:rPr>
        <w:t>DIČ:</w:t>
      </w:r>
      <w:r w:rsidRPr="009B43ED">
        <w:rPr>
          <w:rFonts w:asciiTheme="minorHAnsi" w:hAnsiTheme="minorHAnsi" w:cstheme="minorHAnsi"/>
        </w:rPr>
        <w:t xml:space="preserve"> CZ</w:t>
      </w:r>
      <w:r w:rsidR="00C40851">
        <w:rPr>
          <w:rFonts w:asciiTheme="minorHAnsi" w:hAnsiTheme="minorHAnsi" w:cstheme="minorHAnsi"/>
        </w:rPr>
        <w:t>27830306</w:t>
      </w:r>
      <w:r w:rsidRPr="009B43ED">
        <w:rPr>
          <w:rFonts w:asciiTheme="minorHAnsi" w:hAnsiTheme="minorHAnsi" w:cstheme="minorHAnsi"/>
        </w:rPr>
        <w:br/>
      </w:r>
      <w:proofErr w:type="gramStart"/>
      <w:r w:rsidRPr="009B43ED">
        <w:rPr>
          <w:rFonts w:asciiTheme="minorHAnsi" w:hAnsiTheme="minorHAnsi" w:cstheme="minorHAnsi"/>
          <w:b/>
        </w:rPr>
        <w:t>Zastoupená:</w:t>
      </w:r>
      <w:r w:rsidRPr="009B43ED">
        <w:rPr>
          <w:rFonts w:asciiTheme="minorHAnsi" w:hAnsiTheme="minorHAnsi" w:cstheme="minorHAnsi"/>
        </w:rPr>
        <w:t xml:space="preserve">  </w:t>
      </w:r>
      <w:r w:rsidR="00C40851">
        <w:rPr>
          <w:rFonts w:asciiTheme="minorHAnsi" w:hAnsiTheme="minorHAnsi" w:cstheme="minorHAnsi"/>
        </w:rPr>
        <w:t>pí</w:t>
      </w:r>
      <w:proofErr w:type="gramEnd"/>
      <w:r w:rsidR="00C40851">
        <w:rPr>
          <w:rFonts w:asciiTheme="minorHAnsi" w:hAnsiTheme="minorHAnsi" w:cstheme="minorHAnsi"/>
        </w:rPr>
        <w:t xml:space="preserve"> Dagmar K</w:t>
      </w:r>
      <w:r w:rsidR="00D24F98">
        <w:rPr>
          <w:rFonts w:asciiTheme="minorHAnsi" w:hAnsiTheme="minorHAnsi" w:cstheme="minorHAnsi"/>
        </w:rPr>
        <w:t>rálová – jednatelka společnosti</w:t>
      </w:r>
      <w:r w:rsidR="00C40851">
        <w:rPr>
          <w:rFonts w:asciiTheme="minorHAnsi" w:hAnsiTheme="minorHAnsi" w:cstheme="minorHAnsi"/>
        </w:rPr>
        <w:t xml:space="preserve"> </w:t>
      </w:r>
    </w:p>
    <w:p w14:paraId="39142CF6" w14:textId="77777777" w:rsidR="00AF220B" w:rsidRPr="009B43ED" w:rsidRDefault="00C40851" w:rsidP="00AF2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r w:rsidR="00655C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p. Pavel Král</w:t>
      </w:r>
      <w:r w:rsidR="00ED73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jednatel společnosti</w:t>
      </w:r>
    </w:p>
    <w:p w14:paraId="560DBA8C" w14:textId="77777777" w:rsidR="00AF220B" w:rsidRPr="009B43ED" w:rsidRDefault="00AF220B" w:rsidP="00AF220B">
      <w:pPr>
        <w:rPr>
          <w:rFonts w:asciiTheme="minorHAnsi" w:hAnsiTheme="minorHAnsi" w:cstheme="minorHAnsi"/>
          <w:b/>
        </w:rPr>
      </w:pPr>
      <w:r w:rsidRPr="009B43ED">
        <w:rPr>
          <w:rFonts w:asciiTheme="minorHAnsi" w:hAnsiTheme="minorHAnsi" w:cstheme="minorHAnsi"/>
        </w:rPr>
        <w:t>a</w:t>
      </w:r>
    </w:p>
    <w:p w14:paraId="67BA7D40" w14:textId="77777777" w:rsidR="00C40851" w:rsidRDefault="00AF220B" w:rsidP="00AF220B">
      <w:pPr>
        <w:rPr>
          <w:rFonts w:asciiTheme="minorHAnsi" w:hAnsiTheme="minorHAnsi" w:cstheme="minorHAnsi"/>
        </w:rPr>
      </w:pPr>
      <w:r w:rsidRPr="009B43ED">
        <w:rPr>
          <w:rFonts w:asciiTheme="minorHAnsi" w:hAnsiTheme="minorHAnsi" w:cstheme="minorHAnsi"/>
          <w:b/>
        </w:rPr>
        <w:t xml:space="preserve">Kupující: </w:t>
      </w:r>
      <w:r w:rsidRPr="009B43ED">
        <w:rPr>
          <w:rFonts w:asciiTheme="minorHAnsi" w:hAnsiTheme="minorHAnsi" w:cstheme="minorHAnsi"/>
          <w:b/>
        </w:rPr>
        <w:br/>
        <w:t xml:space="preserve">Organizace: </w:t>
      </w:r>
      <w:r w:rsidR="004E2871" w:rsidRPr="004E2871">
        <w:rPr>
          <w:rFonts w:asciiTheme="minorHAnsi" w:hAnsiTheme="minorHAnsi" w:cstheme="minorHAnsi"/>
          <w:b/>
          <w:szCs w:val="24"/>
        </w:rPr>
        <w:t>Základní škola a mateřská škola Ústavní, Praha 8, Hlivická 1</w:t>
      </w:r>
      <w:r w:rsidRPr="004E2871">
        <w:rPr>
          <w:rFonts w:asciiTheme="majorHAnsi" w:hAnsiTheme="majorHAnsi" w:cstheme="minorHAnsi"/>
          <w:b/>
        </w:rPr>
        <w:br/>
      </w:r>
      <w:r w:rsidRPr="009B43ED">
        <w:rPr>
          <w:rFonts w:asciiTheme="minorHAnsi" w:hAnsiTheme="minorHAnsi" w:cstheme="minorHAnsi"/>
          <w:b/>
        </w:rPr>
        <w:t xml:space="preserve">Adresa: </w:t>
      </w:r>
      <w:r w:rsidRPr="009B43ED">
        <w:rPr>
          <w:rFonts w:asciiTheme="minorHAnsi" w:hAnsiTheme="minorHAnsi" w:cstheme="minorHAnsi"/>
        </w:rPr>
        <w:t>Hlivická 1/400, 18000 Praha 8 - Bohnice</w:t>
      </w:r>
      <w:r w:rsidRPr="009B43ED">
        <w:rPr>
          <w:rFonts w:asciiTheme="minorHAnsi" w:hAnsiTheme="minorHAnsi" w:cstheme="minorHAnsi"/>
          <w:b/>
        </w:rPr>
        <w:br/>
        <w:t xml:space="preserve">IČO: </w:t>
      </w:r>
      <w:r w:rsidRPr="009B43ED">
        <w:rPr>
          <w:rFonts w:asciiTheme="minorHAnsi" w:hAnsiTheme="minorHAnsi" w:cstheme="minorHAnsi"/>
        </w:rPr>
        <w:t>60433337</w:t>
      </w:r>
    </w:p>
    <w:p w14:paraId="7863EBC5" w14:textId="77777777" w:rsidR="00AF220B" w:rsidRPr="009B43ED" w:rsidRDefault="00C40851" w:rsidP="00AF220B">
      <w:pPr>
        <w:rPr>
          <w:rFonts w:asciiTheme="minorHAnsi" w:hAnsiTheme="minorHAnsi" w:cstheme="minorHAnsi"/>
          <w:b/>
        </w:rPr>
      </w:pPr>
      <w:r w:rsidRPr="00C40851">
        <w:rPr>
          <w:rFonts w:asciiTheme="minorHAnsi" w:hAnsiTheme="minorHAnsi" w:cstheme="minorHAnsi"/>
          <w:b/>
        </w:rPr>
        <w:t>DIČ:</w:t>
      </w:r>
      <w:r w:rsidR="00AF220B" w:rsidRPr="009B43E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CZ60433337</w:t>
      </w:r>
      <w:r w:rsidR="00AF220B" w:rsidRPr="009B43E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</w:t>
      </w:r>
      <w:r w:rsidR="00AF220B" w:rsidRPr="009B43ED">
        <w:rPr>
          <w:rFonts w:asciiTheme="minorHAnsi" w:hAnsiTheme="minorHAnsi" w:cstheme="minorHAnsi"/>
          <w:b/>
        </w:rPr>
        <w:t>Zastoupená</w:t>
      </w:r>
      <w:r w:rsidR="00AF220B" w:rsidRPr="009B43ED">
        <w:rPr>
          <w:rFonts w:asciiTheme="minorHAnsi" w:hAnsiTheme="minorHAnsi" w:cstheme="minorHAnsi"/>
        </w:rPr>
        <w:t>:</w:t>
      </w:r>
      <w:r w:rsidR="00287701" w:rsidRPr="009B43ED">
        <w:rPr>
          <w:rFonts w:asciiTheme="minorHAnsi" w:hAnsiTheme="minorHAnsi" w:cstheme="minorHAnsi"/>
        </w:rPr>
        <w:t xml:space="preserve"> Mgr. </w:t>
      </w:r>
      <w:r>
        <w:rPr>
          <w:rFonts w:asciiTheme="minorHAnsi" w:hAnsiTheme="minorHAnsi" w:cstheme="minorHAnsi"/>
        </w:rPr>
        <w:t>Renatou Sedláčkovou – ředitelkou školy</w:t>
      </w:r>
      <w:r w:rsidR="00AF220B" w:rsidRPr="009B43ED">
        <w:rPr>
          <w:rFonts w:asciiTheme="minorHAnsi" w:hAnsiTheme="minorHAnsi" w:cstheme="minorHAnsi"/>
        </w:rPr>
        <w:t xml:space="preserve"> </w:t>
      </w:r>
    </w:p>
    <w:p w14:paraId="2C58D782" w14:textId="77777777" w:rsidR="00AF220B" w:rsidRDefault="00AF220B" w:rsidP="00AF220B">
      <w:pPr>
        <w:jc w:val="center"/>
        <w:rPr>
          <w:b/>
        </w:rPr>
      </w:pPr>
    </w:p>
    <w:p w14:paraId="67506247" w14:textId="77777777" w:rsidR="00AF220B" w:rsidRDefault="00AF220B" w:rsidP="00AF220B">
      <w:pPr>
        <w:jc w:val="center"/>
        <w:rPr>
          <w:b/>
        </w:rPr>
      </w:pPr>
    </w:p>
    <w:p w14:paraId="11D725A6" w14:textId="77777777" w:rsidR="00AF220B" w:rsidRDefault="00AF220B" w:rsidP="00504A20">
      <w:pPr>
        <w:jc w:val="center"/>
        <w:rPr>
          <w:rFonts w:asciiTheme="minorHAnsi" w:hAnsiTheme="minorHAnsi"/>
          <w:b/>
        </w:rPr>
      </w:pPr>
      <w:r w:rsidRPr="0027287C">
        <w:rPr>
          <w:rFonts w:asciiTheme="minorHAnsi" w:hAnsiTheme="minorHAnsi"/>
          <w:b/>
        </w:rPr>
        <w:t>I. Předmět plnění</w:t>
      </w:r>
    </w:p>
    <w:p w14:paraId="05CBFB58" w14:textId="77777777" w:rsidR="00967393" w:rsidRPr="0027287C" w:rsidRDefault="00967393" w:rsidP="00504A20">
      <w:pPr>
        <w:jc w:val="center"/>
        <w:rPr>
          <w:rFonts w:asciiTheme="minorHAnsi" w:hAnsiTheme="minorHAnsi"/>
        </w:rPr>
      </w:pPr>
    </w:p>
    <w:p w14:paraId="7D760E9F" w14:textId="77777777" w:rsidR="00D24F98" w:rsidRDefault="00AF220B" w:rsidP="00D24F98">
      <w:pPr>
        <w:jc w:val="both"/>
        <w:rPr>
          <w:rFonts w:asciiTheme="minorHAnsi" w:hAnsiTheme="minorHAnsi"/>
        </w:rPr>
      </w:pPr>
      <w:r w:rsidRPr="0027287C">
        <w:rPr>
          <w:rFonts w:asciiTheme="minorHAnsi" w:hAnsiTheme="minorHAnsi"/>
        </w:rPr>
        <w:t>Předmětem této smlouvy je závazek prodávajícího dodat kupujícímu</w:t>
      </w:r>
      <w:r w:rsidR="00920844">
        <w:rPr>
          <w:rFonts w:asciiTheme="minorHAnsi" w:hAnsiTheme="minorHAnsi"/>
        </w:rPr>
        <w:t xml:space="preserve"> vybraný</w:t>
      </w:r>
      <w:r w:rsidRPr="0027287C">
        <w:rPr>
          <w:rFonts w:asciiTheme="minorHAnsi" w:hAnsiTheme="minorHAnsi"/>
        </w:rPr>
        <w:t xml:space="preserve"> sortimentu zboží </w:t>
      </w:r>
      <w:r w:rsidR="00920844">
        <w:rPr>
          <w:rFonts w:asciiTheme="minorHAnsi" w:hAnsiTheme="minorHAnsi"/>
        </w:rPr>
        <w:t xml:space="preserve">včetně </w:t>
      </w:r>
      <w:r w:rsidR="00851F82">
        <w:rPr>
          <w:rFonts w:asciiTheme="minorHAnsi" w:hAnsiTheme="minorHAnsi"/>
        </w:rPr>
        <w:t xml:space="preserve">dopravy a </w:t>
      </w:r>
      <w:r w:rsidR="00920844">
        <w:rPr>
          <w:rFonts w:asciiTheme="minorHAnsi" w:hAnsiTheme="minorHAnsi"/>
        </w:rPr>
        <w:t>montáže</w:t>
      </w:r>
      <w:r w:rsidR="00D24F98">
        <w:rPr>
          <w:rFonts w:asciiTheme="minorHAnsi" w:hAnsiTheme="minorHAnsi"/>
        </w:rPr>
        <w:t xml:space="preserve"> vybraných položek</w:t>
      </w:r>
      <w:r w:rsidR="00F37DCD">
        <w:rPr>
          <w:rFonts w:asciiTheme="minorHAnsi" w:hAnsiTheme="minorHAnsi"/>
        </w:rPr>
        <w:t>.</w:t>
      </w:r>
      <w:r w:rsidRPr="0027287C">
        <w:rPr>
          <w:rFonts w:asciiTheme="minorHAnsi" w:hAnsiTheme="minorHAnsi"/>
        </w:rPr>
        <w:t xml:space="preserve"> </w:t>
      </w:r>
      <w:r w:rsidR="00D24F98">
        <w:rPr>
          <w:rFonts w:asciiTheme="minorHAnsi" w:hAnsiTheme="minorHAnsi"/>
        </w:rPr>
        <w:t xml:space="preserve">V ceně montáže není zahrnuta montáž do zdi. Montáž se nevztahuje na Policové regály 540051. </w:t>
      </w:r>
    </w:p>
    <w:p w14:paraId="351BD7AF" w14:textId="77777777" w:rsidR="00D24F98" w:rsidRDefault="00D24F98" w:rsidP="00D24F98">
      <w:pPr>
        <w:jc w:val="both"/>
        <w:rPr>
          <w:rFonts w:asciiTheme="minorHAnsi" w:hAnsiTheme="minorHAnsi"/>
        </w:rPr>
      </w:pPr>
    </w:p>
    <w:p w14:paraId="082E1A09" w14:textId="77777777" w:rsidR="003351D6" w:rsidRPr="00D24F98" w:rsidRDefault="0027287C" w:rsidP="00D24F9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D24F98">
        <w:rPr>
          <w:rFonts w:asciiTheme="minorHAnsi" w:hAnsiTheme="minorHAnsi"/>
        </w:rPr>
        <w:t xml:space="preserve">Kód </w:t>
      </w:r>
      <w:r w:rsidR="00A80562" w:rsidRPr="00D24F98">
        <w:rPr>
          <w:rFonts w:asciiTheme="minorHAnsi" w:hAnsiTheme="minorHAnsi"/>
        </w:rPr>
        <w:t>610</w:t>
      </w:r>
      <w:r w:rsidR="00083087" w:rsidRPr="00D24F98">
        <w:rPr>
          <w:rFonts w:asciiTheme="minorHAnsi" w:hAnsiTheme="minorHAnsi"/>
        </w:rPr>
        <w:t>2786</w:t>
      </w:r>
      <w:r w:rsidRPr="00D24F98">
        <w:rPr>
          <w:rFonts w:asciiTheme="minorHAnsi" w:hAnsiTheme="minorHAnsi"/>
        </w:rPr>
        <w:t xml:space="preserve"> – Věšáková stěna PRIMO WOOD, </w:t>
      </w:r>
      <w:r w:rsidR="00083087" w:rsidRPr="00D24F98">
        <w:rPr>
          <w:rFonts w:asciiTheme="minorHAnsi" w:hAnsiTheme="minorHAnsi"/>
        </w:rPr>
        <w:t>5 háčků</w:t>
      </w:r>
      <w:r w:rsidRPr="00D24F98">
        <w:rPr>
          <w:rFonts w:asciiTheme="minorHAnsi" w:hAnsiTheme="minorHAnsi"/>
        </w:rPr>
        <w:t>, police</w:t>
      </w:r>
      <w:r w:rsidR="003351D6" w:rsidRPr="00D24F98">
        <w:rPr>
          <w:rFonts w:asciiTheme="minorHAnsi" w:hAnsiTheme="minorHAnsi"/>
        </w:rPr>
        <w:t>, bříza</w:t>
      </w:r>
    </w:p>
    <w:p w14:paraId="6BA98D5B" w14:textId="77777777" w:rsidR="003351D6" w:rsidRPr="00EC6077" w:rsidRDefault="003351D6" w:rsidP="003351D6">
      <w:pPr>
        <w:ind w:left="708"/>
        <w:jc w:val="both"/>
        <w:rPr>
          <w:rFonts w:asciiTheme="minorHAnsi" w:hAnsiTheme="minorHAnsi"/>
        </w:rPr>
      </w:pPr>
      <w:r w:rsidRPr="00EC6077">
        <w:rPr>
          <w:rFonts w:asciiTheme="minorHAnsi" w:hAnsiTheme="minorHAnsi"/>
        </w:rPr>
        <w:t>Počet kusů 1</w:t>
      </w:r>
      <w:r w:rsidR="002A1A74" w:rsidRPr="00EC6077">
        <w:rPr>
          <w:rFonts w:asciiTheme="minorHAnsi" w:hAnsiTheme="minorHAnsi"/>
        </w:rPr>
        <w:t>, barva bříza</w:t>
      </w:r>
    </w:p>
    <w:p w14:paraId="62A0BDD7" w14:textId="77777777" w:rsidR="003351D6" w:rsidRPr="005275DE" w:rsidRDefault="003351D6" w:rsidP="003351D6">
      <w:pPr>
        <w:ind w:left="70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 xml:space="preserve">Cena </w:t>
      </w:r>
      <w:r w:rsidR="00120D22" w:rsidRPr="005275DE">
        <w:rPr>
          <w:rFonts w:asciiTheme="minorHAnsi" w:hAnsiTheme="minorHAnsi"/>
        </w:rPr>
        <w:t>2.4</w:t>
      </w:r>
      <w:r w:rsidR="006532C8" w:rsidRPr="005275DE">
        <w:rPr>
          <w:rFonts w:asciiTheme="minorHAnsi" w:hAnsiTheme="minorHAnsi"/>
        </w:rPr>
        <w:t>33</w:t>
      </w:r>
      <w:r w:rsidR="008C2BBB" w:rsidRPr="005275DE">
        <w:rPr>
          <w:rFonts w:asciiTheme="minorHAnsi" w:hAnsiTheme="minorHAnsi"/>
        </w:rPr>
        <w:t>,</w:t>
      </w:r>
      <w:r w:rsidR="006532C8" w:rsidRPr="005275DE">
        <w:rPr>
          <w:rFonts w:asciiTheme="minorHAnsi" w:hAnsiTheme="minorHAnsi"/>
        </w:rPr>
        <w:t>31</w:t>
      </w:r>
      <w:r w:rsidRPr="005275DE">
        <w:rPr>
          <w:rFonts w:asciiTheme="minorHAnsi" w:hAnsiTheme="minorHAnsi"/>
        </w:rPr>
        <w:t xml:space="preserve"> Kč s DPH</w:t>
      </w:r>
    </w:p>
    <w:p w14:paraId="4B9FBC98" w14:textId="77777777" w:rsidR="003351D6" w:rsidRPr="005275DE" w:rsidRDefault="003351D6" w:rsidP="003351D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>Kód 49916</w:t>
      </w:r>
      <w:r w:rsidR="00083087" w:rsidRPr="005275DE">
        <w:rPr>
          <w:rFonts w:asciiTheme="minorHAnsi" w:hAnsiTheme="minorHAnsi"/>
        </w:rPr>
        <w:t>1</w:t>
      </w:r>
      <w:r w:rsidRPr="005275DE">
        <w:rPr>
          <w:rFonts w:asciiTheme="minorHAnsi" w:hAnsiTheme="minorHAnsi"/>
        </w:rPr>
        <w:t xml:space="preserve"> – Stůl PRIMO SQUARE se šedostříbrnou podnoží 1600x800x750</w:t>
      </w:r>
    </w:p>
    <w:p w14:paraId="4A12E4BE" w14:textId="77777777" w:rsidR="00FE593A" w:rsidRPr="005275DE" w:rsidRDefault="00FE593A" w:rsidP="00FE593A">
      <w:pPr>
        <w:ind w:left="70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>Počet kusů 1</w:t>
      </w:r>
      <w:r w:rsidR="002A1A74" w:rsidRPr="005275DE">
        <w:rPr>
          <w:rFonts w:asciiTheme="minorHAnsi" w:hAnsiTheme="minorHAnsi"/>
        </w:rPr>
        <w:t>, barva bříza</w:t>
      </w:r>
    </w:p>
    <w:p w14:paraId="51DE187A" w14:textId="77777777" w:rsidR="00FE593A" w:rsidRPr="005275DE" w:rsidRDefault="00FE593A" w:rsidP="00FE593A">
      <w:pPr>
        <w:ind w:left="70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 xml:space="preserve">Cena </w:t>
      </w:r>
      <w:r w:rsidR="006532C8" w:rsidRPr="005275DE">
        <w:rPr>
          <w:rFonts w:asciiTheme="minorHAnsi" w:hAnsiTheme="minorHAnsi"/>
        </w:rPr>
        <w:t>3.807</w:t>
      </w:r>
      <w:r w:rsidR="00083087" w:rsidRPr="005275DE">
        <w:rPr>
          <w:rFonts w:asciiTheme="minorHAnsi" w:hAnsiTheme="minorHAnsi"/>
        </w:rPr>
        <w:t>,</w:t>
      </w:r>
      <w:r w:rsidR="006532C8" w:rsidRPr="005275DE">
        <w:rPr>
          <w:rFonts w:asciiTheme="minorHAnsi" w:hAnsiTheme="minorHAnsi"/>
        </w:rPr>
        <w:t>87</w:t>
      </w:r>
      <w:r w:rsidRPr="005275DE">
        <w:rPr>
          <w:rFonts w:asciiTheme="minorHAnsi" w:hAnsiTheme="minorHAnsi"/>
        </w:rPr>
        <w:t xml:space="preserve"> Kč s DPH</w:t>
      </w:r>
    </w:p>
    <w:p w14:paraId="505DD6C9" w14:textId="77777777" w:rsidR="00FE593A" w:rsidRPr="005275DE" w:rsidRDefault="00FE593A" w:rsidP="00FE59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>Kód 555</w:t>
      </w:r>
      <w:r w:rsidR="00F064EA" w:rsidRPr="005275DE">
        <w:rPr>
          <w:rFonts w:asciiTheme="minorHAnsi" w:hAnsiTheme="minorHAnsi"/>
        </w:rPr>
        <w:t>249</w:t>
      </w:r>
      <w:r w:rsidRPr="005275DE">
        <w:rPr>
          <w:rFonts w:asciiTheme="minorHAnsi" w:hAnsiTheme="minorHAnsi"/>
        </w:rPr>
        <w:t xml:space="preserve"> </w:t>
      </w:r>
      <w:r w:rsidR="009F1BEE" w:rsidRPr="005275DE">
        <w:rPr>
          <w:rFonts w:asciiTheme="minorHAnsi" w:hAnsiTheme="minorHAnsi"/>
        </w:rPr>
        <w:t>–</w:t>
      </w:r>
      <w:r w:rsidRPr="005275DE">
        <w:rPr>
          <w:rFonts w:asciiTheme="minorHAnsi" w:hAnsiTheme="minorHAnsi"/>
        </w:rPr>
        <w:t xml:space="preserve"> Jídelní</w:t>
      </w:r>
      <w:r w:rsidR="009F1BEE" w:rsidRPr="005275DE">
        <w:rPr>
          <w:rFonts w:asciiTheme="minorHAnsi" w:hAnsiTheme="minorHAnsi"/>
        </w:rPr>
        <w:t xml:space="preserve"> stůl, 800x800 mm, deska bříza, podnož sv. šedá</w:t>
      </w:r>
    </w:p>
    <w:p w14:paraId="3B05CE63" w14:textId="77777777" w:rsidR="009F1BEE" w:rsidRPr="005275DE" w:rsidRDefault="009F1BEE" w:rsidP="009F1BEE">
      <w:pPr>
        <w:ind w:left="70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>Počet kusů 1</w:t>
      </w:r>
      <w:r w:rsidR="002A1A74" w:rsidRPr="005275DE">
        <w:rPr>
          <w:rFonts w:asciiTheme="minorHAnsi" w:hAnsiTheme="minorHAnsi"/>
        </w:rPr>
        <w:t>, barva bříza</w:t>
      </w:r>
    </w:p>
    <w:p w14:paraId="68CB7EFC" w14:textId="77777777" w:rsidR="009F1BEE" w:rsidRPr="005275DE" w:rsidRDefault="009F1BEE" w:rsidP="009F1BEE">
      <w:pPr>
        <w:ind w:left="70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 xml:space="preserve">Cena </w:t>
      </w:r>
      <w:r w:rsidR="00E13D9D" w:rsidRPr="005275DE">
        <w:rPr>
          <w:rFonts w:asciiTheme="minorHAnsi" w:hAnsiTheme="minorHAnsi"/>
        </w:rPr>
        <w:t>3.483,59</w:t>
      </w:r>
      <w:r w:rsidRPr="005275DE">
        <w:rPr>
          <w:rFonts w:asciiTheme="minorHAnsi" w:hAnsiTheme="minorHAnsi"/>
        </w:rPr>
        <w:t xml:space="preserve"> Kč s</w:t>
      </w:r>
      <w:r w:rsidR="00AC6A74" w:rsidRPr="005275DE">
        <w:rPr>
          <w:rFonts w:asciiTheme="minorHAnsi" w:hAnsiTheme="minorHAnsi"/>
        </w:rPr>
        <w:t> </w:t>
      </w:r>
      <w:r w:rsidRPr="005275DE">
        <w:rPr>
          <w:rFonts w:asciiTheme="minorHAnsi" w:hAnsiTheme="minorHAnsi"/>
        </w:rPr>
        <w:t>DPH</w:t>
      </w:r>
    </w:p>
    <w:p w14:paraId="61D36D46" w14:textId="77777777" w:rsidR="00AC6A74" w:rsidRPr="005275DE" w:rsidRDefault="00F064EA" w:rsidP="00AC6A74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>Kód 610</w:t>
      </w:r>
      <w:r w:rsidR="00083087" w:rsidRPr="005275DE">
        <w:rPr>
          <w:rFonts w:asciiTheme="minorHAnsi" w:hAnsiTheme="minorHAnsi"/>
        </w:rPr>
        <w:t>2942</w:t>
      </w:r>
      <w:r w:rsidRPr="005275DE">
        <w:rPr>
          <w:rFonts w:asciiTheme="minorHAnsi" w:hAnsiTheme="minorHAnsi"/>
        </w:rPr>
        <w:t xml:space="preserve"> - </w:t>
      </w:r>
      <w:r w:rsidR="00AC6A74" w:rsidRPr="005275DE">
        <w:rPr>
          <w:rFonts w:asciiTheme="minorHAnsi" w:hAnsiTheme="minorHAnsi"/>
        </w:rPr>
        <w:t xml:space="preserve">Nástěnná police PRIMO </w:t>
      </w:r>
      <w:proofErr w:type="gramStart"/>
      <w:r w:rsidR="00AC6A74" w:rsidRPr="005275DE">
        <w:rPr>
          <w:rFonts w:asciiTheme="minorHAnsi" w:hAnsiTheme="minorHAnsi"/>
        </w:rPr>
        <w:t>2-patrová</w:t>
      </w:r>
      <w:proofErr w:type="gramEnd"/>
      <w:r w:rsidR="00AC6A74" w:rsidRPr="005275DE">
        <w:rPr>
          <w:rFonts w:asciiTheme="minorHAnsi" w:hAnsiTheme="minorHAnsi"/>
        </w:rPr>
        <w:t xml:space="preserve">, 6 </w:t>
      </w:r>
      <w:r w:rsidR="00E13D9D" w:rsidRPr="005275DE">
        <w:rPr>
          <w:rFonts w:asciiTheme="minorHAnsi" w:hAnsiTheme="minorHAnsi"/>
        </w:rPr>
        <w:t>od</w:t>
      </w:r>
      <w:r w:rsidR="00AC6A74" w:rsidRPr="005275DE">
        <w:rPr>
          <w:rFonts w:asciiTheme="minorHAnsi" w:hAnsiTheme="minorHAnsi"/>
        </w:rPr>
        <w:t>dílů, 800x200x350 mm</w:t>
      </w:r>
    </w:p>
    <w:p w14:paraId="07140D92" w14:textId="77777777" w:rsidR="00AC6A74" w:rsidRPr="005275DE" w:rsidRDefault="00AC6A74" w:rsidP="00AC6A74">
      <w:pPr>
        <w:ind w:left="70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>Počet kusů 1</w:t>
      </w:r>
      <w:r w:rsidR="002A1A74" w:rsidRPr="005275DE">
        <w:rPr>
          <w:rFonts w:asciiTheme="minorHAnsi" w:hAnsiTheme="minorHAnsi"/>
        </w:rPr>
        <w:t>, barva bříza</w:t>
      </w:r>
    </w:p>
    <w:p w14:paraId="2759462C" w14:textId="77777777" w:rsidR="00AC6A74" w:rsidRPr="005275DE" w:rsidRDefault="00AC6A74" w:rsidP="00AC6A74">
      <w:pPr>
        <w:ind w:left="70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 xml:space="preserve">Cena </w:t>
      </w:r>
      <w:r w:rsidR="00E13D9D" w:rsidRPr="005275DE">
        <w:rPr>
          <w:rFonts w:asciiTheme="minorHAnsi" w:hAnsiTheme="minorHAnsi"/>
        </w:rPr>
        <w:t>1.580,26</w:t>
      </w:r>
      <w:r w:rsidRPr="005275DE">
        <w:rPr>
          <w:rFonts w:asciiTheme="minorHAnsi" w:hAnsiTheme="minorHAnsi"/>
        </w:rPr>
        <w:t xml:space="preserve"> Kč s</w:t>
      </w:r>
      <w:r w:rsidR="00F064EA" w:rsidRPr="005275DE">
        <w:rPr>
          <w:rFonts w:asciiTheme="minorHAnsi" w:hAnsiTheme="minorHAnsi"/>
        </w:rPr>
        <w:t> </w:t>
      </w:r>
      <w:r w:rsidRPr="005275DE">
        <w:rPr>
          <w:rFonts w:asciiTheme="minorHAnsi" w:hAnsiTheme="minorHAnsi"/>
        </w:rPr>
        <w:t>DPH</w:t>
      </w:r>
    </w:p>
    <w:p w14:paraId="26E5DF4D" w14:textId="77777777" w:rsidR="00F064EA" w:rsidRPr="005275DE" w:rsidRDefault="00F064EA" w:rsidP="00F064E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>Kód 540051 – Policový regál 1+1 ZDARMA, 1966x1200x600 mm, nosnost 280kg</w:t>
      </w:r>
    </w:p>
    <w:p w14:paraId="5BB4543A" w14:textId="77777777" w:rsidR="00F064EA" w:rsidRPr="005275DE" w:rsidRDefault="00F064EA" w:rsidP="00F064EA">
      <w:pPr>
        <w:ind w:left="70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>Počet kusů 1</w:t>
      </w:r>
    </w:p>
    <w:p w14:paraId="30102B4F" w14:textId="77777777" w:rsidR="00F064EA" w:rsidRPr="005275DE" w:rsidRDefault="00F064EA" w:rsidP="00F064EA">
      <w:pPr>
        <w:ind w:left="70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 xml:space="preserve">Cena </w:t>
      </w:r>
      <w:r w:rsidR="00E13D9D" w:rsidRPr="005275DE">
        <w:rPr>
          <w:rFonts w:asciiTheme="minorHAnsi" w:hAnsiTheme="minorHAnsi"/>
        </w:rPr>
        <w:t>6.871,59</w:t>
      </w:r>
      <w:r w:rsidRPr="005275DE">
        <w:rPr>
          <w:rFonts w:asciiTheme="minorHAnsi" w:hAnsiTheme="minorHAnsi"/>
        </w:rPr>
        <w:t xml:space="preserve"> Kč s</w:t>
      </w:r>
      <w:r w:rsidR="00A46CF9" w:rsidRPr="005275DE">
        <w:rPr>
          <w:rFonts w:asciiTheme="minorHAnsi" w:hAnsiTheme="minorHAnsi"/>
        </w:rPr>
        <w:t> </w:t>
      </w:r>
      <w:r w:rsidRPr="005275DE">
        <w:rPr>
          <w:rFonts w:asciiTheme="minorHAnsi" w:hAnsiTheme="minorHAnsi"/>
        </w:rPr>
        <w:t>DPH</w:t>
      </w:r>
    </w:p>
    <w:p w14:paraId="775A414C" w14:textId="6D179DBA" w:rsidR="00CB64D2" w:rsidRPr="005275DE" w:rsidRDefault="00CB64D2" w:rsidP="00CB64D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 xml:space="preserve">Kód 407069 – Kancelářská židle </w:t>
      </w:r>
      <w:r w:rsidR="00352D59">
        <w:rPr>
          <w:rFonts w:asciiTheme="minorHAnsi" w:hAnsiTheme="minorHAnsi"/>
        </w:rPr>
        <w:t>VOLFII</w:t>
      </w:r>
      <w:r w:rsidRPr="005275DE">
        <w:rPr>
          <w:rFonts w:asciiTheme="minorHAnsi" w:hAnsiTheme="minorHAnsi"/>
        </w:rPr>
        <w:t xml:space="preserve"> 1+1 ZDARMA, černá</w:t>
      </w:r>
    </w:p>
    <w:p w14:paraId="5C880B60" w14:textId="77777777" w:rsidR="00CB64D2" w:rsidRPr="005275DE" w:rsidRDefault="00CB64D2" w:rsidP="00CB64D2">
      <w:pPr>
        <w:ind w:left="360" w:firstLine="34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>Počet kusů 2, barva černá</w:t>
      </w:r>
    </w:p>
    <w:p w14:paraId="6A294AFF" w14:textId="77777777" w:rsidR="00CB64D2" w:rsidRDefault="00CB64D2" w:rsidP="00CB64D2">
      <w:pPr>
        <w:ind w:left="360" w:firstLine="348"/>
        <w:jc w:val="both"/>
        <w:rPr>
          <w:rFonts w:asciiTheme="minorHAnsi" w:hAnsiTheme="minorHAnsi"/>
        </w:rPr>
      </w:pPr>
      <w:r w:rsidRPr="005275DE">
        <w:rPr>
          <w:rFonts w:asciiTheme="minorHAnsi" w:hAnsiTheme="minorHAnsi"/>
        </w:rPr>
        <w:t xml:space="preserve">Cena </w:t>
      </w:r>
      <w:r w:rsidR="00F07DB4" w:rsidRPr="005275DE">
        <w:rPr>
          <w:rFonts w:asciiTheme="minorHAnsi" w:hAnsiTheme="minorHAnsi"/>
        </w:rPr>
        <w:t>10.323,72</w:t>
      </w:r>
      <w:r w:rsidRPr="005275DE">
        <w:rPr>
          <w:rFonts w:asciiTheme="minorHAnsi" w:hAnsiTheme="minorHAnsi"/>
        </w:rPr>
        <w:t xml:space="preserve"> Kč s</w:t>
      </w:r>
      <w:r w:rsidR="00B777E5">
        <w:rPr>
          <w:rFonts w:asciiTheme="minorHAnsi" w:hAnsiTheme="minorHAnsi"/>
        </w:rPr>
        <w:t> </w:t>
      </w:r>
      <w:r w:rsidRPr="005275DE">
        <w:rPr>
          <w:rFonts w:asciiTheme="minorHAnsi" w:hAnsiTheme="minorHAnsi"/>
        </w:rPr>
        <w:t>DPH</w:t>
      </w:r>
    </w:p>
    <w:p w14:paraId="6D9C5687" w14:textId="77777777" w:rsidR="00773181" w:rsidRPr="00773181" w:rsidRDefault="00773181" w:rsidP="00773181">
      <w:pPr>
        <w:pStyle w:val="Odstavecseseznamem"/>
        <w:rPr>
          <w:rFonts w:asciiTheme="minorHAnsi" w:hAnsiTheme="minorHAnsi" w:cstheme="minorHAnsi"/>
          <w:szCs w:val="24"/>
        </w:rPr>
      </w:pPr>
    </w:p>
    <w:p w14:paraId="4D2F12C5" w14:textId="63DB42BE" w:rsidR="00B777E5" w:rsidRPr="00B777E5" w:rsidRDefault="00B777E5" w:rsidP="00B77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</w:rPr>
        <w:lastRenderedPageBreak/>
        <w:t>Kód 6131121 - Kancelářská skříň se zasouvacími dveřmi PRIMO WOOD, 2128 x 800 x</w:t>
      </w:r>
      <w:r w:rsidRPr="00B777E5">
        <w:t xml:space="preserve"> </w:t>
      </w:r>
      <w:r w:rsidRPr="00B777E5">
        <w:rPr>
          <w:rFonts w:asciiTheme="minorHAnsi" w:hAnsiTheme="minorHAnsi" w:cstheme="minorHAnsi"/>
          <w:szCs w:val="24"/>
        </w:rPr>
        <w:t>420 mm, bříza</w:t>
      </w:r>
    </w:p>
    <w:p w14:paraId="21EFEC41" w14:textId="77777777" w:rsidR="00B777E5" w:rsidRPr="00B777E5" w:rsidRDefault="00B777E5" w:rsidP="00B777E5">
      <w:pPr>
        <w:pStyle w:val="Odstavecseseznamem"/>
        <w:jc w:val="both"/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>Počet kusů 2, barva bříza</w:t>
      </w:r>
    </w:p>
    <w:p w14:paraId="0C47478B" w14:textId="77777777" w:rsidR="00B777E5" w:rsidRPr="00B777E5" w:rsidRDefault="00B777E5" w:rsidP="00B777E5">
      <w:pPr>
        <w:ind w:left="708"/>
        <w:jc w:val="both"/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Cena </w:t>
      </w:r>
      <w:r w:rsidRPr="00B777E5">
        <w:rPr>
          <w:rFonts w:asciiTheme="minorHAnsi" w:hAnsiTheme="minorHAnsi" w:cstheme="minorHAnsi"/>
          <w:kern w:val="0"/>
          <w:szCs w:val="24"/>
        </w:rPr>
        <w:t>15 664,00</w:t>
      </w:r>
      <w:r w:rsidRPr="00B777E5">
        <w:rPr>
          <w:rFonts w:asciiTheme="minorHAnsi" w:hAnsiTheme="minorHAnsi" w:cstheme="minorHAnsi"/>
          <w:szCs w:val="24"/>
        </w:rPr>
        <w:t xml:space="preserve"> Kč s DPH</w:t>
      </w:r>
    </w:p>
    <w:p w14:paraId="25904F61" w14:textId="77777777" w:rsidR="00B777E5" w:rsidRPr="00B777E5" w:rsidRDefault="00B777E5" w:rsidP="00B777E5">
      <w:pPr>
        <w:pStyle w:val="Odstavecseseznamem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Kód </w:t>
      </w:r>
      <w:r w:rsidRPr="00B777E5">
        <w:rPr>
          <w:rFonts w:asciiTheme="minorHAnsi" w:hAnsiTheme="minorHAnsi" w:cstheme="minorHAnsi"/>
          <w:kern w:val="0"/>
          <w:szCs w:val="24"/>
        </w:rPr>
        <w:t xml:space="preserve">6131528- </w:t>
      </w:r>
      <w:r w:rsidRPr="00B777E5">
        <w:rPr>
          <w:rFonts w:asciiTheme="minorHAnsi" w:hAnsiTheme="minorHAnsi" w:cstheme="minorHAnsi"/>
          <w:szCs w:val="24"/>
        </w:rPr>
        <w:t>Kancelářský mobilní kontejner PRIMO WOOD, 4 zásuvky, bříza</w:t>
      </w:r>
    </w:p>
    <w:p w14:paraId="2C41F257" w14:textId="77777777" w:rsidR="00B777E5" w:rsidRPr="00B777E5" w:rsidRDefault="00B777E5" w:rsidP="00B777E5">
      <w:pPr>
        <w:ind w:left="708"/>
        <w:jc w:val="both"/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>Počet kusů 1, barva bříza</w:t>
      </w:r>
    </w:p>
    <w:p w14:paraId="78FAAC9F" w14:textId="77777777" w:rsidR="00B777E5" w:rsidRPr="00B777E5" w:rsidRDefault="00B777E5" w:rsidP="00B777E5">
      <w:pPr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 </w:t>
      </w:r>
      <w:r w:rsidRPr="00B777E5">
        <w:rPr>
          <w:rFonts w:asciiTheme="minorHAnsi" w:hAnsiTheme="minorHAnsi" w:cstheme="minorHAnsi"/>
          <w:szCs w:val="24"/>
        </w:rPr>
        <w:tab/>
        <w:t xml:space="preserve">Cena </w:t>
      </w:r>
      <w:r w:rsidRPr="00B777E5">
        <w:rPr>
          <w:rFonts w:asciiTheme="minorHAnsi" w:hAnsiTheme="minorHAnsi" w:cstheme="minorHAnsi"/>
          <w:kern w:val="0"/>
          <w:szCs w:val="24"/>
        </w:rPr>
        <w:t>4 568,96</w:t>
      </w:r>
      <w:r w:rsidRPr="00B777E5">
        <w:rPr>
          <w:rFonts w:asciiTheme="minorHAnsi" w:hAnsiTheme="minorHAnsi" w:cstheme="minorHAnsi"/>
          <w:szCs w:val="24"/>
        </w:rPr>
        <w:t>Kč s DPH</w:t>
      </w:r>
    </w:p>
    <w:p w14:paraId="43BD58BB" w14:textId="77777777" w:rsidR="00B777E5" w:rsidRPr="00B777E5" w:rsidRDefault="00B777E5" w:rsidP="00B777E5">
      <w:pPr>
        <w:pStyle w:val="Odstavecseseznamem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Kód </w:t>
      </w:r>
      <w:r w:rsidRPr="00B777E5">
        <w:rPr>
          <w:rFonts w:asciiTheme="minorHAnsi" w:hAnsiTheme="minorHAnsi" w:cstheme="minorHAnsi"/>
          <w:kern w:val="0"/>
          <w:szCs w:val="24"/>
        </w:rPr>
        <w:t>6132002</w:t>
      </w:r>
      <w:r w:rsidRPr="00B777E5">
        <w:rPr>
          <w:rFonts w:asciiTheme="minorHAnsi" w:hAnsiTheme="minorHAnsi" w:cstheme="minorHAnsi"/>
          <w:szCs w:val="24"/>
        </w:rPr>
        <w:t>- Kancelářský regál PRIMO WOOD, 1781 x 800 x 500 mm, bříza</w:t>
      </w:r>
    </w:p>
    <w:p w14:paraId="5201D945" w14:textId="77777777" w:rsidR="00B777E5" w:rsidRPr="00B777E5" w:rsidRDefault="00B777E5" w:rsidP="00B777E5">
      <w:pPr>
        <w:ind w:left="708"/>
        <w:jc w:val="both"/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>Počet kusů 1, barva bříza</w:t>
      </w:r>
    </w:p>
    <w:p w14:paraId="2BF91604" w14:textId="77777777" w:rsidR="00B777E5" w:rsidRPr="00B777E5" w:rsidRDefault="00B777E5" w:rsidP="00B777E5">
      <w:pPr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kern w:val="0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 </w:t>
      </w:r>
      <w:r w:rsidRPr="00B777E5">
        <w:rPr>
          <w:rFonts w:asciiTheme="minorHAnsi" w:hAnsiTheme="minorHAnsi" w:cstheme="minorHAnsi"/>
          <w:szCs w:val="24"/>
        </w:rPr>
        <w:tab/>
        <w:t xml:space="preserve">Cena </w:t>
      </w:r>
      <w:r w:rsidRPr="00B777E5">
        <w:rPr>
          <w:rFonts w:asciiTheme="minorHAnsi" w:hAnsiTheme="minorHAnsi" w:cstheme="minorHAnsi"/>
          <w:kern w:val="0"/>
          <w:szCs w:val="24"/>
        </w:rPr>
        <w:t xml:space="preserve">4 492,73 </w:t>
      </w:r>
      <w:r w:rsidRPr="00B777E5">
        <w:rPr>
          <w:rFonts w:asciiTheme="minorHAnsi" w:hAnsiTheme="minorHAnsi" w:cstheme="minorHAnsi"/>
          <w:szCs w:val="24"/>
        </w:rPr>
        <w:t>Kč s DPH</w:t>
      </w:r>
    </w:p>
    <w:p w14:paraId="0DCE6B27" w14:textId="77777777" w:rsidR="00B777E5" w:rsidRPr="00B777E5" w:rsidRDefault="00B777E5" w:rsidP="00B77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>Kód 6131201- Kancelářský psací stůl rovný PRIMO WOOD, 1400 x 800 mm, bříza</w:t>
      </w:r>
    </w:p>
    <w:p w14:paraId="42F16686" w14:textId="77777777" w:rsidR="00B777E5" w:rsidRPr="00B777E5" w:rsidRDefault="00B777E5" w:rsidP="00B777E5">
      <w:pPr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kern w:val="0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   </w:t>
      </w:r>
      <w:r w:rsidRPr="00B777E5">
        <w:rPr>
          <w:rFonts w:asciiTheme="minorHAnsi" w:hAnsiTheme="minorHAnsi" w:cstheme="minorHAnsi"/>
          <w:szCs w:val="24"/>
        </w:rPr>
        <w:tab/>
        <w:t>Počet kusů 3, barva bříza</w:t>
      </w:r>
    </w:p>
    <w:p w14:paraId="41F6F4BA" w14:textId="77777777" w:rsidR="00B777E5" w:rsidRPr="00B777E5" w:rsidRDefault="00B777E5" w:rsidP="00B777E5">
      <w:pPr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kern w:val="0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 </w:t>
      </w:r>
      <w:r w:rsidRPr="00B777E5">
        <w:rPr>
          <w:rFonts w:asciiTheme="minorHAnsi" w:hAnsiTheme="minorHAnsi" w:cstheme="minorHAnsi"/>
          <w:szCs w:val="24"/>
        </w:rPr>
        <w:tab/>
        <w:t xml:space="preserve">Cena </w:t>
      </w:r>
      <w:r w:rsidRPr="00B777E5">
        <w:rPr>
          <w:rFonts w:asciiTheme="minorHAnsi" w:hAnsiTheme="minorHAnsi" w:cstheme="minorHAnsi"/>
          <w:kern w:val="0"/>
          <w:szCs w:val="24"/>
        </w:rPr>
        <w:t>12 523,50</w:t>
      </w:r>
      <w:r w:rsidRPr="00B777E5">
        <w:rPr>
          <w:rFonts w:asciiTheme="minorHAnsi" w:hAnsiTheme="minorHAnsi" w:cstheme="minorHAnsi"/>
          <w:szCs w:val="24"/>
        </w:rPr>
        <w:t>Kč s DPH</w:t>
      </w:r>
    </w:p>
    <w:p w14:paraId="3A175970" w14:textId="38B3C6B8" w:rsidR="00B777E5" w:rsidRPr="00B777E5" w:rsidRDefault="00B777E5" w:rsidP="00B77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Kód </w:t>
      </w:r>
      <w:r w:rsidR="00773181" w:rsidRPr="00B777E5">
        <w:rPr>
          <w:rFonts w:asciiTheme="minorHAnsi" w:hAnsiTheme="minorHAnsi" w:cstheme="minorHAnsi"/>
          <w:szCs w:val="24"/>
        </w:rPr>
        <w:t>6131528 – Kancelářský</w:t>
      </w:r>
      <w:r w:rsidRPr="00B777E5">
        <w:rPr>
          <w:rFonts w:asciiTheme="minorHAnsi" w:hAnsiTheme="minorHAnsi" w:cstheme="minorHAnsi"/>
          <w:szCs w:val="24"/>
        </w:rPr>
        <w:t xml:space="preserve"> mobilní kontejner PRIMO WOOD, 4 zásuvky, bříza</w:t>
      </w:r>
    </w:p>
    <w:p w14:paraId="2CCEFDAC" w14:textId="77777777" w:rsidR="00B777E5" w:rsidRPr="00B777E5" w:rsidRDefault="00B777E5" w:rsidP="00B777E5">
      <w:pPr>
        <w:pStyle w:val="Odstavecseseznamem"/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kern w:val="0"/>
          <w:szCs w:val="24"/>
        </w:rPr>
      </w:pPr>
      <w:r w:rsidRPr="00B777E5">
        <w:rPr>
          <w:rFonts w:asciiTheme="minorHAnsi" w:hAnsiTheme="minorHAnsi" w:cstheme="minorHAnsi"/>
          <w:szCs w:val="24"/>
        </w:rPr>
        <w:t>Počet kusů 2, barva bříza</w:t>
      </w:r>
    </w:p>
    <w:p w14:paraId="1BE67D1D" w14:textId="77777777" w:rsidR="00B777E5" w:rsidRPr="00B777E5" w:rsidRDefault="00B777E5" w:rsidP="00B777E5">
      <w:pPr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 </w:t>
      </w:r>
      <w:r w:rsidRPr="00B777E5">
        <w:rPr>
          <w:rFonts w:asciiTheme="minorHAnsi" w:hAnsiTheme="minorHAnsi" w:cstheme="minorHAnsi"/>
          <w:szCs w:val="24"/>
        </w:rPr>
        <w:tab/>
        <w:t xml:space="preserve">Cena </w:t>
      </w:r>
      <w:r w:rsidRPr="00B777E5">
        <w:rPr>
          <w:rFonts w:asciiTheme="minorHAnsi" w:hAnsiTheme="minorHAnsi" w:cstheme="minorHAnsi"/>
          <w:kern w:val="0"/>
          <w:szCs w:val="24"/>
        </w:rPr>
        <w:t xml:space="preserve">9 137,92 </w:t>
      </w:r>
      <w:r w:rsidRPr="00B777E5">
        <w:rPr>
          <w:rFonts w:asciiTheme="minorHAnsi" w:hAnsiTheme="minorHAnsi" w:cstheme="minorHAnsi"/>
          <w:szCs w:val="24"/>
        </w:rPr>
        <w:t>s DPH</w:t>
      </w:r>
    </w:p>
    <w:p w14:paraId="745A7BE7" w14:textId="77777777" w:rsidR="00B777E5" w:rsidRPr="00B777E5" w:rsidRDefault="00B777E5" w:rsidP="00B77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777E5">
        <w:rPr>
          <w:rFonts w:asciiTheme="minorHAnsi" w:hAnsiTheme="minorHAnsi" w:cstheme="minorHAnsi"/>
          <w:szCs w:val="24"/>
        </w:rPr>
        <w:t>Kód 6130689 - Kombinovaná kancelářská skříň PRIMO WOOD, zasouvací dveře na 2 patra, 1781 x 800 x 420 mm, bříza</w:t>
      </w:r>
    </w:p>
    <w:p w14:paraId="4E5039DD" w14:textId="77777777" w:rsidR="00B777E5" w:rsidRPr="00B777E5" w:rsidRDefault="00B777E5" w:rsidP="00B777E5">
      <w:pPr>
        <w:pStyle w:val="Odstavecseseznamem"/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kern w:val="0"/>
          <w:szCs w:val="24"/>
        </w:rPr>
      </w:pPr>
      <w:r w:rsidRPr="00B777E5">
        <w:rPr>
          <w:rFonts w:asciiTheme="minorHAnsi" w:hAnsiTheme="minorHAnsi" w:cstheme="minorHAnsi"/>
          <w:szCs w:val="24"/>
        </w:rPr>
        <w:t>Počet kusů 5, barva bříza</w:t>
      </w:r>
    </w:p>
    <w:p w14:paraId="76C8B151" w14:textId="77777777" w:rsidR="00B777E5" w:rsidRPr="00B777E5" w:rsidRDefault="00B777E5" w:rsidP="00B777E5">
      <w:pPr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theme="minorHAnsi"/>
          <w:kern w:val="0"/>
          <w:szCs w:val="24"/>
        </w:rPr>
      </w:pPr>
      <w:r w:rsidRPr="00B777E5">
        <w:rPr>
          <w:rFonts w:asciiTheme="minorHAnsi" w:hAnsiTheme="minorHAnsi" w:cstheme="minorHAnsi"/>
          <w:szCs w:val="24"/>
        </w:rPr>
        <w:t xml:space="preserve"> </w:t>
      </w:r>
      <w:r w:rsidRPr="00B777E5">
        <w:rPr>
          <w:rFonts w:asciiTheme="minorHAnsi" w:hAnsiTheme="minorHAnsi" w:cstheme="minorHAnsi"/>
          <w:szCs w:val="24"/>
        </w:rPr>
        <w:tab/>
        <w:t xml:space="preserve">Cena </w:t>
      </w:r>
      <w:r w:rsidRPr="00B777E5">
        <w:rPr>
          <w:rFonts w:asciiTheme="minorHAnsi" w:hAnsiTheme="minorHAnsi" w:cstheme="minorHAnsi"/>
          <w:kern w:val="0"/>
          <w:szCs w:val="24"/>
        </w:rPr>
        <w:t xml:space="preserve">32 175,00 </w:t>
      </w:r>
      <w:r w:rsidRPr="00B777E5">
        <w:rPr>
          <w:rFonts w:asciiTheme="minorHAnsi" w:hAnsiTheme="minorHAnsi" w:cstheme="minorHAnsi"/>
          <w:szCs w:val="24"/>
        </w:rPr>
        <w:t>s DPH</w:t>
      </w:r>
    </w:p>
    <w:p w14:paraId="0C476F0F" w14:textId="77777777" w:rsidR="00B777E5" w:rsidRPr="005275DE" w:rsidRDefault="00B777E5" w:rsidP="00B777E5">
      <w:pPr>
        <w:ind w:left="708"/>
        <w:jc w:val="both"/>
        <w:rPr>
          <w:rFonts w:asciiTheme="minorHAnsi" w:hAnsiTheme="minorHAnsi"/>
        </w:rPr>
      </w:pPr>
    </w:p>
    <w:p w14:paraId="5CFEFECB" w14:textId="77777777" w:rsidR="005838ED" w:rsidRPr="00EC6077" w:rsidRDefault="005838ED" w:rsidP="00317351">
      <w:pPr>
        <w:ind w:left="708"/>
        <w:jc w:val="both"/>
        <w:rPr>
          <w:rFonts w:asciiTheme="minorHAnsi" w:hAnsiTheme="minorHAnsi"/>
        </w:rPr>
      </w:pPr>
    </w:p>
    <w:p w14:paraId="3D81A7C2" w14:textId="77777777" w:rsidR="005838ED" w:rsidRPr="00EC6077" w:rsidRDefault="005838ED" w:rsidP="005838ED">
      <w:pPr>
        <w:ind w:left="360"/>
        <w:jc w:val="both"/>
        <w:rPr>
          <w:rFonts w:asciiTheme="minorHAnsi" w:hAnsiTheme="minorHAnsi"/>
        </w:rPr>
      </w:pPr>
      <w:r w:rsidRPr="00EC6077">
        <w:rPr>
          <w:rFonts w:asciiTheme="minorHAnsi" w:hAnsiTheme="minorHAnsi"/>
        </w:rPr>
        <w:t xml:space="preserve">Cena za zboží je </w:t>
      </w:r>
      <w:r w:rsidR="00B777E5">
        <w:rPr>
          <w:rFonts w:asciiTheme="minorHAnsi" w:hAnsiTheme="minorHAnsi"/>
          <w:b/>
        </w:rPr>
        <w:t>117 108,64</w:t>
      </w:r>
      <w:r w:rsidR="009847A8" w:rsidRPr="00DC4DA5">
        <w:rPr>
          <w:rFonts w:asciiTheme="minorHAnsi" w:hAnsiTheme="minorHAnsi"/>
          <w:b/>
        </w:rPr>
        <w:t xml:space="preserve"> Kč s</w:t>
      </w:r>
      <w:r w:rsidR="006908EF" w:rsidRPr="00DC4DA5">
        <w:rPr>
          <w:rFonts w:asciiTheme="minorHAnsi" w:hAnsiTheme="minorHAnsi"/>
          <w:b/>
        </w:rPr>
        <w:t> </w:t>
      </w:r>
      <w:r w:rsidR="009847A8" w:rsidRPr="00DC4DA5">
        <w:rPr>
          <w:rFonts w:asciiTheme="minorHAnsi" w:hAnsiTheme="minorHAnsi"/>
          <w:b/>
        </w:rPr>
        <w:t>DPH</w:t>
      </w:r>
      <w:r w:rsidR="006908EF" w:rsidRPr="00EC6077">
        <w:rPr>
          <w:rFonts w:asciiTheme="minorHAnsi" w:hAnsiTheme="minorHAnsi"/>
        </w:rPr>
        <w:t>.</w:t>
      </w:r>
    </w:p>
    <w:p w14:paraId="320D9A8A" w14:textId="5A2D98CE" w:rsidR="00967393" w:rsidRDefault="00D24F98" w:rsidP="00D24F9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Cena montáže je</w:t>
      </w:r>
      <w:r w:rsidR="00773181">
        <w:rPr>
          <w:rFonts w:asciiTheme="minorHAnsi" w:hAnsiTheme="minorHAnsi"/>
        </w:rPr>
        <w:t xml:space="preserve"> </w:t>
      </w:r>
      <w:r w:rsidR="001F52B9">
        <w:rPr>
          <w:rFonts w:asciiTheme="minorHAnsi" w:hAnsiTheme="minorHAnsi"/>
        </w:rPr>
        <w:t>18</w:t>
      </w:r>
      <w:r w:rsidR="00E21945">
        <w:rPr>
          <w:rFonts w:asciiTheme="minorHAnsi" w:hAnsiTheme="minorHAnsi"/>
        </w:rPr>
        <w:t>.</w:t>
      </w:r>
      <w:r w:rsidR="001F52B9">
        <w:rPr>
          <w:rFonts w:asciiTheme="minorHAnsi" w:hAnsiTheme="minorHAnsi"/>
        </w:rPr>
        <w:t>740,30</w:t>
      </w:r>
      <w:r w:rsidR="00773181">
        <w:rPr>
          <w:rFonts w:asciiTheme="minorHAnsi" w:hAnsiTheme="minorHAnsi"/>
        </w:rPr>
        <w:t xml:space="preserve"> Kč s DPH</w:t>
      </w:r>
    </w:p>
    <w:p w14:paraId="4EEE6A89" w14:textId="4F885F29" w:rsidR="00D24F98" w:rsidRDefault="00D24F98" w:rsidP="00D24F9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Cena výnosu regálů do budovy je</w:t>
      </w:r>
      <w:r w:rsidR="00773181">
        <w:rPr>
          <w:rFonts w:asciiTheme="minorHAnsi" w:hAnsiTheme="minorHAnsi"/>
        </w:rPr>
        <w:t xml:space="preserve"> 847,- Kč s DPH</w:t>
      </w:r>
    </w:p>
    <w:p w14:paraId="2B79F1C6" w14:textId="77777777" w:rsidR="00D24F98" w:rsidRPr="00317351" w:rsidRDefault="00D24F98" w:rsidP="00B777E5">
      <w:pPr>
        <w:jc w:val="both"/>
        <w:rPr>
          <w:rFonts w:asciiTheme="minorHAnsi" w:hAnsiTheme="minorHAnsi"/>
        </w:rPr>
      </w:pPr>
    </w:p>
    <w:p w14:paraId="003CF0E8" w14:textId="77777777" w:rsidR="00AF220B" w:rsidRDefault="00F064EA" w:rsidP="00AF220B">
      <w:pPr>
        <w:jc w:val="both"/>
      </w:pPr>
      <w:r>
        <w:tab/>
      </w:r>
    </w:p>
    <w:p w14:paraId="3CF29BB2" w14:textId="77777777" w:rsidR="00AF220B" w:rsidRDefault="00AF220B" w:rsidP="00504A20">
      <w:pPr>
        <w:jc w:val="center"/>
        <w:rPr>
          <w:rFonts w:asciiTheme="minorHAnsi" w:hAnsiTheme="minorHAnsi" w:cstheme="minorHAnsi"/>
          <w:b/>
        </w:rPr>
      </w:pPr>
      <w:r w:rsidRPr="00504A20">
        <w:rPr>
          <w:rFonts w:asciiTheme="minorHAnsi" w:hAnsiTheme="minorHAnsi" w:cstheme="minorHAnsi"/>
          <w:b/>
        </w:rPr>
        <w:t>II. Kupní cena</w:t>
      </w:r>
    </w:p>
    <w:p w14:paraId="424BC3F9" w14:textId="77777777" w:rsidR="00967393" w:rsidRPr="00504A20" w:rsidRDefault="00967393" w:rsidP="00504A20">
      <w:pPr>
        <w:jc w:val="center"/>
        <w:rPr>
          <w:rFonts w:asciiTheme="minorHAnsi" w:hAnsiTheme="minorHAnsi" w:cstheme="minorHAnsi"/>
        </w:rPr>
      </w:pPr>
    </w:p>
    <w:p w14:paraId="6FA9F42E" w14:textId="77777777" w:rsidR="00AF220B" w:rsidRPr="00504A20" w:rsidRDefault="00AF220B" w:rsidP="00AF220B">
      <w:pPr>
        <w:jc w:val="both"/>
        <w:rPr>
          <w:rFonts w:asciiTheme="minorHAnsi" w:hAnsiTheme="minorHAnsi" w:cstheme="minorHAnsi"/>
        </w:rPr>
      </w:pPr>
      <w:r w:rsidRPr="00504A20">
        <w:rPr>
          <w:rFonts w:asciiTheme="minorHAnsi" w:hAnsiTheme="minorHAnsi" w:cstheme="minorHAnsi"/>
        </w:rPr>
        <w:t>Cena je stanovena dle platného ceníku, který je k dispozici na www.</w:t>
      </w:r>
      <w:r w:rsidR="00504A20">
        <w:rPr>
          <w:rFonts w:asciiTheme="minorHAnsi" w:hAnsiTheme="minorHAnsi" w:cstheme="minorHAnsi"/>
        </w:rPr>
        <w:t>b2bpartner</w:t>
      </w:r>
      <w:r w:rsidRPr="00504A20">
        <w:rPr>
          <w:rFonts w:asciiTheme="minorHAnsi" w:hAnsiTheme="minorHAnsi" w:cstheme="minorHAnsi"/>
        </w:rPr>
        <w:t xml:space="preserve">.cz. </w:t>
      </w:r>
    </w:p>
    <w:p w14:paraId="660988E9" w14:textId="77777777" w:rsidR="00AF220B" w:rsidRPr="00504A20" w:rsidRDefault="00AF220B" w:rsidP="00AF220B">
      <w:pPr>
        <w:jc w:val="both"/>
        <w:rPr>
          <w:rFonts w:asciiTheme="minorHAnsi" w:hAnsiTheme="minorHAnsi" w:cstheme="minorHAnsi"/>
        </w:rPr>
      </w:pPr>
      <w:r w:rsidRPr="00504A20">
        <w:rPr>
          <w:rFonts w:asciiTheme="minorHAnsi" w:hAnsiTheme="minorHAnsi" w:cstheme="minorHAnsi"/>
        </w:rPr>
        <w:t xml:space="preserve">Smluvní strany jsou tímto ceníkem vázány po dobu trvání smlouvy; aktualizace ceníku je možná jen podle aktualizací doporučených cen jednotlivými </w:t>
      </w:r>
      <w:r w:rsidR="00504A20">
        <w:rPr>
          <w:rFonts w:asciiTheme="minorHAnsi" w:hAnsiTheme="minorHAnsi" w:cstheme="minorHAnsi"/>
        </w:rPr>
        <w:t>dodavateli</w:t>
      </w:r>
      <w:r w:rsidRPr="00504A20">
        <w:rPr>
          <w:rFonts w:asciiTheme="minorHAnsi" w:hAnsiTheme="minorHAnsi" w:cstheme="minorHAnsi"/>
        </w:rPr>
        <w:t>.</w:t>
      </w:r>
    </w:p>
    <w:p w14:paraId="16D64AC2" w14:textId="77777777" w:rsidR="00AF220B" w:rsidRDefault="00AF220B" w:rsidP="00AF220B"/>
    <w:p w14:paraId="35FEAE79" w14:textId="77777777" w:rsidR="00AF220B" w:rsidRDefault="00AF220B" w:rsidP="00AF220B"/>
    <w:p w14:paraId="06782211" w14:textId="77777777" w:rsidR="00AF220B" w:rsidRDefault="00AF220B" w:rsidP="00504A20">
      <w:pPr>
        <w:jc w:val="center"/>
        <w:rPr>
          <w:rFonts w:asciiTheme="minorHAnsi" w:hAnsiTheme="minorHAnsi" w:cstheme="minorHAnsi"/>
          <w:b/>
        </w:rPr>
      </w:pPr>
      <w:r w:rsidRPr="00504A20">
        <w:rPr>
          <w:rFonts w:asciiTheme="minorHAnsi" w:hAnsiTheme="minorHAnsi" w:cstheme="minorHAnsi"/>
          <w:b/>
        </w:rPr>
        <w:t>III. Doba plnění</w:t>
      </w:r>
    </w:p>
    <w:p w14:paraId="49BF8BF0" w14:textId="77777777" w:rsidR="00967393" w:rsidRPr="00504A20" w:rsidRDefault="00967393" w:rsidP="00504A20">
      <w:pPr>
        <w:jc w:val="center"/>
        <w:rPr>
          <w:rFonts w:asciiTheme="minorHAnsi" w:hAnsiTheme="minorHAnsi" w:cstheme="minorHAnsi"/>
        </w:rPr>
      </w:pPr>
    </w:p>
    <w:p w14:paraId="54686501" w14:textId="77777777" w:rsidR="00AF220B" w:rsidRPr="00504A20" w:rsidRDefault="00AF220B" w:rsidP="00AF220B">
      <w:pPr>
        <w:jc w:val="both"/>
        <w:rPr>
          <w:rFonts w:asciiTheme="minorHAnsi" w:hAnsiTheme="minorHAnsi" w:cstheme="minorHAnsi"/>
        </w:rPr>
      </w:pPr>
      <w:r w:rsidRPr="00504A20">
        <w:rPr>
          <w:rFonts w:asciiTheme="minorHAnsi" w:hAnsiTheme="minorHAnsi" w:cstheme="minorHAnsi"/>
        </w:rPr>
        <w:t xml:space="preserve">Prodávající je povinen dodat zboží uvedené v této smlouvě v době do </w:t>
      </w:r>
      <w:r w:rsidR="00504A20">
        <w:rPr>
          <w:rFonts w:asciiTheme="minorHAnsi" w:hAnsiTheme="minorHAnsi" w:cstheme="minorHAnsi"/>
        </w:rPr>
        <w:t>3 měsíců</w:t>
      </w:r>
      <w:r w:rsidRPr="00504A20">
        <w:rPr>
          <w:rFonts w:asciiTheme="minorHAnsi" w:hAnsiTheme="minorHAnsi" w:cstheme="minorHAnsi"/>
        </w:rPr>
        <w:t xml:space="preserve"> od </w:t>
      </w:r>
      <w:r w:rsidR="00504A20">
        <w:rPr>
          <w:rFonts w:asciiTheme="minorHAnsi" w:hAnsiTheme="minorHAnsi" w:cstheme="minorHAnsi"/>
        </w:rPr>
        <w:t>podepsání smlouvy v souladu se Všeobecnými dodacími a platebními podmínkami.</w:t>
      </w:r>
      <w:r w:rsidRPr="00504A20">
        <w:rPr>
          <w:rFonts w:asciiTheme="minorHAnsi" w:hAnsiTheme="minorHAnsi" w:cstheme="minorHAnsi"/>
        </w:rPr>
        <w:t xml:space="preserve"> </w:t>
      </w:r>
    </w:p>
    <w:p w14:paraId="43F7CA01" w14:textId="77777777" w:rsidR="00AF220B" w:rsidRDefault="00AF220B" w:rsidP="00AF220B">
      <w:pPr>
        <w:jc w:val="both"/>
      </w:pPr>
    </w:p>
    <w:p w14:paraId="140D5EC2" w14:textId="77777777" w:rsidR="00AF220B" w:rsidRDefault="00AF220B" w:rsidP="00AF220B">
      <w:pPr>
        <w:jc w:val="both"/>
      </w:pPr>
    </w:p>
    <w:p w14:paraId="5FF8FC83" w14:textId="77777777" w:rsidR="00AF220B" w:rsidRDefault="00AF220B" w:rsidP="002F2493">
      <w:pPr>
        <w:jc w:val="center"/>
        <w:rPr>
          <w:rFonts w:asciiTheme="minorHAnsi" w:hAnsiTheme="minorHAnsi" w:cstheme="minorHAnsi"/>
          <w:b/>
        </w:rPr>
      </w:pPr>
      <w:r w:rsidRPr="002F2493">
        <w:rPr>
          <w:rFonts w:asciiTheme="minorHAnsi" w:hAnsiTheme="minorHAnsi" w:cstheme="minorHAnsi"/>
          <w:b/>
        </w:rPr>
        <w:t>IV. Práva a povinnosti smluvních stran</w:t>
      </w:r>
    </w:p>
    <w:p w14:paraId="6DFC04BB" w14:textId="77777777" w:rsidR="00967393" w:rsidRPr="002F2493" w:rsidRDefault="00967393" w:rsidP="002F2493">
      <w:pPr>
        <w:jc w:val="center"/>
        <w:rPr>
          <w:rFonts w:asciiTheme="minorHAnsi" w:hAnsiTheme="minorHAnsi" w:cstheme="minorHAnsi"/>
        </w:rPr>
      </w:pPr>
    </w:p>
    <w:p w14:paraId="784E5D49" w14:textId="77777777" w:rsidR="00AF220B" w:rsidRPr="002F2493" w:rsidRDefault="00AF220B" w:rsidP="00AF220B">
      <w:pPr>
        <w:spacing w:line="100" w:lineRule="atLeast"/>
        <w:jc w:val="both"/>
        <w:rPr>
          <w:rFonts w:asciiTheme="minorHAnsi" w:hAnsiTheme="minorHAnsi" w:cstheme="minorHAnsi"/>
        </w:rPr>
      </w:pPr>
      <w:r w:rsidRPr="002F2493">
        <w:rPr>
          <w:rFonts w:asciiTheme="minorHAnsi" w:hAnsiTheme="minorHAnsi" w:cstheme="minorHAnsi"/>
        </w:rPr>
        <w:t xml:space="preserve">Prodávající prohlašuje, že zaručuje dohodnuté vlastnosti zboží podle záručních podmínek a to po dobu jím deklarované záruční doby. </w:t>
      </w:r>
    </w:p>
    <w:p w14:paraId="715DB453" w14:textId="77777777" w:rsidR="00AF220B" w:rsidRPr="002F2493" w:rsidRDefault="00AF220B" w:rsidP="00AF220B">
      <w:pPr>
        <w:spacing w:line="100" w:lineRule="atLeast"/>
        <w:jc w:val="both"/>
        <w:rPr>
          <w:rFonts w:asciiTheme="minorHAnsi" w:hAnsiTheme="minorHAnsi" w:cstheme="minorHAnsi"/>
        </w:rPr>
      </w:pPr>
      <w:r w:rsidRPr="002F2493">
        <w:rPr>
          <w:rFonts w:asciiTheme="minorHAnsi" w:hAnsiTheme="minorHAnsi" w:cstheme="minorHAnsi"/>
        </w:rPr>
        <w:t>Kupující je povinen objednané zboží ve sjednaném termínu a místě převzít nebo zajistit jeho převzetí.</w:t>
      </w:r>
    </w:p>
    <w:p w14:paraId="32DBC944" w14:textId="77777777" w:rsidR="00AF220B" w:rsidRPr="002F2493" w:rsidRDefault="00AF220B" w:rsidP="00AF220B">
      <w:pPr>
        <w:spacing w:line="100" w:lineRule="atLeast"/>
        <w:jc w:val="both"/>
        <w:rPr>
          <w:rFonts w:asciiTheme="minorHAnsi" w:hAnsiTheme="minorHAnsi" w:cstheme="minorHAnsi"/>
        </w:rPr>
      </w:pPr>
      <w:r w:rsidRPr="002F2493">
        <w:rPr>
          <w:rFonts w:asciiTheme="minorHAnsi" w:hAnsiTheme="minorHAnsi" w:cstheme="minorHAnsi"/>
        </w:rPr>
        <w:t xml:space="preserve">Prodávající splní svůj závazek dodat objednané zboží v okamžiku, kdy toto zboží řádně a včas </w:t>
      </w:r>
      <w:r w:rsidRPr="002F2493">
        <w:rPr>
          <w:rFonts w:asciiTheme="minorHAnsi" w:hAnsiTheme="minorHAnsi" w:cstheme="minorHAnsi"/>
        </w:rPr>
        <w:lastRenderedPageBreak/>
        <w:t>předá kupujícímu.</w:t>
      </w:r>
    </w:p>
    <w:p w14:paraId="34C50BF2" w14:textId="77777777" w:rsidR="00AF220B" w:rsidRDefault="00AF220B" w:rsidP="00AF220B">
      <w:pPr>
        <w:spacing w:line="100" w:lineRule="atLeast"/>
        <w:jc w:val="both"/>
        <w:rPr>
          <w:rFonts w:asciiTheme="minorHAnsi" w:hAnsiTheme="minorHAnsi" w:cstheme="minorHAnsi"/>
        </w:rPr>
      </w:pPr>
      <w:r w:rsidRPr="002F2493">
        <w:rPr>
          <w:rFonts w:asciiTheme="minorHAnsi" w:hAnsiTheme="minorHAnsi" w:cstheme="minorHAnsi"/>
        </w:rPr>
        <w:t>Prodávající je povinen v okamžiku předání zboží kupujícímu nebo dopravci určenému prodávajícím předat spolu se zbožím doklady, které jsou nutné k převzetí a užívání zboží, zejména stanovené obecně závaznými právními předpisy.</w:t>
      </w:r>
    </w:p>
    <w:p w14:paraId="06681F61" w14:textId="77777777" w:rsidR="00067378" w:rsidRPr="001B2D71" w:rsidRDefault="001B2D71" w:rsidP="00AF220B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zboží je přiložen </w:t>
      </w:r>
      <w:r w:rsidR="0073534A">
        <w:rPr>
          <w:rFonts w:asciiTheme="minorHAnsi" w:hAnsiTheme="minorHAnsi" w:cstheme="minorHAnsi"/>
        </w:rPr>
        <w:t>dodací list</w:t>
      </w:r>
      <w:r w:rsidR="00B66FDC">
        <w:rPr>
          <w:rFonts w:asciiTheme="minorHAnsi" w:hAnsiTheme="minorHAnsi" w:cstheme="minorHAnsi"/>
        </w:rPr>
        <w:t>.</w:t>
      </w:r>
      <w:r w:rsidR="0073534A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 xml:space="preserve">aktury </w:t>
      </w:r>
      <w:r w:rsidR="00D24F98">
        <w:rPr>
          <w:rFonts w:asciiTheme="minorHAnsi" w:hAnsiTheme="minorHAnsi" w:cstheme="minorHAnsi"/>
        </w:rPr>
        <w:t>jsou zasílány</w:t>
      </w:r>
      <w:r>
        <w:rPr>
          <w:rFonts w:asciiTheme="minorHAnsi" w:hAnsiTheme="minorHAnsi" w:cstheme="minorHAnsi"/>
        </w:rPr>
        <w:t xml:space="preserve"> elektronicky </w:t>
      </w:r>
      <w:r w:rsidR="00D24F98">
        <w:rPr>
          <w:rFonts w:asciiTheme="minorHAnsi" w:hAnsiTheme="minorHAnsi" w:cstheme="minorHAnsi"/>
        </w:rPr>
        <w:t>na mail kontaktní osoby.</w:t>
      </w:r>
      <w:r w:rsidR="00D24F98" w:rsidRPr="001B2D71">
        <w:rPr>
          <w:rFonts w:asciiTheme="minorHAnsi" w:hAnsiTheme="minorHAnsi" w:cstheme="minorHAnsi"/>
        </w:rPr>
        <w:t xml:space="preserve"> </w:t>
      </w:r>
      <w:r w:rsidR="00AF220B" w:rsidRPr="001B2D71">
        <w:rPr>
          <w:rFonts w:asciiTheme="minorHAnsi" w:hAnsiTheme="minorHAnsi" w:cstheme="minorHAnsi"/>
        </w:rPr>
        <w:t xml:space="preserve">Vady </w:t>
      </w:r>
      <w:r w:rsidR="00036F20">
        <w:rPr>
          <w:rFonts w:asciiTheme="minorHAnsi" w:hAnsiTheme="minorHAnsi" w:cstheme="minorHAnsi"/>
        </w:rPr>
        <w:t xml:space="preserve">zboží </w:t>
      </w:r>
      <w:r w:rsidR="00067378" w:rsidRPr="001B2D71">
        <w:rPr>
          <w:rFonts w:asciiTheme="minorHAnsi" w:hAnsiTheme="minorHAnsi" w:cstheme="minorHAnsi"/>
        </w:rPr>
        <w:t xml:space="preserve">je </w:t>
      </w:r>
      <w:r w:rsidR="00036F20">
        <w:rPr>
          <w:rFonts w:asciiTheme="minorHAnsi" w:hAnsiTheme="minorHAnsi" w:cstheme="minorHAnsi"/>
        </w:rPr>
        <w:t>nutné nahlásit</w:t>
      </w:r>
      <w:r w:rsidR="00067378" w:rsidRPr="001B2D71">
        <w:rPr>
          <w:rFonts w:asciiTheme="minorHAnsi" w:hAnsiTheme="minorHAnsi" w:cstheme="minorHAnsi"/>
        </w:rPr>
        <w:t xml:space="preserve"> ihned po </w:t>
      </w:r>
      <w:r w:rsidR="00D24F98">
        <w:rPr>
          <w:rFonts w:asciiTheme="minorHAnsi" w:hAnsiTheme="minorHAnsi" w:cstheme="minorHAnsi"/>
        </w:rPr>
        <w:t xml:space="preserve">jejich </w:t>
      </w:r>
      <w:r w:rsidR="00036F20">
        <w:rPr>
          <w:rFonts w:asciiTheme="minorHAnsi" w:hAnsiTheme="minorHAnsi" w:cstheme="minorHAnsi"/>
        </w:rPr>
        <w:t xml:space="preserve">zjištění o to prostřednictvím reklamačního formuláře </w:t>
      </w:r>
      <w:r w:rsidR="00036F20" w:rsidRPr="00036F20">
        <w:rPr>
          <w:rFonts w:asciiTheme="minorHAnsi" w:hAnsiTheme="minorHAnsi" w:cstheme="minorHAnsi"/>
        </w:rPr>
        <w:t>https://www.b2bpartner.cz/reklamace/</w:t>
      </w:r>
    </w:p>
    <w:p w14:paraId="63888542" w14:textId="77777777" w:rsidR="00067378" w:rsidRDefault="00067378" w:rsidP="00AF220B">
      <w:pPr>
        <w:spacing w:line="100" w:lineRule="atLeast"/>
        <w:jc w:val="both"/>
        <w:rPr>
          <w:rFonts w:asciiTheme="minorHAnsi" w:hAnsiTheme="minorHAnsi" w:cstheme="minorHAnsi"/>
        </w:rPr>
      </w:pPr>
    </w:p>
    <w:p w14:paraId="076D1796" w14:textId="77777777" w:rsidR="00967393" w:rsidRDefault="00967393" w:rsidP="00AF220B">
      <w:pPr>
        <w:spacing w:line="100" w:lineRule="atLeast"/>
        <w:jc w:val="both"/>
      </w:pPr>
    </w:p>
    <w:p w14:paraId="737BAC3D" w14:textId="77777777" w:rsidR="00AF220B" w:rsidRDefault="00AF220B" w:rsidP="005B079E">
      <w:pPr>
        <w:jc w:val="center"/>
        <w:rPr>
          <w:rFonts w:asciiTheme="minorHAnsi" w:hAnsiTheme="minorHAnsi" w:cstheme="minorHAnsi"/>
          <w:b/>
        </w:rPr>
      </w:pPr>
      <w:r w:rsidRPr="005B079E">
        <w:rPr>
          <w:rFonts w:asciiTheme="minorHAnsi" w:hAnsiTheme="minorHAnsi" w:cstheme="minorHAnsi"/>
          <w:b/>
        </w:rPr>
        <w:t>V. Platební podmínky</w:t>
      </w:r>
    </w:p>
    <w:p w14:paraId="6A8B9053" w14:textId="77777777" w:rsidR="00967393" w:rsidRPr="005B079E" w:rsidRDefault="00967393" w:rsidP="005B079E">
      <w:pPr>
        <w:jc w:val="center"/>
        <w:rPr>
          <w:rFonts w:asciiTheme="minorHAnsi" w:hAnsiTheme="minorHAnsi" w:cstheme="minorHAnsi"/>
        </w:rPr>
      </w:pPr>
    </w:p>
    <w:p w14:paraId="072CBD36" w14:textId="77777777" w:rsidR="00AF220B" w:rsidRPr="005B079E" w:rsidRDefault="00AF220B" w:rsidP="00AF220B">
      <w:pPr>
        <w:jc w:val="both"/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 xml:space="preserve">Cena za dodané zboží bude kupujícím zaplacena na základě faktury vystavené prodávajícím, která musí splňovat náležitosti daňového dokladu podle zákona č. </w:t>
      </w:r>
      <w:bookmarkStart w:id="1" w:name="__DdeLink__256_1751544607"/>
      <w:r w:rsidRPr="005B079E">
        <w:rPr>
          <w:rFonts w:asciiTheme="minorHAnsi" w:hAnsiTheme="minorHAnsi" w:cstheme="minorHAnsi"/>
        </w:rPr>
        <w:t>235/2004</w:t>
      </w:r>
      <w:bookmarkEnd w:id="1"/>
      <w:r w:rsidRPr="005B079E">
        <w:rPr>
          <w:rFonts w:asciiTheme="minorHAnsi" w:hAnsiTheme="minorHAnsi" w:cstheme="minorHAnsi"/>
        </w:rPr>
        <w:t xml:space="preserve"> Sb. v platném znění.</w:t>
      </w:r>
    </w:p>
    <w:p w14:paraId="5A637A29" w14:textId="77777777" w:rsidR="00AF220B" w:rsidRPr="005B079E" w:rsidRDefault="00AF220B" w:rsidP="00AF220B">
      <w:pPr>
        <w:jc w:val="both"/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 xml:space="preserve">Splatnost faktur se stanovuje na 14. dní. Nezaplatí-li kupující v termínu splatnosti fakturu je v prodlení. </w:t>
      </w:r>
    </w:p>
    <w:p w14:paraId="355263EB" w14:textId="77777777" w:rsidR="00AF220B" w:rsidRPr="005B079E" w:rsidRDefault="00AF220B" w:rsidP="00AF220B">
      <w:pPr>
        <w:spacing w:line="100" w:lineRule="atLeast"/>
        <w:jc w:val="both"/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>V případě, že kupující neuhradí předchozí dodávku zboží do data splatnosti, prodávající je oprávněn další dodávky zastavit.</w:t>
      </w:r>
    </w:p>
    <w:p w14:paraId="34CFECDD" w14:textId="77777777" w:rsidR="00AF220B" w:rsidRDefault="00AF220B" w:rsidP="00AF220B">
      <w:pPr>
        <w:spacing w:line="100" w:lineRule="atLeast"/>
        <w:jc w:val="both"/>
      </w:pPr>
    </w:p>
    <w:p w14:paraId="27BEA07F" w14:textId="77777777" w:rsidR="00AF220B" w:rsidRDefault="00AF220B" w:rsidP="00AF220B">
      <w:pPr>
        <w:spacing w:line="100" w:lineRule="atLeast"/>
        <w:jc w:val="both"/>
      </w:pPr>
    </w:p>
    <w:p w14:paraId="571FE32E" w14:textId="77777777" w:rsidR="00AF220B" w:rsidRDefault="00AF220B" w:rsidP="005B079E">
      <w:pPr>
        <w:jc w:val="center"/>
        <w:rPr>
          <w:rFonts w:asciiTheme="minorHAnsi" w:hAnsiTheme="minorHAnsi" w:cstheme="minorHAnsi"/>
          <w:b/>
        </w:rPr>
      </w:pPr>
      <w:r w:rsidRPr="00920844">
        <w:rPr>
          <w:rFonts w:asciiTheme="minorHAnsi" w:hAnsiTheme="minorHAnsi" w:cstheme="minorHAnsi"/>
          <w:b/>
        </w:rPr>
        <w:t>V. Smluvní pokuta, úroky z</w:t>
      </w:r>
      <w:r w:rsidR="00920844">
        <w:rPr>
          <w:rFonts w:asciiTheme="minorHAnsi" w:hAnsiTheme="minorHAnsi" w:cstheme="minorHAnsi"/>
          <w:b/>
        </w:rPr>
        <w:t> </w:t>
      </w:r>
      <w:r w:rsidRPr="00920844">
        <w:rPr>
          <w:rFonts w:asciiTheme="minorHAnsi" w:hAnsiTheme="minorHAnsi" w:cstheme="minorHAnsi"/>
          <w:b/>
        </w:rPr>
        <w:t>prodlení</w:t>
      </w:r>
    </w:p>
    <w:p w14:paraId="7D5B3AA4" w14:textId="77777777" w:rsidR="00920844" w:rsidRPr="00920844" w:rsidRDefault="00920844" w:rsidP="005B079E">
      <w:pPr>
        <w:jc w:val="center"/>
        <w:rPr>
          <w:rFonts w:asciiTheme="minorHAnsi" w:hAnsiTheme="minorHAnsi" w:cstheme="minorHAnsi"/>
        </w:rPr>
      </w:pPr>
    </w:p>
    <w:p w14:paraId="2FE5AB1A" w14:textId="77777777" w:rsidR="00AF220B" w:rsidRPr="00920844" w:rsidRDefault="00AF220B" w:rsidP="005B079E">
      <w:pPr>
        <w:jc w:val="both"/>
        <w:rPr>
          <w:rFonts w:asciiTheme="minorHAnsi" w:hAnsiTheme="minorHAnsi" w:cstheme="minorHAnsi"/>
        </w:rPr>
      </w:pPr>
      <w:r w:rsidRPr="00920844">
        <w:rPr>
          <w:rFonts w:asciiTheme="minorHAnsi" w:hAnsiTheme="minorHAnsi" w:cstheme="minorHAnsi"/>
        </w:rPr>
        <w:t>Pokud kupující nezaplatí kupní cenu stanovenou v této smlouvě v plné výši a včas, je povinen zaplatit prodávajícímu úrok z prodlení ve výši 0,05%.</w:t>
      </w:r>
    </w:p>
    <w:p w14:paraId="18E1D24C" w14:textId="77777777" w:rsidR="00AF220B" w:rsidRPr="00920844" w:rsidRDefault="00AF220B" w:rsidP="005B079E">
      <w:pPr>
        <w:jc w:val="both"/>
        <w:rPr>
          <w:rFonts w:asciiTheme="minorHAnsi" w:hAnsiTheme="minorHAnsi" w:cstheme="minorHAnsi"/>
        </w:rPr>
      </w:pPr>
      <w:r w:rsidRPr="00920844">
        <w:rPr>
          <w:rFonts w:asciiTheme="minorHAnsi" w:hAnsiTheme="minorHAnsi" w:cstheme="minorHAnsi"/>
        </w:rPr>
        <w:t>Úhrada smluvního úroku nemá vliv na nárok obou smluvních stran na smluvní pokutu.</w:t>
      </w:r>
    </w:p>
    <w:p w14:paraId="2A4D7CE3" w14:textId="77777777" w:rsidR="00AF220B" w:rsidRPr="00920844" w:rsidRDefault="00AF220B" w:rsidP="00AF220B">
      <w:pPr>
        <w:rPr>
          <w:rFonts w:asciiTheme="minorHAnsi" w:hAnsiTheme="minorHAnsi" w:cstheme="minorHAnsi"/>
        </w:rPr>
      </w:pPr>
    </w:p>
    <w:p w14:paraId="79BCCAAE" w14:textId="77777777" w:rsidR="00AF220B" w:rsidRDefault="00AF220B" w:rsidP="00AF220B"/>
    <w:p w14:paraId="5AB87A95" w14:textId="77777777" w:rsidR="00AF220B" w:rsidRDefault="00AF220B" w:rsidP="005B079E">
      <w:pPr>
        <w:jc w:val="center"/>
        <w:rPr>
          <w:rFonts w:asciiTheme="minorHAnsi" w:hAnsiTheme="minorHAnsi" w:cstheme="minorHAnsi"/>
          <w:b/>
        </w:rPr>
      </w:pPr>
      <w:r w:rsidRPr="005B079E">
        <w:rPr>
          <w:rFonts w:asciiTheme="minorHAnsi" w:hAnsiTheme="minorHAnsi" w:cstheme="minorHAnsi"/>
          <w:b/>
        </w:rPr>
        <w:t>VI. Závěrečná ustanovení</w:t>
      </w:r>
    </w:p>
    <w:p w14:paraId="72438C41" w14:textId="77777777" w:rsidR="00920844" w:rsidRPr="005B079E" w:rsidRDefault="00920844" w:rsidP="005B079E">
      <w:pPr>
        <w:jc w:val="center"/>
        <w:rPr>
          <w:rFonts w:asciiTheme="minorHAnsi" w:hAnsiTheme="minorHAnsi" w:cstheme="minorHAnsi"/>
        </w:rPr>
      </w:pPr>
    </w:p>
    <w:p w14:paraId="2468898F" w14:textId="77777777" w:rsidR="00AF220B" w:rsidRPr="005B079E" w:rsidRDefault="00AF220B" w:rsidP="00AF220B">
      <w:pPr>
        <w:jc w:val="both"/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>Tato smlouva může být měněna nebo doplněna jen v písemné formě číslovaných dodatků.</w:t>
      </w:r>
    </w:p>
    <w:p w14:paraId="5971F4CF" w14:textId="77777777" w:rsidR="00AF220B" w:rsidRPr="005B079E" w:rsidRDefault="00AF220B" w:rsidP="00AF220B">
      <w:pPr>
        <w:jc w:val="both"/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>Smlouva je vyhotovena ve dvou vyhotoveních, oba s platností originálu s tím, že podpisy oprávněných zástupců smluvních stran budou učiněny na všech listech smlouvy.</w:t>
      </w:r>
    </w:p>
    <w:p w14:paraId="03C99C71" w14:textId="77777777" w:rsidR="00AF220B" w:rsidRPr="005B079E" w:rsidRDefault="00AF220B" w:rsidP="00AF220B">
      <w:pPr>
        <w:jc w:val="both"/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>Tato smlouva se řídí zákonem č. 89/2012 Sb., občanský zákoník.</w:t>
      </w:r>
    </w:p>
    <w:p w14:paraId="68835C76" w14:textId="77777777" w:rsidR="00AF220B" w:rsidRPr="005B079E" w:rsidRDefault="00AF220B" w:rsidP="00AF220B">
      <w:pPr>
        <w:jc w:val="both"/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 xml:space="preserve">Smluvní strany shodně prohlašují, že si tuto smlouvu před jejím podpisem přečetly a že byla uzavřena na základě jejich pravé a svobodné vůle, určitě a vážně, nikoli v tísni či za nápadně nevýhodných podmínek, toto stvrzují svými podpisy. </w:t>
      </w:r>
    </w:p>
    <w:p w14:paraId="127F0AAA" w14:textId="77777777" w:rsidR="00AF220B" w:rsidRPr="005B079E" w:rsidRDefault="00AF220B" w:rsidP="00AF220B">
      <w:pPr>
        <w:jc w:val="both"/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 xml:space="preserve">Tato smlouva nabývá platnosti a účinnosti dnem podpisu obou smluvních stran. </w:t>
      </w:r>
    </w:p>
    <w:p w14:paraId="2EC8CF89" w14:textId="77777777" w:rsidR="00AF220B" w:rsidRPr="005B079E" w:rsidRDefault="00AF220B" w:rsidP="00AF220B">
      <w:pPr>
        <w:rPr>
          <w:rFonts w:asciiTheme="minorHAnsi" w:hAnsiTheme="minorHAnsi" w:cstheme="minorHAnsi"/>
        </w:rPr>
      </w:pPr>
    </w:p>
    <w:p w14:paraId="68CE81F3" w14:textId="77777777" w:rsidR="00AF220B" w:rsidRDefault="00AF220B" w:rsidP="00AF220B"/>
    <w:p w14:paraId="555C368B" w14:textId="02A238F9" w:rsidR="00AF220B" w:rsidRPr="005B079E" w:rsidRDefault="005B079E" w:rsidP="00AF220B">
      <w:pPr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>Praha</w:t>
      </w:r>
      <w:r>
        <w:rPr>
          <w:rFonts w:asciiTheme="minorHAnsi" w:hAnsiTheme="minorHAnsi" w:cstheme="minorHAnsi"/>
        </w:rPr>
        <w:t xml:space="preserve"> </w:t>
      </w:r>
      <w:r w:rsidR="00E21945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>.03.2024</w:t>
      </w:r>
    </w:p>
    <w:p w14:paraId="4DA56895" w14:textId="77777777" w:rsidR="00AF220B" w:rsidRPr="005B079E" w:rsidRDefault="00AF220B" w:rsidP="00AF220B">
      <w:pPr>
        <w:rPr>
          <w:rFonts w:asciiTheme="minorHAnsi" w:hAnsiTheme="minorHAnsi" w:cstheme="minorHAnsi"/>
        </w:rPr>
      </w:pPr>
    </w:p>
    <w:p w14:paraId="5DAA0028" w14:textId="77777777" w:rsidR="00AF220B" w:rsidRPr="005B079E" w:rsidRDefault="00AF220B" w:rsidP="00AF220B">
      <w:pPr>
        <w:rPr>
          <w:rFonts w:asciiTheme="minorHAnsi" w:hAnsiTheme="minorHAnsi" w:cstheme="minorHAnsi"/>
        </w:rPr>
      </w:pPr>
    </w:p>
    <w:p w14:paraId="0E9B6506" w14:textId="77777777" w:rsidR="00AF220B" w:rsidRPr="005B079E" w:rsidRDefault="00AF220B" w:rsidP="00AF220B">
      <w:pPr>
        <w:rPr>
          <w:rFonts w:asciiTheme="minorHAnsi" w:hAnsiTheme="minorHAnsi" w:cstheme="minorHAnsi"/>
        </w:rPr>
      </w:pPr>
    </w:p>
    <w:p w14:paraId="7A7F5059" w14:textId="77777777" w:rsidR="00AF220B" w:rsidRPr="005B079E" w:rsidRDefault="00AF220B" w:rsidP="00AF220B">
      <w:pPr>
        <w:rPr>
          <w:rFonts w:asciiTheme="minorHAnsi" w:hAnsiTheme="minorHAnsi" w:cstheme="minorHAnsi"/>
        </w:rPr>
      </w:pPr>
      <w:r w:rsidRPr="005B079E">
        <w:rPr>
          <w:rFonts w:asciiTheme="minorHAnsi" w:hAnsiTheme="minorHAnsi" w:cstheme="minorHAnsi"/>
        </w:rPr>
        <w:t>………………………</w:t>
      </w:r>
      <w:r w:rsidR="005B079E">
        <w:rPr>
          <w:rFonts w:asciiTheme="minorHAnsi" w:hAnsiTheme="minorHAnsi" w:cstheme="minorHAnsi"/>
        </w:rPr>
        <w:t>……</w:t>
      </w:r>
      <w:r w:rsidR="002423A1">
        <w:rPr>
          <w:rFonts w:asciiTheme="minorHAnsi" w:hAnsiTheme="minorHAnsi" w:cstheme="minorHAnsi"/>
        </w:rPr>
        <w:t>…….</w:t>
      </w:r>
      <w:r w:rsidRPr="005B079E">
        <w:rPr>
          <w:rFonts w:asciiTheme="minorHAnsi" w:hAnsiTheme="minorHAnsi" w:cstheme="minorHAnsi"/>
        </w:rPr>
        <w:tab/>
      </w:r>
      <w:r w:rsidRPr="005B079E">
        <w:rPr>
          <w:rFonts w:asciiTheme="minorHAnsi" w:hAnsiTheme="minorHAnsi" w:cstheme="minorHAnsi"/>
        </w:rPr>
        <w:tab/>
      </w:r>
      <w:r w:rsidRPr="005B079E">
        <w:rPr>
          <w:rFonts w:asciiTheme="minorHAnsi" w:hAnsiTheme="minorHAnsi" w:cstheme="minorHAnsi"/>
        </w:rPr>
        <w:tab/>
      </w:r>
      <w:r w:rsidRPr="005B079E">
        <w:rPr>
          <w:rFonts w:asciiTheme="minorHAnsi" w:hAnsiTheme="minorHAnsi" w:cstheme="minorHAnsi"/>
        </w:rPr>
        <w:tab/>
        <w:t>………………………………..</w:t>
      </w:r>
      <w:r w:rsidRPr="005B079E">
        <w:rPr>
          <w:rFonts w:asciiTheme="minorHAnsi" w:hAnsiTheme="minorHAnsi" w:cstheme="minorHAnsi"/>
        </w:rPr>
        <w:tab/>
      </w:r>
      <w:r w:rsidRPr="005B079E">
        <w:rPr>
          <w:rFonts w:asciiTheme="minorHAnsi" w:hAnsiTheme="minorHAnsi" w:cstheme="minorHAnsi"/>
        </w:rPr>
        <w:tab/>
      </w:r>
      <w:r w:rsidRPr="005B079E">
        <w:rPr>
          <w:rFonts w:asciiTheme="minorHAnsi" w:hAnsiTheme="minorHAnsi" w:cstheme="minorHAnsi"/>
        </w:rPr>
        <w:tab/>
      </w:r>
      <w:r w:rsidRPr="005B079E">
        <w:rPr>
          <w:rFonts w:asciiTheme="minorHAnsi" w:hAnsiTheme="minorHAnsi" w:cstheme="minorHAnsi"/>
        </w:rPr>
        <w:tab/>
      </w:r>
      <w:r w:rsidRPr="005B079E">
        <w:rPr>
          <w:rFonts w:asciiTheme="minorHAnsi" w:hAnsiTheme="minorHAnsi" w:cstheme="minorHAnsi"/>
        </w:rPr>
        <w:tab/>
      </w:r>
      <w:r w:rsidRPr="005B079E">
        <w:rPr>
          <w:rFonts w:asciiTheme="minorHAnsi" w:hAnsiTheme="minorHAnsi" w:cstheme="minorHAnsi"/>
        </w:rPr>
        <w:tab/>
      </w:r>
      <w:r w:rsidRPr="005B079E">
        <w:rPr>
          <w:rFonts w:asciiTheme="minorHAnsi" w:hAnsiTheme="minorHAnsi" w:cstheme="minorHAnsi"/>
        </w:rPr>
        <w:tab/>
      </w:r>
    </w:p>
    <w:p w14:paraId="013A56E1" w14:textId="77777777" w:rsidR="00AF220B" w:rsidRDefault="00015E10" w:rsidP="00AF2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Pavel Král</w:t>
      </w:r>
      <w:r>
        <w:rPr>
          <w:rFonts w:asciiTheme="minorHAnsi" w:hAnsiTheme="minorHAnsi" w:cstheme="minorHAnsi"/>
        </w:rPr>
        <w:tab/>
      </w:r>
      <w:r w:rsidR="00AF220B" w:rsidRPr="005B079E">
        <w:rPr>
          <w:rFonts w:asciiTheme="minorHAnsi" w:hAnsiTheme="minorHAnsi" w:cstheme="minorHAnsi"/>
        </w:rPr>
        <w:tab/>
      </w:r>
      <w:r w:rsidR="00AF220B" w:rsidRPr="005B079E">
        <w:rPr>
          <w:rFonts w:asciiTheme="minorHAnsi" w:hAnsiTheme="minorHAnsi" w:cstheme="minorHAnsi"/>
        </w:rPr>
        <w:tab/>
      </w:r>
      <w:r w:rsidR="00AF220B" w:rsidRPr="005B079E">
        <w:rPr>
          <w:rFonts w:asciiTheme="minorHAnsi" w:hAnsiTheme="minorHAnsi" w:cstheme="minorHAnsi"/>
        </w:rPr>
        <w:tab/>
      </w:r>
      <w:r w:rsidR="00AF220B" w:rsidRPr="005B079E">
        <w:rPr>
          <w:rFonts w:asciiTheme="minorHAnsi" w:hAnsiTheme="minorHAnsi" w:cstheme="minorHAnsi"/>
        </w:rPr>
        <w:tab/>
      </w:r>
      <w:r w:rsidR="00AF220B" w:rsidRPr="005B079E">
        <w:rPr>
          <w:rFonts w:asciiTheme="minorHAnsi" w:hAnsiTheme="minorHAnsi" w:cstheme="minorHAnsi"/>
        </w:rPr>
        <w:tab/>
      </w:r>
      <w:r w:rsidR="00DD51F3">
        <w:rPr>
          <w:rFonts w:asciiTheme="minorHAnsi" w:hAnsiTheme="minorHAnsi" w:cstheme="minorHAnsi"/>
        </w:rPr>
        <w:t>Mgr. Renata Sedláčková</w:t>
      </w:r>
    </w:p>
    <w:p w14:paraId="3623A29F" w14:textId="77777777" w:rsidR="00DD51F3" w:rsidRPr="005B079E" w:rsidRDefault="002423A1" w:rsidP="00AF2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společnosti</w:t>
      </w:r>
      <w:r w:rsidR="00DD51F3">
        <w:rPr>
          <w:rFonts w:asciiTheme="minorHAnsi" w:hAnsiTheme="minorHAnsi" w:cstheme="minorHAnsi"/>
        </w:rPr>
        <w:tab/>
      </w:r>
      <w:r w:rsidR="00DD51F3">
        <w:rPr>
          <w:rFonts w:asciiTheme="minorHAnsi" w:hAnsiTheme="minorHAnsi" w:cstheme="minorHAnsi"/>
        </w:rPr>
        <w:tab/>
      </w:r>
      <w:r w:rsidR="00DD51F3">
        <w:rPr>
          <w:rFonts w:asciiTheme="minorHAnsi" w:hAnsiTheme="minorHAnsi" w:cstheme="minorHAnsi"/>
        </w:rPr>
        <w:tab/>
      </w:r>
      <w:r w:rsidR="00DD51F3">
        <w:rPr>
          <w:rFonts w:asciiTheme="minorHAnsi" w:hAnsiTheme="minorHAnsi" w:cstheme="minorHAnsi"/>
        </w:rPr>
        <w:tab/>
      </w:r>
      <w:r w:rsidR="00015E10">
        <w:rPr>
          <w:rFonts w:asciiTheme="minorHAnsi" w:hAnsiTheme="minorHAnsi" w:cstheme="minorHAnsi"/>
        </w:rPr>
        <w:tab/>
      </w:r>
      <w:r w:rsidR="00DD51F3">
        <w:rPr>
          <w:rFonts w:asciiTheme="minorHAnsi" w:hAnsiTheme="minorHAnsi" w:cstheme="minorHAnsi"/>
        </w:rPr>
        <w:t>ředitelka školy</w:t>
      </w:r>
    </w:p>
    <w:p w14:paraId="1022800A" w14:textId="77777777" w:rsidR="00A2303A" w:rsidRPr="005B079E" w:rsidRDefault="00A2303A">
      <w:pPr>
        <w:rPr>
          <w:rFonts w:asciiTheme="minorHAnsi" w:hAnsiTheme="minorHAnsi" w:cstheme="minorHAnsi"/>
        </w:rPr>
      </w:pPr>
    </w:p>
    <w:sectPr w:rsidR="00A2303A" w:rsidRPr="005B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17CA"/>
    <w:multiLevelType w:val="hybridMultilevel"/>
    <w:tmpl w:val="D1483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4C9F"/>
    <w:multiLevelType w:val="hybridMultilevel"/>
    <w:tmpl w:val="B2A28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0B"/>
    <w:rsid w:val="00015E10"/>
    <w:rsid w:val="0002680E"/>
    <w:rsid w:val="00036F20"/>
    <w:rsid w:val="000403B8"/>
    <w:rsid w:val="00040872"/>
    <w:rsid w:val="00067378"/>
    <w:rsid w:val="00083087"/>
    <w:rsid w:val="000C4F9A"/>
    <w:rsid w:val="00120D22"/>
    <w:rsid w:val="00163D23"/>
    <w:rsid w:val="001666D1"/>
    <w:rsid w:val="001B2D71"/>
    <w:rsid w:val="001F52B9"/>
    <w:rsid w:val="002067B8"/>
    <w:rsid w:val="002215B3"/>
    <w:rsid w:val="002423A1"/>
    <w:rsid w:val="0027287C"/>
    <w:rsid w:val="00287701"/>
    <w:rsid w:val="002A1A74"/>
    <w:rsid w:val="002B09E8"/>
    <w:rsid w:val="002E50A8"/>
    <w:rsid w:val="002F2493"/>
    <w:rsid w:val="002F481E"/>
    <w:rsid w:val="00317351"/>
    <w:rsid w:val="003351D6"/>
    <w:rsid w:val="003417BF"/>
    <w:rsid w:val="00352D59"/>
    <w:rsid w:val="00481496"/>
    <w:rsid w:val="004E2871"/>
    <w:rsid w:val="00504A20"/>
    <w:rsid w:val="005275DE"/>
    <w:rsid w:val="005838ED"/>
    <w:rsid w:val="005B079E"/>
    <w:rsid w:val="00600A4E"/>
    <w:rsid w:val="00605F8F"/>
    <w:rsid w:val="006532C8"/>
    <w:rsid w:val="00655CB4"/>
    <w:rsid w:val="006908EF"/>
    <w:rsid w:val="006A5247"/>
    <w:rsid w:val="006B1F9A"/>
    <w:rsid w:val="0073534A"/>
    <w:rsid w:val="00773181"/>
    <w:rsid w:val="007D3AE8"/>
    <w:rsid w:val="007D5C5A"/>
    <w:rsid w:val="00851F82"/>
    <w:rsid w:val="00862A94"/>
    <w:rsid w:val="008656A8"/>
    <w:rsid w:val="008C2BBB"/>
    <w:rsid w:val="008F6E70"/>
    <w:rsid w:val="00920844"/>
    <w:rsid w:val="00950599"/>
    <w:rsid w:val="00967393"/>
    <w:rsid w:val="009847A8"/>
    <w:rsid w:val="009B43ED"/>
    <w:rsid w:val="009D24E8"/>
    <w:rsid w:val="009E1BE2"/>
    <w:rsid w:val="009F1BEE"/>
    <w:rsid w:val="00A105C6"/>
    <w:rsid w:val="00A2303A"/>
    <w:rsid w:val="00A44E3C"/>
    <w:rsid w:val="00A46CF9"/>
    <w:rsid w:val="00A73C4D"/>
    <w:rsid w:val="00A80562"/>
    <w:rsid w:val="00AC6A74"/>
    <w:rsid w:val="00AF220B"/>
    <w:rsid w:val="00B271C3"/>
    <w:rsid w:val="00B66FDC"/>
    <w:rsid w:val="00B777E5"/>
    <w:rsid w:val="00BD6EEC"/>
    <w:rsid w:val="00C40851"/>
    <w:rsid w:val="00CB64D2"/>
    <w:rsid w:val="00D24F98"/>
    <w:rsid w:val="00D333B5"/>
    <w:rsid w:val="00D73994"/>
    <w:rsid w:val="00DC4DA5"/>
    <w:rsid w:val="00DC5868"/>
    <w:rsid w:val="00DD51F3"/>
    <w:rsid w:val="00E13D9D"/>
    <w:rsid w:val="00E21945"/>
    <w:rsid w:val="00E4543B"/>
    <w:rsid w:val="00EA48E8"/>
    <w:rsid w:val="00EB18DF"/>
    <w:rsid w:val="00EC6077"/>
    <w:rsid w:val="00ED7395"/>
    <w:rsid w:val="00F064EA"/>
    <w:rsid w:val="00F07DB4"/>
    <w:rsid w:val="00F14312"/>
    <w:rsid w:val="00F37DCD"/>
    <w:rsid w:val="00F452B5"/>
    <w:rsid w:val="00FB529A"/>
    <w:rsid w:val="00FD32B0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BC0C"/>
  <w15:docId w15:val="{DD9800C5-0A05-4A14-B268-17FBB5F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2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777E5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8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777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Jaroslava Hrubá</cp:lastModifiedBy>
  <cp:revision>7</cp:revision>
  <cp:lastPrinted>2024-03-22T11:05:00Z</cp:lastPrinted>
  <dcterms:created xsi:type="dcterms:W3CDTF">2024-03-22T10:59:00Z</dcterms:created>
  <dcterms:modified xsi:type="dcterms:W3CDTF">2024-04-02T05:56:00Z</dcterms:modified>
</cp:coreProperties>
</file>