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0F81B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kern w:val="0"/>
          <w:sz w:val="25"/>
          <w:szCs w:val="25"/>
        </w:rPr>
        <w:t>Statutární město Havířov, 736 01 Havířov, Svornosti 86/2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8289"/>
        <w:gridCol w:w="482"/>
      </w:tblGrid>
      <w:tr w:rsidR="00376E5E" w14:paraId="4DBC5D51" w14:textId="77777777">
        <w:trPr>
          <w:cantSplit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7FADF27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  <w:t>Odbor: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14:paraId="5E4FAF9C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  <w:t>03-Odbor školství a kult.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210E8B6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5"/>
                <w:szCs w:val="25"/>
              </w:rPr>
            </w:pPr>
          </w:p>
        </w:tc>
      </w:tr>
    </w:tbl>
    <w:p w14:paraId="4E54C60A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253E50C4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"/>
        <w:gridCol w:w="579"/>
        <w:gridCol w:w="1879"/>
        <w:gridCol w:w="1205"/>
        <w:gridCol w:w="578"/>
        <w:gridCol w:w="97"/>
        <w:gridCol w:w="43"/>
      </w:tblGrid>
      <w:tr w:rsidR="00376E5E" w14:paraId="5076A93D" w14:textId="77777777">
        <w:trPr>
          <w:gridAfter w:val="1"/>
          <w:wAfter w:w="43" w:type="dxa"/>
          <w:cantSplit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D2E97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Havířov: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28E14A52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28.03.2024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D021B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3396FE53" w14:textId="77777777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347646C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E46638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223E0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502185A2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A78799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09E36E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66CD8E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Sdružení TDS s.r.o.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0E864DA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1D5BC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4A0F0987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1066C1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42B7DA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9419CF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Švabinského 1700/4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AEFE74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8354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64E5749C" w14:textId="77777777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DED5BFB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EE8127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DD8E42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  <w:t>70200 Ostrava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3A752B2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C2C8A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5CA1C556" w14:textId="77777777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B773A4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34CC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21DE5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51C6ADB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6E3C1BA3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6"/>
        <w:gridCol w:w="7422"/>
      </w:tblGrid>
      <w:tr w:rsidR="00376E5E" w14:paraId="26406E69" w14:textId="77777777">
        <w:trPr>
          <w:cantSplit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12FD3261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  <w:t>OBJEDNÁVKA č: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68277F3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5"/>
                <w:szCs w:val="25"/>
              </w:rPr>
              <w:t>0044/OSK/24</w:t>
            </w:r>
          </w:p>
        </w:tc>
      </w:tr>
    </w:tbl>
    <w:p w14:paraId="10D8706A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5A5D43CF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21"/>
          <w:szCs w:val="21"/>
        </w:rPr>
      </w:pPr>
      <w:r>
        <w:rPr>
          <w:rFonts w:ascii="Times New Roman" w:hAnsi="Times New Roman"/>
          <w:color w:val="000000"/>
          <w:kern w:val="0"/>
          <w:sz w:val="21"/>
          <w:szCs w:val="21"/>
        </w:rPr>
        <w:t>Žádám o dodání - provedení</w:t>
      </w:r>
    </w:p>
    <w:p w14:paraId="46FF49F8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4"/>
        <w:gridCol w:w="7904"/>
      </w:tblGrid>
      <w:tr w:rsidR="00376E5E" w14:paraId="0AEA6FBC" w14:textId="77777777">
        <w:trPr>
          <w:cantSplit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C58CE7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Množství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B63A5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Druh zboží</w:t>
            </w:r>
          </w:p>
        </w:tc>
      </w:tr>
      <w:tr w:rsidR="00376E5E" w14:paraId="025DD961" w14:textId="77777777">
        <w:trPr>
          <w:cantSplit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CD3B03" w14:textId="31EA3B4E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Objednáváme u Vás výkon TDS a KBOZP na akci "MŠ Občanská </w:t>
            </w:r>
            <w:r w:rsidR="006C11C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rekonstrukce</w:t>
            </w:r>
            <w:r w:rsidR="006C11C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fasády", stavba č. 23008, v</w:t>
            </w:r>
            <w:r w:rsidR="006C11C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rozsahu dle podmínek uvedených v příloze č.1 této objednávky.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Cena dle cenové nabídky: 120 000,00 Kč bez DPH (145 200,00 Kč s DPH).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 xml:space="preserve">Tel. kontakt na OŠK MMH: p. </w:t>
            </w:r>
            <w:r w:rsidR="009B448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investiční technik OŠK (tel. </w:t>
            </w:r>
            <w:r w:rsidR="009B448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 nebo v případě zástupu p.</w:t>
            </w:r>
            <w:r w:rsidR="009B448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 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, investiční technik OŠK (tel. </w:t>
            </w:r>
            <w:r w:rsidR="009B448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).</w:t>
            </w:r>
          </w:p>
        </w:tc>
      </w:tr>
      <w:tr w:rsidR="00376E5E" w14:paraId="0BD65FC7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69184E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376E5E" w14:paraId="3A949651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250DF0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Objednatel (obec) není při realizaci díla dle této smlouvy osobou povinnou k dani a u plnění nebude uplatněn</w:t>
            </w:r>
          </w:p>
        </w:tc>
      </w:tr>
      <w:tr w:rsidR="00376E5E" w14:paraId="41B0ED70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576B01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režim přenesení daňové povinnosti dle §92e zákona o DPH v platném znění.</w:t>
            </w:r>
          </w:p>
        </w:tc>
      </w:tr>
      <w:tr w:rsidR="00376E5E" w14:paraId="628EA7CC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C711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14:paraId="15C82809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3AB49C77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  <w:u w:val="single"/>
        </w:rPr>
      </w:pPr>
      <w:r>
        <w:rPr>
          <w:rFonts w:ascii="Times New Roman" w:hAnsi="Times New Roman"/>
          <w:b/>
          <w:bCs/>
          <w:color w:val="000000"/>
          <w:kern w:val="0"/>
          <w:sz w:val="17"/>
          <w:szCs w:val="17"/>
          <w:u w:val="single"/>
        </w:rPr>
        <w:t>Na faktuře uveďte číslo a datum této objednávky</w:t>
      </w:r>
    </w:p>
    <w:p w14:paraId="3DE347BD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5343F493" w14:textId="3AF1795A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Bankovní spojení: </w:t>
      </w:r>
      <w:r w:rsidR="009B4481">
        <w:rPr>
          <w:rFonts w:ascii="Times New Roman" w:hAnsi="Times New Roman"/>
          <w:color w:val="000000"/>
          <w:kern w:val="0"/>
          <w:sz w:val="17"/>
          <w:szCs w:val="17"/>
        </w:rPr>
        <w:t>XXXXX</w:t>
      </w: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, číslo účtu: </w:t>
      </w:r>
      <w:r w:rsidR="009B4481">
        <w:rPr>
          <w:rFonts w:ascii="Times New Roman" w:hAnsi="Times New Roman"/>
          <w:color w:val="000000"/>
          <w:kern w:val="0"/>
          <w:sz w:val="17"/>
          <w:szCs w:val="17"/>
        </w:rPr>
        <w:t>XXXXX</w:t>
      </w:r>
    </w:p>
    <w:p w14:paraId="710AA036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kern w:val="0"/>
          <w:sz w:val="17"/>
          <w:szCs w:val="17"/>
        </w:rPr>
      </w:pPr>
    </w:p>
    <w:p w14:paraId="3FB13EA3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>IČO: 00 29 74 88</w:t>
      </w:r>
    </w:p>
    <w:p w14:paraId="0DBCD958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>DIČ: CZ 00 29 74 88</w:t>
      </w:r>
    </w:p>
    <w:p w14:paraId="20EACE8D" w14:textId="77777777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</w:p>
    <w:p w14:paraId="6B02B8EF" w14:textId="306A7DC1" w:rsidR="00376E5E" w:rsidRDefault="00376E5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kern w:val="0"/>
          <w:sz w:val="17"/>
          <w:szCs w:val="17"/>
        </w:rPr>
      </w:pPr>
      <w:r>
        <w:rPr>
          <w:rFonts w:ascii="Times New Roman" w:hAnsi="Times New Roman"/>
          <w:color w:val="000000"/>
          <w:kern w:val="0"/>
          <w:sz w:val="17"/>
          <w:szCs w:val="17"/>
        </w:rPr>
        <w:t xml:space="preserve">Telefon: </w:t>
      </w:r>
      <w:r w:rsidR="009B4481">
        <w:rPr>
          <w:rFonts w:ascii="Times New Roman" w:hAnsi="Times New Roman"/>
          <w:color w:val="000000"/>
          <w:kern w:val="0"/>
          <w:sz w:val="17"/>
          <w:szCs w:val="17"/>
        </w:rPr>
        <w:t>XXXXX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4"/>
        <w:gridCol w:w="3374"/>
      </w:tblGrid>
      <w:tr w:rsidR="00376E5E" w14:paraId="736F87F1" w14:textId="77777777">
        <w:trPr>
          <w:cantSplit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627D8E20" w14:textId="77777777" w:rsidR="00376E5E" w:rsidRDefault="0037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5C251A6" w14:textId="23F97A92" w:rsidR="006C11CA" w:rsidRPr="006C11CA" w:rsidRDefault="009B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XXXXX, v. r.</w:t>
            </w:r>
          </w:p>
          <w:p w14:paraId="0AC2EFA0" w14:textId="77777777" w:rsidR="00376E5E" w:rsidRPr="006C11CA" w:rsidRDefault="006C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C11C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vedoucí odboru školství a kultury</w:t>
            </w:r>
          </w:p>
        </w:tc>
      </w:tr>
    </w:tbl>
    <w:p w14:paraId="15AAAD56" w14:textId="631DED2C" w:rsidR="009B4481" w:rsidRDefault="00376E5E" w:rsidP="009B4481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"/>
          <w:szCs w:val="2"/>
        </w:rPr>
        <w:t> </w:t>
      </w:r>
      <w:r w:rsidR="009B4481">
        <w:rPr>
          <w:i/>
          <w:sz w:val="20"/>
          <w:szCs w:val="20"/>
        </w:rPr>
        <w:t>Potvrzení objednávky: e-mailem 28. 3. 2024</w:t>
      </w:r>
    </w:p>
    <w:p w14:paraId="4FC8879F" w14:textId="77777777" w:rsidR="009B4481" w:rsidRDefault="009B4481" w:rsidP="009B4481">
      <w:pPr>
        <w:spacing w:after="0" w:line="240" w:lineRule="auto"/>
        <w:jc w:val="both"/>
        <w:rPr>
          <w:i/>
          <w:sz w:val="20"/>
          <w:szCs w:val="20"/>
        </w:rPr>
      </w:pPr>
    </w:p>
    <w:p w14:paraId="5B07AE42" w14:textId="77777777" w:rsidR="009B4481" w:rsidRDefault="009B4481" w:rsidP="009B4481">
      <w:pPr>
        <w:spacing w:after="0" w:line="240" w:lineRule="auto"/>
        <w:jc w:val="both"/>
        <w:rPr>
          <w:i/>
          <w:sz w:val="20"/>
          <w:szCs w:val="20"/>
        </w:rPr>
      </w:pPr>
    </w:p>
    <w:p w14:paraId="50B50F77" w14:textId="77777777" w:rsidR="009B4481" w:rsidRDefault="009B4481" w:rsidP="009B4481">
      <w:pPr>
        <w:spacing w:after="0" w:line="240" w:lineRule="auto"/>
        <w:jc w:val="both"/>
        <w:rPr>
          <w:i/>
          <w:sz w:val="20"/>
          <w:szCs w:val="20"/>
        </w:rPr>
      </w:pPr>
    </w:p>
    <w:p w14:paraId="4D1F1AE0" w14:textId="77777777" w:rsidR="009B4481" w:rsidRDefault="009B4481" w:rsidP="009B448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 správnost: XXXXX, investiční referent OŠK</w:t>
      </w:r>
    </w:p>
    <w:p w14:paraId="3D56EAA0" w14:textId="46B84ECE" w:rsidR="009B4481" w:rsidRDefault="009B4481" w:rsidP="009B448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i/>
          <w:sz w:val="20"/>
          <w:szCs w:val="20"/>
        </w:rPr>
        <w:t xml:space="preserve">Havířov dne </w:t>
      </w:r>
      <w:r w:rsidR="00AF3CAB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 4. 2024</w:t>
      </w:r>
      <w:r>
        <w:rPr>
          <w:rFonts w:ascii="Times New Roman" w:hAnsi="Times New Roman"/>
          <w:color w:val="000000"/>
          <w:sz w:val="2"/>
          <w:szCs w:val="2"/>
        </w:rPr>
        <w:t> </w:t>
      </w:r>
    </w:p>
    <w:p w14:paraId="4A73E181" w14:textId="77777777" w:rsidR="009B4481" w:rsidRDefault="009B4481" w:rsidP="009B448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kern w:val="0"/>
          <w:sz w:val="2"/>
          <w:szCs w:val="2"/>
        </w:rPr>
        <w:t> </w:t>
      </w:r>
    </w:p>
    <w:p w14:paraId="18BF18F2" w14:textId="5A9EE27C" w:rsidR="00376E5E" w:rsidRDefault="00376E5E">
      <w:pPr>
        <w:widowControl w:val="0"/>
        <w:autoSpaceDE w:val="0"/>
        <w:autoSpaceDN w:val="0"/>
        <w:adjustRightInd w:val="0"/>
        <w:spacing w:after="0" w:line="240" w:lineRule="auto"/>
      </w:pPr>
    </w:p>
    <w:sectPr w:rsidR="00376E5E">
      <w:pgSz w:w="11906" w:h="16838"/>
      <w:pgMar w:top="1133" w:right="1133" w:bottom="1133" w:left="1133" w:header="113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CA"/>
    <w:rsid w:val="00376E5E"/>
    <w:rsid w:val="006C11CA"/>
    <w:rsid w:val="009B4481"/>
    <w:rsid w:val="009C64EC"/>
    <w:rsid w:val="00A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CB4BD"/>
  <w14:defaultImageDpi w14:val="0"/>
  <w15:docId w15:val="{D5DF5CFE-443A-4A03-92B3-FE9167D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Miavcová Andrea</dc:creator>
  <cp:keywords/>
  <dc:description/>
  <cp:lastModifiedBy>Miavcová Andrea</cp:lastModifiedBy>
  <cp:revision>3</cp:revision>
  <cp:lastPrinted>2024-03-28T08:26:00Z</cp:lastPrinted>
  <dcterms:created xsi:type="dcterms:W3CDTF">2024-04-02T05:57:00Z</dcterms:created>
  <dcterms:modified xsi:type="dcterms:W3CDTF">2024-04-02T06:05:00Z</dcterms:modified>
</cp:coreProperties>
</file>