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34" w:x="4904" w:y="14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0"/>
          <w:sz w:val="24"/>
        </w:rPr>
        <w:t>SMLOUVA</w:t>
      </w:r>
      <w:r>
        <w:rPr>
          <w:rFonts w:ascii="Arial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O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4"/>
        </w:rPr>
        <w:t>DÍLO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870" w:x="1416" w:y="21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kterou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níže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uvedeného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uzavřely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následující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416" w:y="26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48" w:x="1527" w:y="26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.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Objednatel: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28" w:x="4251" w:y="260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Sportovní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zařízení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města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Příbram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28" w:x="4251" w:y="2602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Legionářů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378,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Příbram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VII,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261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Příbram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28" w:x="4251" w:y="2602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Mgr.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Slabou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17" w:x="1416" w:y="28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sídlo: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17" w:x="1416" w:y="2830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zastoupený: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17" w:x="1416" w:y="2830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IČO: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38" w:x="4251" w:y="32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712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" w:x="1416" w:y="35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DIČ: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94" w:x="4251" w:y="35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CZ71217975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27" w:x="1416" w:y="37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Bankovní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spojení: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27" w:x="1416" w:y="3752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Č.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účtu: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39" w:x="4251" w:y="37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ČSOB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39" w:x="4251" w:y="3752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309485085/0300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1" w:x="1416" w:y="42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Zapsaný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Městského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spisová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značka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1" w:x="1416" w:y="4210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dále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„objednatel“</w:t>
      </w:r>
      <w:r>
        <w:rPr>
          <w:rFonts w:ascii="Arial"/>
          <w:color w:val="000000"/>
          <w:spacing w:val="0"/>
          <w:sz w:val="20"/>
        </w:rPr>
        <w:t>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straně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jedné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1" w:x="1416" w:y="4210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416" w:y="51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36" w:x="1527" w:y="51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.2.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Zhotovitel: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16" w:x="4251" w:y="51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INDLU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ONE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s.r.o.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16" w:x="4251" w:y="5133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Opletalova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919/5,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00,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Praha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6" w:x="4251" w:y="5133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Lucie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Ubr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17" w:x="1416" w:y="53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sídlo: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17" w:x="1416" w:y="5361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zastoupený: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17" w:x="1416" w:y="5361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IČO: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28" w:x="4251" w:y="58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17320950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" w:x="1416" w:y="60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DIČ: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94" w:x="4251" w:y="60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CZ17320950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27" w:x="1416" w:y="62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Bankovní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spojení: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27" w:x="1416" w:y="6282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Č.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účtu: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05" w:x="4251" w:y="62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Banka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05" w:x="4251" w:y="6282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2902259133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/2010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2" w:x="1416" w:y="67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Zapsaný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Krajského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Českých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Budějovicích,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spisová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značka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32335/KSCB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2" w:x="1416" w:y="6741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,,zhotovitel“</w:t>
      </w:r>
      <w:r>
        <w:rPr>
          <w:rFonts w:ascii="Arial"/>
          <w:color w:val="000000"/>
          <w:spacing w:val="0"/>
          <w:sz w:val="20"/>
        </w:rPr>
        <w:t>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416" w:y="74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05" w:x="2124" w:y="74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Předmět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smlouvy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13" w:x="1416" w:y="78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touto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zavazuje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provést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spočívající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kompletní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realizaci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7893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veřejné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zakázky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havarijní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udržovací/opravné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práce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„Plavecký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bazén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venkovní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Havarijní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oprava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7893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vybraných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částí“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areálu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venkovního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plaveckého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bazénu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Příbram.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Předmět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blíže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specifikován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7893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zadávací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dokumentaci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veřejné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zakázky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malého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rozsahu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„Plavecký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bazén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venkovní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Havarijní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7893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oprava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vybraných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částí“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Předmětem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tedy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kompletní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provedení,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dokončení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předání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7893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udržovacích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stavebních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prací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vybraných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částí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velkého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malého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bazénu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areálu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venkovního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7893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plaveckého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bazénu,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včetně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dodávky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materiálu,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doprovodných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stavebně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 w:hAnsi="Arial" w:cs="Arial"/>
          <w:color w:val="000000"/>
          <w:spacing w:val="0"/>
          <w:sz w:val="20"/>
        </w:rPr>
        <w:t>technologických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prací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či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7893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instalace,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smyslu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výkazu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výměr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kter</w:t>
      </w:r>
      <w:r>
        <w:rPr>
          <w:rFonts w:ascii="Arial" w:hAnsi="Arial" w:cs="Arial"/>
          <w:color w:val="000000"/>
          <w:spacing w:val="0"/>
          <w:sz w:val="20"/>
        </w:rPr>
        <w:t>ý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tvoří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přílohu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popsané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zadávací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dokumentace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7893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provedeno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souladu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popsaným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výkazem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výměr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rozsahu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daném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položkovým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7893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rozpočtem,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který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součástí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nabídky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zhotovitele,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podané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zhotovitelem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rámci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výběrového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řízení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7893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dodavatele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výše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popsané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veřejné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zakázky.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06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hlediska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technického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technologického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sjednávají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jako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závazné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technické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technologické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0651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předpisy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normy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týkající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provádění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prací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použitých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materiálů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aktuální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pokyny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výrobců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dodaných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0651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materiálů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zařízení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instalaci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aplikaci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takových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materiálů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zařízení.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Při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provádění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0651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rovněž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povinen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postupovat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souladu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obecně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uznávanými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odbornými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postupy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provádění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0651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příslušných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prací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120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Dojde-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realizaci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podstatným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změnám,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doplňkům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rozšíření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předmětu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vyplývající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12031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podmínek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provádění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díla,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odborných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znalostí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zhotovitele,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povinen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provést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soupis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12031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těchto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změn,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doplňků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rozšíření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formě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změnových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listů,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ocenit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jej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jednotkových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12031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použitých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nabídce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podané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popsaném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výběrovém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řízení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(nebo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sazbami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uvedenými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12031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příslušných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cenících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ÚRS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pokud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práce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nejsou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obsaženy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nabídkovém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rozpočtu</w:t>
      </w:r>
      <w:r>
        <w:rPr>
          <w:rFonts w:ascii="Arial"/>
          <w:color w:val="000000"/>
          <w:spacing w:val="0"/>
          <w:sz w:val="20"/>
        </w:rPr>
        <w:t>)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předložit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12031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objednateli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odsouhlasení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tím,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uzavřen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”Dodatek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smlouvě”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shrnující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jednotlivé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zadávací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12031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listy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oceněním,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němž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řešena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změna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ceny,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případně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termínu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dokončení.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Pokud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tak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12031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neučiní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práce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dodávky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p</w:t>
      </w:r>
      <w:r>
        <w:rPr>
          <w:rFonts w:ascii="Arial"/>
          <w:color w:val="000000"/>
          <w:spacing w:val="0"/>
          <w:sz w:val="20"/>
        </w:rPr>
        <w:t>ro</w:t>
      </w:r>
      <w:r>
        <w:rPr>
          <w:rFonts w:ascii="Arial"/>
          <w:color w:val="000000"/>
          <w:spacing w:val="0"/>
          <w:sz w:val="20"/>
        </w:rPr>
        <w:t>vede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písemného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souhlasu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práce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12031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dodávky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takto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realizované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předmětu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ceně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zahrnuty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" w:x="1416" w:y="143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II.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49" w:x="2496" w:y="143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Rozsah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díla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10" w:x="1416" w:y="147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2.1.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povinen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provést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rozsahu,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daném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podanou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nabídkou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soupisem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prací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6" w:x="1416" w:y="150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popsány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čl.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" w:x="5903" w:y="156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14" w:x="1416" w:y="16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2.2.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kdykoliv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oprávněn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dohodnutý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rozsah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omezit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provádění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ukončit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18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písemným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oznámením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doručeným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zhotoviteli.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souvislosti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nebude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příslušet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žádná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186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náhrada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jiné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plnění,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vyjma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případů,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kdy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prokáže,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účelem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přípravy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provedení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dotčené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částí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186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díla,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kterou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bylo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omezeno,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již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účelně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vynaložil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konkrétní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náklady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nákup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materiálu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takový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1866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materiál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nelze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využít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rámci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jiných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akcí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prováděných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zhotovitelem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účelně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vynaložené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náklady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186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takovém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případě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povinen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oproti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předloženému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vyúčtování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předání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186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daného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materiálu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bezvadném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úplném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stavu)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uhradit.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" w:x="1416" w:y="37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III.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81" w:x="2124" w:y="37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Doba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plnění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4" w:x="1416" w:y="41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3.1.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zavazuje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provést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následujících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termínech: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2" w:x="1776" w:y="43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LOFR+Symbol" w:hAnsi="KRLOFR+Symbol" w:cs="KRLOFR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1776" w:y="4390"/>
        <w:widowControl w:val="off"/>
        <w:autoSpaceDE w:val="off"/>
        <w:autoSpaceDN w:val="off"/>
        <w:spacing w:before="1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RLOFR+Symbol" w:hAnsi="KRLOFR+Symbol" w:cs="KRLOFR+Symbol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00" w:x="2136" w:y="44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zahájení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provádění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předání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staveniště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24.03.2024,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0" w:x="2136" w:y="4410"/>
        <w:widowControl w:val="off"/>
        <w:autoSpaceDE w:val="off"/>
        <w:autoSpaceDN w:val="off"/>
        <w:spacing w:before="3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úplné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provedení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dokončení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nejpozději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05.05.2024.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1" w:x="1416" w:y="514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3.2.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Pokud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provede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sjednanou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dobou,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řádně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provedené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3" w:x="1416" w:y="53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převzít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tomto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nabídnutém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zkráceném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termínu.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583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3.3.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zavazuje,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řádně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úplně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provedené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nedodělků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převezme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zaplatí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1" w:x="1416" w:y="606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zhotoviteli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dohodnutou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celkovou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" w:x="1416" w:y="65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IV.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03" w:x="2496" w:y="65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Cena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za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dílo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11" w:x="1416" w:y="69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4.1.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Celková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stanovena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základě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nabídky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podané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rámci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popsaného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72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výběrového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řízení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obsahuje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veškeré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náklady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zisk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zhotovitele,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nezbytné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dokončení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7218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rozsahu,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který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dán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touto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smlouvou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(tedy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včetně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případných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prací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dodávek,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které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nabídce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7218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zhotovitele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obsaženy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nejsou,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jejichž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provedení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však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při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odborné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péči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musel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předpokládat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dokumentů,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7218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specifikují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běžné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znalosti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místa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provádění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0"/>
          <w:sz w:val="20"/>
        </w:rPr>
        <w:t>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termínu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28" w:x="1416" w:y="83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4.2.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smyslu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čl.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4.1.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dohodly,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že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zhotovení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celkem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činí: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4806" w:y="88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19" w:x="4971" w:y="882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497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027,93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0"/>
        </w:rPr>
        <w:t>Kč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bez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DPH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15" w:x="1416" w:y="92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DPH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bude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účtována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dle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platné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právní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úpravy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dni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vystavení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daňového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dokladu.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DPH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výstupu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5" w:x="1416" w:y="9287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vykázána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odvedena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souladu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platným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zněním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zákona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8" w:x="1416" w:y="102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4.3.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STANOVENÁ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ODSOUHLASENÁ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CENOU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NEJVÝŠE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PŘÍPUSTNOU,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tj.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pokud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jde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horní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nemá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právo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požadovat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souhlasu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její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zvýšení.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0439"/>
        <w:widowControl w:val="off"/>
        <w:autoSpaceDE w:val="off"/>
        <w:autoSpaceDN w:val="off"/>
        <w:spacing w:before="6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případě,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rozsah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omezen,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případně,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pokud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průběhu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provádění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0439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dojde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zjištění,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některé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práce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dodávky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zachování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podoby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funkčnosti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dodány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0439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menším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rozsahu,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množství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ceně,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pak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celková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adekvátním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způsobem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sníží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(tzv.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0439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méněpráce).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ostatních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případech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může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být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cena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uvedená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článku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změněna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pouze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písemnou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0439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dohodou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Součástí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odměna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splnění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všech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ostatních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jemu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0439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stanovených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povinností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" w:x="1416" w:y="125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V.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5" w:x="2496" w:y="1250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Platební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podmínky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00" w:x="1416" w:y="129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5.1.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dohodly,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vystaví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dnů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podpisu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zálohovou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fakturu,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8" w:x="1416" w:y="1319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30%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celkové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sjednané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včetně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DPH.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dále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dohodly,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8" w:x="1416" w:y="13198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splatnost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zálohové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faktury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1</w:t>
      </w: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dní.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Zbylých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  <w:t>0%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celkové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oprávněn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vyúčtovat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8" w:x="1416" w:y="13198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objednateli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konečnou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fakturou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řádném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úplném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provedení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dokončení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převzetí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8" w:x="1416" w:y="13198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objednatelem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odstranění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všech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případných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nedodělků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zjištěných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(pokud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8" w:x="1416" w:y="13198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převzato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vada</w:t>
      </w:r>
      <w:r>
        <w:rPr>
          <w:rFonts w:ascii="Arial"/>
          <w:color w:val="000000"/>
          <w:spacing w:val="1"/>
          <w:sz w:val="20"/>
        </w:rPr>
        <w:t>mi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nedodělky),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vše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základě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písemně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odsouhlaseného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8" w:x="1416" w:y="13198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předávacího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protokolu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protokolu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odstranění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nedodělků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musí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být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přílohou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8" w:x="1416" w:y="13198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konečné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faktury,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jinak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neplatná.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" w:x="5903" w:y="156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4" w:x="1416" w:y="14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5.2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Každá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faktura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pořízena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dvou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výtiscích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obsahovat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všechny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náležitosti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odpovídající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6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daňovému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dokladu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podle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platných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právních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předpisů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(z</w:t>
      </w:r>
      <w:r>
        <w:rPr>
          <w:rFonts w:ascii="Arial" w:hAnsi="Arial" w:cs="Arial"/>
          <w:color w:val="000000"/>
          <w:spacing w:val="0"/>
          <w:sz w:val="20"/>
        </w:rPr>
        <w:t>ejména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zákon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dani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přidané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hodnoty</w:t>
      </w:r>
      <w:r>
        <w:rPr>
          <w:rFonts w:ascii="Arial"/>
          <w:color w:val="000000"/>
          <w:spacing w:val="1"/>
          <w:sz w:val="20"/>
        </w:rPr>
        <w:t>),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63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znění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pozdějších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předpisů,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přílohy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stanovené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touto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smlouvou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DPH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účtováno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platné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právní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63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úpravy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dni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vystavení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daňového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dokladu.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výstupu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vykázána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odvedena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souladu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63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platným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zněním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zákona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27" w:x="1416" w:y="27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Faktura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0"/>
        </w:rPr>
        <w:t>musí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0"/>
        </w:rPr>
        <w:t>zejména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obsahovat: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5727" w:x="1416" w:y="278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pořadové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číslo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dokladu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27" w:x="1416" w:y="278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název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sídlo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organizace,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obchodní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název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adresu,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IČO,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DIČ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27" w:x="1416" w:y="278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DIČ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plátce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27" w:x="1416" w:y="2785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předmět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dodávky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jejího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plnění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27" w:x="1416" w:y="278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odeslání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faktury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datum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její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splatnosti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27" w:x="1416" w:y="278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označení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banky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číslo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účtu,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být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splacena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27" w:x="1416" w:y="278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celkovou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fakturovanou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vyznačením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27" w:x="1416" w:y="278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kterékoliv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náležitosti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faktura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neplatná.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1" w:x="1416" w:y="50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5.3.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Každá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faktura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musí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obsahovat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přílohy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stanovené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touto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smlouvou,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jinak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neplatná.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4" w:x="1416" w:y="55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5.4.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vystaví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konečnou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fakturu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dnů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úplném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řádném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provedení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dokončení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7" w:x="1416" w:y="58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převzetí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odstranění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všech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nedodělků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62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5.5.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Splatnost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každé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faktury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dohodnuta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15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jejím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obdržení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objednatelem.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Dojde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65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objednatele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prodlení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úhradě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faktury,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povinen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zaplatit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úrok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prodlení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6513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0,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%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dlužné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částky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každý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prodlení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0" w:x="1416" w:y="72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5.6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Práce,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provedl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písemného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souhlasu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újmě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nad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rámec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1" w:x="1416" w:y="74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předmětu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tak,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popsáno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článku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čl.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soupisu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prací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nesmějí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zařazovat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1" w:x="1416" w:y="7432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považují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součást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celkové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ceny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vyjma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případů,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písemně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dohodnou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jinak.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8" w:x="1416" w:y="81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5.7.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Nedojde-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mezi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oběma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stranami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dohodě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při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odsouhlasení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množství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druhu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provedených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83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prací,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oprávněn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fakturovat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pouze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práce,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nedošlo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rozporu.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Pokud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faktura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8387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zhotovitele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obsahovat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neodsouhlasené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práce,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oprávněn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uhradit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pouze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část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faktury,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8387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kterou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souhlasí.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zbývající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část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faktury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nemůže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uplatňovat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žádné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majetkové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sankce,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8387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vyplývající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peněžitého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dluhu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8" w:x="1416" w:y="95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5.8.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dohodly,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případě,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stane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smyslu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106a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zákona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5" w:x="1416" w:y="97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přidané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hodnoty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nespolehlivým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plátcem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daně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dobu,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kdy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něj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smyslu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uvedeného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5" w:x="1416" w:y="976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zákonného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ustanovení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bude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považován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(tedy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až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doby,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kdy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rozhodnuto,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není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nespolehlivým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5" w:x="1416" w:y="976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plátcem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daně),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oprávněn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hradit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účtované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části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částky,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odpovídající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5" w:x="1416" w:y="976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přidané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hodnoty,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přímo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účet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správce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daně.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Poukázáním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příslušné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částky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účet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správce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5" w:x="1416" w:y="976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daně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dané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části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považovat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účtovaná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částka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uhrazenou.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" w:x="1416" w:y="113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VI.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23" w:x="2496" w:y="113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Podmínky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způsob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provedení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díla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06" w:x="1416" w:y="118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6.1.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povinen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provést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souladu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touto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její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přílohou,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veškerými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platnými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120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ČSN,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zákony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jejich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prováděcími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předpisy,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bezpečnostními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předpisy,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které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týkají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jeho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činnosti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12067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spojené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realizací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dále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pokyny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výrobců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materiálů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dodaných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zařízení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instalaci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či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aplikaci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12067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takových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materiálů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zařízení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souladu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obecně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uznávanými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odbornými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postupy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příslušné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12067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dodávky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(vše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dále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jen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„předpisy“).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Pokud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porušením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uvedených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předpisů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vznikne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jakákoliv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škoda,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12067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nese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veškeré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vzniklé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náklady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případě,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nebude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písemné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upozornění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12067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objednatele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čl.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6.2.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provádět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souladu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předpisy,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oprávněn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jednostranně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12067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nechat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kterou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část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náklady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provést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jiným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dodavatelem,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vlivu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záruku,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12067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kterou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kvalitu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poskytnul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141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6.2.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oprávněn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kontrolovat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provádění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všech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stupních.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Zjistí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143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provádí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rozporu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svými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povinnostmi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předpisy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uvedenými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nedodržuje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14367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jiné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podmínky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oprávněn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dožadovat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toho,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odstranil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14367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vzniklé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takovou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činností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prováděl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řádným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způsobem.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Jestliže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neučiní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" w:x="5903" w:y="156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15" w:x="1416" w:y="14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přiměřené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lhůtě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jemu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tomu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poskytnuté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postup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vedl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nepochybně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dalšímu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porušení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5" w:x="1416" w:y="140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smlouvy,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oprávněn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odstoupit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7" w:x="1416" w:y="20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6.3.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přebírá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plném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rozsahu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odpovědnost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vlastní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řízení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postupu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prací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pracovníky,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3" w:x="1416" w:y="23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majícími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odpovídající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odbornou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způsobilost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kvalifikaci.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4" w:x="1416" w:y="27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6.4.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dále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odpovídá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sledování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dodržování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předpisů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bezpečnosti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práce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ochrany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zdraví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8" w:x="1416" w:y="30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při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práci,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vybavení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pracovníků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ochrannými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pomůckami,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zachování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pořádku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dodržování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hygienických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8" w:x="1416" w:y="301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předpisů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místě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provedení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prováděním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jakýchkoliv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prací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povinen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pracovníky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8" w:x="1416" w:y="301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seznámit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riziky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BOZP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pracovišti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provozně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bezpečnostními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předpisy.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3" w:x="1416" w:y="39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6.5.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povinen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zajistit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financovat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veškeré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subdodavatelské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práce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ně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20" w:x="1416" w:y="41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záruku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plném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rozsahu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2" w:x="1416" w:y="46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6.6.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Všechny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ztráty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škody,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které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vzniknou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materiálech,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dílech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stavbě,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kde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9" w:x="1416" w:y="48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prováděno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až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jdou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tíži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4" w:x="1416" w:y="53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6.7.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všechny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škody,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vzniknou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důsledku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provádění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třetím,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zúčastněným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osobám,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1" w:x="1416" w:y="55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případně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objednateli,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odpovídá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který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uhradit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vzniklou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škodu.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ustanovení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1" w:x="1416" w:y="554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vztahuje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škody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vzniklé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třetím,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nezúčastněným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osobám.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0" w:x="1416" w:y="62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6.8.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povinen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předávání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uzpůsobit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dané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místo,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předáváno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tak,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aby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8" w:x="1416" w:y="64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bylo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možno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řádně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převzít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používat.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Nejpozději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dnů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převzetí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8" w:x="1416" w:y="646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povinen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místo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provádění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zcela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vyklidit.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Pokud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tak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neučiní,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oprávněn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fakturovat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8" w:x="1416" w:y="646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pokutu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5.000,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každý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den,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který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bude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užívat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dané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místo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8" w:x="1416" w:y="646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neoprávněně,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až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úplného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vyklizení.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3" w:x="1416" w:y="761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6.9.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písemného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souhlasu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nesmí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být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použity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jiné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materiály,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technologie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změny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78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než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základě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ujednané.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Současně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zavazuje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ručí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realizaci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784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nepoužije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žádný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materiál,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kterém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době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použití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známo,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škodlivý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hlediska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platných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784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hygienických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norem.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4" w:x="1416" w:y="87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6.10.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povinen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zabezpečit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místo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provádění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vstupu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nepovolaných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osob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učinit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89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veškerá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opatření,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aby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vlivem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provádění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nedocházelo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zatěžování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okolí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např.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prašností,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899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nadměrným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hlukem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či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znečišťováním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aby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nedocházelo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ohrožování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bezpečnosti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postupem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899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provádění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prací.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" w:x="1416" w:y="101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VII.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50" w:x="2496" w:y="1014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Předání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převzetí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0"/>
        </w:rPr>
        <w:t>díla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15" w:x="1416" w:y="106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7.1.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splní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svou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povinnost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provést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příslušnou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část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(viz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čl.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III)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řádným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6" w:x="1416" w:y="108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úplným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dokončením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nedodělků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předáním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předmětu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článku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6" w:x="1416" w:y="1083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objednateli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dohodnutém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termínu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místě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prokázání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jeho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bezchybné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funkce.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Podmínkou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řádného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6" w:x="1416" w:y="1083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dokončení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všech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listin,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6" w:x="1416" w:y="1083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vztahují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(návody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použití,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dokumentace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provedení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díla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další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dokumenty,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jejichž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povahy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vyplývá,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6" w:x="1416" w:y="10836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vztahují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některé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části).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6" w:x="1416" w:y="122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7.2.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převzetí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dokončeného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vyzve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písemnou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formou.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převezme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7" w:x="1416" w:y="124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dílo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dnů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termínu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navrženého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zhotovitelem.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29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7.3.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předání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převzetí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díla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sepsán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zápis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podepsán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oběma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smluvními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stranami.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případě,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131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převezme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vadami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nedodělky,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bude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obsahem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protokolu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soupis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takových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1313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nedodělků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uvedením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termínu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jejich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odstranění.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Nebude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</w:t>
      </w:r>
      <w:r>
        <w:rPr>
          <w:rFonts w:ascii="Arial" w:hAnsi="Arial" w:cs="Arial"/>
          <w:color w:val="000000"/>
          <w:spacing w:val="0"/>
          <w:sz w:val="20"/>
        </w:rPr>
        <w:t>kový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termín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dohodnut,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1313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povinen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odstranit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tyto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30ti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dnů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sepisu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předávacího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protokolu.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stejném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termínu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(počínaje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1313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oznámením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vady)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povinen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odstranit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případné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další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vady,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vyskytnou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1313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odstraňování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nedodělků,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zjištěných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předání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takových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vadách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13135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vady,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zjištěné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předání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24" w:x="1416" w:y="147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7.4.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není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převzít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vykazující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nedodělky.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" w:x="5903" w:y="156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4" w:x="1416" w:y="14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VIII.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2" w:x="2496" w:y="14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Odpovědnost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za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vady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43" w:x="1416" w:y="18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8.1.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dohodly,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odpovídá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že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" w:x="1416" w:y="20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5" w:x="1544" w:y="20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dílo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bude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provedeno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souladu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podmínek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stanovených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touto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smlouvou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předpisy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(viz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bod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6.1)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1" w:x="1416" w:y="23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následnými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písemnými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ujednáními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stran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1" w:x="1416" w:y="2326"/>
        <w:widowControl w:val="off"/>
        <w:autoSpaceDE w:val="off"/>
        <w:autoSpaceDN w:val="off"/>
        <w:spacing w:before="5" w:after="0" w:line="223" w:lineRule="exact"/>
        <w:ind w:left="14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dílo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mít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vlastnosti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předpokládané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deklarované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touto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smlouvou,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projektovou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dokumentací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1" w:x="1416" w:y="232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výrobci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dodaných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materiálů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zařízení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užitých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zhotovení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1" w:x="1416" w:y="2326"/>
        <w:widowControl w:val="off"/>
        <w:autoSpaceDE w:val="off"/>
        <w:autoSpaceDN w:val="off"/>
        <w:spacing w:before="8" w:after="0" w:line="223" w:lineRule="exact"/>
        <w:ind w:left="12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dílo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plně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funkč</w:t>
      </w:r>
      <w:r>
        <w:rPr>
          <w:rFonts w:ascii="Arial"/>
          <w:color w:val="000000"/>
          <w:spacing w:val="-1"/>
          <w:sz w:val="20"/>
        </w:rPr>
        <w:t>n</w:t>
      </w:r>
      <w:r>
        <w:rPr>
          <w:rFonts w:ascii="Arial" w:hAnsi="Arial" w:cs="Arial"/>
          <w:color w:val="000000"/>
          <w:spacing w:val="0"/>
          <w:sz w:val="20"/>
        </w:rPr>
        <w:t>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způsobilé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řádnému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plnoho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pacing w:val="0"/>
          <w:sz w:val="20"/>
        </w:rPr>
        <w:t>notnému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užívání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" w:x="1416" w:y="2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" w:x="1416" w:y="30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34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případě,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neodpovídá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uvedeným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požadavkům,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vady.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3476"/>
        <w:widowControl w:val="off"/>
        <w:autoSpaceDE w:val="off"/>
        <w:autoSpaceDN w:val="off"/>
        <w:spacing w:before="236" w:after="0" w:line="223" w:lineRule="exact"/>
        <w:ind w:left="11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.2.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dohodly,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poskytuje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záruku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jakost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délce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36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měsíců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416" w:y="39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2" w:x="1416" w:y="41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Zodpovídat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odpovídat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všechny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vady,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trvání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záruky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vyskytnou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2" w:x="1416" w:y="416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projeví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případně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které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budou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trvání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záruky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objednavatelem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zjištěny.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netýká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2" w:x="1416" w:y="416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zjevných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vad,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mohl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objednavatel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zjistit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běžným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ohledáním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50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8.3.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rovněž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odpovídá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vady,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které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dle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době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jeho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předání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53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zhotovitelem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převzetí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objednatelem.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neodpovídá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vzniknou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důsledku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531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jeho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poškození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objednatelem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jinou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osobou,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důsledku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vyšší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moci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živelní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události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531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důsledku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neodborného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užívání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užívání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rozporu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příslušnými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návody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pokyny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531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výrobců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dodaných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zařízení,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nimiž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prokazatelně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seznámen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4" w:x="1416" w:y="646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8.4.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oprávněn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reklamovat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vady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kdykoliv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během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trvání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poskytnuté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záruky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66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písemně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listinné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formě)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elektronicky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adrese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info@stavos.net.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reklamaci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musí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být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669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popsány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musí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být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uvedeno,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jak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tyto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projevují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(na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jaké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části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předmětu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zařízení).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Dále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669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reklamaci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může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uvést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požadavky,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jakým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způsobem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odstranit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zda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požaduje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669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finanční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náhradu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(slevu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díla).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Volba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plnění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tomto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směru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sjednána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prospěch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669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tím,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případná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finanční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náhrada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(sleva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díla)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stanovena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nákladů,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6695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nucen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účelně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vynaložit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odstranění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takové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vady,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včetně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případných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souvisejících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nákladů.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4" w:x="1416" w:y="83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9.3.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povinen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odstranit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reklamované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případě,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strany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85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požadována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finanční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náhrada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smyslu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čl.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8.4.,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</w:t>
      </w:r>
      <w:r>
        <w:rPr>
          <w:rFonts w:ascii="Arial" w:hAnsi="Arial" w:cs="Arial"/>
          <w:color w:val="000000"/>
          <w:spacing w:val="0"/>
          <w:sz w:val="20"/>
        </w:rPr>
        <w:t>jpozději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jejich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oznámení,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případně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853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termínu,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který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požadovat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oznámení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reklamace.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má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sjednanou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8536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pokutu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nárok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náhradu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škody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ušlého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zisku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důvodu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nefunkčnosti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částečné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853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nefunkčnosti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doby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odstranění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reklamované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vady.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Náklady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odstranění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reklamované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vady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853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sporných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případech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až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případného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rozhodnutí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soudu.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případě,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podstatně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853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omezuje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znemožňuje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užívání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části,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povinen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zahájit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odstraňování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853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nejpozději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pracovního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oznámení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reklamace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zajistit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alespoň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provizorní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zprovoznění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dané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853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části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nejpozději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pracovních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dnů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nahlášení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vady.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9" w:x="1416" w:y="106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9.5.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Neodstraní</w:t>
      </w:r>
      <w:r>
        <w:rPr>
          <w:rFonts w:ascii="Arial"/>
          <w:color w:val="000000"/>
          <w:spacing w:val="3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uplatněnou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termínu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dle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oprávněn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5" w:x="1416" w:y="108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odstranit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takovou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nedodělek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náklady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sám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prostřednictvím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třetí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osoby.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5" w:x="1416" w:y="1083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Veškeré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takto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účelně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vynaložené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odstraněním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související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náklady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uhradí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5" w:x="1416" w:y="1083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zhotovitel.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" w:x="1416" w:y="119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IX.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" w:x="1416" w:y="11986"/>
        <w:widowControl w:val="off"/>
        <w:autoSpaceDE w:val="off"/>
        <w:autoSpaceDN w:val="off"/>
        <w:spacing w:before="238" w:after="0" w:line="223" w:lineRule="exact"/>
        <w:ind w:left="11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.1.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9" w:x="2496" w:y="119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Nebezpečí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škody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vlastnické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právo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0"/>
        </w:rPr>
        <w:t>díla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1416" w:y="124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01" w:x="2124" w:y="124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Vlastníkem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celou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dobu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provádění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objednavatel.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nebezpečí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škody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0" w:x="1416" w:y="126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prováděném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až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okamžiku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předání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převzetí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objednatelem.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2" w:x="1416" w:y="131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9.2.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97" w:x="2124" w:y="131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Jestliže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prodlení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převzetím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přechází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něj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nebezpečí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škody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příslušné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2" w:x="1416" w:y="133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části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prvním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dnem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prodlení.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" w:x="1416" w:y="140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X.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25" w:x="2496" w:y="140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Smluvní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pokuty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17" w:x="1416" w:y="14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10.1.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prodlení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provedením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částí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termín</w:t>
      </w:r>
      <w:r>
        <w:rPr>
          <w:rFonts w:ascii="Arial"/>
          <w:color w:val="000000"/>
          <w:spacing w:val="0"/>
          <w:sz w:val="20"/>
        </w:rPr>
        <w:t>ech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147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zavazuje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uhradit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pokutu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0,2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%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celkové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každý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1474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započatý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prodlení,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minimálně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však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1.500,-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každý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započatý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prodlení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" w:x="5903" w:y="156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4" w:x="1416" w:y="16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10.2.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Pokud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prodlení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přesáhne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dva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měsíce,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povinen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zaplatit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navíc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7" w:x="1416" w:y="18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pokutu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5%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sjednané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třetí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každý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další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započatý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měsíc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prodlení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6" w:x="1416" w:y="23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10.3.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Jestliže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oznámí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objednateli,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(či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část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dle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etapy)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připraveno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odevzdání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2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přejímacím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řízení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zjistí,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že</w:t>
      </w:r>
      <w:r>
        <w:rPr>
          <w:rFonts w:ascii="Arial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není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podle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podmínek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ukončeno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připraveno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odevzdání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2554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(tzn.,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vykazuje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smlouvy),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povinen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uhradit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2554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veškeré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náklady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vzniklé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pokutu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výši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30.000,-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Kč.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5" w:x="1416" w:y="34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10.4.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Pokud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neodstraní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všechny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nedodělky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zjištěné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přejímacím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řízení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7" w:x="1416" w:y="37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jinak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uplatněné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vady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termínech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dle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povinen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uhradit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pokutu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1416" w:y="39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1.500,-</w:t>
      </w:r>
      <w:r>
        <w:rPr>
          <w:rFonts w:ascii="Arial" w:hAnsi="Arial" w:cs="Arial"/>
          <w:color w:val="000000"/>
          <w:spacing w:val="-1"/>
          <w:sz w:val="20"/>
        </w:rPr>
        <w:t>Kč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každý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nedodělek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vadu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prodlení.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2" w:x="1416" w:y="43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10.5.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Vyplacením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částky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rovnající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pokutě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dotčen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nárok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náhradu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škody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náhradu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82" w:x="1416" w:y="46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ušlého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zisku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0" w:x="1416" w:y="508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10.6.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Jestliže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vznikne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právo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pokutu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vůči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zhotoviteli,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dalšího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2" w:x="1416" w:y="53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oprávněn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částku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snížit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proplacení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faktury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(dílčí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faktury)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zhotoviteli.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Pokud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učiní,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2" w:x="1416" w:y="531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oznámí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tuto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skutečnost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zhotoviteli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416" w:y="60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5" w:x="1416" w:y="6006"/>
        <w:widowControl w:val="off"/>
        <w:autoSpaceDE w:val="off"/>
        <w:autoSpaceDN w:val="off"/>
        <w:spacing w:before="0" w:after="0" w:line="223" w:lineRule="exact"/>
        <w:ind w:left="111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0.7.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Odstoupení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nemá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vliv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povinnost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zaplatit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pokutu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5" w:x="1416" w:y="6006"/>
        <w:widowControl w:val="off"/>
        <w:autoSpaceDE w:val="off"/>
        <w:autoSpaceDN w:val="off"/>
        <w:spacing w:before="236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XI.</w:t>
      </w:r>
      <w:r>
        <w:rPr>
          <w:rFonts w:ascii="Arial"/>
          <w:b w:val="on"/>
          <w:color w:val="000000"/>
          <w:spacing w:val="78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Odstoupení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od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smlouvy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05" w:x="1416" w:y="6006"/>
        <w:widowControl w:val="off"/>
        <w:autoSpaceDE w:val="off"/>
        <w:autoSpaceDN w:val="off"/>
        <w:spacing w:before="238" w:after="0" w:line="223" w:lineRule="exact"/>
        <w:ind w:left="11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  <w:r>
        <w:rPr>
          <w:rFonts w:ascii="Arial"/>
          <w:color w:val="000000"/>
          <w:spacing w:val="0"/>
          <w:sz w:val="20"/>
        </w:rPr>
        <w:t>1.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dohodly,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podstatnými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podmínkami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jejichž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neplnění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opravňuje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416" w:y="69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6" w:x="1416" w:y="71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druhou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odstoupení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zejména: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6" w:x="1416" w:y="715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Provedení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rozsahu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kvalitě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6" w:x="1416" w:y="715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Provádění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dohodnutých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termínech.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6" w:x="1416" w:y="7156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Placení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výši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termínech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stanovených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touto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smlouvou.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Podstatným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6" w:x="1416" w:y="715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porušením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tohoto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článku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prodlení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úhradou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její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části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6" w:x="1416" w:y="715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přesahující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60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dní.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0" w:x="1416" w:y="87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11.</w:t>
      </w:r>
      <w:r>
        <w:rPr>
          <w:rFonts w:ascii="Arial"/>
          <w:color w:val="000000"/>
          <w:spacing w:val="0"/>
          <w:sz w:val="20"/>
        </w:rPr>
        <w:t>2.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Odstoupení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řídí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platnou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právní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úpravou.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má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nárok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úhradu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nákladů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9" w:x="1416" w:y="899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řádné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provedení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dni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odstoupení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cenách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stanovených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touto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smlouvou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9" w:x="1416" w:y="899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základě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ní.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článek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odstoupením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dotčen.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2" w:x="1416" w:y="96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11.3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má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právo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omezit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rozsah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předmětu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díla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dle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Tímto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omezením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7" w:x="1416" w:y="99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zastavením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prací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nevznikne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právo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jakékoliv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pokuty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majetkové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sankce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vůči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7" w:x="1416" w:y="991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objednateli.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" w:x="1416" w:y="106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XII.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26" w:x="2496" w:y="106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Vyšší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moc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04" w:x="1416" w:y="110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12.1.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účely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vyšší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moc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považuje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každá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nepředvídaná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neodvratitelná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12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událost,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která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vznikla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nezávisle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vůli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smluvních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která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znemožňuje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určitou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zcela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1297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částečně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splnění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závazků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některé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Jako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vyšší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moc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lze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uznat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události,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kterým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1297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0"/>
          <w:sz w:val="20"/>
        </w:rPr>
        <w:t>jde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podpisu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kterým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nemohla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jíž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týkají,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zabránit.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vyšší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moc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1297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však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obvyklém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rozsahu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trvání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takové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události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nelze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považovat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události,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mohly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1297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při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přiměřené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obezřetnosti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přiměřeném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rozsahu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předvídat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(nepříznivé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vlivy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počasí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obvyklém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1297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rozsahu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příslušnou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roční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podobně).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2" w:x="1416" w:y="129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12.2.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strana,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níž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dojde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okolnosti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vyšší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moci,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neprodleně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nejpozději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dnů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2" w:x="1416" w:y="131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písemně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uvědomit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druhou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vzniku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události,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jakož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jejím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ukončení.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Marné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uplynutí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2" w:x="1416" w:y="1313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lhůty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následek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zánik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práva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dovolávat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okolnosti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vyšší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moci.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9" w:x="1416" w:y="1382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12.3.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trvání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okolnosti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vyšší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moci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přerušuje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účinnost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nejsou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2" w:x="1416" w:y="140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povinny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plnit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své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závazky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9" w:x="1416" w:y="14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12.4.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Jestliže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okolnost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vyšší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moci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trvá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déle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než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měsíců,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jsou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povinny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dohodnout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8" w:x="1416" w:y="147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odpovídající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změny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Nedojde</w:t>
      </w:r>
      <w:r>
        <w:rPr>
          <w:rFonts w:ascii="Arial"/>
          <w:color w:val="000000"/>
          <w:spacing w:val="3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dohodě,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kterákoliv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smluvních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oprávněna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8" w:x="1416" w:y="14746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jednostranným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písemným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prohlášením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doručeným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druhé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straně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odstoupit.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" w:x="5903" w:y="156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4" w:x="1416" w:y="16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XIII.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4" w:x="2496" w:y="16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Ostatní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ujednání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02" w:x="1416" w:y="20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13.1.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vztahy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mezi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lze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měnit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vzájemné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dohodě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písemnými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1" w:x="1416" w:y="234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očíslovanými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dodatky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smlouvě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</w:t>
      </w:r>
      <w:r>
        <w:rPr>
          <w:rFonts w:ascii="Arial" w:hAnsi="Arial" w:cs="Arial"/>
          <w:color w:val="000000"/>
          <w:spacing w:val="0"/>
          <w:sz w:val="20"/>
        </w:rPr>
        <w:t>odepsanými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oběma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stranami.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6" w:x="1416" w:y="28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13.2.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Nastanou-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některé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skutečnosti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bránící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řádnému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plnění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dotčená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3" w:x="1416" w:y="30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povinna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toto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ihned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bezodkladně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oznámit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druhé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straně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vyvolat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jednání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zástupců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oprávněných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3" w:x="1416" w:y="3061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podpisu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4" w:x="1416" w:y="37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13.3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Práva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závazky,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vyplývají,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přecházejí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jejich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případné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15" w:x="1416" w:y="39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nástupce.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9" w:x="1416" w:y="44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13.4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oprávněn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převést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vyplývající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jinou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stranu.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46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oprávněn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převést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svoje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práva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povinnosti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vyplývající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jinou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pouze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4672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písemným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souhlasem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6" w:x="1416" w:y="536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13.5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odpovídá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škodu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způsobenou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okolnostmi,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mají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původ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povaze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přístroje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3" w:x="1416" w:y="55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jiné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věci,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jichž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bylo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plnění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závazků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použito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odpovědnosti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nemůže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zbavit.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3" w:x="1416" w:y="605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13.6.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zavazuje,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závazků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vyplývajících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použije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zařízení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3" w:x="1416" w:y="628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výrobky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certifikované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ČR,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schválené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autorizovanou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zkušebnou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doklady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české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řeči.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0" w:x="1416" w:y="67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13.7.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Tato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vyhotovena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dvou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stejnopisech,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nichž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každý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má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platnost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originálu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každá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1416" w:y="69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smluvních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obdrží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jednom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výtis</w:t>
      </w:r>
      <w:r>
        <w:rPr>
          <w:rFonts w:ascii="Arial"/>
          <w:color w:val="000000"/>
          <w:spacing w:val="1"/>
          <w:sz w:val="20"/>
        </w:rPr>
        <w:t>ku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5" w:x="1416" w:y="743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13.8.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Další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vzájemné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vztahy,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neupravené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smlouvě,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řídí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příslušnými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ustanoveními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1416" w:y="78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13.9.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prohlašují,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skutečnosti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uvedené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smlouvě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touto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související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4" w:x="1416" w:y="81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nepovažují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obchodní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tajemství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smyslu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§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504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OZ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udělují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svolení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jejich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užití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zveřejnění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4" w:x="1416" w:y="8121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stanovení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jakýchkoli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dalších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podmínek.</w:t>
      </w:r>
      <w:r>
        <w:rPr>
          <w:rFonts w:ascii="Arial"/>
          <w:color w:val="000000"/>
          <w:spacing w:val="-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-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výslovně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souhlasí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tím,</w:t>
      </w:r>
      <w:r>
        <w:rPr>
          <w:rFonts w:ascii="Arial"/>
          <w:color w:val="000000"/>
          <w:spacing w:val="-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aby</w:t>
      </w:r>
      <w:r>
        <w:rPr>
          <w:rFonts w:ascii="Arial"/>
          <w:color w:val="000000"/>
          <w:spacing w:val="-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tato</w:t>
      </w:r>
      <w:r>
        <w:rPr>
          <w:rFonts w:ascii="Arial"/>
          <w:color w:val="000000"/>
          <w:spacing w:val="-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</w:t>
      </w:r>
      <w:r>
        <w:rPr>
          <w:rFonts w:ascii="Arial"/>
          <w:color w:val="000000"/>
          <w:spacing w:val="0"/>
          <w:sz w:val="20"/>
        </w:rPr>
        <w:t>ouva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4" w:x="1416" w:y="8121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byla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uvedena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evidenci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smluv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vedené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byla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plném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vč.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jejich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příloh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zveřejněna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4" w:x="1416" w:y="8121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smyslu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příslušných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ustanovení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zákona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340/2015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Sb.,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platném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znění,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smluv.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Zveřejnění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4" w:x="1416" w:y="8121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provede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4" w:x="1416" w:y="950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13.10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prohlašují,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uzavřely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svobodně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vážně,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že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jim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nejsou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známy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5" w:x="1416" w:y="97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jakékoliv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skutečnosti,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které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by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její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uzavření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vylučovaly,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neuvedli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vzájemně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omyl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berou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vědomí,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5" w:x="1416" w:y="9731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plném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rozsahu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nesou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veškeré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důsledky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plynoucí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vědomě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jimi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udaných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nepravdivých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údajů.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3" w:x="1416" w:y="104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13.11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Případné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rozpory,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vzniklé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projednávání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provádění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řešit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06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cestou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dohody.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Nedojde-li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dohodě,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předloží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věc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soudu.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strany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dohodly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smyslu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0651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občanského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soudního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řádu,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místně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příslušný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obecný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rozhodování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případných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sporů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mezi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0651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smluvními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stranami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místně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věcně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příslušný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obecný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stanovený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příslušných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0651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právních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předpisů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době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sepsání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zákona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99/1963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platném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znění).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3" w:x="1416" w:y="118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13.12.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platnosti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včetně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jejich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dodatků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potřeba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písemná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Jakákoliv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vedlejší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1416" w:y="120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ujednání,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nejsou</w:t>
      </w:r>
      <w:r>
        <w:rPr>
          <w:rFonts w:ascii="Arial"/>
          <w:color w:val="000000"/>
          <w:spacing w:val="1"/>
          <w:sz w:val="20"/>
        </w:rPr>
        <w:t>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učiněna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písemné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formě,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neplatná.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0" w:x="1416" w:y="124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13.13.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Pokud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ustanovení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této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neplatnými,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jakéhokoliv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důvodu,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nebude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27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dotčena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platnost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jako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celku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přihlédnutím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ostatním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ustanovením.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strany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2722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zavazují,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takovém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případě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možná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nejrychleji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dohodnou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náhradní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ustanovení,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která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budou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těmto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2722"/>
        <w:widowControl w:val="off"/>
        <w:autoSpaceDE w:val="off"/>
        <w:autoSpaceDN w:val="off"/>
        <w:spacing w:before="5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neplatným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možná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nejbližší,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jejichž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pomocí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mohlo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být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zaručeno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dosažení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hospodářského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2722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právního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účelu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minulé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dohody.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416" w:y="138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13.14.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nabývá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platnosti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dnem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podpisu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obou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účinnosti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dnem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</w:t>
      </w:r>
      <w:r>
        <w:rPr>
          <w:rFonts w:ascii="Arial" w:hAnsi="Arial" w:cs="Arial"/>
          <w:color w:val="000000"/>
          <w:spacing w:val="0"/>
          <w:sz w:val="20"/>
        </w:rPr>
        <w:t>veřejnění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7" w:x="1416" w:y="1410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smluv.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22.03.2024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účinnosti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sjednávají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smluvní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strany,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7" w:x="1416" w:y="14103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práva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povinnosti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posuzovat,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uzavřena.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" w:x="5903" w:y="156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791" w:x="1416" w:y="140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13.15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Nedílnou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součástí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uzavřené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přílohy: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5" w:x="2124" w:y="16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3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Cenová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nabídka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včetně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oceněného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položkového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rozpočtu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27" w:x="1416" w:y="34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Příbrami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dne: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27" w:x="6373" w:y="34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Příbrami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dne: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3" w:x="1416" w:y="39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objednatele: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16" w:x="6520" w:y="39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zhotovitele: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25" w:x="1256" w:y="4196"/>
        <w:widowControl w:val="off"/>
        <w:autoSpaceDE w:val="off"/>
        <w:autoSpaceDN w:val="off"/>
        <w:spacing w:before="0" w:after="0" w:line="610" w:lineRule="exact"/>
        <w:ind w:left="0" w:right="0" w:firstLine="0"/>
        <w:jc w:val="left"/>
        <w:rPr>
          <w:rFonts w:ascii="DOIONC+MyriadPro-Regular"/>
          <w:color w:val="000000"/>
          <w:spacing w:val="0"/>
          <w:sz w:val="51"/>
        </w:rPr>
      </w:pPr>
      <w:r>
        <w:rPr>
          <w:rFonts w:ascii="DOIONC+MyriadPro-Regular"/>
          <w:color w:val="000000"/>
          <w:spacing w:val="-1"/>
          <w:sz w:val="51"/>
        </w:rPr>
        <w:t>Mgr.</w:t>
      </w:r>
      <w:r>
        <w:rPr>
          <w:rFonts w:ascii="DOIONC+MyriadPro-Regular"/>
          <w:color w:val="000000"/>
          <w:spacing w:val="0"/>
          <w:sz w:val="51"/>
        </w:rPr>
        <w:t xml:space="preserve"> </w:t>
      </w:r>
      <w:r>
        <w:rPr>
          <w:rFonts w:ascii="DOIONC+MyriadPro-Regular"/>
          <w:color w:val="000000"/>
          <w:spacing w:val="-1"/>
          <w:sz w:val="51"/>
        </w:rPr>
        <w:t>Jan</w:t>
      </w:r>
      <w:r>
        <w:rPr>
          <w:rFonts w:ascii="DOIONC+MyriadPro-Regular"/>
          <w:color w:val="000000"/>
          <w:spacing w:val="0"/>
          <w:sz w:val="51"/>
        </w:rPr>
      </w:r>
    </w:p>
    <w:p>
      <w:pPr>
        <w:pStyle w:val="Normal"/>
        <w:framePr w:w="2025" w:x="1256" w:y="4196"/>
        <w:widowControl w:val="off"/>
        <w:autoSpaceDE w:val="off"/>
        <w:autoSpaceDN w:val="off"/>
        <w:spacing w:before="0" w:after="0" w:line="609" w:lineRule="exact"/>
        <w:ind w:left="0" w:right="0" w:firstLine="0"/>
        <w:jc w:val="left"/>
        <w:rPr>
          <w:rFonts w:ascii="DOIONC+MyriadPro-Regular"/>
          <w:color w:val="000000"/>
          <w:spacing w:val="0"/>
          <w:sz w:val="51"/>
        </w:rPr>
      </w:pPr>
      <w:r>
        <w:rPr>
          <w:rFonts w:ascii="DOIONC+MyriadPro-Regular"/>
          <w:color w:val="000000"/>
          <w:spacing w:val="-1"/>
          <w:sz w:val="51"/>
        </w:rPr>
        <w:t>Slaba</w:t>
      </w:r>
      <w:r>
        <w:rPr>
          <w:rFonts w:ascii="DOIONC+MyriadPro-Regular"/>
          <w:color w:val="000000"/>
          <w:spacing w:val="0"/>
          <w:sz w:val="51"/>
        </w:rPr>
      </w:r>
    </w:p>
    <w:p>
      <w:pPr>
        <w:pStyle w:val="Normal"/>
        <w:framePr w:w="2075" w:x="3238" w:y="4258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DOIONC+MyriadPro-Regular"/>
          <w:color w:val="000000"/>
          <w:spacing w:val="0"/>
          <w:sz w:val="23"/>
        </w:rPr>
      </w:pPr>
      <w:r>
        <w:rPr>
          <w:rFonts w:ascii="DOIONC+MyriadPro-Regular" w:hAnsi="DOIONC+MyriadPro-Regular" w:cs="DOIONC+MyriadPro-Regular"/>
          <w:color w:val="000000"/>
          <w:spacing w:val="1"/>
          <w:sz w:val="23"/>
        </w:rPr>
        <w:t>Digitáln</w:t>
      </w:r>
      <w:r>
        <w:rPr>
          <w:rFonts w:ascii="MWGMLK+MyriadPro-Regular" w:hAnsi="MWGMLK+MyriadPro-Regular" w:cs="MWGMLK+MyriadPro-Regular"/>
          <w:color w:val="000000"/>
          <w:spacing w:val="0"/>
          <w:sz w:val="23"/>
        </w:rPr>
        <w:t>ě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DOIONC+MyriadPro-Regular"/>
          <w:color w:val="000000"/>
          <w:spacing w:val="2"/>
          <w:sz w:val="23"/>
        </w:rPr>
        <w:t>podepsal</w:t>
      </w:r>
      <w:r>
        <w:rPr>
          <w:rFonts w:ascii="DOIONC+MyriadPro-Regular"/>
          <w:color w:val="000000"/>
          <w:spacing w:val="0"/>
          <w:sz w:val="23"/>
        </w:rPr>
      </w:r>
    </w:p>
    <w:p>
      <w:pPr>
        <w:pStyle w:val="Normal"/>
        <w:framePr w:w="2075" w:x="3238" w:y="4258"/>
        <w:widowControl w:val="off"/>
        <w:autoSpaceDE w:val="off"/>
        <w:autoSpaceDN w:val="off"/>
        <w:spacing w:before="9" w:after="0" w:line="280" w:lineRule="exact"/>
        <w:ind w:left="0" w:right="0" w:firstLine="0"/>
        <w:jc w:val="left"/>
        <w:rPr>
          <w:rFonts w:ascii="DOIONC+MyriadPro-Regular"/>
          <w:color w:val="000000"/>
          <w:spacing w:val="0"/>
          <w:sz w:val="23"/>
        </w:rPr>
      </w:pPr>
      <w:r>
        <w:rPr>
          <w:rFonts w:ascii="DOIONC+MyriadPro-Regular"/>
          <w:color w:val="000000"/>
          <w:spacing w:val="2"/>
          <w:sz w:val="23"/>
        </w:rPr>
        <w:t>Mgr.</w:t>
      </w:r>
      <w:r>
        <w:rPr>
          <w:rFonts w:ascii="DOIONC+MyriadPro-Regular"/>
          <w:color w:val="000000"/>
          <w:spacing w:val="0"/>
          <w:sz w:val="23"/>
        </w:rPr>
        <w:t xml:space="preserve"> </w:t>
      </w:r>
      <w:r>
        <w:rPr>
          <w:rFonts w:ascii="DOIONC+MyriadPro-Regular"/>
          <w:color w:val="000000"/>
          <w:spacing w:val="1"/>
          <w:sz w:val="23"/>
        </w:rPr>
        <w:t>Jan</w:t>
      </w:r>
      <w:r>
        <w:rPr>
          <w:rFonts w:ascii="DOIONC+MyriadPro-Regular"/>
          <w:color w:val="000000"/>
          <w:spacing w:val="1"/>
          <w:sz w:val="23"/>
        </w:rPr>
        <w:t xml:space="preserve"> </w:t>
      </w:r>
      <w:r>
        <w:rPr>
          <w:rFonts w:ascii="DOIONC+MyriadPro-Regular"/>
          <w:color w:val="000000"/>
          <w:spacing w:val="1"/>
          <w:sz w:val="23"/>
        </w:rPr>
        <w:t>Slaba</w:t>
      </w:r>
      <w:r>
        <w:rPr>
          <w:rFonts w:ascii="DOIONC+MyriadPro-Regular"/>
          <w:color w:val="000000"/>
          <w:spacing w:val="0"/>
          <w:sz w:val="23"/>
        </w:rPr>
      </w:r>
    </w:p>
    <w:p>
      <w:pPr>
        <w:pStyle w:val="Normal"/>
        <w:framePr w:w="2075" w:x="3238" w:y="4258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DOIONC+MyriadPro-Regular"/>
          <w:color w:val="000000"/>
          <w:spacing w:val="0"/>
          <w:sz w:val="23"/>
        </w:rPr>
      </w:pPr>
      <w:r>
        <w:rPr>
          <w:rFonts w:ascii="DOIONC+MyriadPro-Regular"/>
          <w:color w:val="000000"/>
          <w:spacing w:val="2"/>
          <w:sz w:val="23"/>
        </w:rPr>
        <w:t>Datum:</w:t>
      </w:r>
      <w:r>
        <w:rPr>
          <w:rFonts w:ascii="DOIONC+MyriadPro-Regular"/>
          <w:color w:val="000000"/>
          <w:spacing w:val="0"/>
          <w:sz w:val="23"/>
        </w:rPr>
        <w:t xml:space="preserve"> </w:t>
      </w:r>
      <w:r>
        <w:rPr>
          <w:rFonts w:ascii="DOIONC+MyriadPro-Regular"/>
          <w:color w:val="000000"/>
          <w:spacing w:val="1"/>
          <w:sz w:val="23"/>
        </w:rPr>
        <w:t>2024.03.21</w:t>
      </w:r>
      <w:r>
        <w:rPr>
          <w:rFonts w:ascii="DOIONC+MyriadPro-Regular"/>
          <w:color w:val="000000"/>
          <w:spacing w:val="0"/>
          <w:sz w:val="23"/>
        </w:rPr>
      </w:r>
    </w:p>
    <w:p>
      <w:pPr>
        <w:pStyle w:val="Normal"/>
        <w:framePr w:w="1315" w:x="6618" w:y="4257"/>
        <w:widowControl w:val="off"/>
        <w:autoSpaceDE w:val="off"/>
        <w:autoSpaceDN w:val="off"/>
        <w:spacing w:before="0" w:after="0" w:line="586" w:lineRule="exact"/>
        <w:ind w:left="0" w:right="0" w:firstLine="0"/>
        <w:jc w:val="left"/>
        <w:rPr>
          <w:rFonts w:ascii="DOIONC+MyriadPro-Regular"/>
          <w:color w:val="000000"/>
          <w:spacing w:val="0"/>
          <w:sz w:val="49"/>
        </w:rPr>
      </w:pPr>
      <w:r>
        <w:rPr>
          <w:rFonts w:ascii="DOIONC+MyriadPro-Regular"/>
          <w:color w:val="000000"/>
          <w:spacing w:val="-1"/>
          <w:sz w:val="49"/>
        </w:rPr>
        <w:t>Lucie</w:t>
      </w:r>
      <w:r>
        <w:rPr>
          <w:rFonts w:ascii="DOIONC+MyriadPro-Regular"/>
          <w:color w:val="000000"/>
          <w:spacing w:val="0"/>
          <w:sz w:val="49"/>
        </w:rPr>
      </w:r>
    </w:p>
    <w:p>
      <w:pPr>
        <w:pStyle w:val="Normal"/>
        <w:framePr w:w="1315" w:x="6618" w:y="4257"/>
        <w:widowControl w:val="off"/>
        <w:autoSpaceDE w:val="off"/>
        <w:autoSpaceDN w:val="off"/>
        <w:spacing w:before="0" w:after="0" w:line="585" w:lineRule="exact"/>
        <w:ind w:left="0" w:right="0" w:firstLine="0"/>
        <w:jc w:val="left"/>
        <w:rPr>
          <w:rFonts w:ascii="DOIONC+MyriadPro-Regular"/>
          <w:color w:val="000000"/>
          <w:spacing w:val="0"/>
          <w:sz w:val="49"/>
        </w:rPr>
      </w:pPr>
      <w:r>
        <w:rPr>
          <w:rFonts w:ascii="DOIONC+MyriadPro-Regular"/>
          <w:color w:val="000000"/>
          <w:spacing w:val="-2"/>
          <w:sz w:val="49"/>
        </w:rPr>
        <w:t>Ubr</w:t>
      </w:r>
      <w:r>
        <w:rPr>
          <w:rFonts w:ascii="DOIONC+MyriadPro-Regular"/>
          <w:color w:val="000000"/>
          <w:spacing w:val="0"/>
          <w:sz w:val="49"/>
        </w:rPr>
      </w:r>
    </w:p>
    <w:p>
      <w:pPr>
        <w:pStyle w:val="Normal"/>
        <w:framePr w:w="1571" w:x="8046" w:y="445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OIONC+MyriadPro-Regular"/>
          <w:color w:val="000000"/>
          <w:spacing w:val="0"/>
          <w:sz w:val="17"/>
        </w:rPr>
      </w:pPr>
      <w:r>
        <w:rPr>
          <w:rFonts w:ascii="DOIONC+MyriadPro-Regular" w:hAnsi="DOIONC+MyriadPro-Regular" w:cs="DOIONC+MyriadPro-Regular"/>
          <w:color w:val="000000"/>
          <w:spacing w:val="0"/>
          <w:sz w:val="17"/>
        </w:rPr>
        <w:t>Digitáln</w:t>
      </w:r>
      <w:r>
        <w:rPr>
          <w:rFonts w:ascii="MWGMLK+MyriadPro-Regular" w:hAnsi="MWGMLK+MyriadPro-Regular" w:cs="MWGMLK+MyriadPro-Regular"/>
          <w:color w:val="000000"/>
          <w:spacing w:val="0"/>
          <w:sz w:val="17"/>
        </w:rPr>
        <w:t>ě</w:t>
      </w:r>
      <w:r>
        <w:rPr>
          <w:rFonts w:ascii="Times New Roman"/>
          <w:color w:val="000000"/>
          <w:spacing w:val="-7"/>
          <w:sz w:val="17"/>
        </w:rPr>
        <w:t xml:space="preserve"> </w:t>
      </w:r>
      <w:r>
        <w:rPr>
          <w:rFonts w:ascii="DOIONC+MyriadPro-Regular"/>
          <w:color w:val="000000"/>
          <w:spacing w:val="0"/>
          <w:sz w:val="17"/>
        </w:rPr>
        <w:t>podepsal</w:t>
      </w:r>
      <w:r>
        <w:rPr>
          <w:rFonts w:ascii="DOIONC+MyriadPro-Regular"/>
          <w:color w:val="000000"/>
          <w:spacing w:val="0"/>
          <w:sz w:val="17"/>
        </w:rPr>
      </w:r>
    </w:p>
    <w:p>
      <w:pPr>
        <w:pStyle w:val="Normal"/>
        <w:framePr w:w="1571" w:x="8046" w:y="4452"/>
        <w:widowControl w:val="off"/>
        <w:autoSpaceDE w:val="off"/>
        <w:autoSpaceDN w:val="off"/>
        <w:spacing w:before="7" w:after="0" w:line="203" w:lineRule="exact"/>
        <w:ind w:left="0" w:right="0" w:firstLine="0"/>
        <w:jc w:val="left"/>
        <w:rPr>
          <w:rFonts w:ascii="DOIONC+MyriadPro-Regular"/>
          <w:color w:val="000000"/>
          <w:spacing w:val="0"/>
          <w:sz w:val="17"/>
        </w:rPr>
      </w:pPr>
      <w:r>
        <w:rPr>
          <w:rFonts w:ascii="DOIONC+MyriadPro-Regular"/>
          <w:color w:val="000000"/>
          <w:spacing w:val="0"/>
          <w:sz w:val="17"/>
        </w:rPr>
        <w:t>Lucie</w:t>
      </w:r>
      <w:r>
        <w:rPr>
          <w:rFonts w:ascii="DOIONC+MyriadPro-Regular"/>
          <w:color w:val="000000"/>
          <w:spacing w:val="0"/>
          <w:sz w:val="17"/>
        </w:rPr>
        <w:t xml:space="preserve"> </w:t>
      </w:r>
      <w:r>
        <w:rPr>
          <w:rFonts w:ascii="DOIONC+MyriadPro-Regular"/>
          <w:color w:val="000000"/>
          <w:spacing w:val="-1"/>
          <w:sz w:val="17"/>
        </w:rPr>
        <w:t>Ubr</w:t>
      </w:r>
      <w:r>
        <w:rPr>
          <w:rFonts w:ascii="DOIONC+MyriadPro-Regular"/>
          <w:color w:val="000000"/>
          <w:spacing w:val="0"/>
          <w:sz w:val="17"/>
        </w:rPr>
      </w:r>
    </w:p>
    <w:p>
      <w:pPr>
        <w:pStyle w:val="Normal"/>
        <w:framePr w:w="1571" w:x="8046" w:y="4452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OIONC+MyriadPro-Regular"/>
          <w:color w:val="000000"/>
          <w:spacing w:val="0"/>
          <w:sz w:val="17"/>
        </w:rPr>
      </w:pPr>
      <w:r>
        <w:rPr>
          <w:rFonts w:ascii="DOIONC+MyriadPro-Regular"/>
          <w:color w:val="000000"/>
          <w:spacing w:val="-1"/>
          <w:sz w:val="17"/>
        </w:rPr>
        <w:t>Datum:</w:t>
      </w:r>
      <w:r>
        <w:rPr>
          <w:rFonts w:ascii="DOIONC+MyriadPro-Regular"/>
          <w:color w:val="000000"/>
          <w:spacing w:val="0"/>
          <w:sz w:val="17"/>
        </w:rPr>
        <w:t xml:space="preserve"> </w:t>
      </w:r>
      <w:r>
        <w:rPr>
          <w:rFonts w:ascii="DOIONC+MyriadPro-Regular"/>
          <w:color w:val="000000"/>
          <w:spacing w:val="0"/>
          <w:sz w:val="17"/>
        </w:rPr>
        <w:t>2024.03.21</w:t>
      </w:r>
      <w:r>
        <w:rPr>
          <w:rFonts w:ascii="DOIONC+MyriadPro-Regular"/>
          <w:color w:val="000000"/>
          <w:spacing w:val="0"/>
          <w:sz w:val="17"/>
        </w:rPr>
      </w:r>
    </w:p>
    <w:p>
      <w:pPr>
        <w:pStyle w:val="Normal"/>
        <w:framePr w:w="327" w:x="8046" w:y="506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OIONC+MyriadPro-Regular"/>
          <w:color w:val="000000"/>
          <w:spacing w:val="0"/>
          <w:sz w:val="17"/>
        </w:rPr>
      </w:pPr>
      <w:r>
        <w:rPr>
          <w:rFonts w:ascii="DOIONC+MyriadPro-Regular"/>
          <w:color w:val="000000"/>
          <w:spacing w:val="0"/>
          <w:sz w:val="17"/>
        </w:rPr>
        <w:t>0</w:t>
      </w:r>
      <w:r>
        <w:rPr>
          <w:rFonts w:ascii="DOIONC+MyriadPro-Regular"/>
          <w:color w:val="000000"/>
          <w:spacing w:val="0"/>
          <w:sz w:val="17"/>
        </w:rPr>
      </w:r>
    </w:p>
    <w:p>
      <w:pPr>
        <w:pStyle w:val="Normal"/>
        <w:framePr w:w="1291" w:x="8133" w:y="506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DOIONC+MyriadPro-Regular"/>
          <w:color w:val="000000"/>
          <w:spacing w:val="0"/>
          <w:sz w:val="17"/>
        </w:rPr>
      </w:pPr>
      <w:r>
        <w:rPr>
          <w:rFonts w:ascii="DOIONC+MyriadPro-Regular"/>
          <w:color w:val="000000"/>
          <w:spacing w:val="0"/>
          <w:sz w:val="17"/>
        </w:rPr>
        <w:t>9:40:09</w:t>
      </w:r>
      <w:r>
        <w:rPr>
          <w:rFonts w:ascii="DOIONC+MyriadPro-Regular"/>
          <w:color w:val="000000"/>
          <w:spacing w:val="0"/>
          <w:sz w:val="17"/>
        </w:rPr>
        <w:t xml:space="preserve"> </w:t>
      </w:r>
      <w:r>
        <w:rPr>
          <w:rFonts w:ascii="DOIONC+MyriadPro-Regular"/>
          <w:color w:val="000000"/>
          <w:spacing w:val="0"/>
          <w:sz w:val="17"/>
        </w:rPr>
        <w:t>+01'00'</w:t>
      </w:r>
      <w:r>
        <w:rPr>
          <w:rFonts w:ascii="DOIONC+MyriadPro-Regular"/>
          <w:color w:val="000000"/>
          <w:spacing w:val="0"/>
          <w:sz w:val="17"/>
        </w:rPr>
      </w:r>
    </w:p>
    <w:p>
      <w:pPr>
        <w:pStyle w:val="Normal"/>
        <w:framePr w:w="360" w:x="3238" w:y="5106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DOIONC+MyriadPro-Regular"/>
          <w:color w:val="000000"/>
          <w:spacing w:val="0"/>
          <w:sz w:val="23"/>
        </w:rPr>
      </w:pPr>
      <w:r>
        <w:rPr>
          <w:rFonts w:ascii="DOIONC+MyriadPro-Regular"/>
          <w:color w:val="000000"/>
          <w:spacing w:val="0"/>
          <w:sz w:val="23"/>
        </w:rPr>
        <w:t>1</w:t>
      </w:r>
      <w:r>
        <w:rPr>
          <w:rFonts w:ascii="DOIONC+MyriadPro-Regular"/>
          <w:color w:val="000000"/>
          <w:spacing w:val="0"/>
          <w:sz w:val="23"/>
        </w:rPr>
      </w:r>
    </w:p>
    <w:p>
      <w:pPr>
        <w:pStyle w:val="Normal"/>
        <w:framePr w:w="1688" w:x="3358" w:y="5106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DOIONC+MyriadPro-Regular"/>
          <w:color w:val="000000"/>
          <w:spacing w:val="0"/>
          <w:sz w:val="23"/>
        </w:rPr>
      </w:pPr>
      <w:r>
        <w:rPr>
          <w:rFonts w:ascii="DOIONC+MyriadPro-Regular"/>
          <w:color w:val="000000"/>
          <w:spacing w:val="1"/>
          <w:sz w:val="23"/>
        </w:rPr>
        <w:t>2:50:16</w:t>
      </w:r>
      <w:r>
        <w:rPr>
          <w:rFonts w:ascii="DOIONC+MyriadPro-Regular"/>
          <w:color w:val="000000"/>
          <w:spacing w:val="1"/>
          <w:sz w:val="23"/>
        </w:rPr>
        <w:t xml:space="preserve"> </w:t>
      </w:r>
      <w:r>
        <w:rPr>
          <w:rFonts w:ascii="DOIONC+MyriadPro-Regular"/>
          <w:color w:val="000000"/>
          <w:spacing w:val="1"/>
          <w:sz w:val="23"/>
        </w:rPr>
        <w:t>+01'00'</w:t>
      </w:r>
      <w:r>
        <w:rPr>
          <w:rFonts w:ascii="DOIONC+MyriadPro-Regular"/>
          <w:color w:val="000000"/>
          <w:spacing w:val="0"/>
          <w:sz w:val="23"/>
        </w:rPr>
      </w:r>
    </w:p>
    <w:p>
      <w:pPr>
        <w:pStyle w:val="Normal"/>
        <w:framePr w:w="439" w:x="1416" w:y="53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…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49" w:x="1616" w:y="53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…………………………..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21" w:x="6539" w:y="53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………………………………..….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21" w:x="6539" w:y="5315"/>
        <w:widowControl w:val="off"/>
        <w:autoSpaceDE w:val="off"/>
        <w:autoSpaceDN w:val="off"/>
        <w:spacing w:before="8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INDLU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ONE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s.r.o.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9" w:x="1416" w:y="55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Sportovní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zařízení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města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Příbram,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p.o.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70" w:x="1416" w:y="57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Mgr.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Slaba,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ředitel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organizace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6" w:x="6539" w:y="57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Ubr,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jednatelka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společnosti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" w:x="5903" w:y="156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370.950012207031pt;margin-top:214pt;z-index:-3;width:60.4000015258789pt;height:60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128.800003051758pt;margin-top:211.050003051758pt;z-index:-7;width:62.8499984741211pt;height:63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0.699999988079071pt;margin-top:-0.699999988079071pt;z-index:-11;width:1121.25pt;height:1585.349975585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0.699999988079071pt;margin-top:-0.699999988079071pt;z-index:-15;width:1121.25pt;height:1585.3499755859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22398" w:h="316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0.699999988079071pt;margin-top:-0.699999988079071pt;z-index:-19;width:1153.09997558594pt;height:1585.3499755859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23035" w:h="316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KRLOFR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D0C4E543-0000-0000-0000-000000000000}"/>
  </w:font>
  <w:font w:name="DOIONC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F69C581C-0000-0000-0000-000000000000}"/>
  </w:font>
  <w:font w:name="MWGMLK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E69FD492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11</Pages>
  <Words>3925</Words>
  <Characters>21904</Characters>
  <Application>Aspose</Application>
  <DocSecurity>0</DocSecurity>
  <Lines>393</Lines>
  <Paragraphs>393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25351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2024-03-28T13:00:50+00:00</dcterms:created>
  <dcterms:modified xmlns:xsi="http://www.w3.org/2001/XMLSchema-instance" xmlns:dcterms="http://purl.org/dc/terms/" xsi:type="dcterms:W3CDTF">2024-03-28T13:00:50+00:00</dcterms:modified>
</coreProperties>
</file>