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6A0F1CE1" w:rsidR="00506A52" w:rsidRPr="00DA2D1A"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 prodávajícího:</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931CF1" w:rsidRPr="00DA2D1A">
        <w:rPr>
          <w:rFonts w:ascii="Arial" w:eastAsia="Times New Roman" w:hAnsi="Arial" w:cs="Arial"/>
          <w:lang w:eastAsia="cs-CZ"/>
        </w:rPr>
        <w:t>NV49/2024</w:t>
      </w:r>
    </w:p>
    <w:p w14:paraId="7953DE35" w14:textId="58E44853" w:rsidR="00506A52" w:rsidRPr="00506A52" w:rsidRDefault="00155D10" w:rsidP="00506A52">
      <w:pPr>
        <w:spacing w:after="0" w:line="240" w:lineRule="auto"/>
        <w:ind w:firstLine="708"/>
        <w:jc w:val="center"/>
        <w:rPr>
          <w:rFonts w:ascii="Arial" w:eastAsia="Times New Roman" w:hAnsi="Arial" w:cs="Arial"/>
          <w:sz w:val="20"/>
          <w:szCs w:val="20"/>
          <w:lang w:eastAsia="cs-CZ"/>
        </w:rPr>
      </w:pPr>
      <w:r w:rsidRPr="00DA2D1A">
        <w:rPr>
          <w:rFonts w:ascii="Arial" w:eastAsia="Times New Roman" w:hAnsi="Arial" w:cs="Arial"/>
          <w:lang w:eastAsia="cs-CZ"/>
        </w:rPr>
        <w:t>Č</w:t>
      </w:r>
      <w:r w:rsidR="00506A52" w:rsidRPr="00DA2D1A">
        <w:rPr>
          <w:rFonts w:ascii="Arial" w:eastAsia="Times New Roman" w:hAnsi="Arial" w:cs="Arial"/>
          <w:lang w:eastAsia="cs-CZ"/>
        </w:rPr>
        <w:t>íslo smlouvy kupujícího:</w:t>
      </w:r>
      <w:r w:rsidR="00506A52" w:rsidRPr="00DA2D1A">
        <w:rPr>
          <w:rFonts w:ascii="Arial" w:eastAsia="Times New Roman" w:hAnsi="Arial" w:cs="Arial"/>
          <w:lang w:eastAsia="cs-CZ"/>
        </w:rPr>
        <w:tab/>
      </w:r>
      <w:r w:rsidR="00506A52" w:rsidRPr="00DA2D1A">
        <w:rPr>
          <w:rFonts w:ascii="Arial" w:eastAsia="Times New Roman" w:hAnsi="Arial" w:cs="Arial"/>
          <w:lang w:eastAsia="cs-CZ"/>
        </w:rPr>
        <w:tab/>
      </w:r>
      <w:r w:rsidR="00506A52" w:rsidRPr="00DA2D1A">
        <w:rPr>
          <w:rFonts w:ascii="Arial" w:eastAsia="Times New Roman" w:hAnsi="Arial" w:cs="Arial"/>
          <w:lang w:eastAsia="cs-CZ"/>
        </w:rPr>
        <w:tab/>
      </w:r>
      <w:r w:rsidR="00506A52" w:rsidRPr="00DA2D1A">
        <w:rPr>
          <w:rFonts w:ascii="Arial" w:eastAsia="Times New Roman" w:hAnsi="Arial" w:cs="Arial"/>
          <w:lang w:eastAsia="cs-CZ"/>
        </w:rPr>
        <w:tab/>
      </w:r>
      <w:r w:rsidR="00DA2D1A" w:rsidRPr="00DA2D1A">
        <w:rPr>
          <w:rFonts w:ascii="Arial" w:eastAsia="Times New Roman" w:hAnsi="Arial" w:cs="Arial"/>
          <w:lang w:eastAsia="cs-CZ"/>
        </w:rPr>
        <w:t>261</w:t>
      </w:r>
      <w:r w:rsidR="00506A52" w:rsidRPr="00DA2D1A">
        <w:rPr>
          <w:rFonts w:ascii="Arial" w:eastAsia="Times New Roman" w:hAnsi="Arial" w:cs="Arial"/>
          <w:lang w:eastAsia="cs-CZ"/>
        </w:rPr>
        <w:t>/202</w:t>
      </w:r>
      <w:r w:rsidR="00615733" w:rsidRPr="00DA2D1A">
        <w:rPr>
          <w:rFonts w:ascii="Arial" w:eastAsia="Times New Roman" w:hAnsi="Arial" w:cs="Arial"/>
          <w:lang w:eastAsia="cs-CZ"/>
        </w:rPr>
        <w:t>4</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2C54BC8C" w:rsidR="00506A52" w:rsidRPr="00506A52" w:rsidRDefault="00506A52" w:rsidP="00506A52">
      <w:pPr>
        <w:spacing w:after="0" w:line="240" w:lineRule="auto"/>
        <w:jc w:val="center"/>
        <w:rPr>
          <w:rFonts w:ascii="Arial" w:eastAsia="Times New Roman" w:hAnsi="Arial" w:cs="Arial"/>
          <w:b/>
          <w:sz w:val="24"/>
          <w:szCs w:val="24"/>
          <w:lang w:eastAsia="cs-CZ"/>
        </w:rPr>
      </w:pPr>
      <w:r w:rsidRPr="004B33EF">
        <w:rPr>
          <w:rFonts w:ascii="Arial" w:eastAsia="Times New Roman" w:hAnsi="Arial" w:cs="Arial"/>
          <w:b/>
          <w:sz w:val="24"/>
          <w:szCs w:val="24"/>
          <w:lang w:eastAsia="cs-CZ"/>
        </w:rPr>
        <w:t>„</w:t>
      </w:r>
      <w:r w:rsidR="004B33EF" w:rsidRPr="004B33EF">
        <w:rPr>
          <w:rFonts w:ascii="Arial" w:eastAsia="Times New Roman" w:hAnsi="Arial" w:cs="Arial"/>
          <w:b/>
          <w:sz w:val="24"/>
          <w:szCs w:val="24"/>
          <w:lang w:eastAsia="cs-CZ"/>
        </w:rPr>
        <w:t>Hliníková loď s přívěsným motorem</w:t>
      </w:r>
      <w:r w:rsidRPr="004B33EF">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C5140"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C5140" w:rsidRPr="005C5140" w14:paraId="32EECC86" w14:textId="77777777" w:rsidTr="001B4C5A">
        <w:tc>
          <w:tcPr>
            <w:tcW w:w="2050" w:type="dxa"/>
          </w:tcPr>
          <w:p w14:paraId="60F5D55B" w14:textId="77777777" w:rsidR="00506A52" w:rsidRPr="005C5140" w:rsidRDefault="00506A52" w:rsidP="00506A52">
            <w:pPr>
              <w:spacing w:after="0" w:line="240" w:lineRule="auto"/>
              <w:rPr>
                <w:rFonts w:ascii="Arial" w:eastAsia="Times New Roman" w:hAnsi="Arial" w:cs="Arial"/>
                <w:b/>
                <w:szCs w:val="20"/>
                <w:lang w:eastAsia="cs-CZ"/>
              </w:rPr>
            </w:pPr>
            <w:r w:rsidRPr="005C5140">
              <w:rPr>
                <w:rFonts w:ascii="Arial" w:eastAsia="Times New Roman" w:hAnsi="Arial" w:cs="Arial"/>
                <w:b/>
                <w:szCs w:val="20"/>
                <w:lang w:eastAsia="cs-CZ"/>
              </w:rPr>
              <w:t>Prodávající:</w:t>
            </w:r>
          </w:p>
          <w:p w14:paraId="5206E218" w14:textId="77777777" w:rsidR="00506A52" w:rsidRPr="005C5140"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7B0CBE55" w14:textId="100CE011" w:rsidR="00506A52" w:rsidRPr="005C5140" w:rsidRDefault="00931CF1" w:rsidP="00506A52">
            <w:pPr>
              <w:spacing w:after="0" w:line="240" w:lineRule="auto"/>
              <w:rPr>
                <w:rFonts w:ascii="Arial" w:eastAsia="Times New Roman" w:hAnsi="Arial" w:cs="Arial"/>
                <w:b/>
                <w:szCs w:val="20"/>
                <w:lang w:eastAsia="cs-CZ"/>
              </w:rPr>
            </w:pPr>
            <w:r w:rsidRPr="005C5140">
              <w:rPr>
                <w:rFonts w:ascii="Arial" w:eastAsia="Times New Roman" w:hAnsi="Arial" w:cs="Arial"/>
                <w:b/>
                <w:szCs w:val="20"/>
                <w:lang w:eastAsia="cs-CZ"/>
              </w:rPr>
              <w:t>MARINE s.r.o.</w:t>
            </w:r>
          </w:p>
        </w:tc>
      </w:tr>
      <w:tr w:rsidR="005C5140" w:rsidRPr="005C5140" w14:paraId="71555689" w14:textId="77777777" w:rsidTr="001B4C5A">
        <w:tc>
          <w:tcPr>
            <w:tcW w:w="2050" w:type="dxa"/>
          </w:tcPr>
          <w:p w14:paraId="0E28FE15"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Sídlo</w:t>
            </w:r>
          </w:p>
        </w:tc>
        <w:tc>
          <w:tcPr>
            <w:tcW w:w="288" w:type="dxa"/>
          </w:tcPr>
          <w:p w14:paraId="55A83775"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31645673" w14:textId="29DB5054" w:rsidR="00506A52" w:rsidRPr="005C5140" w:rsidRDefault="00931CF1"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Řadová 465</w:t>
            </w:r>
            <w:r w:rsidR="00F6799B">
              <w:rPr>
                <w:rFonts w:ascii="Arial" w:eastAsia="Times New Roman" w:hAnsi="Arial" w:cs="Arial"/>
                <w:szCs w:val="20"/>
                <w:lang w:eastAsia="cs-CZ"/>
              </w:rPr>
              <w:t xml:space="preserve">, 549 </w:t>
            </w:r>
            <w:proofErr w:type="gramStart"/>
            <w:r w:rsidR="00F6799B">
              <w:rPr>
                <w:rFonts w:ascii="Arial" w:eastAsia="Times New Roman" w:hAnsi="Arial" w:cs="Arial"/>
                <w:szCs w:val="20"/>
                <w:lang w:eastAsia="cs-CZ"/>
              </w:rPr>
              <w:t>01  Nové</w:t>
            </w:r>
            <w:proofErr w:type="gramEnd"/>
            <w:r w:rsidR="00F6799B">
              <w:rPr>
                <w:rFonts w:ascii="Arial" w:eastAsia="Times New Roman" w:hAnsi="Arial" w:cs="Arial"/>
                <w:szCs w:val="20"/>
                <w:lang w:eastAsia="cs-CZ"/>
              </w:rPr>
              <w:t xml:space="preserve"> Město nad Metují</w:t>
            </w:r>
          </w:p>
        </w:tc>
      </w:tr>
      <w:tr w:rsidR="005C5140" w:rsidRPr="005C5140" w14:paraId="7F2C3DD7" w14:textId="77777777" w:rsidTr="001B4C5A">
        <w:tc>
          <w:tcPr>
            <w:tcW w:w="2050" w:type="dxa"/>
          </w:tcPr>
          <w:p w14:paraId="71E5C106"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Statutární orgán</w:t>
            </w:r>
          </w:p>
        </w:tc>
        <w:tc>
          <w:tcPr>
            <w:tcW w:w="288" w:type="dxa"/>
          </w:tcPr>
          <w:p w14:paraId="162AFBBE"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0A08658B" w14:textId="2A7297A1" w:rsidR="00506A52" w:rsidRPr="005C5140" w:rsidRDefault="004F32D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931CF1" w:rsidRPr="005C5140">
              <w:rPr>
                <w:rFonts w:ascii="Arial" w:eastAsia="Times New Roman" w:hAnsi="Arial" w:cs="Arial"/>
                <w:szCs w:val="20"/>
                <w:lang w:eastAsia="cs-CZ"/>
              </w:rPr>
              <w:t>, jednatel</w:t>
            </w:r>
          </w:p>
        </w:tc>
      </w:tr>
      <w:tr w:rsidR="005C5140" w:rsidRPr="005C5140" w14:paraId="4F1819DC" w14:textId="77777777" w:rsidTr="001B4C5A">
        <w:tc>
          <w:tcPr>
            <w:tcW w:w="2050" w:type="dxa"/>
          </w:tcPr>
          <w:p w14:paraId="5F4D51B9"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Technický zástupce</w:t>
            </w:r>
          </w:p>
        </w:tc>
        <w:tc>
          <w:tcPr>
            <w:tcW w:w="288" w:type="dxa"/>
          </w:tcPr>
          <w:p w14:paraId="34450059"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562B1D83" w14:textId="68DBA83F" w:rsidR="00506A52" w:rsidRPr="005C5140" w:rsidRDefault="004F32D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931CF1" w:rsidRPr="005C5140">
              <w:rPr>
                <w:rFonts w:ascii="Arial" w:eastAsia="Times New Roman" w:hAnsi="Arial" w:cs="Arial"/>
                <w:szCs w:val="20"/>
                <w:lang w:eastAsia="cs-CZ"/>
              </w:rPr>
              <w:t>, vedoucí servisu</w:t>
            </w:r>
          </w:p>
        </w:tc>
      </w:tr>
      <w:tr w:rsidR="005C5140" w:rsidRPr="005C5140" w14:paraId="5928CA09" w14:textId="77777777" w:rsidTr="001B4C5A">
        <w:tc>
          <w:tcPr>
            <w:tcW w:w="2050" w:type="dxa"/>
          </w:tcPr>
          <w:p w14:paraId="6AA4DCA5"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IČO</w:t>
            </w:r>
          </w:p>
        </w:tc>
        <w:tc>
          <w:tcPr>
            <w:tcW w:w="288" w:type="dxa"/>
          </w:tcPr>
          <w:p w14:paraId="51B189F8"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2306DBBE" w14:textId="428760BB" w:rsidR="00506A52" w:rsidRPr="005C5140" w:rsidRDefault="00931CF1"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42197058</w:t>
            </w:r>
          </w:p>
        </w:tc>
      </w:tr>
      <w:tr w:rsidR="005C5140" w:rsidRPr="005C5140" w14:paraId="03E917C9" w14:textId="77777777" w:rsidTr="001B4C5A">
        <w:tc>
          <w:tcPr>
            <w:tcW w:w="2050" w:type="dxa"/>
          </w:tcPr>
          <w:p w14:paraId="0CDB9616"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DIČ</w:t>
            </w:r>
          </w:p>
        </w:tc>
        <w:tc>
          <w:tcPr>
            <w:tcW w:w="288" w:type="dxa"/>
          </w:tcPr>
          <w:p w14:paraId="5F198329" w14:textId="77777777" w:rsidR="00506A52" w:rsidRPr="005C5140" w:rsidRDefault="00506A52"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70C9AC6F" w14:textId="7464F0CC" w:rsidR="00506A52" w:rsidRPr="005C5140" w:rsidRDefault="00931CF1" w:rsidP="00506A52">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CZ42197058</w:t>
            </w:r>
          </w:p>
        </w:tc>
      </w:tr>
      <w:tr w:rsidR="004F32D4" w:rsidRPr="005C5140" w14:paraId="080F24E9" w14:textId="77777777" w:rsidTr="001B4C5A">
        <w:tc>
          <w:tcPr>
            <w:tcW w:w="2050" w:type="dxa"/>
          </w:tcPr>
          <w:p w14:paraId="20423E6E" w14:textId="77777777" w:rsidR="004F32D4" w:rsidRPr="005C5140" w:rsidRDefault="004F32D4" w:rsidP="004F32D4">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Bankovní spojení</w:t>
            </w:r>
          </w:p>
        </w:tc>
        <w:tc>
          <w:tcPr>
            <w:tcW w:w="288" w:type="dxa"/>
          </w:tcPr>
          <w:p w14:paraId="2861D595" w14:textId="77777777" w:rsidR="004F32D4" w:rsidRPr="005C5140" w:rsidRDefault="004F32D4" w:rsidP="004F32D4">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4C4B83E1" w14:textId="7F31F25D" w:rsidR="004F32D4" w:rsidRPr="005C5140" w:rsidRDefault="004F32D4" w:rsidP="004F32D4">
            <w:pPr>
              <w:spacing w:after="0" w:line="240" w:lineRule="auto"/>
              <w:rPr>
                <w:rFonts w:ascii="Arial" w:eastAsia="Times New Roman" w:hAnsi="Arial" w:cs="Arial"/>
                <w:szCs w:val="20"/>
                <w:lang w:eastAsia="cs-CZ"/>
              </w:rPr>
            </w:pPr>
            <w:proofErr w:type="spellStart"/>
            <w:r w:rsidRPr="007631D0">
              <w:rPr>
                <w:rFonts w:ascii="Arial" w:eastAsia="Times New Roman" w:hAnsi="Arial" w:cs="Arial"/>
                <w:szCs w:val="20"/>
                <w:lang w:eastAsia="cs-CZ"/>
              </w:rPr>
              <w:t>xxxxxxxxx</w:t>
            </w:r>
            <w:proofErr w:type="spellEnd"/>
          </w:p>
        </w:tc>
      </w:tr>
      <w:tr w:rsidR="004F32D4" w:rsidRPr="005C5140" w14:paraId="45BEC272" w14:textId="77777777" w:rsidTr="001B4C5A">
        <w:tc>
          <w:tcPr>
            <w:tcW w:w="2050" w:type="dxa"/>
          </w:tcPr>
          <w:p w14:paraId="4807ADC6" w14:textId="77777777" w:rsidR="004F32D4" w:rsidRPr="005C5140" w:rsidRDefault="004F32D4" w:rsidP="004F32D4">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 xml:space="preserve">Číslo účtu     </w:t>
            </w:r>
          </w:p>
        </w:tc>
        <w:tc>
          <w:tcPr>
            <w:tcW w:w="288" w:type="dxa"/>
          </w:tcPr>
          <w:p w14:paraId="69A2686F" w14:textId="77777777" w:rsidR="004F32D4" w:rsidRPr="005C5140" w:rsidRDefault="004F32D4" w:rsidP="004F32D4">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168D4C8F" w14:textId="3CB5EEEB" w:rsidR="004F32D4" w:rsidRPr="005C5140" w:rsidRDefault="004F32D4" w:rsidP="004F32D4">
            <w:pPr>
              <w:spacing w:after="0" w:line="240" w:lineRule="auto"/>
              <w:rPr>
                <w:rFonts w:ascii="Arial" w:eastAsia="Times New Roman" w:hAnsi="Arial" w:cs="Arial"/>
                <w:szCs w:val="20"/>
                <w:lang w:eastAsia="cs-CZ"/>
              </w:rPr>
            </w:pPr>
            <w:proofErr w:type="spellStart"/>
            <w:r w:rsidRPr="007631D0">
              <w:rPr>
                <w:rFonts w:ascii="Arial" w:eastAsia="Times New Roman" w:hAnsi="Arial" w:cs="Arial"/>
                <w:szCs w:val="20"/>
                <w:lang w:eastAsia="cs-CZ"/>
              </w:rPr>
              <w:t>xxxxxxxxx</w:t>
            </w:r>
            <w:proofErr w:type="spellEnd"/>
          </w:p>
        </w:tc>
      </w:tr>
      <w:tr w:rsidR="004F32D4" w:rsidRPr="005C5140" w14:paraId="277C2D69" w14:textId="77777777" w:rsidTr="001B4C5A">
        <w:tc>
          <w:tcPr>
            <w:tcW w:w="2050" w:type="dxa"/>
          </w:tcPr>
          <w:p w14:paraId="4236679B" w14:textId="77777777" w:rsidR="004F32D4" w:rsidRPr="005C5140" w:rsidRDefault="004F32D4" w:rsidP="004F32D4">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Telefon</w:t>
            </w:r>
          </w:p>
        </w:tc>
        <w:tc>
          <w:tcPr>
            <w:tcW w:w="288" w:type="dxa"/>
          </w:tcPr>
          <w:p w14:paraId="3C317721" w14:textId="77777777" w:rsidR="004F32D4" w:rsidRPr="005C5140" w:rsidRDefault="004F32D4" w:rsidP="004F32D4">
            <w:pPr>
              <w:spacing w:after="0" w:line="240" w:lineRule="auto"/>
              <w:rPr>
                <w:rFonts w:ascii="Arial" w:eastAsia="Times New Roman" w:hAnsi="Arial" w:cs="Arial"/>
                <w:szCs w:val="20"/>
                <w:lang w:eastAsia="cs-CZ"/>
              </w:rPr>
            </w:pPr>
            <w:r w:rsidRPr="005C5140">
              <w:rPr>
                <w:rFonts w:ascii="Arial" w:eastAsia="Times New Roman" w:hAnsi="Arial" w:cs="Arial"/>
                <w:szCs w:val="20"/>
                <w:lang w:eastAsia="cs-CZ"/>
              </w:rPr>
              <w:t>:</w:t>
            </w:r>
          </w:p>
        </w:tc>
        <w:tc>
          <w:tcPr>
            <w:tcW w:w="5832" w:type="dxa"/>
          </w:tcPr>
          <w:p w14:paraId="50B41450" w14:textId="2D623FFC" w:rsidR="004F32D4" w:rsidRPr="005C5140" w:rsidRDefault="004F32D4" w:rsidP="004F32D4">
            <w:pPr>
              <w:spacing w:after="0" w:line="240" w:lineRule="auto"/>
              <w:rPr>
                <w:rFonts w:ascii="Arial" w:eastAsia="Times New Roman" w:hAnsi="Arial" w:cs="Arial"/>
                <w:szCs w:val="20"/>
                <w:lang w:eastAsia="cs-CZ"/>
              </w:rPr>
            </w:pPr>
            <w:proofErr w:type="spellStart"/>
            <w:r w:rsidRPr="007631D0">
              <w:rPr>
                <w:rFonts w:ascii="Arial" w:eastAsia="Times New Roman" w:hAnsi="Arial" w:cs="Arial"/>
                <w:szCs w:val="20"/>
                <w:lang w:eastAsia="cs-CZ"/>
              </w:rPr>
              <w:t>xxxxxxxxx</w:t>
            </w:r>
            <w:proofErr w:type="spellEnd"/>
          </w:p>
        </w:tc>
      </w:tr>
    </w:tbl>
    <w:p w14:paraId="61E6E1A5" w14:textId="77777777" w:rsidR="00506A52" w:rsidRPr="005C5140" w:rsidRDefault="00506A52" w:rsidP="00506A52">
      <w:pPr>
        <w:spacing w:after="0" w:line="240" w:lineRule="auto"/>
        <w:rPr>
          <w:rFonts w:ascii="Arial" w:eastAsia="Times New Roman" w:hAnsi="Arial" w:cs="Arial"/>
          <w:b/>
          <w:sz w:val="24"/>
          <w:szCs w:val="24"/>
          <w:lang w:eastAsia="cs-CZ"/>
        </w:rPr>
      </w:pPr>
    </w:p>
    <w:p w14:paraId="716B623C" w14:textId="05A6F6B3" w:rsidR="00506A52" w:rsidRPr="005C5140" w:rsidRDefault="00506A52" w:rsidP="00506A52">
      <w:pPr>
        <w:spacing w:after="0" w:line="240" w:lineRule="auto"/>
        <w:jc w:val="both"/>
        <w:rPr>
          <w:rFonts w:ascii="Arial" w:eastAsia="Times New Roman" w:hAnsi="Arial" w:cs="Arial"/>
          <w:lang w:eastAsia="cs-CZ"/>
        </w:rPr>
      </w:pPr>
      <w:r w:rsidRPr="005C5140">
        <w:rPr>
          <w:rFonts w:ascii="Arial" w:eastAsia="Times New Roman" w:hAnsi="Arial" w:cs="Arial"/>
          <w:lang w:eastAsia="cs-CZ"/>
        </w:rPr>
        <w:t>Prodávající je zapsán v Obchodním rejstříku</w:t>
      </w:r>
      <w:r w:rsidR="00931CF1" w:rsidRPr="005C5140">
        <w:rPr>
          <w:rFonts w:ascii="Arial" w:eastAsia="Times New Roman" w:hAnsi="Arial" w:cs="Arial"/>
          <w:lang w:eastAsia="cs-CZ"/>
        </w:rPr>
        <w:t xml:space="preserve"> Krajského soudu v Hradci Králové, </w:t>
      </w:r>
      <w:r w:rsidRPr="005C5140">
        <w:rPr>
          <w:rFonts w:ascii="Arial" w:eastAsia="Times New Roman" w:hAnsi="Arial" w:cs="Arial"/>
          <w:lang w:eastAsia="cs-CZ"/>
        </w:rPr>
        <w:t>v</w:t>
      </w:r>
      <w:r w:rsidR="00931CF1" w:rsidRPr="005C5140">
        <w:rPr>
          <w:rFonts w:ascii="Arial" w:eastAsia="Times New Roman" w:hAnsi="Arial" w:cs="Arial"/>
          <w:lang w:eastAsia="cs-CZ"/>
        </w:rPr>
        <w:t> </w:t>
      </w:r>
      <w:r w:rsidRPr="005C5140">
        <w:rPr>
          <w:rFonts w:ascii="Arial" w:eastAsia="Times New Roman" w:hAnsi="Arial" w:cs="Arial"/>
          <w:lang w:eastAsia="cs-CZ"/>
        </w:rPr>
        <w:t>oddílu</w:t>
      </w:r>
      <w:r w:rsidR="00931CF1" w:rsidRPr="005C5140">
        <w:rPr>
          <w:rFonts w:ascii="Arial" w:eastAsia="Times New Roman" w:hAnsi="Arial" w:cs="Arial"/>
          <w:lang w:eastAsia="cs-CZ"/>
        </w:rPr>
        <w:t xml:space="preserve"> C</w:t>
      </w:r>
      <w:r w:rsidRPr="005C5140">
        <w:rPr>
          <w:rFonts w:ascii="Arial" w:eastAsia="Times New Roman" w:hAnsi="Arial" w:cs="Arial"/>
          <w:lang w:eastAsia="cs-CZ"/>
        </w:rPr>
        <w:t xml:space="preserve">, vložce č. </w:t>
      </w:r>
      <w:r w:rsidR="00931CF1" w:rsidRPr="005C5140">
        <w:rPr>
          <w:rFonts w:ascii="Arial" w:eastAsia="Times New Roman" w:hAnsi="Arial" w:cs="Arial"/>
          <w:lang w:eastAsia="cs-CZ"/>
        </w:rPr>
        <w:t>1355</w:t>
      </w:r>
    </w:p>
    <w:p w14:paraId="3FA49C32" w14:textId="77777777" w:rsidR="00506A52" w:rsidRPr="005C5140" w:rsidRDefault="00506A52" w:rsidP="00506A52">
      <w:pPr>
        <w:spacing w:after="0" w:line="240" w:lineRule="auto"/>
        <w:jc w:val="both"/>
        <w:rPr>
          <w:rFonts w:ascii="Arial" w:eastAsia="Times New Roman" w:hAnsi="Arial" w:cs="Arial"/>
          <w:i/>
          <w:lang w:eastAsia="cs-CZ"/>
        </w:rPr>
      </w:pPr>
      <w:r w:rsidRPr="005C5140">
        <w:rPr>
          <w:rFonts w:ascii="Arial" w:eastAsia="Times New Roman" w:hAnsi="Arial" w:cs="Arial"/>
          <w:i/>
          <w:lang w:eastAsia="cs-CZ"/>
        </w:rPr>
        <w:t>případně</w:t>
      </w:r>
    </w:p>
    <w:p w14:paraId="59B1EE9F" w14:textId="77777777" w:rsidR="00506A52" w:rsidRPr="005C5140"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2C283F7E" w:rsidR="00506A52" w:rsidRPr="00506A52" w:rsidRDefault="004F32D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2108FBC4" w:rsidR="00506A52" w:rsidRPr="00506A52" w:rsidRDefault="004F32D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4B33EF" w:rsidRDefault="00506A52" w:rsidP="00506A52">
            <w:pPr>
              <w:spacing w:after="0" w:line="240" w:lineRule="auto"/>
              <w:rPr>
                <w:rFonts w:ascii="Arial" w:eastAsia="Times New Roman" w:hAnsi="Arial" w:cs="Arial"/>
                <w:szCs w:val="20"/>
                <w:lang w:eastAsia="cs-CZ"/>
              </w:rPr>
            </w:pPr>
            <w:r w:rsidRPr="004B33EF">
              <w:rPr>
                <w:rFonts w:ascii="Arial" w:eastAsia="Times New Roman" w:hAnsi="Arial" w:cs="Arial"/>
                <w:szCs w:val="20"/>
                <w:lang w:eastAsia="cs-CZ"/>
              </w:rPr>
              <w:t>Technický zástupce</w:t>
            </w:r>
          </w:p>
        </w:tc>
        <w:tc>
          <w:tcPr>
            <w:tcW w:w="288" w:type="dxa"/>
          </w:tcPr>
          <w:p w14:paraId="616DCF45" w14:textId="77777777" w:rsidR="00506A52" w:rsidRPr="004B33EF" w:rsidRDefault="00506A52" w:rsidP="00506A52">
            <w:pPr>
              <w:spacing w:after="0" w:line="240" w:lineRule="auto"/>
              <w:rPr>
                <w:rFonts w:ascii="Arial" w:eastAsia="Times New Roman" w:hAnsi="Arial" w:cs="Arial"/>
                <w:szCs w:val="20"/>
                <w:lang w:eastAsia="cs-CZ"/>
              </w:rPr>
            </w:pPr>
            <w:r w:rsidRPr="004B33EF">
              <w:rPr>
                <w:rFonts w:ascii="Arial" w:eastAsia="Times New Roman" w:hAnsi="Arial" w:cs="Arial"/>
                <w:szCs w:val="20"/>
                <w:lang w:eastAsia="cs-CZ"/>
              </w:rPr>
              <w:t>:</w:t>
            </w:r>
          </w:p>
        </w:tc>
        <w:tc>
          <w:tcPr>
            <w:tcW w:w="5832" w:type="dxa"/>
          </w:tcPr>
          <w:p w14:paraId="4CB57D75" w14:textId="0A0ED250" w:rsidR="00506A52" w:rsidRPr="004B33EF" w:rsidRDefault="004F32D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4B33EF">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4F32D4" w:rsidRPr="00506A52" w14:paraId="1CED9631" w14:textId="77777777" w:rsidTr="001B4C5A">
        <w:tc>
          <w:tcPr>
            <w:tcW w:w="2050" w:type="dxa"/>
          </w:tcPr>
          <w:p w14:paraId="5D18CC3D" w14:textId="77777777" w:rsidR="004F32D4" w:rsidRPr="00506A52" w:rsidRDefault="004F32D4" w:rsidP="004F32D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4F32D4" w:rsidRPr="00506A52" w:rsidRDefault="004F32D4" w:rsidP="004F32D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32090B04" w:rsidR="004F32D4" w:rsidRPr="00506A52" w:rsidRDefault="004F32D4" w:rsidP="004F32D4">
            <w:pPr>
              <w:spacing w:after="0" w:line="240" w:lineRule="auto"/>
              <w:rPr>
                <w:rFonts w:ascii="Arial" w:eastAsia="Times New Roman" w:hAnsi="Arial" w:cs="Arial"/>
                <w:szCs w:val="20"/>
                <w:lang w:eastAsia="cs-CZ"/>
              </w:rPr>
            </w:pPr>
            <w:proofErr w:type="spellStart"/>
            <w:r w:rsidRPr="00997944">
              <w:rPr>
                <w:rFonts w:ascii="Arial" w:eastAsia="Times New Roman" w:hAnsi="Arial" w:cs="Arial"/>
                <w:szCs w:val="20"/>
                <w:lang w:eastAsia="cs-CZ"/>
              </w:rPr>
              <w:t>xxxxxxxxx</w:t>
            </w:r>
            <w:proofErr w:type="spellEnd"/>
          </w:p>
        </w:tc>
      </w:tr>
      <w:tr w:rsidR="004F32D4" w:rsidRPr="00506A52" w14:paraId="3AF21446" w14:textId="77777777" w:rsidTr="001B4C5A">
        <w:tc>
          <w:tcPr>
            <w:tcW w:w="2050" w:type="dxa"/>
          </w:tcPr>
          <w:p w14:paraId="61A7842E" w14:textId="77777777" w:rsidR="004F32D4" w:rsidRPr="00506A52" w:rsidRDefault="004F32D4" w:rsidP="004F32D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4F32D4" w:rsidRPr="00506A52" w:rsidRDefault="004F32D4" w:rsidP="004F32D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17908C94" w:rsidR="004F32D4" w:rsidRPr="00506A52" w:rsidRDefault="004F32D4" w:rsidP="004F32D4">
            <w:pPr>
              <w:spacing w:after="0" w:line="240" w:lineRule="auto"/>
              <w:rPr>
                <w:rFonts w:ascii="Arial" w:eastAsia="Times New Roman" w:hAnsi="Arial" w:cs="Arial"/>
                <w:szCs w:val="20"/>
                <w:lang w:eastAsia="cs-CZ"/>
              </w:rPr>
            </w:pPr>
            <w:proofErr w:type="spellStart"/>
            <w:r w:rsidRPr="00997944">
              <w:rPr>
                <w:rFonts w:ascii="Arial" w:eastAsia="Times New Roman" w:hAnsi="Arial" w:cs="Arial"/>
                <w:szCs w:val="20"/>
                <w:lang w:eastAsia="cs-CZ"/>
              </w:rPr>
              <w:t>xxxxxxxxx</w:t>
            </w:r>
            <w:proofErr w:type="spellEnd"/>
          </w:p>
        </w:tc>
      </w:tr>
      <w:tr w:rsidR="004F32D4" w:rsidRPr="00506A52" w14:paraId="290521B3" w14:textId="77777777" w:rsidTr="001B4C5A">
        <w:tc>
          <w:tcPr>
            <w:tcW w:w="2050" w:type="dxa"/>
          </w:tcPr>
          <w:p w14:paraId="74009D70" w14:textId="77777777" w:rsidR="004F32D4" w:rsidRPr="00506A52" w:rsidRDefault="004F32D4" w:rsidP="004F32D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4F32D4" w:rsidRPr="00506A52" w:rsidRDefault="004F32D4" w:rsidP="004F32D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51D3703E" w:rsidR="004F32D4" w:rsidRPr="00506A52" w:rsidRDefault="004F32D4" w:rsidP="004F32D4">
            <w:pPr>
              <w:spacing w:after="0" w:line="240" w:lineRule="auto"/>
              <w:rPr>
                <w:rFonts w:ascii="Arial" w:eastAsia="Times New Roman" w:hAnsi="Arial" w:cs="Arial"/>
                <w:szCs w:val="20"/>
                <w:lang w:eastAsia="cs-CZ"/>
              </w:rPr>
            </w:pPr>
            <w:proofErr w:type="spellStart"/>
            <w:r w:rsidRPr="00997944">
              <w:rPr>
                <w:rFonts w:ascii="Arial" w:eastAsia="Times New Roman" w:hAnsi="Arial" w:cs="Arial"/>
                <w:szCs w:val="20"/>
                <w:lang w:eastAsia="cs-CZ"/>
              </w:rPr>
              <w:t>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11193EE5" w:rsidR="00506A52" w:rsidRPr="00A577D8" w:rsidRDefault="00506A52" w:rsidP="00A577D8">
      <w:pPr>
        <w:pStyle w:val="lneksmlouvytext"/>
      </w:pPr>
      <w:r w:rsidRPr="00A577D8">
        <w:t>Předmětem této smlouvy je převod vlastnického práva k movité věci, a to nové a nepoužité</w:t>
      </w:r>
      <w:r w:rsidR="004B33EF">
        <w:rPr>
          <w:lang w:val="cs-CZ"/>
        </w:rPr>
        <w:t xml:space="preserve"> hliníkové lodi s přívěsným motorem</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C5140" w:rsidRDefault="00506A52" w:rsidP="00506A52">
      <w:pPr>
        <w:spacing w:after="0" w:line="120" w:lineRule="auto"/>
        <w:jc w:val="both"/>
        <w:rPr>
          <w:rFonts w:ascii="Arial" w:eastAsia="Times New Roman" w:hAnsi="Arial" w:cs="Arial"/>
          <w:szCs w:val="20"/>
          <w:lang w:eastAsia="cs-CZ"/>
        </w:rPr>
      </w:pPr>
      <w:r w:rsidRPr="005C5140">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C5140" w:rsidRPr="005C5140" w14:paraId="45A5DE1A" w14:textId="77777777" w:rsidTr="001B4C5A">
        <w:tc>
          <w:tcPr>
            <w:tcW w:w="3118" w:type="dxa"/>
          </w:tcPr>
          <w:p w14:paraId="2D7531EF" w14:textId="77777777" w:rsidR="00506A52" w:rsidRPr="005C5140" w:rsidRDefault="00506A52" w:rsidP="00506A52">
            <w:pPr>
              <w:spacing w:after="0" w:line="240" w:lineRule="auto"/>
              <w:jc w:val="both"/>
              <w:rPr>
                <w:rFonts w:ascii="Arial" w:eastAsia="Times New Roman" w:hAnsi="Arial" w:cs="Arial"/>
                <w:szCs w:val="20"/>
                <w:lang w:eastAsia="cs-CZ"/>
              </w:rPr>
            </w:pPr>
            <w:r w:rsidRPr="005C5140">
              <w:rPr>
                <w:rFonts w:ascii="Arial" w:eastAsia="Times New Roman" w:hAnsi="Arial" w:cs="Arial"/>
                <w:szCs w:val="20"/>
                <w:lang w:eastAsia="cs-CZ"/>
              </w:rPr>
              <w:t>Typ/model:</w:t>
            </w:r>
          </w:p>
        </w:tc>
        <w:tc>
          <w:tcPr>
            <w:tcW w:w="2526" w:type="dxa"/>
          </w:tcPr>
          <w:p w14:paraId="04097B44" w14:textId="77777777" w:rsidR="00506A52" w:rsidRPr="005C5140" w:rsidRDefault="00506A52" w:rsidP="00506A52">
            <w:pPr>
              <w:spacing w:after="0" w:line="240" w:lineRule="auto"/>
              <w:jc w:val="both"/>
              <w:rPr>
                <w:rFonts w:ascii="Arial" w:eastAsia="Times New Roman" w:hAnsi="Arial" w:cs="Arial"/>
                <w:szCs w:val="20"/>
                <w:lang w:eastAsia="cs-CZ"/>
              </w:rPr>
            </w:pPr>
            <w:r w:rsidRPr="005C5140">
              <w:rPr>
                <w:rFonts w:ascii="Arial" w:eastAsia="Times New Roman" w:hAnsi="Arial" w:cs="Arial"/>
                <w:szCs w:val="20"/>
                <w:lang w:eastAsia="cs-CZ"/>
              </w:rPr>
              <w:t>Modelový kód:</w:t>
            </w:r>
            <w:r w:rsidRPr="005C5140">
              <w:rPr>
                <w:rFonts w:ascii="Arial" w:eastAsia="Times New Roman" w:hAnsi="Arial" w:cs="Arial"/>
                <w:szCs w:val="20"/>
                <w:lang w:eastAsia="cs-CZ"/>
              </w:rPr>
              <w:tab/>
            </w:r>
          </w:p>
        </w:tc>
        <w:tc>
          <w:tcPr>
            <w:tcW w:w="3070" w:type="dxa"/>
          </w:tcPr>
          <w:p w14:paraId="7ACA8038" w14:textId="77777777" w:rsidR="00506A52" w:rsidRPr="005C5140" w:rsidRDefault="00506A52" w:rsidP="00506A52">
            <w:pPr>
              <w:spacing w:after="0" w:line="240" w:lineRule="auto"/>
              <w:jc w:val="both"/>
              <w:rPr>
                <w:rFonts w:ascii="Arial" w:eastAsia="Times New Roman" w:hAnsi="Arial" w:cs="Arial"/>
                <w:szCs w:val="20"/>
                <w:lang w:eastAsia="cs-CZ"/>
              </w:rPr>
            </w:pPr>
            <w:r w:rsidRPr="005C5140">
              <w:rPr>
                <w:rFonts w:ascii="Arial" w:eastAsia="Times New Roman" w:hAnsi="Arial" w:cs="Arial"/>
                <w:szCs w:val="20"/>
                <w:lang w:eastAsia="cs-CZ"/>
              </w:rPr>
              <w:t>Typ motoru/výkon:</w:t>
            </w:r>
            <w:r w:rsidRPr="005C5140">
              <w:rPr>
                <w:rFonts w:ascii="Arial" w:eastAsia="Times New Roman" w:hAnsi="Arial" w:cs="Arial"/>
                <w:szCs w:val="20"/>
                <w:lang w:eastAsia="cs-CZ"/>
              </w:rPr>
              <w:tab/>
            </w:r>
          </w:p>
        </w:tc>
      </w:tr>
      <w:tr w:rsidR="005C5140" w:rsidRPr="005C5140" w14:paraId="7C7C2F76" w14:textId="77777777" w:rsidTr="001B4C5A">
        <w:tc>
          <w:tcPr>
            <w:tcW w:w="3118" w:type="dxa"/>
          </w:tcPr>
          <w:p w14:paraId="07466BBB" w14:textId="20212F4F" w:rsidR="00506A52" w:rsidRPr="005C5140" w:rsidRDefault="00931CF1" w:rsidP="00506A52">
            <w:pPr>
              <w:spacing w:after="0" w:line="240" w:lineRule="auto"/>
              <w:jc w:val="both"/>
              <w:rPr>
                <w:rFonts w:ascii="Arial" w:eastAsia="Times New Roman" w:hAnsi="Arial" w:cs="Arial"/>
                <w:b/>
                <w:szCs w:val="20"/>
                <w:lang w:eastAsia="cs-CZ"/>
              </w:rPr>
            </w:pPr>
            <w:r w:rsidRPr="005C5140">
              <w:rPr>
                <w:rFonts w:ascii="Arial" w:eastAsia="Times New Roman" w:hAnsi="Arial" w:cs="Arial"/>
                <w:b/>
                <w:szCs w:val="20"/>
                <w:lang w:eastAsia="cs-CZ"/>
              </w:rPr>
              <w:t>Marine/12M</w:t>
            </w:r>
          </w:p>
        </w:tc>
        <w:tc>
          <w:tcPr>
            <w:tcW w:w="2526" w:type="dxa"/>
          </w:tcPr>
          <w:p w14:paraId="339FA812" w14:textId="28E2E234" w:rsidR="00506A52" w:rsidRPr="005C5140" w:rsidRDefault="00931CF1" w:rsidP="00506A52">
            <w:pPr>
              <w:spacing w:after="0" w:line="240" w:lineRule="auto"/>
              <w:jc w:val="both"/>
              <w:rPr>
                <w:rFonts w:ascii="Arial" w:eastAsia="Times New Roman" w:hAnsi="Arial" w:cs="Arial"/>
                <w:b/>
                <w:szCs w:val="20"/>
                <w:lang w:eastAsia="cs-CZ"/>
              </w:rPr>
            </w:pPr>
            <w:r w:rsidRPr="005C5140">
              <w:rPr>
                <w:rFonts w:ascii="Arial" w:eastAsia="Times New Roman" w:hAnsi="Arial" w:cs="Arial"/>
                <w:b/>
                <w:szCs w:val="20"/>
                <w:lang w:eastAsia="cs-CZ"/>
              </w:rPr>
              <w:t>ME-12M AV</w:t>
            </w:r>
          </w:p>
        </w:tc>
        <w:tc>
          <w:tcPr>
            <w:tcW w:w="3070" w:type="dxa"/>
          </w:tcPr>
          <w:p w14:paraId="0EFF8ACA" w14:textId="06C34F01" w:rsidR="00506A52" w:rsidRPr="005C5140" w:rsidRDefault="00931CF1" w:rsidP="00506A52">
            <w:pPr>
              <w:spacing w:after="0" w:line="240" w:lineRule="auto"/>
              <w:jc w:val="both"/>
              <w:rPr>
                <w:rFonts w:ascii="Arial" w:eastAsia="Times New Roman" w:hAnsi="Arial" w:cs="Arial"/>
                <w:b/>
                <w:szCs w:val="20"/>
                <w:lang w:eastAsia="cs-CZ"/>
              </w:rPr>
            </w:pPr>
            <w:r w:rsidRPr="005C5140">
              <w:rPr>
                <w:rFonts w:ascii="Arial" w:eastAsia="Times New Roman" w:hAnsi="Arial" w:cs="Arial"/>
                <w:b/>
                <w:szCs w:val="20"/>
                <w:lang w:eastAsia="cs-CZ"/>
              </w:rPr>
              <w:t>Suzuki DF2,</w:t>
            </w:r>
            <w:proofErr w:type="gramStart"/>
            <w:r w:rsidRPr="005C5140">
              <w:rPr>
                <w:rFonts w:ascii="Arial" w:eastAsia="Times New Roman" w:hAnsi="Arial" w:cs="Arial"/>
                <w:b/>
                <w:szCs w:val="20"/>
                <w:lang w:eastAsia="cs-CZ"/>
              </w:rPr>
              <w:t>5S</w:t>
            </w:r>
            <w:proofErr w:type="gramEnd"/>
            <w:r w:rsidRPr="005C5140">
              <w:rPr>
                <w:rFonts w:ascii="Arial" w:eastAsia="Times New Roman" w:hAnsi="Arial" w:cs="Arial"/>
                <w:b/>
                <w:szCs w:val="20"/>
                <w:lang w:eastAsia="cs-CZ"/>
              </w:rPr>
              <w:t>/ 2,5HP</w:t>
            </w: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5247DF53" w:rsidR="00506A52" w:rsidRPr="00A577D8" w:rsidRDefault="00506A52" w:rsidP="00A577D8">
      <w:pPr>
        <w:pStyle w:val="lneksmlouvytext"/>
      </w:pPr>
      <w:r w:rsidRPr="00A577D8">
        <w:t>Podrobná specifikace</w:t>
      </w:r>
      <w:r w:rsidR="004B33EF">
        <w:rPr>
          <w:lang w:val="cs-CZ"/>
        </w:rPr>
        <w:t xml:space="preserve"> 1</w:t>
      </w:r>
      <w:r w:rsidRPr="00A577D8">
        <w:t xml:space="preserve"> ks </w:t>
      </w:r>
      <w:r w:rsidR="004B33EF">
        <w:rPr>
          <w:lang w:val="cs-CZ"/>
        </w:rPr>
        <w:t>hliníkové lodi s přívěsným motorem</w:t>
      </w:r>
      <w:r w:rsidRPr="00A577D8">
        <w:t xml:space="preserve"> 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0393A850"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0729B8">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1"/>
      <w:r w:rsidR="00506A52" w:rsidRPr="00A577D8">
        <w:rPr>
          <w:rStyle w:val="lneksmlouvytextChar"/>
          <w:lang w:eastAsia="cs-CZ"/>
        </w:rPr>
        <w:t xml:space="preserve"> </w:t>
      </w:r>
    </w:p>
    <w:p w14:paraId="3F4A65D5" w14:textId="1FAE848E" w:rsidR="00506A52" w:rsidRPr="00506A52" w:rsidRDefault="00506A52" w:rsidP="00A577D8">
      <w:pPr>
        <w:spacing w:after="0" w:line="240" w:lineRule="auto"/>
        <w:ind w:left="426"/>
        <w:jc w:val="both"/>
        <w:rPr>
          <w:rFonts w:ascii="Arial" w:eastAsia="Times New Roman" w:hAnsi="Arial" w:cs="Arial"/>
          <w:szCs w:val="20"/>
          <w:lang w:eastAsia="cs-CZ"/>
        </w:rPr>
      </w:pPr>
      <w:r w:rsidRPr="00A577D8">
        <w:rPr>
          <w:rStyle w:val="lneksmlouvytextChar"/>
          <w:lang w:eastAsia="cs-CZ"/>
        </w:rPr>
        <w:t>činí</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931CF1">
        <w:rPr>
          <w:rFonts w:ascii="Arial" w:eastAsia="Times New Roman" w:hAnsi="Arial" w:cs="Arial"/>
          <w:szCs w:val="20"/>
          <w:lang w:eastAsia="cs-CZ"/>
        </w:rPr>
        <w:t>79 330,58</w:t>
      </w:r>
      <w:r w:rsidRPr="00506A52">
        <w:rPr>
          <w:rFonts w:ascii="Arial" w:eastAsia="Times New Roman" w:hAnsi="Arial" w:cs="Arial"/>
          <w:szCs w:val="20"/>
          <w:lang w:eastAsia="cs-CZ"/>
        </w:rPr>
        <w:t xml:space="preserve"> Kč bez DPH, </w:t>
      </w:r>
    </w:p>
    <w:p w14:paraId="2431856E" w14:textId="10173911" w:rsidR="00506A52" w:rsidRPr="00506A52" w:rsidRDefault="00506A52" w:rsidP="00506A52">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ke kupní ceně bude účtována DPH</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931CF1">
        <w:rPr>
          <w:rFonts w:ascii="Arial" w:eastAsia="Times New Roman" w:hAnsi="Arial" w:cs="Arial"/>
          <w:szCs w:val="20"/>
          <w:lang w:eastAsia="cs-CZ"/>
        </w:rPr>
        <w:t>16 659,42</w:t>
      </w:r>
      <w:r w:rsidRPr="00506A52">
        <w:rPr>
          <w:rFonts w:ascii="Arial" w:eastAsia="Times New Roman" w:hAnsi="Arial" w:cs="Arial"/>
          <w:b/>
          <w:szCs w:val="20"/>
          <w:lang w:eastAsia="cs-CZ"/>
        </w:rPr>
        <w:t xml:space="preserve"> </w:t>
      </w:r>
      <w:r w:rsidRPr="00506A52">
        <w:rPr>
          <w:rFonts w:ascii="Arial" w:eastAsia="Times New Roman" w:hAnsi="Arial" w:cs="Arial"/>
          <w:szCs w:val="20"/>
          <w:lang w:eastAsia="cs-CZ"/>
        </w:rPr>
        <w:t>Kč,</w:t>
      </w:r>
    </w:p>
    <w:p w14:paraId="1AD899C4" w14:textId="77777777" w:rsidR="00506A52" w:rsidRPr="00506A52" w:rsidRDefault="00506A52" w:rsidP="00506A52">
      <w:pPr>
        <w:spacing w:after="0" w:line="240" w:lineRule="auto"/>
        <w:ind w:firstLine="426"/>
        <w:jc w:val="both"/>
        <w:rPr>
          <w:rFonts w:ascii="Arial" w:eastAsia="Times New Roman" w:hAnsi="Arial" w:cs="Arial"/>
          <w:lang w:eastAsia="cs-CZ"/>
        </w:rPr>
      </w:pPr>
      <w:r w:rsidRPr="00506A52">
        <w:rPr>
          <w:rFonts w:ascii="Arial" w:eastAsia="Times New Roman" w:hAnsi="Arial" w:cs="Arial"/>
          <w:lang w:eastAsia="cs-CZ"/>
        </w:rPr>
        <w:t>(v zákonné výši stanovené ke dni zdanitelného plnění)</w:t>
      </w:r>
    </w:p>
    <w:p w14:paraId="35362092" w14:textId="06094812" w:rsidR="00A577D8" w:rsidRDefault="00506A52" w:rsidP="00A577D8">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cena celkem</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931CF1">
        <w:rPr>
          <w:rFonts w:ascii="Arial" w:eastAsia="Times New Roman" w:hAnsi="Arial" w:cs="Arial"/>
          <w:szCs w:val="20"/>
          <w:lang w:eastAsia="cs-CZ"/>
        </w:rPr>
        <w:t>95</w:t>
      </w:r>
      <w:r w:rsidR="00F6799B">
        <w:rPr>
          <w:rFonts w:ascii="Arial" w:eastAsia="Times New Roman" w:hAnsi="Arial" w:cs="Arial"/>
          <w:szCs w:val="20"/>
          <w:lang w:eastAsia="cs-CZ"/>
        </w:rPr>
        <w:t> </w:t>
      </w:r>
      <w:r w:rsidR="00931CF1">
        <w:rPr>
          <w:rFonts w:ascii="Arial" w:eastAsia="Times New Roman" w:hAnsi="Arial" w:cs="Arial"/>
          <w:szCs w:val="20"/>
          <w:lang w:eastAsia="cs-CZ"/>
        </w:rPr>
        <w:t>990</w:t>
      </w:r>
      <w:r w:rsidR="00F6799B">
        <w:rPr>
          <w:rFonts w:ascii="Arial" w:eastAsia="Times New Roman" w:hAnsi="Arial" w:cs="Arial"/>
          <w:szCs w:val="20"/>
          <w:lang w:eastAsia="cs-CZ"/>
        </w:rPr>
        <w:t>,00</w:t>
      </w:r>
      <w:r w:rsidRPr="00506A52">
        <w:rPr>
          <w:rFonts w:ascii="Arial" w:eastAsia="Times New Roman" w:hAnsi="Arial" w:cs="Arial"/>
          <w:szCs w:val="20"/>
          <w:lang w:eastAsia="cs-CZ"/>
        </w:rPr>
        <w:t xml:space="preserve"> Kč včetně 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506A52" w:rsidRDefault="00506A52" w:rsidP="00A577D8">
      <w:pPr>
        <w:pStyle w:val="lneksmlouvytext"/>
        <w:ind w:left="357" w:hanging="357"/>
        <w:rPr>
          <w:lang w:eastAsia="cs-CZ"/>
        </w:rPr>
      </w:pPr>
      <w:r w:rsidRPr="00506A52">
        <w:rPr>
          <w:lang w:eastAsia="cs-CZ"/>
        </w:rPr>
        <w:t>Podrobně je cena za předmět této smlouvy, včetně příslušenství a výbavy uvedena v příloze č. 2 této smlouvy – cenová skladba.</w:t>
      </w:r>
    </w:p>
    <w:p w14:paraId="6D5943D2" w14:textId="4E5BAAB2" w:rsidR="00506A52" w:rsidRPr="00A577D8" w:rsidRDefault="00506A52" w:rsidP="00506A52">
      <w:pPr>
        <w:pStyle w:val="lneksmlouvynadpis"/>
      </w:pPr>
      <w:r w:rsidRPr="00A577D8">
        <w:t>Platební podmínky</w:t>
      </w:r>
    </w:p>
    <w:p w14:paraId="510BB8E2" w14:textId="42B46272"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w:t>
      </w:r>
      <w:r w:rsidR="00625FF0">
        <w:rPr>
          <w:lang w:val="cs-CZ" w:eastAsia="cs-CZ"/>
        </w:rPr>
        <w:t xml:space="preserve">čl.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0729B8">
        <w:rPr>
          <w:lang w:eastAsia="cs-CZ"/>
        </w:rPr>
        <w:t>II.</w:t>
      </w:r>
      <w:r w:rsidR="00625FF0">
        <w:rPr>
          <w:lang w:val="cs-CZ" w:eastAsia="cs-CZ"/>
        </w:rPr>
        <w:t xml:space="preserve"> bodu</w:t>
      </w:r>
      <w:r w:rsidR="000729B8">
        <w:rPr>
          <w:lang w:eastAsia="cs-CZ"/>
        </w:rPr>
        <w:t xml:space="preserve">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4C2F03DF" w:rsidR="00506A52" w:rsidRPr="00506A52" w:rsidRDefault="00506A52" w:rsidP="00A577D8">
      <w:pPr>
        <w:pStyle w:val="lneksmlouvytext"/>
        <w:rPr>
          <w:lang w:eastAsia="cs-CZ"/>
        </w:rPr>
      </w:pPr>
      <w:r w:rsidRPr="00506A52">
        <w:rPr>
          <w:color w:val="000000"/>
          <w:lang w:eastAsia="cs-CZ"/>
        </w:rPr>
        <w:t xml:space="preserve">V případě, že faktura nebude obsahovat všechny, </w:t>
      </w:r>
      <w:r w:rsidR="00625FF0">
        <w:rPr>
          <w:color w:val="000000"/>
          <w:lang w:val="cs-CZ" w:eastAsia="cs-CZ"/>
        </w:rPr>
        <w:t xml:space="preserve">dle čl.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0729B8">
        <w:rPr>
          <w:color w:val="000000"/>
          <w:lang w:eastAsia="cs-CZ"/>
        </w:rPr>
        <w:t xml:space="preserve">III. </w:t>
      </w:r>
      <w:r w:rsidR="00625FF0">
        <w:rPr>
          <w:color w:val="000000"/>
          <w:lang w:val="cs-CZ" w:eastAsia="cs-CZ"/>
        </w:rPr>
        <w:t xml:space="preserve">bodu </w:t>
      </w:r>
      <w:r w:rsidR="000729B8">
        <w:rPr>
          <w:color w:val="000000"/>
          <w:lang w:eastAsia="cs-CZ"/>
        </w:rPr>
        <w:t>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7843D1A0"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0729B8">
        <w:rPr>
          <w:lang w:eastAsia="cs-CZ"/>
        </w:rPr>
        <w:t xml:space="preserve">I. </w:t>
      </w:r>
      <w:r w:rsidR="004335A7">
        <w:rPr>
          <w:lang w:eastAsia="cs-CZ"/>
        </w:rPr>
        <w:fldChar w:fldCharType="end"/>
      </w:r>
      <w:r w:rsidRPr="00506A52">
        <w:rPr>
          <w:lang w:eastAsia="cs-CZ"/>
        </w:rPr>
        <w:t xml:space="preserve">smlouvy do </w:t>
      </w:r>
      <w:r w:rsidR="00931CF1">
        <w:rPr>
          <w:lang w:val="cs-CZ" w:eastAsia="cs-CZ"/>
        </w:rPr>
        <w:t>3</w:t>
      </w:r>
      <w:r w:rsidR="00474C44">
        <w:rPr>
          <w:lang w:val="cs-CZ" w:eastAsia="cs-CZ"/>
        </w:rPr>
        <w:t>0</w:t>
      </w:r>
      <w:r w:rsidR="00931CF1">
        <w:rPr>
          <w:lang w:val="cs-CZ" w:eastAsia="cs-CZ"/>
        </w:rPr>
        <w:t>.</w:t>
      </w:r>
      <w:r w:rsidR="000A1F45">
        <w:rPr>
          <w:lang w:val="cs-CZ" w:eastAsia="cs-CZ"/>
        </w:rPr>
        <w:t>4</w:t>
      </w:r>
      <w:r w:rsidR="00931CF1">
        <w:rPr>
          <w:lang w:val="cs-CZ" w:eastAsia="cs-CZ"/>
        </w:rPr>
        <w:t>.2024</w:t>
      </w:r>
      <w:r w:rsidRPr="00506A52">
        <w:rPr>
          <w:lang w:eastAsia="cs-CZ"/>
        </w:rPr>
        <w:t>. Po 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3C33ADC7" w:rsidR="00506A52" w:rsidRPr="004B33EF" w:rsidRDefault="00506A52" w:rsidP="00A577D8">
      <w:pPr>
        <w:pStyle w:val="SamostatntextpodlnekPVL"/>
        <w:rPr>
          <w:i/>
          <w:color w:val="FF0000"/>
          <w:lang w:eastAsia="cs-CZ"/>
        </w:rPr>
      </w:pPr>
      <w:r w:rsidRPr="004B33EF">
        <w:rPr>
          <w:lang w:eastAsia="cs-CZ"/>
        </w:rPr>
        <w:t xml:space="preserve">Místem předání je Povodí Ohře, státní podnik, </w:t>
      </w:r>
      <w:r w:rsidR="004B33EF" w:rsidRPr="004B33EF">
        <w:rPr>
          <w:color w:val="333333"/>
          <w:shd w:val="clear" w:color="auto" w:fill="FFFFFF"/>
        </w:rPr>
        <w:t>provoz Česká Lípa: Litoměřická 91, 470 01 Česká Lípa</w:t>
      </w:r>
      <w:r w:rsidRPr="004B33EF">
        <w:rPr>
          <w:lang w:eastAsia="cs-CZ"/>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159D4DF0" w14:textId="58424309" w:rsidR="00506A52" w:rsidRPr="00506A52" w:rsidRDefault="004F32D4" w:rsidP="00A577D8">
      <w:pPr>
        <w:pStyle w:val="SamostatntextpodlnekPVL"/>
        <w:rPr>
          <w:color w:val="FF0000"/>
          <w:lang w:eastAsia="cs-CZ"/>
        </w:rPr>
      </w:pPr>
      <w:proofErr w:type="spellStart"/>
      <w:r>
        <w:rPr>
          <w:rFonts w:eastAsia="Times New Roman"/>
          <w:szCs w:val="20"/>
          <w:lang w:eastAsia="cs-CZ"/>
        </w:rPr>
        <w:t>xxxxxxxxx</w:t>
      </w:r>
      <w:proofErr w:type="spellEnd"/>
      <w:r w:rsidR="00506A52" w:rsidRPr="004B33EF">
        <w:rPr>
          <w:lang w:eastAsia="cs-CZ"/>
        </w:rPr>
        <w:t xml:space="preserve">, </w:t>
      </w:r>
      <w:r w:rsidR="004B33EF" w:rsidRPr="004B33EF">
        <w:rPr>
          <w:lang w:val="cs-CZ" w:eastAsia="cs-CZ"/>
        </w:rPr>
        <w:t>vedoucí provozu</w:t>
      </w:r>
      <w:r w:rsidR="00506A52" w:rsidRPr="004B33EF">
        <w:rPr>
          <w:lang w:eastAsia="cs-CZ"/>
        </w:rPr>
        <w:t xml:space="preserve">, e-mail: </w:t>
      </w:r>
      <w:proofErr w:type="spellStart"/>
      <w:r>
        <w:rPr>
          <w:rFonts w:eastAsia="Times New Roman"/>
          <w:szCs w:val="20"/>
          <w:lang w:eastAsia="cs-CZ"/>
        </w:rPr>
        <w:t>xxxxxxxxx</w:t>
      </w:r>
      <w:proofErr w:type="spellEnd"/>
      <w:r w:rsidR="00506A52" w:rsidRPr="004B33EF">
        <w:rPr>
          <w:lang w:eastAsia="cs-CZ"/>
        </w:rPr>
        <w:t xml:space="preserve">, tel.: </w:t>
      </w:r>
      <w:proofErr w:type="spellStart"/>
      <w:r>
        <w:rPr>
          <w:rFonts w:eastAsia="Times New Roman"/>
          <w:szCs w:val="20"/>
          <w:lang w:eastAsia="cs-CZ"/>
        </w:rPr>
        <w:t>xxxxxxxxx</w:t>
      </w:r>
      <w:proofErr w:type="spellEnd"/>
      <w:r w:rsidR="00506A52" w:rsidRPr="004B33EF">
        <w:rPr>
          <w:lang w:eastAsia="cs-CZ"/>
        </w:rPr>
        <w:t>.</w:t>
      </w:r>
    </w:p>
    <w:p w14:paraId="4502848E" w14:textId="09B5303F" w:rsidR="00506A52" w:rsidRPr="00506A52" w:rsidRDefault="00506A52" w:rsidP="00A577D8">
      <w:pPr>
        <w:pStyle w:val="SamostatntextpodlnekPVL"/>
        <w:rPr>
          <w:color w:val="FF0000"/>
          <w:lang w:eastAsia="cs-CZ"/>
        </w:rPr>
      </w:pPr>
      <w:r w:rsidRPr="00506A52">
        <w:rPr>
          <w:lang w:eastAsia="cs-CZ"/>
        </w:rPr>
        <w:t xml:space="preserve">Kontaktní osoba Prodávajícího je </w:t>
      </w:r>
      <w:proofErr w:type="spellStart"/>
      <w:r w:rsidR="004F32D4">
        <w:rPr>
          <w:rFonts w:eastAsia="Times New Roman"/>
          <w:szCs w:val="20"/>
          <w:lang w:eastAsia="cs-CZ"/>
        </w:rPr>
        <w:t>xxxxxxxxx</w:t>
      </w:r>
      <w:proofErr w:type="spellEnd"/>
      <w:r w:rsidR="00931CF1">
        <w:rPr>
          <w:lang w:val="cs-CZ" w:eastAsia="cs-CZ"/>
        </w:rPr>
        <w:t xml:space="preserve">, e-mail: </w:t>
      </w:r>
      <w:proofErr w:type="spellStart"/>
      <w:r w:rsidR="004F32D4">
        <w:rPr>
          <w:rFonts w:eastAsia="Times New Roman"/>
          <w:szCs w:val="20"/>
          <w:lang w:eastAsia="cs-CZ"/>
        </w:rPr>
        <w:t>xxxxxxxxx</w:t>
      </w:r>
      <w:proofErr w:type="spellEnd"/>
      <w:r w:rsidR="00931CF1">
        <w:rPr>
          <w:lang w:val="cs-CZ" w:eastAsia="cs-CZ"/>
        </w:rPr>
        <w:t xml:space="preserve">, tel.: </w:t>
      </w:r>
      <w:proofErr w:type="spellStart"/>
      <w:r w:rsidR="004F32D4">
        <w:rPr>
          <w:rFonts w:eastAsia="Times New Roman"/>
          <w:szCs w:val="20"/>
          <w:lang w:eastAsia="cs-CZ"/>
        </w:rPr>
        <w:t>xxxxxxxxx</w:t>
      </w:r>
      <w:proofErr w:type="spellEnd"/>
    </w:p>
    <w:p w14:paraId="0ED69CC3" w14:textId="4CBF96F1" w:rsidR="00506A52" w:rsidRPr="004B33EF" w:rsidRDefault="00506A52" w:rsidP="005477AA">
      <w:pPr>
        <w:pStyle w:val="lneksmlouvytext"/>
        <w:rPr>
          <w:lang w:eastAsia="cs-CZ"/>
        </w:rPr>
      </w:pPr>
      <w:r w:rsidRPr="004B33EF">
        <w:rPr>
          <w:lang w:eastAsia="cs-CZ"/>
        </w:rPr>
        <w:t xml:space="preserve">Převzetí nastane po provedené kontrole dodávky v místě plnění, vyzkoušení funkčnosti a zaškolení obsluhy. Piktogramy a popisy na stroji musí odpovídat platným normám a být v českém jazyce.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79AD9244" w:rsidR="00506A52" w:rsidRPr="004B33EF" w:rsidRDefault="00506A52" w:rsidP="005477AA">
      <w:pPr>
        <w:pStyle w:val="lneksmlouvytext"/>
        <w:rPr>
          <w:lang w:eastAsia="cs-CZ"/>
        </w:rPr>
      </w:pPr>
      <w:r w:rsidRPr="004B33EF">
        <w:rPr>
          <w:lang w:eastAsia="cs-CZ"/>
        </w:rPr>
        <w:t>Prodávající při předání předmětu této smlouvy předá kupujícímu všechny potřebné doklady tj. zejména manuál, technický průkaz, servisní knížku, záruční list, prohlášení o shodě dle zákona 22/1997 Sb., nebo CE certifikát, veškeré návody nutné k řádnému a bezpečnému užívání předmětu této smlouvy, veškerou dokumentaci a vybavení předmětu této smlouvy. Všechny doklady včetně dokumentace musí být v listinné podobě v českém jazyce a předány i na elektronickém nosiči dat.</w:t>
      </w:r>
    </w:p>
    <w:p w14:paraId="1928E9DD" w14:textId="77777777" w:rsidR="00506A52" w:rsidRPr="00506A52" w:rsidRDefault="00506A52" w:rsidP="005477AA">
      <w:pPr>
        <w:pStyle w:val="SamostatntextpodlnekPVL"/>
        <w:rPr>
          <w:lang w:eastAsia="cs-CZ"/>
        </w:rPr>
      </w:pPr>
      <w:r w:rsidRPr="004B33EF">
        <w:rPr>
          <w:lang w:eastAsia="cs-CZ"/>
        </w:rPr>
        <w:t>Dále prodávající předá klíče k předmětu plnění a veškeré povinné vybavení, jež je součástí předmětu plnění.</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6EC3DDF8"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00931CF1">
        <w:rPr>
          <w:lang w:val="cs-CZ" w:eastAsia="cs-CZ"/>
        </w:rPr>
        <w:t>30</w:t>
      </w:r>
      <w:r w:rsidRPr="00506A52">
        <w:rPr>
          <w:lang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r w:rsidR="00604E27">
        <w:rPr>
          <w:lang w:val="cs-CZ" w:eastAsia="cs-CZ"/>
        </w:rPr>
        <w:t>30</w:t>
      </w:r>
      <w:r w:rsidRPr="00506A52">
        <w:rPr>
          <w:color w:val="FF0000"/>
          <w:lang w:eastAsia="cs-CZ"/>
        </w:rPr>
        <w:t xml:space="preserve"> </w:t>
      </w:r>
      <w:r w:rsidRPr="00506A52">
        <w:rPr>
          <w:lang w:eastAsia="cs-CZ"/>
        </w:rPr>
        <w:t>dnů od 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lastRenderedPageBreak/>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1E7CF354" w:rsidR="00506A52" w:rsidRPr="00506A52" w:rsidRDefault="00506A52" w:rsidP="005477AA">
      <w:pPr>
        <w:pStyle w:val="lneksmlouvytext"/>
        <w:rPr>
          <w:lang w:eastAsia="cs-CZ"/>
        </w:rPr>
      </w:pPr>
      <w:r w:rsidRPr="00506A52">
        <w:rPr>
          <w:lang w:eastAsia="cs-CZ"/>
        </w:rPr>
        <w:t>Záruka je poskytnuta v délce</w:t>
      </w:r>
      <w:r w:rsidR="00604E27">
        <w:rPr>
          <w:lang w:val="cs-CZ" w:eastAsia="cs-CZ"/>
        </w:rPr>
        <w:t xml:space="preserve"> 24</w:t>
      </w:r>
      <w:r w:rsidRPr="00506A52">
        <w:rPr>
          <w:color w:val="FF0000"/>
          <w:szCs w:val="20"/>
          <w:lang w:eastAsia="cs-CZ"/>
        </w:rPr>
        <w:t xml:space="preserve"> </w:t>
      </w:r>
      <w:r w:rsidRPr="00506A52">
        <w:rPr>
          <w:szCs w:val="20"/>
          <w:lang w:eastAsia="cs-CZ"/>
        </w:rPr>
        <w:t>měsíců</w:t>
      </w:r>
      <w:r w:rsidRPr="00506A52">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lastRenderedPageBreak/>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3435129F" w14:textId="60540008" w:rsidR="00506A52" w:rsidRPr="00506A52" w:rsidRDefault="00506A52" w:rsidP="005477AA">
      <w:pPr>
        <w:pStyle w:val="lneksmlouvytext"/>
        <w:rPr>
          <w:lang w:eastAsia="cs-CZ"/>
        </w:rPr>
      </w:pPr>
      <w:bookmarkStart w:id="6" w:name="_Hlk92786802"/>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w:t>
      </w:r>
      <w:r w:rsidRPr="00506A52">
        <w:rPr>
          <w:color w:val="000000"/>
          <w:lang w:eastAsia="cs-CZ"/>
        </w:rPr>
        <w:lastRenderedPageBreak/>
        <w:t xml:space="preserve">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01C42657" w14:textId="3D403093" w:rsidR="00506A52" w:rsidRPr="000E78EC" w:rsidRDefault="00506A52" w:rsidP="000E78EC">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5CFF7C18" w14:textId="3CB96B37" w:rsidR="00506A52" w:rsidRPr="00506A52" w:rsidRDefault="00506A52" w:rsidP="005477AA">
      <w:pPr>
        <w:pStyle w:val="SamostatntextpodlnekPVL"/>
        <w:rPr>
          <w:lang w:eastAsia="cs-CZ"/>
        </w:rPr>
      </w:pPr>
      <w:r w:rsidRPr="00506A52">
        <w:rPr>
          <w:lang w:eastAsia="cs-CZ"/>
        </w:rPr>
        <w:t>příloha č. 2 - Cenová skladba.</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Default="00506A52" w:rsidP="00D54415">
      <w:pPr>
        <w:keepNext/>
        <w:spacing w:after="0" w:line="240" w:lineRule="auto"/>
        <w:rPr>
          <w:rFonts w:ascii="Arial" w:eastAsia="Times New Roman" w:hAnsi="Arial" w:cs="Arial"/>
          <w:szCs w:val="20"/>
          <w:lang w:eastAsia="cs-CZ"/>
        </w:rPr>
      </w:pPr>
    </w:p>
    <w:p w14:paraId="527C20B9" w14:textId="77777777" w:rsidR="005C5140" w:rsidRDefault="005C5140" w:rsidP="00D54415">
      <w:pPr>
        <w:keepNext/>
        <w:spacing w:after="0" w:line="240" w:lineRule="auto"/>
        <w:rPr>
          <w:rFonts w:ascii="Arial" w:eastAsia="Times New Roman" w:hAnsi="Arial" w:cs="Arial"/>
          <w:szCs w:val="20"/>
          <w:lang w:eastAsia="cs-CZ"/>
        </w:rPr>
      </w:pPr>
    </w:p>
    <w:p w14:paraId="3CEEBCDD" w14:textId="77777777" w:rsidR="005C5140" w:rsidRDefault="005C5140" w:rsidP="00D54415">
      <w:pPr>
        <w:keepNext/>
        <w:spacing w:after="0" w:line="240" w:lineRule="auto"/>
        <w:rPr>
          <w:rFonts w:ascii="Arial" w:eastAsia="Times New Roman" w:hAnsi="Arial" w:cs="Arial"/>
          <w:szCs w:val="20"/>
          <w:lang w:eastAsia="cs-CZ"/>
        </w:rPr>
      </w:pPr>
    </w:p>
    <w:p w14:paraId="282EA42E" w14:textId="77777777" w:rsidR="005C5140" w:rsidRDefault="005C5140" w:rsidP="00D54415">
      <w:pPr>
        <w:keepNext/>
        <w:spacing w:after="0" w:line="240" w:lineRule="auto"/>
        <w:rPr>
          <w:rFonts w:ascii="Arial" w:eastAsia="Times New Roman" w:hAnsi="Arial" w:cs="Arial"/>
          <w:szCs w:val="20"/>
          <w:lang w:eastAsia="cs-CZ"/>
        </w:rPr>
      </w:pPr>
    </w:p>
    <w:p w14:paraId="3551D29F" w14:textId="77777777" w:rsidR="005C5140" w:rsidRDefault="005C5140" w:rsidP="00D54415">
      <w:pPr>
        <w:keepNext/>
        <w:spacing w:after="0" w:line="240" w:lineRule="auto"/>
        <w:rPr>
          <w:rFonts w:ascii="Arial" w:eastAsia="Times New Roman" w:hAnsi="Arial" w:cs="Arial"/>
          <w:szCs w:val="20"/>
          <w:lang w:eastAsia="cs-CZ"/>
        </w:rPr>
      </w:pPr>
    </w:p>
    <w:p w14:paraId="45CFE3BD" w14:textId="77777777" w:rsidR="005C5140" w:rsidRPr="00506A52" w:rsidRDefault="005C5140"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1B4C5A">
        <w:trPr>
          <w:cantSplit/>
        </w:trPr>
        <w:tc>
          <w:tcPr>
            <w:tcW w:w="1330" w:type="dxa"/>
            <w:tcBorders>
              <w:top w:val="nil"/>
              <w:left w:val="nil"/>
              <w:bottom w:val="nil"/>
              <w:right w:val="nil"/>
            </w:tcBorders>
          </w:tcPr>
          <w:p w14:paraId="48355664" w14:textId="274DA3BF" w:rsidR="00506A52" w:rsidRPr="00506A52" w:rsidRDefault="00506A52" w:rsidP="006D4B78">
            <w:pPr>
              <w:keepNext/>
              <w:spacing w:after="0" w:line="240" w:lineRule="auto"/>
              <w:ind w:right="-158"/>
              <w:rPr>
                <w:rFonts w:ascii="Arial" w:eastAsia="Times New Roman" w:hAnsi="Arial" w:cs="Arial"/>
                <w:szCs w:val="20"/>
                <w:lang w:eastAsia="cs-CZ"/>
              </w:rPr>
            </w:pPr>
            <w:r w:rsidRPr="00506A52">
              <w:rPr>
                <w:rFonts w:ascii="Arial" w:eastAsia="Times New Roman" w:hAnsi="Arial" w:cs="Arial"/>
                <w:szCs w:val="20"/>
                <w:lang w:eastAsia="cs-CZ"/>
              </w:rPr>
              <w:t>V</w:t>
            </w:r>
            <w:r w:rsidR="006D4B78">
              <w:rPr>
                <w:rFonts w:ascii="Arial" w:eastAsia="Times New Roman" w:hAnsi="Arial" w:cs="Arial"/>
                <w:szCs w:val="20"/>
                <w:lang w:eastAsia="cs-CZ"/>
              </w:rPr>
              <w:t> </w:t>
            </w:r>
            <w:r w:rsidR="00604E27">
              <w:rPr>
                <w:rFonts w:ascii="Arial" w:eastAsia="Times New Roman" w:hAnsi="Arial" w:cs="Arial"/>
                <w:szCs w:val="20"/>
                <w:lang w:eastAsia="cs-CZ"/>
              </w:rPr>
              <w:t>Praze</w:t>
            </w:r>
            <w:r w:rsidR="006D4B78">
              <w:rPr>
                <w:rFonts w:ascii="Arial" w:eastAsia="Times New Roman" w:hAnsi="Arial" w:cs="Arial"/>
                <w:szCs w:val="20"/>
                <w:lang w:eastAsia="cs-CZ"/>
              </w:rPr>
              <w:t xml:space="preserve"> </w:t>
            </w:r>
            <w:r w:rsidRPr="00506A52">
              <w:rPr>
                <w:rFonts w:ascii="Arial" w:eastAsia="Times New Roman" w:hAnsi="Arial" w:cs="Arial"/>
                <w:szCs w:val="20"/>
                <w:lang w:eastAsia="cs-CZ"/>
              </w:rPr>
              <w:t>dne</w:t>
            </w:r>
          </w:p>
        </w:tc>
        <w:tc>
          <w:tcPr>
            <w:tcW w:w="2354" w:type="dxa"/>
            <w:tcBorders>
              <w:top w:val="nil"/>
              <w:left w:val="nil"/>
              <w:bottom w:val="dotted" w:sz="4" w:space="0" w:color="auto"/>
              <w:right w:val="nil"/>
            </w:tcBorders>
          </w:tcPr>
          <w:p w14:paraId="41400FF9" w14:textId="5F12D165" w:rsidR="00506A52" w:rsidRPr="00506A52" w:rsidRDefault="004F32D4"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15.3.2024</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0A68CCB7" w:rsidR="00506A52" w:rsidRPr="00506A52" w:rsidRDefault="004F32D4"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28.3.2024</w:t>
            </w:r>
            <w:bookmarkStart w:id="7" w:name="_GoBack"/>
            <w:bookmarkEnd w:id="7"/>
          </w:p>
        </w:tc>
      </w:tr>
      <w:tr w:rsidR="00506A52" w:rsidRPr="00506A52"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1B4C5A">
        <w:trPr>
          <w:cantSplit/>
          <w:trHeight w:val="645"/>
        </w:trPr>
        <w:tc>
          <w:tcPr>
            <w:tcW w:w="3684" w:type="dxa"/>
            <w:gridSpan w:val="2"/>
            <w:tcBorders>
              <w:top w:val="nil"/>
              <w:left w:val="nil"/>
              <w:bottom w:val="dotted" w:sz="4" w:space="0" w:color="auto"/>
              <w:right w:val="nil"/>
            </w:tcBorders>
          </w:tcPr>
          <w:p w14:paraId="5CA05E4A" w14:textId="77777777" w:rsidR="00506A52" w:rsidRDefault="00506A52" w:rsidP="00D54415">
            <w:pPr>
              <w:keepNext/>
              <w:spacing w:after="0" w:line="240" w:lineRule="auto"/>
              <w:rPr>
                <w:rFonts w:ascii="Arial" w:eastAsia="Times New Roman" w:hAnsi="Arial" w:cs="Arial"/>
                <w:szCs w:val="20"/>
                <w:lang w:eastAsia="cs-CZ"/>
              </w:rPr>
            </w:pPr>
          </w:p>
          <w:p w14:paraId="421B0542" w14:textId="77777777" w:rsidR="005C5140" w:rsidRDefault="005C5140" w:rsidP="00D54415">
            <w:pPr>
              <w:keepNext/>
              <w:spacing w:after="0" w:line="240" w:lineRule="auto"/>
              <w:rPr>
                <w:rFonts w:ascii="Arial" w:eastAsia="Times New Roman" w:hAnsi="Arial" w:cs="Arial"/>
                <w:szCs w:val="20"/>
                <w:lang w:eastAsia="cs-CZ"/>
              </w:rPr>
            </w:pPr>
          </w:p>
          <w:p w14:paraId="6747FAE4" w14:textId="77777777" w:rsidR="005C5140" w:rsidRDefault="005C5140" w:rsidP="00D54415">
            <w:pPr>
              <w:keepNext/>
              <w:spacing w:after="0" w:line="240" w:lineRule="auto"/>
              <w:rPr>
                <w:rFonts w:ascii="Arial" w:eastAsia="Times New Roman" w:hAnsi="Arial" w:cs="Arial"/>
                <w:szCs w:val="20"/>
                <w:lang w:eastAsia="cs-CZ"/>
              </w:rPr>
            </w:pPr>
          </w:p>
          <w:p w14:paraId="37442BA8" w14:textId="77777777" w:rsidR="005C5140" w:rsidRDefault="005C5140" w:rsidP="00D54415">
            <w:pPr>
              <w:keepNext/>
              <w:spacing w:after="0" w:line="240" w:lineRule="auto"/>
              <w:rPr>
                <w:rFonts w:ascii="Arial" w:eastAsia="Times New Roman" w:hAnsi="Arial" w:cs="Arial"/>
                <w:szCs w:val="20"/>
                <w:lang w:eastAsia="cs-CZ"/>
              </w:rPr>
            </w:pPr>
          </w:p>
          <w:p w14:paraId="7B31C77F" w14:textId="77777777" w:rsidR="005C5140" w:rsidRDefault="005C5140" w:rsidP="00D54415">
            <w:pPr>
              <w:keepNext/>
              <w:spacing w:after="0" w:line="240" w:lineRule="auto"/>
              <w:rPr>
                <w:rFonts w:ascii="Arial" w:eastAsia="Times New Roman" w:hAnsi="Arial" w:cs="Arial"/>
                <w:szCs w:val="20"/>
                <w:lang w:eastAsia="cs-CZ"/>
              </w:rPr>
            </w:pPr>
          </w:p>
          <w:p w14:paraId="26A2C852" w14:textId="77777777" w:rsidR="005C5140" w:rsidRDefault="005C5140" w:rsidP="00D54415">
            <w:pPr>
              <w:keepNext/>
              <w:spacing w:after="0" w:line="240" w:lineRule="auto"/>
              <w:rPr>
                <w:rFonts w:ascii="Arial" w:eastAsia="Times New Roman" w:hAnsi="Arial" w:cs="Arial"/>
                <w:szCs w:val="20"/>
                <w:lang w:eastAsia="cs-CZ"/>
              </w:rPr>
            </w:pPr>
          </w:p>
          <w:p w14:paraId="68EFDCAB" w14:textId="77777777" w:rsidR="005C5140" w:rsidRDefault="005C5140" w:rsidP="00D54415">
            <w:pPr>
              <w:keepNext/>
              <w:spacing w:after="0" w:line="240" w:lineRule="auto"/>
              <w:rPr>
                <w:rFonts w:ascii="Arial" w:eastAsia="Times New Roman" w:hAnsi="Arial" w:cs="Arial"/>
                <w:szCs w:val="20"/>
                <w:lang w:eastAsia="cs-CZ"/>
              </w:rPr>
            </w:pPr>
          </w:p>
          <w:p w14:paraId="4F091BB3" w14:textId="77777777" w:rsidR="005C5140" w:rsidRDefault="005C5140" w:rsidP="00D54415">
            <w:pPr>
              <w:keepNext/>
              <w:spacing w:after="0" w:line="240" w:lineRule="auto"/>
              <w:rPr>
                <w:rFonts w:ascii="Arial" w:eastAsia="Times New Roman" w:hAnsi="Arial" w:cs="Arial"/>
                <w:szCs w:val="20"/>
                <w:lang w:eastAsia="cs-CZ"/>
              </w:rPr>
            </w:pPr>
          </w:p>
          <w:p w14:paraId="4F65FB0C" w14:textId="49B1F3E3" w:rsidR="005C5140" w:rsidRPr="00506A52" w:rsidRDefault="005C5140"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1B4C5A">
        <w:trPr>
          <w:cantSplit/>
        </w:trPr>
        <w:tc>
          <w:tcPr>
            <w:tcW w:w="3684" w:type="dxa"/>
            <w:gridSpan w:val="2"/>
            <w:tcBorders>
              <w:top w:val="nil"/>
              <w:left w:val="nil"/>
              <w:bottom w:val="nil"/>
              <w:right w:val="nil"/>
            </w:tcBorders>
          </w:tcPr>
          <w:p w14:paraId="2E416EFC" w14:textId="71F0C5C5" w:rsidR="00506A52" w:rsidRPr="005C5140" w:rsidRDefault="004F32D4"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14:paraId="51B29ACE" w14:textId="77777777" w:rsidTr="001B4C5A">
        <w:trPr>
          <w:cantSplit/>
        </w:trPr>
        <w:tc>
          <w:tcPr>
            <w:tcW w:w="3684" w:type="dxa"/>
            <w:gridSpan w:val="2"/>
            <w:tcBorders>
              <w:top w:val="nil"/>
              <w:left w:val="nil"/>
              <w:bottom w:val="nil"/>
              <w:right w:val="nil"/>
            </w:tcBorders>
          </w:tcPr>
          <w:p w14:paraId="18CF5DC1" w14:textId="21AC34F7" w:rsidR="00506A52" w:rsidRPr="005C5140" w:rsidRDefault="00604E27" w:rsidP="00D54415">
            <w:pPr>
              <w:keepNext/>
              <w:spacing w:after="0" w:line="240" w:lineRule="auto"/>
              <w:jc w:val="center"/>
              <w:rPr>
                <w:rFonts w:ascii="Arial" w:eastAsia="Times New Roman" w:hAnsi="Arial" w:cs="Arial"/>
                <w:szCs w:val="20"/>
                <w:lang w:eastAsia="cs-CZ"/>
              </w:rPr>
            </w:pPr>
            <w:r w:rsidRPr="005C5140">
              <w:rPr>
                <w:rFonts w:ascii="Arial" w:eastAsia="Times New Roman" w:hAnsi="Arial" w:cs="Arial"/>
                <w:szCs w:val="20"/>
                <w:lang w:eastAsia="cs-CZ"/>
              </w:rPr>
              <w:t>jednatel Marine s.r.o.</w:t>
            </w:r>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79F08B3E" w:rsidR="00506A52" w:rsidRPr="00506A52" w:rsidRDefault="004F32D4"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14:paraId="2D78E8D1" w14:textId="77777777" w:rsidTr="001B4C5A">
        <w:trPr>
          <w:cantSplit/>
        </w:trPr>
        <w:tc>
          <w:tcPr>
            <w:tcW w:w="3684" w:type="dxa"/>
            <w:gridSpan w:val="2"/>
            <w:tcBorders>
              <w:top w:val="nil"/>
              <w:left w:val="nil"/>
              <w:bottom w:val="nil"/>
              <w:right w:val="nil"/>
            </w:tcBorders>
          </w:tcPr>
          <w:p w14:paraId="4BE9B670" w14:textId="620FD978" w:rsidR="00506A52" w:rsidRPr="00506A52" w:rsidRDefault="00506A52" w:rsidP="00604E27">
            <w:pPr>
              <w:spacing w:after="0" w:line="240" w:lineRule="auto"/>
              <w:rPr>
                <w:rFonts w:ascii="Arial" w:eastAsia="Times New Roman" w:hAnsi="Arial" w:cs="Arial"/>
                <w:color w:val="FF0000"/>
                <w:szCs w:val="20"/>
                <w:lang w:eastAsia="cs-CZ"/>
              </w:rPr>
            </w:pPr>
          </w:p>
        </w:tc>
        <w:tc>
          <w:tcPr>
            <w:tcW w:w="1206" w:type="dxa"/>
            <w:vMerge/>
            <w:tcBorders>
              <w:top w:val="nil"/>
              <w:left w:val="nil"/>
              <w:bottom w:val="nil"/>
              <w:right w:val="nil"/>
            </w:tcBorders>
          </w:tcPr>
          <w:p w14:paraId="6008CC37" w14:textId="77777777"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43E39D86" w14:textId="1F96157C"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1 ke Kupní smlouvě </w:t>
      </w:r>
      <w:r w:rsidR="00DA2D1A">
        <w:rPr>
          <w:rFonts w:ascii="Arial" w:eastAsia="Times New Roman" w:hAnsi="Arial" w:cs="Arial"/>
          <w:b/>
          <w:szCs w:val="20"/>
          <w:lang w:eastAsia="cs-CZ"/>
        </w:rPr>
        <w:t xml:space="preserve">prodávajícího č. NV49/2024 a kupujícího </w:t>
      </w:r>
      <w:r w:rsidR="00DA2D1A" w:rsidRPr="00506A52">
        <w:rPr>
          <w:rFonts w:ascii="Arial" w:eastAsia="Times New Roman" w:hAnsi="Arial" w:cs="Arial"/>
          <w:b/>
          <w:szCs w:val="20"/>
          <w:lang w:eastAsia="cs-CZ"/>
        </w:rPr>
        <w:t xml:space="preserve">č. </w:t>
      </w:r>
      <w:r w:rsidR="00DA2D1A">
        <w:rPr>
          <w:rFonts w:ascii="Arial" w:eastAsia="Times New Roman" w:hAnsi="Arial" w:cs="Arial"/>
          <w:b/>
          <w:szCs w:val="20"/>
          <w:lang w:eastAsia="cs-CZ"/>
        </w:rPr>
        <w:t>261</w:t>
      </w:r>
      <w:r w:rsidR="00DA2D1A" w:rsidRPr="00506A52">
        <w:rPr>
          <w:rFonts w:ascii="Arial" w:eastAsia="Times New Roman" w:hAnsi="Arial" w:cs="Arial"/>
          <w:b/>
          <w:szCs w:val="20"/>
          <w:lang w:eastAsia="cs-CZ"/>
        </w:rPr>
        <w:t>/202</w:t>
      </w:r>
      <w:r w:rsidR="00DA2D1A">
        <w:rPr>
          <w:rFonts w:ascii="Arial" w:eastAsia="Times New Roman" w:hAnsi="Arial" w:cs="Arial"/>
          <w:b/>
          <w:szCs w:val="20"/>
          <w:lang w:eastAsia="cs-CZ"/>
        </w:rPr>
        <w:t>4</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7127262" w14:textId="77777777" w:rsidR="005C5140" w:rsidRDefault="005C5140" w:rsidP="00C507B9">
      <w:pPr>
        <w:spacing w:after="0"/>
        <w:rPr>
          <w:rFonts w:ascii="Arial" w:hAnsi="Arial" w:cs="Arial"/>
        </w:rPr>
      </w:pPr>
    </w:p>
    <w:p w14:paraId="08BEF953" w14:textId="2B78744D" w:rsidR="00C507B9" w:rsidRPr="005E2676" w:rsidRDefault="00C507B9" w:rsidP="00C507B9">
      <w:pPr>
        <w:spacing w:after="0"/>
        <w:rPr>
          <w:rFonts w:ascii="Arial" w:hAnsi="Arial" w:cs="Arial"/>
        </w:rPr>
      </w:pPr>
      <w:r w:rsidRPr="005E2676">
        <w:rPr>
          <w:rFonts w:ascii="Arial" w:hAnsi="Arial" w:cs="Arial"/>
        </w:rPr>
        <w:t xml:space="preserve">Hliníková loď </w:t>
      </w:r>
    </w:p>
    <w:p w14:paraId="216F981B" w14:textId="77777777" w:rsidR="00C507B9" w:rsidRPr="005E2676" w:rsidRDefault="00C507B9" w:rsidP="00C507B9">
      <w:pPr>
        <w:spacing w:after="0"/>
        <w:rPr>
          <w:rFonts w:ascii="Arial" w:hAnsi="Arial" w:cs="Arial"/>
        </w:rPr>
      </w:pPr>
      <w:r w:rsidRPr="005E2676">
        <w:rPr>
          <w:rFonts w:ascii="Arial" w:hAnsi="Arial" w:cs="Arial"/>
        </w:rPr>
        <w:t>povrch z vysoce odolné slitiny hliníku</w:t>
      </w:r>
    </w:p>
    <w:p w14:paraId="512B0B11" w14:textId="77777777" w:rsidR="00C507B9" w:rsidRPr="005E2676" w:rsidRDefault="00C507B9" w:rsidP="00C507B9">
      <w:pPr>
        <w:spacing w:after="0"/>
        <w:rPr>
          <w:rFonts w:ascii="Arial" w:hAnsi="Arial" w:cs="Arial"/>
          <w:shd w:val="clear" w:color="auto" w:fill="FFFFFF"/>
        </w:rPr>
      </w:pPr>
      <w:r w:rsidRPr="005E2676">
        <w:rPr>
          <w:rFonts w:ascii="Arial" w:hAnsi="Arial" w:cs="Arial"/>
          <w:color w:val="000000"/>
          <w:shd w:val="clear" w:color="auto" w:fill="FFFFFF"/>
        </w:rPr>
        <w:t>délka v rozmezí 3,5 - 3,7 m</w:t>
      </w:r>
      <w:r w:rsidRPr="005E2676">
        <w:rPr>
          <w:rFonts w:ascii="Arial" w:hAnsi="Arial" w:cs="Arial"/>
          <w:color w:val="000000"/>
        </w:rPr>
        <w:br/>
      </w:r>
      <w:r w:rsidRPr="005E2676">
        <w:rPr>
          <w:rFonts w:ascii="Arial" w:hAnsi="Arial" w:cs="Arial"/>
          <w:color w:val="000000"/>
          <w:shd w:val="clear" w:color="auto" w:fill="FFFFFF"/>
        </w:rPr>
        <w:t>max. šířka 1,40 m</w:t>
      </w:r>
      <w:r w:rsidRPr="005E2676">
        <w:rPr>
          <w:rFonts w:ascii="Arial" w:hAnsi="Arial" w:cs="Arial"/>
          <w:color w:val="000000"/>
        </w:rPr>
        <w:br/>
      </w:r>
      <w:r w:rsidRPr="005E2676">
        <w:rPr>
          <w:rFonts w:ascii="Arial" w:hAnsi="Arial" w:cs="Arial"/>
          <w:color w:val="000000"/>
          <w:shd w:val="clear" w:color="auto" w:fill="FFFFFF"/>
        </w:rPr>
        <w:t>váha lodě do 55 kg</w:t>
      </w:r>
      <w:r w:rsidRPr="005E2676">
        <w:rPr>
          <w:rFonts w:ascii="Arial" w:hAnsi="Arial" w:cs="Arial"/>
          <w:color w:val="000000"/>
        </w:rPr>
        <w:br/>
      </w:r>
      <w:r w:rsidRPr="005E2676">
        <w:rPr>
          <w:rFonts w:ascii="Arial" w:hAnsi="Arial" w:cs="Arial"/>
          <w:color w:val="000000"/>
          <w:shd w:val="clear" w:color="auto" w:fill="FFFFFF"/>
        </w:rPr>
        <w:t>zatížení: minimálně 420 kg</w:t>
      </w:r>
      <w:r w:rsidRPr="005E2676">
        <w:rPr>
          <w:rFonts w:ascii="Arial" w:hAnsi="Arial" w:cs="Arial"/>
          <w:color w:val="000000"/>
        </w:rPr>
        <w:br/>
      </w:r>
      <w:r w:rsidRPr="005E2676">
        <w:rPr>
          <w:rFonts w:ascii="Arial" w:hAnsi="Arial" w:cs="Arial"/>
          <w:color w:val="000000"/>
          <w:shd w:val="clear" w:color="auto" w:fill="FFFFFF"/>
        </w:rPr>
        <w:t>možnost použití pro 4 osoby</w:t>
      </w:r>
      <w:r w:rsidRPr="005E2676">
        <w:rPr>
          <w:rFonts w:ascii="Arial" w:hAnsi="Arial" w:cs="Arial"/>
          <w:color w:val="000000"/>
        </w:rPr>
        <w:br/>
      </w:r>
      <w:r w:rsidRPr="005E2676">
        <w:rPr>
          <w:rFonts w:ascii="Arial" w:hAnsi="Arial" w:cs="Arial"/>
          <w:shd w:val="clear" w:color="auto" w:fill="FFFFFF"/>
        </w:rPr>
        <w:t>délka nohy motoru: S</w:t>
      </w:r>
      <w:r w:rsidRPr="005E2676">
        <w:rPr>
          <w:rFonts w:ascii="Arial" w:hAnsi="Arial" w:cs="Arial"/>
          <w:color w:val="FF0000"/>
        </w:rPr>
        <w:br/>
      </w:r>
      <w:r w:rsidRPr="005E2676">
        <w:rPr>
          <w:rFonts w:ascii="Arial" w:hAnsi="Arial" w:cs="Arial"/>
          <w:shd w:val="clear" w:color="auto" w:fill="FFFFFF"/>
        </w:rPr>
        <w:t>kategorie lodi: D – vnitrozemská plavba</w:t>
      </w:r>
    </w:p>
    <w:p w14:paraId="7B545B0C" w14:textId="77777777" w:rsidR="00C507B9" w:rsidRPr="005E2676" w:rsidRDefault="00C507B9" w:rsidP="00C507B9">
      <w:pPr>
        <w:spacing w:after="0"/>
        <w:rPr>
          <w:rFonts w:ascii="Arial" w:hAnsi="Arial" w:cs="Arial"/>
          <w:color w:val="000000"/>
          <w:shd w:val="clear" w:color="auto" w:fill="FFFFFF"/>
        </w:rPr>
      </w:pPr>
      <w:r w:rsidRPr="005E2676">
        <w:rPr>
          <w:rFonts w:ascii="Arial" w:hAnsi="Arial" w:cs="Arial"/>
          <w:color w:val="000000"/>
          <w:shd w:val="clear" w:color="auto" w:fill="FFFFFF"/>
        </w:rPr>
        <w:t xml:space="preserve">vnitřní </w:t>
      </w:r>
      <w:proofErr w:type="gramStart"/>
      <w:r w:rsidRPr="005E2676">
        <w:rPr>
          <w:rFonts w:ascii="Arial" w:hAnsi="Arial" w:cs="Arial"/>
          <w:color w:val="000000"/>
          <w:shd w:val="clear" w:color="auto" w:fill="FFFFFF"/>
        </w:rPr>
        <w:t>barva - šedá</w:t>
      </w:r>
      <w:proofErr w:type="gramEnd"/>
      <w:r w:rsidRPr="005E2676">
        <w:rPr>
          <w:rFonts w:ascii="Arial" w:hAnsi="Arial" w:cs="Arial"/>
          <w:color w:val="000000"/>
        </w:rPr>
        <w:br/>
      </w:r>
      <w:r w:rsidRPr="005E2676">
        <w:rPr>
          <w:rFonts w:ascii="Arial" w:hAnsi="Arial" w:cs="Arial"/>
          <w:color w:val="000000"/>
          <w:shd w:val="clear" w:color="auto" w:fill="FFFFFF"/>
        </w:rPr>
        <w:t>příčné lavice vyplněné polystyrenem</w:t>
      </w:r>
    </w:p>
    <w:p w14:paraId="6E35CD53" w14:textId="77777777" w:rsidR="00C507B9" w:rsidRPr="005E2676" w:rsidRDefault="00C507B9" w:rsidP="00C507B9">
      <w:pPr>
        <w:spacing w:after="0"/>
        <w:rPr>
          <w:rFonts w:ascii="Arial" w:hAnsi="Arial" w:cs="Arial"/>
        </w:rPr>
      </w:pPr>
      <w:r w:rsidRPr="005E2676">
        <w:rPr>
          <w:rFonts w:ascii="Arial" w:hAnsi="Arial" w:cs="Arial"/>
        </w:rPr>
        <w:t>uvazovací úchyt na přídi</w:t>
      </w:r>
    </w:p>
    <w:p w14:paraId="2112CDA2" w14:textId="77777777" w:rsidR="00C507B9" w:rsidRPr="005E2676" w:rsidRDefault="00C507B9" w:rsidP="00C507B9">
      <w:pPr>
        <w:spacing w:after="0"/>
        <w:rPr>
          <w:rFonts w:ascii="Arial" w:hAnsi="Arial" w:cs="Arial"/>
        </w:rPr>
      </w:pPr>
      <w:r w:rsidRPr="005E2676">
        <w:rPr>
          <w:rFonts w:ascii="Arial" w:hAnsi="Arial" w:cs="Arial"/>
        </w:rPr>
        <w:t>zaoblený roh na přídi</w:t>
      </w:r>
    </w:p>
    <w:p w14:paraId="696789A7" w14:textId="77777777" w:rsidR="00C507B9" w:rsidRPr="005E2676" w:rsidRDefault="00C507B9" w:rsidP="00C507B9">
      <w:pPr>
        <w:spacing w:after="0"/>
        <w:rPr>
          <w:rFonts w:ascii="Arial" w:hAnsi="Arial" w:cs="Arial"/>
          <w:color w:val="000000"/>
          <w:shd w:val="clear" w:color="auto" w:fill="FFFFFF"/>
        </w:rPr>
      </w:pPr>
      <w:r w:rsidRPr="005E2676">
        <w:rPr>
          <w:rFonts w:ascii="Arial" w:hAnsi="Arial" w:cs="Arial"/>
          <w:color w:val="000000"/>
        </w:rPr>
        <w:t xml:space="preserve">2 ks </w:t>
      </w:r>
      <w:r w:rsidRPr="005E2676">
        <w:rPr>
          <w:rFonts w:ascii="Arial" w:hAnsi="Arial" w:cs="Arial"/>
          <w:color w:val="000000"/>
          <w:shd w:val="clear" w:color="auto" w:fill="FFFFFF"/>
        </w:rPr>
        <w:t xml:space="preserve">úchyty havlinek </w:t>
      </w:r>
    </w:p>
    <w:p w14:paraId="4418C8A6" w14:textId="77777777" w:rsidR="00C507B9" w:rsidRPr="005E2676" w:rsidRDefault="00C507B9" w:rsidP="00C507B9">
      <w:pPr>
        <w:spacing w:after="0"/>
        <w:rPr>
          <w:rFonts w:ascii="Arial" w:hAnsi="Arial" w:cs="Arial"/>
          <w:color w:val="000000"/>
          <w:shd w:val="clear" w:color="auto" w:fill="FFFFFF"/>
        </w:rPr>
      </w:pPr>
      <w:r w:rsidRPr="005E2676">
        <w:rPr>
          <w:rFonts w:ascii="Arial" w:hAnsi="Arial" w:cs="Arial"/>
          <w:color w:val="000000"/>
          <w:shd w:val="clear" w:color="auto" w:fill="FFFFFF"/>
        </w:rPr>
        <w:t>vázací oka</w:t>
      </w:r>
      <w:r w:rsidRPr="005E2676">
        <w:rPr>
          <w:rFonts w:ascii="Arial" w:hAnsi="Arial" w:cs="Arial"/>
          <w:color w:val="000000"/>
        </w:rPr>
        <w:br/>
      </w:r>
      <w:r w:rsidRPr="005E2676">
        <w:rPr>
          <w:rFonts w:ascii="Arial" w:hAnsi="Arial" w:cs="Arial"/>
          <w:color w:val="000000"/>
          <w:shd w:val="clear" w:color="auto" w:fill="FFFFFF"/>
        </w:rPr>
        <w:t>vypouštěcí otvor se zátkou</w:t>
      </w:r>
    </w:p>
    <w:p w14:paraId="05D66140" w14:textId="77777777" w:rsidR="00C507B9" w:rsidRPr="005E2676" w:rsidRDefault="00C507B9" w:rsidP="00C507B9">
      <w:pPr>
        <w:spacing w:after="0"/>
        <w:rPr>
          <w:rFonts w:ascii="Arial" w:hAnsi="Arial" w:cs="Arial"/>
        </w:rPr>
      </w:pPr>
      <w:r w:rsidRPr="005E2676">
        <w:rPr>
          <w:rFonts w:ascii="Arial" w:hAnsi="Arial" w:cs="Arial"/>
        </w:rPr>
        <w:t>madla na zádi 2 ks</w:t>
      </w:r>
    </w:p>
    <w:p w14:paraId="0C5D78AB" w14:textId="77777777" w:rsidR="00C507B9" w:rsidRPr="005E2676" w:rsidRDefault="00C507B9" w:rsidP="00C507B9">
      <w:pPr>
        <w:spacing w:after="0"/>
        <w:rPr>
          <w:rFonts w:ascii="Arial" w:hAnsi="Arial" w:cs="Arial"/>
        </w:rPr>
      </w:pPr>
      <w:r w:rsidRPr="005E2676">
        <w:rPr>
          <w:rFonts w:ascii="Arial" w:hAnsi="Arial" w:cs="Arial"/>
        </w:rPr>
        <w:t>zaoblené rohy na zádi</w:t>
      </w:r>
    </w:p>
    <w:p w14:paraId="78EAF63C" w14:textId="77777777" w:rsidR="00C507B9" w:rsidRPr="005E2676" w:rsidRDefault="00C507B9" w:rsidP="00C507B9">
      <w:pPr>
        <w:spacing w:after="0"/>
        <w:rPr>
          <w:rFonts w:ascii="Arial" w:hAnsi="Arial" w:cs="Arial"/>
        </w:rPr>
      </w:pPr>
      <w:r w:rsidRPr="005E2676">
        <w:rPr>
          <w:rFonts w:ascii="Arial" w:hAnsi="Arial" w:cs="Arial"/>
        </w:rPr>
        <w:t>výztužná deska hliníková pod motor</w:t>
      </w:r>
    </w:p>
    <w:p w14:paraId="68F54BE3" w14:textId="77777777" w:rsidR="00C507B9" w:rsidRPr="005E2676" w:rsidRDefault="00C507B9" w:rsidP="00C507B9">
      <w:pPr>
        <w:spacing w:after="0"/>
        <w:rPr>
          <w:rFonts w:ascii="Arial" w:hAnsi="Arial" w:cs="Arial"/>
          <w:color w:val="000000"/>
          <w:shd w:val="clear" w:color="auto" w:fill="FFFFFF"/>
        </w:rPr>
      </w:pPr>
    </w:p>
    <w:p w14:paraId="256D397B" w14:textId="77777777" w:rsidR="00C507B9" w:rsidRPr="005E2676" w:rsidRDefault="00C507B9" w:rsidP="00C507B9">
      <w:pPr>
        <w:spacing w:after="0"/>
        <w:rPr>
          <w:rFonts w:ascii="Arial" w:hAnsi="Arial" w:cs="Arial"/>
          <w:color w:val="000000"/>
          <w:shd w:val="clear" w:color="auto" w:fill="FFFFFF"/>
        </w:rPr>
      </w:pPr>
      <w:r w:rsidRPr="005E2676">
        <w:rPr>
          <w:rFonts w:ascii="Arial" w:hAnsi="Arial" w:cs="Arial"/>
          <w:color w:val="000000"/>
          <w:shd w:val="clear" w:color="auto" w:fill="FFFFFF"/>
        </w:rPr>
        <w:t>Příslušenství:</w:t>
      </w:r>
    </w:p>
    <w:p w14:paraId="6A42DA61" w14:textId="77777777" w:rsidR="00C507B9" w:rsidRPr="005E2676" w:rsidRDefault="00C507B9" w:rsidP="00C507B9">
      <w:pPr>
        <w:spacing w:after="0"/>
        <w:rPr>
          <w:rFonts w:ascii="Arial" w:hAnsi="Arial" w:cs="Arial"/>
          <w:color w:val="000000"/>
          <w:shd w:val="clear" w:color="auto" w:fill="FFFFFF"/>
        </w:rPr>
      </w:pPr>
      <w:r w:rsidRPr="005E2676">
        <w:rPr>
          <w:rFonts w:ascii="Arial" w:hAnsi="Arial" w:cs="Arial"/>
          <w:color w:val="000000"/>
          <w:shd w:val="clear" w:color="auto" w:fill="FFFFFF"/>
        </w:rPr>
        <w:t>2 ks hliníková vesla s havlinkami (kovové ne plastové)</w:t>
      </w:r>
    </w:p>
    <w:p w14:paraId="21C0AC02" w14:textId="77777777" w:rsidR="00C507B9" w:rsidRPr="005E2676" w:rsidRDefault="00C507B9" w:rsidP="00C507B9">
      <w:pPr>
        <w:spacing w:after="0"/>
        <w:rPr>
          <w:rFonts w:ascii="Arial" w:hAnsi="Arial" w:cs="Arial"/>
          <w:color w:val="000000"/>
          <w:shd w:val="clear" w:color="auto" w:fill="FFFFFF"/>
        </w:rPr>
      </w:pPr>
      <w:r w:rsidRPr="005E2676">
        <w:rPr>
          <w:rFonts w:ascii="Arial" w:hAnsi="Arial" w:cs="Arial"/>
          <w:color w:val="000000"/>
          <w:shd w:val="clear" w:color="auto" w:fill="FFFFFF"/>
        </w:rPr>
        <w:t>transportní kolečka 2 ks</w:t>
      </w:r>
    </w:p>
    <w:p w14:paraId="77938A5C" w14:textId="77777777" w:rsidR="00C507B9" w:rsidRPr="005E2676" w:rsidRDefault="00C507B9" w:rsidP="00C507B9">
      <w:pPr>
        <w:spacing w:after="0"/>
        <w:rPr>
          <w:rFonts w:ascii="Arial" w:hAnsi="Arial" w:cs="Arial"/>
          <w:color w:val="000000"/>
          <w:shd w:val="clear" w:color="auto" w:fill="FFFFFF"/>
        </w:rPr>
      </w:pPr>
      <w:r w:rsidRPr="005E2676">
        <w:rPr>
          <w:rFonts w:ascii="Arial" w:hAnsi="Arial" w:cs="Arial"/>
          <w:color w:val="000000"/>
          <w:shd w:val="clear" w:color="auto" w:fill="FFFFFF"/>
        </w:rPr>
        <w:t>podlážky</w:t>
      </w:r>
    </w:p>
    <w:p w14:paraId="722FF01E" w14:textId="77777777" w:rsidR="00C507B9" w:rsidRPr="005E2676" w:rsidRDefault="00C507B9" w:rsidP="00C507B9">
      <w:pPr>
        <w:autoSpaceDE w:val="0"/>
        <w:autoSpaceDN w:val="0"/>
        <w:adjustRightInd w:val="0"/>
        <w:spacing w:after="0" w:line="240" w:lineRule="auto"/>
        <w:rPr>
          <w:rFonts w:ascii="Arial" w:hAnsi="Arial" w:cs="Arial"/>
        </w:rPr>
      </w:pPr>
    </w:p>
    <w:p w14:paraId="341BA31D"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Motor</w:t>
      </w:r>
    </w:p>
    <w:p w14:paraId="234D5EE3"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výkon: min 1,84 kW / 2,5 HP</w:t>
      </w:r>
    </w:p>
    <w:p w14:paraId="6A3DEBA6"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počet válců: 1 ks</w:t>
      </w:r>
    </w:p>
    <w:p w14:paraId="6486408E"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obsah: min 68 ccm</w:t>
      </w:r>
    </w:p>
    <w:p w14:paraId="0D676E17"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palivový systém: karburátor</w:t>
      </w:r>
    </w:p>
    <w:p w14:paraId="53F72E6A"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řazení: manuální</w:t>
      </w:r>
    </w:p>
    <w:p w14:paraId="4CBC6BFA"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startér: manuální</w:t>
      </w:r>
    </w:p>
    <w:p w14:paraId="73873CFE"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délka nohy: S</w:t>
      </w:r>
    </w:p>
    <w:p w14:paraId="263BE10C" w14:textId="77777777" w:rsidR="00C507B9" w:rsidRPr="005E2676" w:rsidRDefault="00C507B9" w:rsidP="00C507B9">
      <w:pPr>
        <w:autoSpaceDE w:val="0"/>
        <w:autoSpaceDN w:val="0"/>
        <w:adjustRightInd w:val="0"/>
        <w:spacing w:after="0" w:line="240" w:lineRule="auto"/>
        <w:rPr>
          <w:rFonts w:ascii="Arial" w:hAnsi="Arial" w:cs="Arial"/>
        </w:rPr>
      </w:pPr>
      <w:r w:rsidRPr="005E2676">
        <w:rPr>
          <w:rFonts w:ascii="Arial" w:hAnsi="Arial" w:cs="Arial"/>
        </w:rPr>
        <w:t>objem nádrže: min 1 l</w:t>
      </w:r>
    </w:p>
    <w:p w14:paraId="62355E1A" w14:textId="77777777" w:rsidR="00C507B9" w:rsidRPr="005E2676" w:rsidRDefault="00C507B9" w:rsidP="00C507B9">
      <w:pPr>
        <w:shd w:val="clear" w:color="auto" w:fill="FFFFFF"/>
        <w:autoSpaceDE w:val="0"/>
        <w:autoSpaceDN w:val="0"/>
        <w:adjustRightInd w:val="0"/>
        <w:spacing w:after="0" w:line="240" w:lineRule="auto"/>
        <w:textAlignment w:val="top"/>
        <w:rPr>
          <w:rFonts w:ascii="Arial" w:eastAsia="Times New Roman" w:hAnsi="Arial" w:cs="Arial"/>
          <w:color w:val="000000"/>
          <w:lang w:eastAsia="cs-CZ"/>
        </w:rPr>
      </w:pPr>
      <w:r w:rsidRPr="005E2676">
        <w:rPr>
          <w:rFonts w:ascii="Arial" w:hAnsi="Arial" w:cs="Arial"/>
        </w:rPr>
        <w:t>ruční řízení s možností otočení o 360</w:t>
      </w:r>
      <w:r w:rsidRPr="005E2676">
        <w:rPr>
          <w:rFonts w:ascii="Arial" w:eastAsia="Times New Roman" w:hAnsi="Arial" w:cs="Arial"/>
          <w:color w:val="000000"/>
          <w:lang w:eastAsia="cs-CZ"/>
        </w:rPr>
        <w:t>°</w:t>
      </w:r>
    </w:p>
    <w:p w14:paraId="3467F5FF" w14:textId="77777777" w:rsidR="00C507B9" w:rsidRPr="005E2676" w:rsidRDefault="00C507B9" w:rsidP="00C507B9">
      <w:pPr>
        <w:shd w:val="clear" w:color="auto" w:fill="FFFFFF"/>
        <w:autoSpaceDE w:val="0"/>
        <w:autoSpaceDN w:val="0"/>
        <w:adjustRightInd w:val="0"/>
        <w:spacing w:after="0" w:line="240" w:lineRule="auto"/>
        <w:textAlignment w:val="top"/>
        <w:rPr>
          <w:rFonts w:ascii="Arial" w:eastAsia="Times New Roman" w:hAnsi="Arial" w:cs="Arial"/>
          <w:color w:val="000000"/>
          <w:lang w:eastAsia="cs-CZ"/>
        </w:rPr>
      </w:pPr>
      <w:r w:rsidRPr="005E2676">
        <w:rPr>
          <w:rFonts w:ascii="Arial" w:eastAsia="Times New Roman" w:hAnsi="Arial" w:cs="Arial"/>
          <w:color w:val="000000"/>
          <w:lang w:eastAsia="cs-CZ"/>
        </w:rPr>
        <w:t>hmotnost do 15 kg</w:t>
      </w:r>
    </w:p>
    <w:p w14:paraId="1354F65B" w14:textId="77777777" w:rsidR="00C507B9" w:rsidRPr="005E2676" w:rsidRDefault="00C507B9" w:rsidP="00C507B9">
      <w:pPr>
        <w:shd w:val="clear" w:color="auto" w:fill="FFFFFF"/>
        <w:autoSpaceDE w:val="0"/>
        <w:autoSpaceDN w:val="0"/>
        <w:adjustRightInd w:val="0"/>
        <w:spacing w:after="0" w:line="240" w:lineRule="auto"/>
        <w:textAlignment w:val="top"/>
        <w:rPr>
          <w:rFonts w:ascii="Arial" w:hAnsi="Arial" w:cs="Arial"/>
        </w:rPr>
      </w:pPr>
      <w:r w:rsidRPr="005E2676">
        <w:rPr>
          <w:rFonts w:ascii="Arial" w:hAnsi="Arial" w:cs="Arial"/>
        </w:rPr>
        <w:t>madlo pro přenos</w:t>
      </w:r>
    </w:p>
    <w:p w14:paraId="3D7BB5CF" w14:textId="77777777" w:rsidR="00C507B9" w:rsidRPr="005E2676" w:rsidRDefault="00C507B9" w:rsidP="00C507B9">
      <w:pPr>
        <w:shd w:val="clear" w:color="auto" w:fill="FFFFFF"/>
        <w:autoSpaceDE w:val="0"/>
        <w:autoSpaceDN w:val="0"/>
        <w:adjustRightInd w:val="0"/>
        <w:spacing w:after="0" w:line="240" w:lineRule="auto"/>
        <w:textAlignment w:val="top"/>
        <w:rPr>
          <w:rFonts w:ascii="Arial" w:hAnsi="Arial" w:cs="Arial"/>
        </w:rPr>
      </w:pPr>
      <w:r w:rsidRPr="005E2676">
        <w:rPr>
          <w:rFonts w:ascii="Arial" w:hAnsi="Arial" w:cs="Arial"/>
        </w:rPr>
        <w:t>aretace otáčení motoru</w:t>
      </w:r>
    </w:p>
    <w:p w14:paraId="4F764EEF" w14:textId="77777777" w:rsidR="00C507B9" w:rsidRPr="00506A52" w:rsidRDefault="00C507B9" w:rsidP="00506A52">
      <w:pPr>
        <w:spacing w:after="0" w:line="240" w:lineRule="auto"/>
        <w:rPr>
          <w:rFonts w:ascii="Arial" w:eastAsia="Times New Roman" w:hAnsi="Arial" w:cs="Arial"/>
          <w:b/>
          <w:color w:val="FF0000"/>
          <w:szCs w:val="20"/>
          <w:lang w:eastAsia="cs-CZ"/>
        </w:rPr>
      </w:pPr>
    </w:p>
    <w:p w14:paraId="14B9CC99" w14:textId="77777777" w:rsidR="00506A52" w:rsidRDefault="00506A52" w:rsidP="00506A52">
      <w:pPr>
        <w:spacing w:after="0" w:line="240" w:lineRule="auto"/>
        <w:rPr>
          <w:rFonts w:ascii="Arial" w:eastAsia="Times New Roman" w:hAnsi="Arial" w:cs="Arial"/>
          <w:b/>
          <w:szCs w:val="20"/>
          <w:lang w:eastAsia="cs-CZ"/>
        </w:rPr>
      </w:pPr>
    </w:p>
    <w:p w14:paraId="032B7276" w14:textId="77777777" w:rsidR="005C5140" w:rsidRDefault="005C5140" w:rsidP="00506A52">
      <w:pPr>
        <w:spacing w:after="0" w:line="240" w:lineRule="auto"/>
        <w:rPr>
          <w:rFonts w:ascii="Arial" w:eastAsia="Times New Roman" w:hAnsi="Arial" w:cs="Arial"/>
          <w:b/>
          <w:szCs w:val="20"/>
          <w:lang w:eastAsia="cs-CZ"/>
        </w:rPr>
      </w:pPr>
    </w:p>
    <w:p w14:paraId="156943FC" w14:textId="77777777" w:rsidR="005C5140" w:rsidRDefault="005C5140" w:rsidP="00506A52">
      <w:pPr>
        <w:spacing w:after="0" w:line="240" w:lineRule="auto"/>
        <w:rPr>
          <w:rFonts w:ascii="Arial" w:eastAsia="Times New Roman" w:hAnsi="Arial" w:cs="Arial"/>
          <w:b/>
          <w:szCs w:val="20"/>
          <w:lang w:eastAsia="cs-CZ"/>
        </w:rPr>
      </w:pPr>
    </w:p>
    <w:p w14:paraId="7C4F17AD" w14:textId="77777777" w:rsidR="005C5140" w:rsidRDefault="005C5140" w:rsidP="00506A52">
      <w:pPr>
        <w:spacing w:after="0" w:line="240" w:lineRule="auto"/>
        <w:rPr>
          <w:rFonts w:ascii="Arial" w:eastAsia="Times New Roman" w:hAnsi="Arial" w:cs="Arial"/>
          <w:b/>
          <w:szCs w:val="20"/>
          <w:lang w:eastAsia="cs-CZ"/>
        </w:rPr>
      </w:pPr>
    </w:p>
    <w:p w14:paraId="6755394F" w14:textId="77777777" w:rsidR="005C5140" w:rsidRDefault="005C5140" w:rsidP="00506A52">
      <w:pPr>
        <w:spacing w:after="0" w:line="240" w:lineRule="auto"/>
        <w:rPr>
          <w:rFonts w:ascii="Arial" w:eastAsia="Times New Roman" w:hAnsi="Arial" w:cs="Arial"/>
          <w:b/>
          <w:szCs w:val="20"/>
          <w:lang w:eastAsia="cs-CZ"/>
        </w:rPr>
      </w:pPr>
    </w:p>
    <w:p w14:paraId="335D4392" w14:textId="77777777" w:rsidR="005C5140" w:rsidRDefault="005C5140" w:rsidP="00506A52">
      <w:pPr>
        <w:spacing w:after="0" w:line="240" w:lineRule="auto"/>
        <w:rPr>
          <w:rFonts w:ascii="Arial" w:eastAsia="Times New Roman" w:hAnsi="Arial" w:cs="Arial"/>
          <w:b/>
          <w:szCs w:val="20"/>
          <w:lang w:eastAsia="cs-CZ"/>
        </w:rPr>
      </w:pPr>
    </w:p>
    <w:p w14:paraId="45DA274C" w14:textId="77777777" w:rsidR="005C5140" w:rsidRPr="00506A52" w:rsidRDefault="005C5140" w:rsidP="00506A52">
      <w:pPr>
        <w:spacing w:after="0" w:line="240" w:lineRule="auto"/>
        <w:rPr>
          <w:rFonts w:ascii="Arial" w:eastAsia="Times New Roman" w:hAnsi="Arial" w:cs="Arial"/>
          <w:b/>
          <w:szCs w:val="20"/>
          <w:lang w:eastAsia="cs-CZ"/>
        </w:rPr>
      </w:pPr>
    </w:p>
    <w:p w14:paraId="36EAD8EF" w14:textId="77777777" w:rsidR="00506A52" w:rsidRPr="00506A52" w:rsidRDefault="00506A52" w:rsidP="00506A52">
      <w:pPr>
        <w:spacing w:after="0" w:line="240" w:lineRule="auto"/>
        <w:rPr>
          <w:rFonts w:ascii="Arial" w:eastAsia="Times New Roman" w:hAnsi="Arial" w:cs="Arial"/>
          <w:b/>
          <w:szCs w:val="20"/>
          <w:lang w:eastAsia="cs-CZ"/>
        </w:rPr>
      </w:pPr>
    </w:p>
    <w:p w14:paraId="6A910A02"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p>
    <w:p w14:paraId="5939EFFA" w14:textId="576DF76A"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2 ke Kupní smlouvě </w:t>
      </w:r>
      <w:r w:rsidR="00DA2D1A">
        <w:rPr>
          <w:rFonts w:ascii="Arial" w:eastAsia="Times New Roman" w:hAnsi="Arial" w:cs="Arial"/>
          <w:b/>
          <w:szCs w:val="20"/>
          <w:lang w:eastAsia="cs-CZ"/>
        </w:rPr>
        <w:t xml:space="preserve">prodávajícího č. NV49/2024 a kupujícího </w:t>
      </w:r>
      <w:r w:rsidRPr="00506A52">
        <w:rPr>
          <w:rFonts w:ascii="Arial" w:eastAsia="Times New Roman" w:hAnsi="Arial" w:cs="Arial"/>
          <w:b/>
          <w:szCs w:val="20"/>
          <w:lang w:eastAsia="cs-CZ"/>
        </w:rPr>
        <w:t xml:space="preserve">č. </w:t>
      </w:r>
      <w:r w:rsidR="00DA2D1A">
        <w:rPr>
          <w:rFonts w:ascii="Arial" w:eastAsia="Times New Roman" w:hAnsi="Arial" w:cs="Arial"/>
          <w:b/>
          <w:szCs w:val="20"/>
          <w:lang w:eastAsia="cs-CZ"/>
        </w:rPr>
        <w:t>261</w:t>
      </w:r>
      <w:r w:rsidRPr="00506A52">
        <w:rPr>
          <w:rFonts w:ascii="Arial" w:eastAsia="Times New Roman" w:hAnsi="Arial" w:cs="Arial"/>
          <w:b/>
          <w:szCs w:val="20"/>
          <w:lang w:eastAsia="cs-CZ"/>
        </w:rPr>
        <w:t>/202</w:t>
      </w:r>
      <w:r w:rsidR="004B33EF">
        <w:rPr>
          <w:rFonts w:ascii="Arial" w:eastAsia="Times New Roman" w:hAnsi="Arial" w:cs="Arial"/>
          <w:b/>
          <w:szCs w:val="20"/>
          <w:lang w:eastAsia="cs-CZ"/>
        </w:rPr>
        <w:t>4</w:t>
      </w:r>
    </w:p>
    <w:p w14:paraId="1EB83053"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1B4F3917"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4CD09808" w14:textId="77777777" w:rsidR="00506A52" w:rsidRPr="00506A52" w:rsidRDefault="00506A52" w:rsidP="00506A52">
      <w:pPr>
        <w:spacing w:after="0" w:line="240" w:lineRule="auto"/>
        <w:rPr>
          <w:rFonts w:ascii="Arial" w:eastAsia="Times New Roman" w:hAnsi="Arial" w:cs="Arial"/>
          <w:b/>
          <w:szCs w:val="20"/>
          <w:lang w:eastAsia="cs-CZ"/>
        </w:rPr>
      </w:pPr>
    </w:p>
    <w:p w14:paraId="0692A84F" w14:textId="5D2258DD" w:rsidR="009C7221" w:rsidRDefault="009C7221" w:rsidP="009C7221">
      <w:pPr>
        <w:spacing w:after="0" w:line="240" w:lineRule="auto"/>
        <w:rPr>
          <w:rFonts w:ascii="Arial" w:eastAsia="Times New Roman" w:hAnsi="Arial" w:cs="Arial"/>
          <w:bCs/>
          <w:color w:val="000000" w:themeColor="text1"/>
          <w:szCs w:val="20"/>
          <w:lang w:eastAsia="cs-CZ"/>
        </w:rPr>
      </w:pPr>
      <w:r>
        <w:rPr>
          <w:rFonts w:ascii="Arial" w:eastAsia="Times New Roman" w:hAnsi="Arial" w:cs="Arial"/>
          <w:bCs/>
          <w:color w:val="000000" w:themeColor="text1"/>
          <w:szCs w:val="20"/>
          <w:lang w:eastAsia="cs-CZ"/>
        </w:rPr>
        <w:t>ME-12M AV</w:t>
      </w:r>
      <w:r>
        <w:rPr>
          <w:rFonts w:ascii="Arial" w:eastAsia="Times New Roman" w:hAnsi="Arial" w:cs="Arial"/>
          <w:bCs/>
          <w:color w:val="000000" w:themeColor="text1"/>
          <w:szCs w:val="20"/>
          <w:lang w:eastAsia="cs-CZ"/>
        </w:rPr>
        <w:tab/>
        <w:t xml:space="preserve">Člun hliníkový Marine 12 M </w:t>
      </w:r>
      <w:r>
        <w:rPr>
          <w:rFonts w:ascii="Arial" w:eastAsia="Times New Roman" w:hAnsi="Arial" w:cs="Arial"/>
          <w:bCs/>
          <w:color w:val="000000" w:themeColor="text1"/>
          <w:szCs w:val="20"/>
          <w:lang w:eastAsia="cs-CZ"/>
        </w:rPr>
        <w:tab/>
      </w:r>
      <w:r>
        <w:rPr>
          <w:rFonts w:ascii="Arial" w:eastAsia="Times New Roman" w:hAnsi="Arial" w:cs="Arial"/>
          <w:bCs/>
          <w:color w:val="000000" w:themeColor="text1"/>
          <w:szCs w:val="20"/>
          <w:lang w:eastAsia="cs-CZ"/>
        </w:rPr>
        <w:tab/>
      </w:r>
      <w:r>
        <w:rPr>
          <w:rFonts w:ascii="Arial" w:eastAsia="Times New Roman" w:hAnsi="Arial" w:cs="Arial"/>
          <w:bCs/>
          <w:color w:val="000000" w:themeColor="text1"/>
          <w:szCs w:val="20"/>
          <w:lang w:eastAsia="cs-CZ"/>
        </w:rPr>
        <w:tab/>
      </w:r>
      <w:r w:rsidR="005C5140">
        <w:rPr>
          <w:rFonts w:ascii="Arial" w:eastAsia="Times New Roman" w:hAnsi="Arial" w:cs="Arial"/>
          <w:bCs/>
          <w:color w:val="000000" w:themeColor="text1"/>
          <w:szCs w:val="20"/>
          <w:lang w:eastAsia="cs-CZ"/>
        </w:rPr>
        <w:tab/>
      </w:r>
      <w:r>
        <w:rPr>
          <w:rFonts w:ascii="Arial" w:eastAsia="Times New Roman" w:hAnsi="Arial" w:cs="Arial"/>
          <w:bCs/>
          <w:color w:val="000000" w:themeColor="text1"/>
          <w:szCs w:val="20"/>
          <w:lang w:eastAsia="cs-CZ"/>
        </w:rPr>
        <w:t>1ks</w:t>
      </w:r>
      <w:r>
        <w:rPr>
          <w:rFonts w:ascii="Arial" w:eastAsia="Times New Roman" w:hAnsi="Arial" w:cs="Arial"/>
          <w:bCs/>
          <w:color w:val="000000" w:themeColor="text1"/>
          <w:szCs w:val="20"/>
          <w:lang w:eastAsia="cs-CZ"/>
        </w:rPr>
        <w:tab/>
        <w:t>49 000 Kč</w:t>
      </w:r>
      <w:r w:rsidR="004853EE">
        <w:rPr>
          <w:rFonts w:ascii="Arial" w:eastAsia="Times New Roman" w:hAnsi="Arial" w:cs="Arial"/>
          <w:bCs/>
          <w:color w:val="000000" w:themeColor="text1"/>
          <w:szCs w:val="20"/>
          <w:lang w:eastAsia="cs-CZ"/>
        </w:rPr>
        <w:t xml:space="preserve"> s DPH</w:t>
      </w:r>
    </w:p>
    <w:p w14:paraId="434FA415" w14:textId="77777777" w:rsidR="009C7221" w:rsidRDefault="009C7221" w:rsidP="009C7221">
      <w:pPr>
        <w:spacing w:after="0" w:line="240" w:lineRule="auto"/>
        <w:rPr>
          <w:rFonts w:ascii="Arial" w:eastAsia="Times New Roman" w:hAnsi="Arial" w:cs="Arial"/>
          <w:bCs/>
          <w:color w:val="000000" w:themeColor="text1"/>
          <w:szCs w:val="20"/>
          <w:lang w:eastAsia="cs-CZ"/>
        </w:rPr>
      </w:pPr>
    </w:p>
    <w:p w14:paraId="61569B1C" w14:textId="062CF8CC" w:rsidR="009C7221" w:rsidRDefault="009C7221" w:rsidP="009C7221">
      <w:pPr>
        <w:spacing w:after="0" w:line="240" w:lineRule="auto"/>
        <w:rPr>
          <w:rFonts w:ascii="Arial" w:eastAsia="Times New Roman" w:hAnsi="Arial" w:cs="Arial"/>
          <w:bCs/>
          <w:color w:val="000000" w:themeColor="text1"/>
          <w:szCs w:val="20"/>
          <w:lang w:eastAsia="cs-CZ"/>
        </w:rPr>
      </w:pPr>
      <w:r>
        <w:rPr>
          <w:rFonts w:ascii="Arial" w:eastAsia="Times New Roman" w:hAnsi="Arial" w:cs="Arial"/>
          <w:bCs/>
          <w:color w:val="000000" w:themeColor="text1"/>
          <w:szCs w:val="20"/>
          <w:lang w:eastAsia="cs-CZ"/>
        </w:rPr>
        <w:t>Příslušenství ke člunu:</w:t>
      </w:r>
    </w:p>
    <w:p w14:paraId="52896713" w14:textId="09B7F05A" w:rsidR="009C7221" w:rsidRDefault="009C7221" w:rsidP="009C7221">
      <w:pPr>
        <w:spacing w:after="0" w:line="240" w:lineRule="auto"/>
        <w:rPr>
          <w:rFonts w:ascii="Arial" w:eastAsia="Times New Roman" w:hAnsi="Arial" w:cs="Arial"/>
          <w:bCs/>
          <w:color w:val="000000" w:themeColor="text1"/>
          <w:szCs w:val="20"/>
          <w:lang w:eastAsia="cs-CZ"/>
        </w:rPr>
      </w:pPr>
      <w:r>
        <w:rPr>
          <w:rFonts w:ascii="Arial" w:eastAsia="Times New Roman" w:hAnsi="Arial" w:cs="Arial"/>
          <w:bCs/>
          <w:color w:val="000000" w:themeColor="text1"/>
          <w:szCs w:val="20"/>
          <w:lang w:eastAsia="cs-CZ"/>
        </w:rPr>
        <w:t>ME-1218</w:t>
      </w:r>
      <w:r>
        <w:rPr>
          <w:rFonts w:ascii="Arial" w:eastAsia="Times New Roman" w:hAnsi="Arial" w:cs="Arial"/>
          <w:bCs/>
          <w:color w:val="000000" w:themeColor="text1"/>
          <w:szCs w:val="20"/>
          <w:lang w:eastAsia="cs-CZ"/>
        </w:rPr>
        <w:tab/>
        <w:t xml:space="preserve">Podlážky DIV/FISH 12M s barvou </w:t>
      </w:r>
      <w:r>
        <w:rPr>
          <w:rFonts w:ascii="Arial" w:eastAsia="Times New Roman" w:hAnsi="Arial" w:cs="Arial"/>
          <w:bCs/>
          <w:color w:val="000000" w:themeColor="text1"/>
          <w:szCs w:val="20"/>
          <w:lang w:eastAsia="cs-CZ"/>
        </w:rPr>
        <w:tab/>
      </w:r>
      <w:r>
        <w:rPr>
          <w:rFonts w:ascii="Arial" w:eastAsia="Times New Roman" w:hAnsi="Arial" w:cs="Arial"/>
          <w:bCs/>
          <w:color w:val="000000" w:themeColor="text1"/>
          <w:szCs w:val="20"/>
          <w:lang w:eastAsia="cs-CZ"/>
        </w:rPr>
        <w:tab/>
      </w:r>
      <w:r w:rsidR="005C5140">
        <w:rPr>
          <w:rFonts w:ascii="Arial" w:eastAsia="Times New Roman" w:hAnsi="Arial" w:cs="Arial"/>
          <w:bCs/>
          <w:color w:val="000000" w:themeColor="text1"/>
          <w:szCs w:val="20"/>
          <w:lang w:eastAsia="cs-CZ"/>
        </w:rPr>
        <w:tab/>
      </w:r>
      <w:r>
        <w:rPr>
          <w:rFonts w:ascii="Arial" w:eastAsia="Times New Roman" w:hAnsi="Arial" w:cs="Arial"/>
          <w:bCs/>
          <w:color w:val="000000" w:themeColor="text1"/>
          <w:szCs w:val="20"/>
          <w:lang w:eastAsia="cs-CZ"/>
        </w:rPr>
        <w:t>1ks</w:t>
      </w:r>
      <w:r>
        <w:rPr>
          <w:rFonts w:ascii="Arial" w:eastAsia="Times New Roman" w:hAnsi="Arial" w:cs="Arial"/>
          <w:bCs/>
          <w:color w:val="000000" w:themeColor="text1"/>
          <w:szCs w:val="20"/>
          <w:lang w:eastAsia="cs-CZ"/>
        </w:rPr>
        <w:tab/>
        <w:t>12 100 Kč</w:t>
      </w:r>
      <w:r w:rsidR="004853EE">
        <w:rPr>
          <w:rFonts w:ascii="Arial" w:eastAsia="Times New Roman" w:hAnsi="Arial" w:cs="Arial"/>
          <w:bCs/>
          <w:color w:val="000000" w:themeColor="text1"/>
          <w:szCs w:val="20"/>
          <w:lang w:eastAsia="cs-CZ"/>
        </w:rPr>
        <w:t xml:space="preserve"> s DPH</w:t>
      </w:r>
    </w:p>
    <w:p w14:paraId="7C441EF0" w14:textId="7877CC92" w:rsidR="009C7221" w:rsidRPr="00A44F12" w:rsidRDefault="009C7221" w:rsidP="009C7221">
      <w:pPr>
        <w:spacing w:after="0" w:line="240" w:lineRule="auto"/>
        <w:rPr>
          <w:rFonts w:ascii="Arial" w:eastAsia="Times New Roman" w:hAnsi="Arial" w:cs="Arial"/>
          <w:bCs/>
          <w:color w:val="000000" w:themeColor="text1"/>
          <w:lang w:eastAsia="cs-CZ"/>
        </w:rPr>
      </w:pPr>
      <w:r>
        <w:rPr>
          <w:rFonts w:ascii="Arial" w:eastAsia="Times New Roman" w:hAnsi="Arial" w:cs="Arial"/>
          <w:bCs/>
          <w:color w:val="000000" w:themeColor="text1"/>
          <w:szCs w:val="20"/>
          <w:lang w:eastAsia="cs-CZ"/>
        </w:rPr>
        <w:t>LA-50270</w:t>
      </w:r>
      <w:r>
        <w:rPr>
          <w:rFonts w:ascii="Arial" w:eastAsia="Times New Roman" w:hAnsi="Arial" w:cs="Arial"/>
          <w:bCs/>
          <w:color w:val="000000" w:themeColor="text1"/>
          <w:szCs w:val="20"/>
          <w:lang w:eastAsia="cs-CZ"/>
        </w:rPr>
        <w:tab/>
        <w:t>Veslo hliníkové délka 185</w:t>
      </w:r>
      <w:r w:rsidR="00F6799B">
        <w:rPr>
          <w:rFonts w:ascii="Arial" w:eastAsia="Times New Roman" w:hAnsi="Arial" w:cs="Arial"/>
          <w:bCs/>
          <w:color w:val="000000" w:themeColor="text1"/>
          <w:szCs w:val="20"/>
          <w:lang w:eastAsia="cs-CZ"/>
        </w:rPr>
        <w:t xml:space="preserve"> </w:t>
      </w:r>
      <w:r>
        <w:rPr>
          <w:rFonts w:ascii="Arial" w:eastAsia="Times New Roman" w:hAnsi="Arial" w:cs="Arial"/>
          <w:bCs/>
          <w:color w:val="000000" w:themeColor="text1"/>
          <w:szCs w:val="20"/>
          <w:lang w:eastAsia="cs-CZ"/>
        </w:rPr>
        <w:t>cm pr.35</w:t>
      </w:r>
      <w:r w:rsidR="00F6799B">
        <w:rPr>
          <w:rFonts w:ascii="Arial" w:eastAsia="Times New Roman" w:hAnsi="Arial" w:cs="Arial"/>
          <w:bCs/>
          <w:color w:val="000000" w:themeColor="text1"/>
          <w:szCs w:val="20"/>
          <w:lang w:eastAsia="cs-CZ"/>
        </w:rPr>
        <w:t xml:space="preserve"> </w:t>
      </w:r>
      <w:r>
        <w:rPr>
          <w:rFonts w:ascii="Arial" w:eastAsia="Times New Roman" w:hAnsi="Arial" w:cs="Arial"/>
          <w:bCs/>
          <w:color w:val="000000" w:themeColor="text1"/>
          <w:szCs w:val="20"/>
          <w:lang w:eastAsia="cs-CZ"/>
        </w:rPr>
        <w:t>mm</w:t>
      </w:r>
      <w:r>
        <w:rPr>
          <w:rFonts w:ascii="Arial" w:eastAsia="Times New Roman" w:hAnsi="Arial" w:cs="Arial"/>
          <w:bCs/>
          <w:color w:val="000000" w:themeColor="text1"/>
          <w:szCs w:val="20"/>
          <w:lang w:eastAsia="cs-CZ"/>
        </w:rPr>
        <w:tab/>
      </w:r>
      <w:r w:rsidR="005C5140">
        <w:rPr>
          <w:rFonts w:ascii="Arial" w:eastAsia="Times New Roman" w:hAnsi="Arial" w:cs="Arial"/>
          <w:bCs/>
          <w:color w:val="000000" w:themeColor="text1"/>
          <w:szCs w:val="20"/>
          <w:lang w:eastAsia="cs-CZ"/>
        </w:rPr>
        <w:tab/>
      </w:r>
      <w:r>
        <w:rPr>
          <w:rFonts w:ascii="Arial" w:eastAsia="Times New Roman" w:hAnsi="Arial" w:cs="Arial"/>
          <w:bCs/>
          <w:color w:val="000000" w:themeColor="text1"/>
          <w:szCs w:val="20"/>
          <w:lang w:eastAsia="cs-CZ"/>
        </w:rPr>
        <w:t>2ks</w:t>
      </w:r>
      <w:r>
        <w:rPr>
          <w:rFonts w:ascii="Arial" w:eastAsia="Times New Roman" w:hAnsi="Arial" w:cs="Arial"/>
          <w:bCs/>
          <w:color w:val="000000" w:themeColor="text1"/>
          <w:szCs w:val="20"/>
          <w:lang w:eastAsia="cs-CZ"/>
        </w:rPr>
        <w:tab/>
        <w:t>1 140 Kč</w:t>
      </w:r>
      <w:r w:rsidR="004853EE">
        <w:rPr>
          <w:rFonts w:ascii="Arial" w:eastAsia="Times New Roman" w:hAnsi="Arial" w:cs="Arial"/>
          <w:bCs/>
          <w:color w:val="000000" w:themeColor="text1"/>
          <w:szCs w:val="20"/>
          <w:lang w:eastAsia="cs-CZ"/>
        </w:rPr>
        <w:t xml:space="preserve"> s DPH</w:t>
      </w:r>
    </w:p>
    <w:p w14:paraId="5C63D1A0" w14:textId="5C8E8AD4" w:rsidR="009C7221" w:rsidRDefault="009C7221" w:rsidP="009C7221">
      <w:pPr>
        <w:spacing w:after="0" w:line="240" w:lineRule="auto"/>
        <w:rPr>
          <w:rFonts w:ascii="Arial" w:eastAsia="Times New Roman" w:hAnsi="Arial" w:cs="Arial"/>
          <w:bCs/>
          <w:szCs w:val="20"/>
          <w:lang w:eastAsia="cs-CZ"/>
        </w:rPr>
      </w:pPr>
      <w:r w:rsidRPr="00A44F12">
        <w:rPr>
          <w:rFonts w:ascii="Arial" w:eastAsia="Times New Roman" w:hAnsi="Arial" w:cs="Arial"/>
          <w:bCs/>
          <w:szCs w:val="20"/>
          <w:lang w:eastAsia="cs-CZ"/>
        </w:rPr>
        <w:t>L-SG1021A</w:t>
      </w:r>
      <w:r w:rsidRPr="00A44F12">
        <w:rPr>
          <w:rFonts w:ascii="Arial" w:eastAsia="Times New Roman" w:hAnsi="Arial" w:cs="Arial"/>
          <w:bCs/>
          <w:szCs w:val="20"/>
          <w:lang w:eastAsia="cs-CZ"/>
        </w:rPr>
        <w:tab/>
      </w:r>
      <w:r>
        <w:rPr>
          <w:rFonts w:ascii="Arial" w:eastAsia="Times New Roman" w:hAnsi="Arial" w:cs="Arial"/>
          <w:bCs/>
          <w:szCs w:val="20"/>
          <w:lang w:eastAsia="cs-CZ"/>
        </w:rPr>
        <w:t>Havlinka hliníková dřík 17</w:t>
      </w:r>
      <w:r w:rsidR="00F6799B">
        <w:rPr>
          <w:rFonts w:ascii="Arial" w:eastAsia="Times New Roman" w:hAnsi="Arial" w:cs="Arial"/>
          <w:bCs/>
          <w:szCs w:val="20"/>
          <w:lang w:eastAsia="cs-CZ"/>
        </w:rPr>
        <w:t xml:space="preserve"> </w:t>
      </w:r>
      <w:r>
        <w:rPr>
          <w:rFonts w:ascii="Arial" w:eastAsia="Times New Roman" w:hAnsi="Arial" w:cs="Arial"/>
          <w:bCs/>
          <w:szCs w:val="20"/>
          <w:lang w:eastAsia="cs-CZ"/>
        </w:rPr>
        <w:t>mm pr.45</w:t>
      </w:r>
      <w:r w:rsidR="00F6799B">
        <w:rPr>
          <w:rFonts w:ascii="Arial" w:eastAsia="Times New Roman" w:hAnsi="Arial" w:cs="Arial"/>
          <w:bCs/>
          <w:szCs w:val="20"/>
          <w:lang w:eastAsia="cs-CZ"/>
        </w:rPr>
        <w:t xml:space="preserve"> </w:t>
      </w:r>
      <w:r>
        <w:rPr>
          <w:rFonts w:ascii="Arial" w:eastAsia="Times New Roman" w:hAnsi="Arial" w:cs="Arial"/>
          <w:bCs/>
          <w:szCs w:val="20"/>
          <w:lang w:eastAsia="cs-CZ"/>
        </w:rPr>
        <w:t>mm</w:t>
      </w:r>
      <w:r>
        <w:rPr>
          <w:rFonts w:ascii="Arial" w:eastAsia="Times New Roman" w:hAnsi="Arial" w:cs="Arial"/>
          <w:bCs/>
          <w:szCs w:val="20"/>
          <w:lang w:eastAsia="cs-CZ"/>
        </w:rPr>
        <w:tab/>
      </w:r>
      <w:r>
        <w:rPr>
          <w:rFonts w:ascii="Arial" w:eastAsia="Times New Roman" w:hAnsi="Arial" w:cs="Arial"/>
          <w:bCs/>
          <w:szCs w:val="20"/>
          <w:lang w:eastAsia="cs-CZ"/>
        </w:rPr>
        <w:tab/>
        <w:t>2ks</w:t>
      </w:r>
      <w:r>
        <w:rPr>
          <w:rFonts w:ascii="Arial" w:eastAsia="Times New Roman" w:hAnsi="Arial" w:cs="Arial"/>
          <w:bCs/>
          <w:szCs w:val="20"/>
          <w:lang w:eastAsia="cs-CZ"/>
        </w:rPr>
        <w:tab/>
        <w:t>1 370 Kč</w:t>
      </w:r>
      <w:r w:rsidR="004853EE">
        <w:rPr>
          <w:rFonts w:ascii="Arial" w:eastAsia="Times New Roman" w:hAnsi="Arial" w:cs="Arial"/>
          <w:bCs/>
          <w:szCs w:val="20"/>
          <w:lang w:eastAsia="cs-CZ"/>
        </w:rPr>
        <w:t xml:space="preserve"> s DPH</w:t>
      </w:r>
    </w:p>
    <w:p w14:paraId="7C6DCB73" w14:textId="6370CA5E" w:rsidR="009C7221" w:rsidRDefault="009C7221" w:rsidP="009C7221">
      <w:pPr>
        <w:spacing w:after="0" w:line="240" w:lineRule="auto"/>
        <w:rPr>
          <w:rFonts w:ascii="Arial" w:eastAsia="Times New Roman" w:hAnsi="Arial" w:cs="Arial"/>
          <w:bCs/>
          <w:szCs w:val="20"/>
          <w:lang w:eastAsia="cs-CZ"/>
        </w:rPr>
      </w:pPr>
      <w:r>
        <w:rPr>
          <w:rFonts w:ascii="Arial" w:eastAsia="Times New Roman" w:hAnsi="Arial" w:cs="Arial"/>
          <w:bCs/>
          <w:szCs w:val="20"/>
          <w:lang w:eastAsia="cs-CZ"/>
        </w:rPr>
        <w:t>OS-47.368.09</w:t>
      </w:r>
      <w:r>
        <w:rPr>
          <w:rFonts w:ascii="Arial" w:eastAsia="Times New Roman" w:hAnsi="Arial" w:cs="Arial"/>
          <w:bCs/>
          <w:szCs w:val="20"/>
          <w:lang w:eastAsia="cs-CZ"/>
        </w:rPr>
        <w:tab/>
        <w:t>Kolečka přepravní plastová pro čluny do 200</w:t>
      </w:r>
      <w:r w:rsidR="00F6799B">
        <w:rPr>
          <w:rFonts w:ascii="Arial" w:eastAsia="Times New Roman" w:hAnsi="Arial" w:cs="Arial"/>
          <w:bCs/>
          <w:szCs w:val="20"/>
          <w:lang w:eastAsia="cs-CZ"/>
        </w:rPr>
        <w:t xml:space="preserve"> </w:t>
      </w:r>
      <w:r>
        <w:rPr>
          <w:rFonts w:ascii="Arial" w:eastAsia="Times New Roman" w:hAnsi="Arial" w:cs="Arial"/>
          <w:bCs/>
          <w:szCs w:val="20"/>
          <w:lang w:eastAsia="cs-CZ"/>
        </w:rPr>
        <w:t>kg</w:t>
      </w:r>
      <w:r>
        <w:rPr>
          <w:rFonts w:ascii="Arial" w:eastAsia="Times New Roman" w:hAnsi="Arial" w:cs="Arial"/>
          <w:bCs/>
          <w:szCs w:val="20"/>
          <w:lang w:eastAsia="cs-CZ"/>
        </w:rPr>
        <w:tab/>
        <w:t>1pár</w:t>
      </w:r>
      <w:r>
        <w:rPr>
          <w:rFonts w:ascii="Arial" w:eastAsia="Times New Roman" w:hAnsi="Arial" w:cs="Arial"/>
          <w:bCs/>
          <w:szCs w:val="20"/>
          <w:lang w:eastAsia="cs-CZ"/>
        </w:rPr>
        <w:tab/>
        <w:t>2 380 Kč</w:t>
      </w:r>
      <w:r w:rsidR="004853EE">
        <w:rPr>
          <w:rFonts w:ascii="Arial" w:eastAsia="Times New Roman" w:hAnsi="Arial" w:cs="Arial"/>
          <w:bCs/>
          <w:szCs w:val="20"/>
          <w:lang w:eastAsia="cs-CZ"/>
        </w:rPr>
        <w:t xml:space="preserve"> s DPH</w:t>
      </w:r>
    </w:p>
    <w:p w14:paraId="1B23034D" w14:textId="77777777" w:rsidR="009C7221" w:rsidRDefault="009C7221" w:rsidP="009C7221">
      <w:pPr>
        <w:spacing w:after="0" w:line="240" w:lineRule="auto"/>
        <w:rPr>
          <w:rFonts w:ascii="Arial" w:eastAsia="Times New Roman" w:hAnsi="Arial" w:cs="Arial"/>
          <w:bCs/>
          <w:szCs w:val="20"/>
          <w:lang w:eastAsia="cs-CZ"/>
        </w:rPr>
      </w:pPr>
      <w:r>
        <w:rPr>
          <w:rFonts w:ascii="Arial" w:eastAsia="Times New Roman" w:hAnsi="Arial" w:cs="Arial"/>
          <w:bCs/>
          <w:szCs w:val="20"/>
          <w:lang w:eastAsia="cs-CZ"/>
        </w:rPr>
        <w:t>Motor</w:t>
      </w:r>
    </w:p>
    <w:p w14:paraId="294252A7" w14:textId="7095BDAE" w:rsidR="009C7221" w:rsidRPr="00A44F12" w:rsidRDefault="009C7221" w:rsidP="009C7221">
      <w:pPr>
        <w:spacing w:after="0" w:line="240" w:lineRule="auto"/>
        <w:rPr>
          <w:rFonts w:ascii="Arial" w:eastAsia="Times New Roman" w:hAnsi="Arial" w:cs="Arial"/>
          <w:bCs/>
          <w:szCs w:val="20"/>
          <w:lang w:eastAsia="cs-CZ"/>
        </w:rPr>
      </w:pPr>
      <w:r>
        <w:rPr>
          <w:rFonts w:ascii="Arial" w:eastAsia="Times New Roman" w:hAnsi="Arial" w:cs="Arial"/>
          <w:bCs/>
          <w:szCs w:val="20"/>
          <w:lang w:eastAsia="cs-CZ"/>
        </w:rPr>
        <w:t>SU-DF2,5S</w:t>
      </w:r>
      <w:r>
        <w:rPr>
          <w:rFonts w:ascii="Arial" w:eastAsia="Times New Roman" w:hAnsi="Arial" w:cs="Arial"/>
          <w:bCs/>
          <w:szCs w:val="20"/>
          <w:lang w:eastAsia="cs-CZ"/>
        </w:rPr>
        <w:tab/>
        <w:t xml:space="preserve">Motor lodní Suzuki </w:t>
      </w:r>
      <w:proofErr w:type="spellStart"/>
      <w:r>
        <w:rPr>
          <w:rFonts w:ascii="Arial" w:eastAsia="Times New Roman" w:hAnsi="Arial" w:cs="Arial"/>
          <w:bCs/>
          <w:szCs w:val="20"/>
          <w:lang w:eastAsia="cs-CZ"/>
        </w:rPr>
        <w:t>Df</w:t>
      </w:r>
      <w:proofErr w:type="spellEnd"/>
      <w:r>
        <w:rPr>
          <w:rFonts w:ascii="Arial" w:eastAsia="Times New Roman" w:hAnsi="Arial" w:cs="Arial"/>
          <w:bCs/>
          <w:szCs w:val="20"/>
          <w:lang w:eastAsia="cs-CZ"/>
        </w:rPr>
        <w:t xml:space="preserve"> 2,5S</w:t>
      </w:r>
      <w:r>
        <w:rPr>
          <w:rFonts w:ascii="Arial" w:eastAsia="Times New Roman" w:hAnsi="Arial" w:cs="Arial"/>
          <w:bCs/>
          <w:szCs w:val="20"/>
          <w:lang w:eastAsia="cs-CZ"/>
        </w:rPr>
        <w:tab/>
      </w:r>
      <w:r>
        <w:rPr>
          <w:rFonts w:ascii="Arial" w:eastAsia="Times New Roman" w:hAnsi="Arial" w:cs="Arial"/>
          <w:bCs/>
          <w:szCs w:val="20"/>
          <w:lang w:eastAsia="cs-CZ"/>
        </w:rPr>
        <w:tab/>
      </w:r>
      <w:r>
        <w:rPr>
          <w:rFonts w:ascii="Arial" w:eastAsia="Times New Roman" w:hAnsi="Arial" w:cs="Arial"/>
          <w:bCs/>
          <w:szCs w:val="20"/>
          <w:lang w:eastAsia="cs-CZ"/>
        </w:rPr>
        <w:tab/>
      </w:r>
      <w:r>
        <w:rPr>
          <w:rFonts w:ascii="Arial" w:eastAsia="Times New Roman" w:hAnsi="Arial" w:cs="Arial"/>
          <w:bCs/>
          <w:szCs w:val="20"/>
          <w:lang w:eastAsia="cs-CZ"/>
        </w:rPr>
        <w:tab/>
        <w:t>1 ks</w:t>
      </w:r>
      <w:r>
        <w:rPr>
          <w:rFonts w:ascii="Arial" w:eastAsia="Times New Roman" w:hAnsi="Arial" w:cs="Arial"/>
          <w:bCs/>
          <w:szCs w:val="20"/>
          <w:lang w:eastAsia="cs-CZ"/>
        </w:rPr>
        <w:tab/>
        <w:t>23 990 Kč</w:t>
      </w:r>
      <w:r w:rsidR="004853EE">
        <w:rPr>
          <w:rFonts w:ascii="Arial" w:eastAsia="Times New Roman" w:hAnsi="Arial" w:cs="Arial"/>
          <w:bCs/>
          <w:szCs w:val="20"/>
          <w:lang w:eastAsia="cs-CZ"/>
        </w:rPr>
        <w:t xml:space="preserve"> s DPH</w:t>
      </w:r>
    </w:p>
    <w:p w14:paraId="7069948D" w14:textId="6E86F3C8" w:rsidR="009C7221" w:rsidRDefault="009C7221" w:rsidP="009C7221">
      <w:pPr>
        <w:rPr>
          <w:rFonts w:ascii="Arial" w:hAnsi="Arial" w:cs="Arial"/>
        </w:rPr>
      </w:pPr>
      <w:r w:rsidRPr="00A44F12">
        <w:rPr>
          <w:rFonts w:ascii="Arial" w:hAnsi="Arial" w:cs="Arial"/>
        </w:rPr>
        <w:t>OS-65.082.00</w:t>
      </w:r>
      <w:r w:rsidRPr="00A44F12">
        <w:rPr>
          <w:rFonts w:ascii="Arial" w:hAnsi="Arial" w:cs="Arial"/>
        </w:rPr>
        <w:tab/>
        <w:t xml:space="preserve">Olej motorový 4takt </w:t>
      </w:r>
      <w:proofErr w:type="gramStart"/>
      <w:r w:rsidRPr="00A44F12">
        <w:rPr>
          <w:rFonts w:ascii="Arial" w:hAnsi="Arial" w:cs="Arial"/>
        </w:rPr>
        <w:t>1l</w:t>
      </w:r>
      <w:proofErr w:type="gramEnd"/>
      <w:r w:rsidRPr="00A44F12">
        <w:rPr>
          <w:rFonts w:ascii="Arial" w:hAnsi="Arial" w:cs="Arial"/>
        </w:rPr>
        <w:t xml:space="preserve"> 10w-40 pro lodní motory</w:t>
      </w:r>
      <w:r w:rsidRPr="00A44F12">
        <w:rPr>
          <w:rFonts w:ascii="Arial" w:hAnsi="Arial" w:cs="Arial"/>
        </w:rPr>
        <w:tab/>
        <w:t>1ks</w:t>
      </w:r>
      <w:r w:rsidRPr="00A44F12">
        <w:rPr>
          <w:rFonts w:ascii="Arial" w:hAnsi="Arial" w:cs="Arial"/>
        </w:rPr>
        <w:tab/>
        <w:t>315 Kč</w:t>
      </w:r>
      <w:r w:rsidR="004853EE">
        <w:rPr>
          <w:rFonts w:ascii="Arial" w:hAnsi="Arial" w:cs="Arial"/>
        </w:rPr>
        <w:t xml:space="preserve"> s DPH</w:t>
      </w:r>
    </w:p>
    <w:p w14:paraId="1D74D4CB" w14:textId="563AF3AB" w:rsidR="009C7221" w:rsidRDefault="009C7221" w:rsidP="009C7221">
      <w:pPr>
        <w:rPr>
          <w:rFonts w:ascii="Arial" w:hAnsi="Arial" w:cs="Arial"/>
        </w:rPr>
      </w:pPr>
      <w:r>
        <w:rPr>
          <w:rFonts w:ascii="Arial" w:hAnsi="Arial" w:cs="Arial"/>
        </w:rPr>
        <w:t>Doprava do České Lípy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sidR="005C5140">
        <w:rPr>
          <w:rFonts w:ascii="Arial" w:hAnsi="Arial" w:cs="Arial"/>
        </w:rPr>
        <w:t xml:space="preserve"> </w:t>
      </w:r>
      <w:r>
        <w:rPr>
          <w:rFonts w:ascii="Arial" w:hAnsi="Arial" w:cs="Arial"/>
        </w:rPr>
        <w:t>000 Kč</w:t>
      </w:r>
      <w:r w:rsidR="004853EE">
        <w:rPr>
          <w:rFonts w:ascii="Arial" w:hAnsi="Arial" w:cs="Arial"/>
        </w:rPr>
        <w:t xml:space="preserve"> s DPH</w:t>
      </w:r>
    </w:p>
    <w:p w14:paraId="2614350F" w14:textId="7B529F1A" w:rsidR="009C7221" w:rsidRDefault="009C7221" w:rsidP="009C7221">
      <w:pPr>
        <w:rPr>
          <w:rFonts w:ascii="Arial" w:hAnsi="Arial" w:cs="Arial"/>
        </w:rPr>
      </w:pPr>
      <w:r>
        <w:rPr>
          <w:rFonts w:ascii="Arial" w:hAnsi="Arial" w:cs="Arial"/>
        </w:rPr>
        <w:t>Zprovoznění motoru, montáž koleček, usazení člunu na vlek,</w:t>
      </w:r>
    </w:p>
    <w:p w14:paraId="70443499" w14:textId="2EA2DCD6" w:rsidR="009C7221" w:rsidRDefault="009C7221" w:rsidP="009C7221">
      <w:pPr>
        <w:rPr>
          <w:rFonts w:ascii="Arial" w:hAnsi="Arial" w:cs="Arial"/>
        </w:rPr>
      </w:pPr>
      <w:r>
        <w:rPr>
          <w:rFonts w:ascii="Arial" w:hAnsi="Arial" w:cs="Arial"/>
        </w:rPr>
        <w:t>zaškolení obsluhy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r w:rsidR="005C5140">
        <w:rPr>
          <w:rFonts w:ascii="Arial" w:hAnsi="Arial" w:cs="Arial"/>
        </w:rPr>
        <w:t xml:space="preserve"> </w:t>
      </w:r>
      <w:r>
        <w:rPr>
          <w:rFonts w:ascii="Arial" w:hAnsi="Arial" w:cs="Arial"/>
        </w:rPr>
        <w:t>000 Kč</w:t>
      </w:r>
      <w:r w:rsidR="004853EE">
        <w:rPr>
          <w:rFonts w:ascii="Arial" w:hAnsi="Arial" w:cs="Arial"/>
        </w:rPr>
        <w:t xml:space="preserve"> s DPH</w:t>
      </w:r>
    </w:p>
    <w:p w14:paraId="03A2BB9C" w14:textId="571348BE" w:rsidR="009C7221" w:rsidRDefault="009C7221" w:rsidP="009C7221">
      <w:pPr>
        <w:rPr>
          <w:rFonts w:ascii="Arial" w:hAnsi="Arial" w:cs="Arial"/>
          <w:u w:val="single"/>
        </w:rPr>
      </w:pPr>
      <w:r w:rsidRPr="00A44F12">
        <w:rPr>
          <w:rFonts w:ascii="Arial" w:hAnsi="Arial" w:cs="Arial"/>
          <w:u w:val="single"/>
        </w:rPr>
        <w:t>Sleva</w:t>
      </w:r>
      <w:r w:rsidR="005C5140">
        <w:rPr>
          <w:rFonts w:ascii="Arial" w:hAnsi="Arial" w:cs="Arial"/>
          <w:u w:val="single"/>
        </w:rPr>
        <w:tab/>
      </w:r>
      <w:r w:rsidR="005C5140">
        <w:rPr>
          <w:rFonts w:ascii="Arial" w:hAnsi="Arial" w:cs="Arial"/>
          <w:u w:val="single"/>
        </w:rPr>
        <w:tab/>
      </w:r>
      <w:r w:rsidRPr="00A44F12">
        <w:rPr>
          <w:rFonts w:ascii="Arial" w:hAnsi="Arial" w:cs="Arial"/>
          <w:u w:val="single"/>
        </w:rPr>
        <w:tab/>
      </w:r>
      <w:r w:rsidRPr="00A44F12">
        <w:rPr>
          <w:rFonts w:ascii="Arial" w:hAnsi="Arial" w:cs="Arial"/>
          <w:u w:val="single"/>
        </w:rPr>
        <w:tab/>
      </w:r>
      <w:r w:rsidRPr="00A44F12">
        <w:rPr>
          <w:rFonts w:ascii="Arial" w:hAnsi="Arial" w:cs="Arial"/>
          <w:u w:val="single"/>
        </w:rPr>
        <w:tab/>
      </w:r>
      <w:r w:rsidRPr="00A44F12">
        <w:rPr>
          <w:rFonts w:ascii="Arial" w:hAnsi="Arial" w:cs="Arial"/>
          <w:u w:val="single"/>
        </w:rPr>
        <w:tab/>
      </w:r>
      <w:r w:rsidRPr="00A44F12">
        <w:rPr>
          <w:rFonts w:ascii="Arial" w:hAnsi="Arial" w:cs="Arial"/>
          <w:u w:val="single"/>
        </w:rPr>
        <w:tab/>
      </w:r>
      <w:r w:rsidRPr="00A44F12">
        <w:rPr>
          <w:rFonts w:ascii="Arial" w:hAnsi="Arial" w:cs="Arial"/>
          <w:u w:val="single"/>
        </w:rPr>
        <w:tab/>
      </w:r>
      <w:r w:rsidRPr="00A44F12">
        <w:rPr>
          <w:rFonts w:ascii="Arial" w:hAnsi="Arial" w:cs="Arial"/>
          <w:u w:val="single"/>
        </w:rPr>
        <w:tab/>
      </w:r>
      <w:r w:rsidRPr="00A44F12">
        <w:rPr>
          <w:rFonts w:ascii="Arial" w:hAnsi="Arial" w:cs="Arial"/>
          <w:u w:val="single"/>
        </w:rPr>
        <w:tab/>
        <w:t>-5</w:t>
      </w:r>
      <w:r>
        <w:rPr>
          <w:rFonts w:ascii="Arial" w:hAnsi="Arial" w:cs="Arial"/>
          <w:u w:val="single"/>
        </w:rPr>
        <w:t> </w:t>
      </w:r>
      <w:r w:rsidRPr="00A44F12">
        <w:rPr>
          <w:rFonts w:ascii="Arial" w:hAnsi="Arial" w:cs="Arial"/>
          <w:u w:val="single"/>
        </w:rPr>
        <w:t>305</w:t>
      </w:r>
      <w:r>
        <w:rPr>
          <w:rFonts w:ascii="Arial" w:hAnsi="Arial" w:cs="Arial"/>
          <w:u w:val="single"/>
        </w:rPr>
        <w:t xml:space="preserve"> Kč</w:t>
      </w:r>
      <w:r w:rsidR="00901B8A">
        <w:rPr>
          <w:rFonts w:ascii="Arial" w:hAnsi="Arial" w:cs="Arial"/>
          <w:u w:val="single"/>
        </w:rPr>
        <w:tab/>
      </w:r>
    </w:p>
    <w:p w14:paraId="2D513A5F" w14:textId="77777777" w:rsidR="004853EE" w:rsidRDefault="004853EE" w:rsidP="009C7221">
      <w:pPr>
        <w:rPr>
          <w:rFonts w:ascii="Arial" w:hAnsi="Arial" w:cs="Arial"/>
        </w:rPr>
      </w:pPr>
    </w:p>
    <w:p w14:paraId="24D49728" w14:textId="025B9478" w:rsidR="00901B8A" w:rsidRPr="00901B8A" w:rsidRDefault="00901B8A" w:rsidP="009C7221">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1B8A">
        <w:rPr>
          <w:rFonts w:ascii="Arial" w:hAnsi="Arial" w:cs="Arial"/>
          <w:b/>
          <w:bCs/>
        </w:rPr>
        <w:t>Částky v CZK</w:t>
      </w:r>
    </w:p>
    <w:p w14:paraId="4C0FF364" w14:textId="6443C21C" w:rsidR="004853EE" w:rsidRPr="00901B8A" w:rsidRDefault="00901B8A" w:rsidP="009C7221">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1B8A">
        <w:rPr>
          <w:rFonts w:ascii="Arial" w:hAnsi="Arial" w:cs="Arial"/>
          <w:b/>
          <w:bCs/>
          <w:bdr w:val="single" w:sz="4" w:space="0" w:color="auto"/>
        </w:rPr>
        <w:t>Bez DPH</w:t>
      </w:r>
      <w:r w:rsidRPr="00901B8A">
        <w:rPr>
          <w:rFonts w:ascii="Arial" w:hAnsi="Arial" w:cs="Arial"/>
          <w:b/>
          <w:bCs/>
          <w:bdr w:val="single" w:sz="4" w:space="0" w:color="auto"/>
        </w:rPr>
        <w:tab/>
      </w:r>
      <w:r w:rsidRPr="00901B8A">
        <w:rPr>
          <w:rFonts w:ascii="Arial" w:hAnsi="Arial" w:cs="Arial"/>
          <w:b/>
          <w:bCs/>
          <w:bdr w:val="single" w:sz="4" w:space="0" w:color="auto"/>
        </w:rPr>
        <w:tab/>
      </w:r>
      <w:proofErr w:type="spellStart"/>
      <w:r w:rsidRPr="00901B8A">
        <w:rPr>
          <w:rFonts w:ascii="Arial" w:hAnsi="Arial" w:cs="Arial"/>
          <w:b/>
          <w:bCs/>
          <w:bdr w:val="single" w:sz="4" w:space="0" w:color="auto"/>
        </w:rPr>
        <w:t>DPH</w:t>
      </w:r>
      <w:proofErr w:type="spellEnd"/>
      <w:r w:rsidRPr="00901B8A">
        <w:rPr>
          <w:rFonts w:ascii="Arial" w:hAnsi="Arial" w:cs="Arial"/>
          <w:b/>
          <w:bCs/>
          <w:bdr w:val="single" w:sz="4" w:space="0" w:color="auto"/>
        </w:rPr>
        <w:tab/>
      </w:r>
      <w:r w:rsidRPr="00901B8A">
        <w:rPr>
          <w:rFonts w:ascii="Arial" w:hAnsi="Arial" w:cs="Arial"/>
          <w:b/>
          <w:bCs/>
          <w:bdr w:val="single" w:sz="4" w:space="0" w:color="auto"/>
        </w:rPr>
        <w:tab/>
      </w:r>
      <w:r w:rsidRPr="00901B8A">
        <w:rPr>
          <w:rFonts w:ascii="Arial" w:hAnsi="Arial" w:cs="Arial"/>
          <w:b/>
          <w:bCs/>
          <w:bdr w:val="single" w:sz="4" w:space="0" w:color="auto"/>
        </w:rPr>
        <w:tab/>
        <w:t>Celkem</w:t>
      </w:r>
    </w:p>
    <w:p w14:paraId="64DA8A05" w14:textId="282CBAA6" w:rsidR="004853EE" w:rsidRDefault="004853EE" w:rsidP="00901B8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Základní sazba</w:t>
      </w:r>
      <w:r>
        <w:rPr>
          <w:rFonts w:ascii="Arial" w:hAnsi="Arial" w:cs="Arial"/>
        </w:rPr>
        <w:tab/>
      </w:r>
      <w:proofErr w:type="gramStart"/>
      <w:r>
        <w:rPr>
          <w:rFonts w:ascii="Arial" w:hAnsi="Arial" w:cs="Arial"/>
        </w:rPr>
        <w:t>21%</w:t>
      </w:r>
      <w:proofErr w:type="gramEnd"/>
      <w:r>
        <w:rPr>
          <w:rFonts w:ascii="Arial" w:hAnsi="Arial" w:cs="Arial"/>
        </w:rPr>
        <w:tab/>
      </w:r>
      <w:r w:rsidR="00901B8A">
        <w:rPr>
          <w:rFonts w:ascii="Arial" w:hAnsi="Arial" w:cs="Arial"/>
        </w:rPr>
        <w:tab/>
      </w:r>
      <w:r>
        <w:rPr>
          <w:rFonts w:ascii="Arial" w:hAnsi="Arial" w:cs="Arial"/>
        </w:rPr>
        <w:t>79 330, 58</w:t>
      </w:r>
      <w:r>
        <w:rPr>
          <w:rFonts w:ascii="Arial" w:hAnsi="Arial" w:cs="Arial"/>
        </w:rPr>
        <w:tab/>
      </w:r>
      <w:r>
        <w:rPr>
          <w:rFonts w:ascii="Arial" w:hAnsi="Arial" w:cs="Arial"/>
        </w:rPr>
        <w:tab/>
        <w:t>16 659,42</w:t>
      </w:r>
      <w:r>
        <w:rPr>
          <w:rFonts w:ascii="Arial" w:hAnsi="Arial" w:cs="Arial"/>
        </w:rPr>
        <w:tab/>
      </w:r>
      <w:r>
        <w:rPr>
          <w:rFonts w:ascii="Arial" w:hAnsi="Arial" w:cs="Arial"/>
        </w:rPr>
        <w:tab/>
        <w:t>95 990,00</w:t>
      </w:r>
    </w:p>
    <w:p w14:paraId="6C18C003" w14:textId="57013464" w:rsidR="004853EE" w:rsidRDefault="004853EE" w:rsidP="00901B8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Celkem</w:t>
      </w:r>
      <w:r>
        <w:rPr>
          <w:rFonts w:ascii="Arial" w:hAnsi="Arial" w:cs="Arial"/>
        </w:rPr>
        <w:tab/>
      </w:r>
      <w:r>
        <w:rPr>
          <w:rFonts w:ascii="Arial" w:hAnsi="Arial" w:cs="Arial"/>
        </w:rPr>
        <w:tab/>
      </w:r>
      <w:r>
        <w:rPr>
          <w:rFonts w:ascii="Arial" w:hAnsi="Arial" w:cs="Arial"/>
        </w:rPr>
        <w:tab/>
      </w:r>
      <w:r w:rsidR="00901B8A">
        <w:rPr>
          <w:rFonts w:ascii="Arial" w:hAnsi="Arial" w:cs="Arial"/>
        </w:rPr>
        <w:tab/>
      </w:r>
      <w:r>
        <w:rPr>
          <w:rFonts w:ascii="Arial" w:hAnsi="Arial" w:cs="Arial"/>
        </w:rPr>
        <w:t>79 330,58</w:t>
      </w:r>
      <w:r>
        <w:rPr>
          <w:rFonts w:ascii="Arial" w:hAnsi="Arial" w:cs="Arial"/>
        </w:rPr>
        <w:tab/>
      </w:r>
      <w:r>
        <w:rPr>
          <w:rFonts w:ascii="Arial" w:hAnsi="Arial" w:cs="Arial"/>
        </w:rPr>
        <w:tab/>
        <w:t>16,659,42</w:t>
      </w:r>
      <w:r>
        <w:rPr>
          <w:rFonts w:ascii="Arial" w:hAnsi="Arial" w:cs="Arial"/>
        </w:rPr>
        <w:tab/>
      </w:r>
      <w:r>
        <w:rPr>
          <w:rFonts w:ascii="Arial" w:hAnsi="Arial" w:cs="Arial"/>
        </w:rPr>
        <w:tab/>
        <w:t>95 990, 00</w:t>
      </w:r>
    </w:p>
    <w:p w14:paraId="17155BB8" w14:textId="246BEC60" w:rsidR="004853EE" w:rsidRDefault="004853EE" w:rsidP="00901B8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 xml:space="preserve">Zaokrouhlení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01B8A">
        <w:rPr>
          <w:rFonts w:ascii="Arial" w:hAnsi="Arial" w:cs="Arial"/>
        </w:rPr>
        <w:tab/>
        <w:t>0,00</w:t>
      </w:r>
    </w:p>
    <w:p w14:paraId="3713A6CA" w14:textId="167A8796" w:rsidR="001F31B2" w:rsidRPr="00901B8A" w:rsidRDefault="009C7221" w:rsidP="00901B8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rPr>
      </w:pPr>
      <w:r w:rsidRPr="00901B8A">
        <w:rPr>
          <w:rFonts w:ascii="Arial" w:hAnsi="Arial" w:cs="Arial"/>
          <w:b/>
          <w:bCs/>
        </w:rPr>
        <w:t>Částka k úhradě</w:t>
      </w:r>
      <w:r w:rsidRPr="00901B8A">
        <w:rPr>
          <w:rFonts w:ascii="Arial" w:hAnsi="Arial" w:cs="Arial"/>
          <w:b/>
          <w:bCs/>
        </w:rPr>
        <w:tab/>
      </w:r>
      <w:r w:rsidRPr="00901B8A">
        <w:rPr>
          <w:rFonts w:ascii="Arial" w:hAnsi="Arial" w:cs="Arial"/>
          <w:b/>
          <w:bCs/>
        </w:rPr>
        <w:tab/>
      </w:r>
      <w:r w:rsidRPr="00901B8A">
        <w:rPr>
          <w:rFonts w:ascii="Arial" w:hAnsi="Arial" w:cs="Arial"/>
          <w:b/>
          <w:bCs/>
        </w:rPr>
        <w:tab/>
      </w:r>
      <w:r w:rsidRPr="00901B8A">
        <w:rPr>
          <w:rFonts w:ascii="Arial" w:hAnsi="Arial" w:cs="Arial"/>
          <w:b/>
          <w:bCs/>
        </w:rPr>
        <w:tab/>
      </w:r>
      <w:r w:rsidRPr="00901B8A">
        <w:rPr>
          <w:rFonts w:ascii="Arial" w:hAnsi="Arial" w:cs="Arial"/>
          <w:b/>
          <w:bCs/>
        </w:rPr>
        <w:tab/>
      </w:r>
      <w:r w:rsidRPr="00901B8A">
        <w:rPr>
          <w:rFonts w:ascii="Arial" w:hAnsi="Arial" w:cs="Arial"/>
          <w:b/>
          <w:bCs/>
        </w:rPr>
        <w:tab/>
      </w:r>
      <w:r w:rsidRPr="00901B8A">
        <w:rPr>
          <w:rFonts w:ascii="Arial" w:hAnsi="Arial" w:cs="Arial"/>
          <w:b/>
          <w:bCs/>
        </w:rPr>
        <w:tab/>
      </w:r>
      <w:r w:rsidRPr="00901B8A">
        <w:rPr>
          <w:rFonts w:ascii="Arial" w:hAnsi="Arial" w:cs="Arial"/>
          <w:b/>
          <w:bCs/>
        </w:rPr>
        <w:tab/>
      </w:r>
      <w:r w:rsidR="00901B8A" w:rsidRPr="00901B8A">
        <w:rPr>
          <w:rFonts w:ascii="Arial" w:hAnsi="Arial" w:cs="Arial"/>
          <w:b/>
          <w:bCs/>
        </w:rPr>
        <w:tab/>
      </w:r>
      <w:r w:rsidRPr="00901B8A">
        <w:rPr>
          <w:rFonts w:ascii="Arial" w:hAnsi="Arial" w:cs="Arial"/>
          <w:b/>
          <w:bCs/>
        </w:rPr>
        <w:t>95 990Kč</w:t>
      </w:r>
    </w:p>
    <w:p w14:paraId="73D3804D" w14:textId="77777777" w:rsidR="004853EE" w:rsidRPr="00506A52" w:rsidRDefault="004853EE" w:rsidP="009C7221"/>
    <w:sectPr w:rsidR="004853EE" w:rsidRPr="00506A52" w:rsidSect="005912F6">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61BEB" w14:textId="77777777" w:rsidR="00815F4D" w:rsidRDefault="00815F4D" w:rsidP="003D5BD6">
      <w:pPr>
        <w:spacing w:after="0" w:line="240" w:lineRule="auto"/>
      </w:pPr>
      <w:r>
        <w:separator/>
      </w:r>
    </w:p>
  </w:endnote>
  <w:endnote w:type="continuationSeparator" w:id="0">
    <w:p w14:paraId="3EA1F13C" w14:textId="77777777" w:rsidR="00815F4D" w:rsidRDefault="00815F4D"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E70D" w14:textId="77777777" w:rsidR="00815F4D" w:rsidRDefault="00815F4D" w:rsidP="003D5BD6">
      <w:pPr>
        <w:spacing w:after="0" w:line="240" w:lineRule="auto"/>
      </w:pPr>
      <w:r>
        <w:separator/>
      </w:r>
    </w:p>
  </w:footnote>
  <w:footnote w:type="continuationSeparator" w:id="0">
    <w:p w14:paraId="68C42EB1" w14:textId="77777777" w:rsidR="00815F4D" w:rsidRDefault="00815F4D"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9"/>
  </w:num>
  <w:num w:numId="2">
    <w:abstractNumId w:val="3"/>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4"/>
  </w:num>
  <w:num w:numId="14">
    <w:abstractNumId w:val="16"/>
  </w:num>
  <w:num w:numId="15">
    <w:abstractNumId w:val="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2"/>
  </w:num>
  <w:num w:numId="21">
    <w:abstractNumId w:val="9"/>
  </w:num>
  <w:num w:numId="22">
    <w:abstractNumId w:val="2"/>
  </w:num>
  <w:num w:numId="23">
    <w:abstractNumId w:val="8"/>
  </w:num>
  <w:num w:numId="24">
    <w:abstractNumId w:val="5"/>
  </w:num>
  <w:num w:numId="25">
    <w:abstractNumId w:val="1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729B8"/>
    <w:rsid w:val="000A1F45"/>
    <w:rsid w:val="000C5169"/>
    <w:rsid w:val="000D377F"/>
    <w:rsid w:val="000E0FD5"/>
    <w:rsid w:val="000E5249"/>
    <w:rsid w:val="000E78EC"/>
    <w:rsid w:val="00101DB0"/>
    <w:rsid w:val="001105E0"/>
    <w:rsid w:val="00146EC1"/>
    <w:rsid w:val="00151E20"/>
    <w:rsid w:val="00155D10"/>
    <w:rsid w:val="001A0BF5"/>
    <w:rsid w:val="001B1D87"/>
    <w:rsid w:val="001B7974"/>
    <w:rsid w:val="001D1FC7"/>
    <w:rsid w:val="001E4C5E"/>
    <w:rsid w:val="001E7717"/>
    <w:rsid w:val="001F31B2"/>
    <w:rsid w:val="00206B41"/>
    <w:rsid w:val="002138BE"/>
    <w:rsid w:val="00237D5F"/>
    <w:rsid w:val="00244F05"/>
    <w:rsid w:val="00255BAB"/>
    <w:rsid w:val="00276AE7"/>
    <w:rsid w:val="002A25E2"/>
    <w:rsid w:val="002A5C7B"/>
    <w:rsid w:val="002B5817"/>
    <w:rsid w:val="00302A4F"/>
    <w:rsid w:val="00304AB1"/>
    <w:rsid w:val="003113F7"/>
    <w:rsid w:val="00312B9F"/>
    <w:rsid w:val="00324297"/>
    <w:rsid w:val="00334D03"/>
    <w:rsid w:val="003422AA"/>
    <w:rsid w:val="00351B16"/>
    <w:rsid w:val="00354DA6"/>
    <w:rsid w:val="0035687A"/>
    <w:rsid w:val="0035691E"/>
    <w:rsid w:val="0037031E"/>
    <w:rsid w:val="0038446A"/>
    <w:rsid w:val="003845AB"/>
    <w:rsid w:val="003A1551"/>
    <w:rsid w:val="003C002D"/>
    <w:rsid w:val="003D5BD6"/>
    <w:rsid w:val="003E1150"/>
    <w:rsid w:val="003F5086"/>
    <w:rsid w:val="00406A18"/>
    <w:rsid w:val="00411C09"/>
    <w:rsid w:val="00411DD3"/>
    <w:rsid w:val="00417E1E"/>
    <w:rsid w:val="00420C39"/>
    <w:rsid w:val="00424186"/>
    <w:rsid w:val="004276D8"/>
    <w:rsid w:val="004335A7"/>
    <w:rsid w:val="00440C1A"/>
    <w:rsid w:val="00444490"/>
    <w:rsid w:val="0046019C"/>
    <w:rsid w:val="00474C44"/>
    <w:rsid w:val="004853EE"/>
    <w:rsid w:val="00496C63"/>
    <w:rsid w:val="004B2152"/>
    <w:rsid w:val="004B33EF"/>
    <w:rsid w:val="004E5F13"/>
    <w:rsid w:val="004F32D4"/>
    <w:rsid w:val="00506A52"/>
    <w:rsid w:val="00514AD2"/>
    <w:rsid w:val="00516402"/>
    <w:rsid w:val="005349A5"/>
    <w:rsid w:val="00543F3D"/>
    <w:rsid w:val="005477AA"/>
    <w:rsid w:val="005504B6"/>
    <w:rsid w:val="00564962"/>
    <w:rsid w:val="005809A6"/>
    <w:rsid w:val="005849B9"/>
    <w:rsid w:val="005912F6"/>
    <w:rsid w:val="0059236E"/>
    <w:rsid w:val="005B4976"/>
    <w:rsid w:val="005B6BBA"/>
    <w:rsid w:val="005C5140"/>
    <w:rsid w:val="005D4FEE"/>
    <w:rsid w:val="005D686A"/>
    <w:rsid w:val="005E22D0"/>
    <w:rsid w:val="005F1948"/>
    <w:rsid w:val="005F26D5"/>
    <w:rsid w:val="00604E27"/>
    <w:rsid w:val="00612AF2"/>
    <w:rsid w:val="00615625"/>
    <w:rsid w:val="00615733"/>
    <w:rsid w:val="00625FF0"/>
    <w:rsid w:val="00626181"/>
    <w:rsid w:val="0064732A"/>
    <w:rsid w:val="00664058"/>
    <w:rsid w:val="00666100"/>
    <w:rsid w:val="006827C5"/>
    <w:rsid w:val="006B09DB"/>
    <w:rsid w:val="006B1A47"/>
    <w:rsid w:val="006B379B"/>
    <w:rsid w:val="006C10A0"/>
    <w:rsid w:val="006C364B"/>
    <w:rsid w:val="006C7C74"/>
    <w:rsid w:val="006D4B78"/>
    <w:rsid w:val="007055CA"/>
    <w:rsid w:val="0071148A"/>
    <w:rsid w:val="00723095"/>
    <w:rsid w:val="00735562"/>
    <w:rsid w:val="00737BA4"/>
    <w:rsid w:val="00742989"/>
    <w:rsid w:val="00746C6E"/>
    <w:rsid w:val="00787D92"/>
    <w:rsid w:val="00795A2D"/>
    <w:rsid w:val="007A043C"/>
    <w:rsid w:val="007B0279"/>
    <w:rsid w:val="007C4281"/>
    <w:rsid w:val="007C5416"/>
    <w:rsid w:val="007D0BF8"/>
    <w:rsid w:val="008000CF"/>
    <w:rsid w:val="00815F4D"/>
    <w:rsid w:val="008558A3"/>
    <w:rsid w:val="0087486F"/>
    <w:rsid w:val="008753FB"/>
    <w:rsid w:val="00884A34"/>
    <w:rsid w:val="008A221D"/>
    <w:rsid w:val="008B406B"/>
    <w:rsid w:val="008F6AEF"/>
    <w:rsid w:val="00901B8A"/>
    <w:rsid w:val="00906240"/>
    <w:rsid w:val="00931CF1"/>
    <w:rsid w:val="00932DAD"/>
    <w:rsid w:val="0094721F"/>
    <w:rsid w:val="0096074F"/>
    <w:rsid w:val="00991474"/>
    <w:rsid w:val="009A54F2"/>
    <w:rsid w:val="009B7B34"/>
    <w:rsid w:val="009C140B"/>
    <w:rsid w:val="009C5F9E"/>
    <w:rsid w:val="009C7221"/>
    <w:rsid w:val="009F52EA"/>
    <w:rsid w:val="00A107B9"/>
    <w:rsid w:val="00A46535"/>
    <w:rsid w:val="00A54725"/>
    <w:rsid w:val="00A54E60"/>
    <w:rsid w:val="00A577D8"/>
    <w:rsid w:val="00A62295"/>
    <w:rsid w:val="00A7536C"/>
    <w:rsid w:val="00AB08F6"/>
    <w:rsid w:val="00AB213C"/>
    <w:rsid w:val="00AD6D8A"/>
    <w:rsid w:val="00AE37E7"/>
    <w:rsid w:val="00B0520B"/>
    <w:rsid w:val="00B112DD"/>
    <w:rsid w:val="00B12A7B"/>
    <w:rsid w:val="00B24FC0"/>
    <w:rsid w:val="00B27441"/>
    <w:rsid w:val="00B40CED"/>
    <w:rsid w:val="00B44272"/>
    <w:rsid w:val="00B472A0"/>
    <w:rsid w:val="00B841C7"/>
    <w:rsid w:val="00B86826"/>
    <w:rsid w:val="00BE14A8"/>
    <w:rsid w:val="00C06523"/>
    <w:rsid w:val="00C16765"/>
    <w:rsid w:val="00C24133"/>
    <w:rsid w:val="00C32763"/>
    <w:rsid w:val="00C4066C"/>
    <w:rsid w:val="00C4616D"/>
    <w:rsid w:val="00C507B9"/>
    <w:rsid w:val="00C568CA"/>
    <w:rsid w:val="00C65C73"/>
    <w:rsid w:val="00C82E23"/>
    <w:rsid w:val="00C84506"/>
    <w:rsid w:val="00CA7F65"/>
    <w:rsid w:val="00CB3682"/>
    <w:rsid w:val="00CB63D4"/>
    <w:rsid w:val="00CE3040"/>
    <w:rsid w:val="00D07721"/>
    <w:rsid w:val="00D54415"/>
    <w:rsid w:val="00D65ABB"/>
    <w:rsid w:val="00D719C9"/>
    <w:rsid w:val="00D91A4E"/>
    <w:rsid w:val="00DA2D1A"/>
    <w:rsid w:val="00DA6B79"/>
    <w:rsid w:val="00DE3127"/>
    <w:rsid w:val="00E04C38"/>
    <w:rsid w:val="00E7000E"/>
    <w:rsid w:val="00E84AD5"/>
    <w:rsid w:val="00EA7037"/>
    <w:rsid w:val="00EC00FB"/>
    <w:rsid w:val="00EC7BBB"/>
    <w:rsid w:val="00EE07D2"/>
    <w:rsid w:val="00EE33EA"/>
    <w:rsid w:val="00EE601F"/>
    <w:rsid w:val="00EF2AC5"/>
    <w:rsid w:val="00EF5AC2"/>
    <w:rsid w:val="00F34399"/>
    <w:rsid w:val="00F461A6"/>
    <w:rsid w:val="00F6799B"/>
    <w:rsid w:val="00F67F06"/>
    <w:rsid w:val="00F746FD"/>
    <w:rsid w:val="00F82AC5"/>
    <w:rsid w:val="00FA34FB"/>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character" w:styleId="Nevyeenzmnka">
    <w:name w:val="Unresolved Mention"/>
    <w:basedOn w:val="Standardnpsmoodstavce"/>
    <w:uiPriority w:val="99"/>
    <w:semiHidden/>
    <w:unhideWhenUsed/>
    <w:rsid w:val="00931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5BC2-124B-4694-AC5E-3E65A141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2498</Words>
  <Characters>14742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8</cp:revision>
  <cp:lastPrinted>2024-02-27T13:48:00Z</cp:lastPrinted>
  <dcterms:created xsi:type="dcterms:W3CDTF">2024-03-04T12:48:00Z</dcterms:created>
  <dcterms:modified xsi:type="dcterms:W3CDTF">2024-03-28T10:02:00Z</dcterms:modified>
</cp:coreProperties>
</file>