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1BF0" w14:textId="6CB3A057" w:rsidR="00D719E3" w:rsidRPr="00D719E3" w:rsidRDefault="00D719E3" w:rsidP="00D719E3">
      <w:pPr>
        <w:pStyle w:val="Bezmezer"/>
        <w:jc w:val="center"/>
        <w:rPr>
          <w:rFonts w:cstheme="minorHAnsi"/>
          <w:b/>
          <w:sz w:val="32"/>
          <w:szCs w:val="32"/>
        </w:rPr>
      </w:pPr>
      <w:r w:rsidRPr="00D719E3">
        <w:rPr>
          <w:rFonts w:cstheme="minorHAnsi"/>
          <w:b/>
          <w:sz w:val="32"/>
          <w:szCs w:val="32"/>
        </w:rPr>
        <w:t>Smlouva o dodávání hotových jídel</w:t>
      </w:r>
    </w:p>
    <w:p w14:paraId="40B0CB68" w14:textId="77777777" w:rsidR="00D719E3" w:rsidRPr="00D719E3" w:rsidRDefault="00D719E3" w:rsidP="00E67622">
      <w:pPr>
        <w:pStyle w:val="Bezmezer"/>
        <w:rPr>
          <w:rFonts w:cstheme="minorHAnsi"/>
          <w:b/>
          <w:sz w:val="28"/>
          <w:szCs w:val="28"/>
        </w:rPr>
      </w:pPr>
    </w:p>
    <w:p w14:paraId="01D901CA" w14:textId="01269863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  <w:b/>
        </w:rPr>
        <w:t>Dětské centrum Paprsek</w:t>
      </w:r>
    </w:p>
    <w:p w14:paraId="7D26473E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se sídlem: Šestajovická 580/19, 198 00 Praha 9 Hloubětín</w:t>
      </w:r>
    </w:p>
    <w:p w14:paraId="408823D1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IČ: 70875413</w:t>
      </w:r>
    </w:p>
    <w:p w14:paraId="41D2D0EF" w14:textId="423826D9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  <w:b/>
        </w:rPr>
        <w:t>zastoupen</w:t>
      </w:r>
      <w:r>
        <w:rPr>
          <w:rFonts w:cstheme="minorHAnsi"/>
          <w:b/>
        </w:rPr>
        <w:t>é</w:t>
      </w:r>
      <w:r w:rsidRPr="00E67622">
        <w:rPr>
          <w:rFonts w:cstheme="minorHAnsi"/>
        </w:rPr>
        <w:t xml:space="preserve"> Mgr. Ivanou Hejlovou, ředitelkou </w:t>
      </w:r>
      <w:r>
        <w:rPr>
          <w:rFonts w:cstheme="minorHAnsi"/>
        </w:rPr>
        <w:t>organizace</w:t>
      </w:r>
    </w:p>
    <w:p w14:paraId="4FA629A7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(dále jen „</w:t>
      </w:r>
      <w:r w:rsidRPr="00E67622">
        <w:rPr>
          <w:rFonts w:cstheme="minorHAnsi"/>
          <w:b/>
        </w:rPr>
        <w:t>odběratel“</w:t>
      </w:r>
      <w:r w:rsidRPr="00E67622">
        <w:rPr>
          <w:rFonts w:cstheme="minorHAnsi"/>
        </w:rPr>
        <w:t xml:space="preserve"> na straně jedné)</w:t>
      </w:r>
    </w:p>
    <w:p w14:paraId="3498DACA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27B412E5" w14:textId="77777777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  <w:b/>
        </w:rPr>
        <w:t>a</w:t>
      </w:r>
    </w:p>
    <w:p w14:paraId="0433C8A1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51A47FC9" w14:textId="376454A5" w:rsidR="00E67622" w:rsidRPr="00E67622" w:rsidRDefault="00A06961" w:rsidP="00E67622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J+J CATERING spol</w:t>
      </w:r>
      <w:r w:rsidR="00E90630">
        <w:rPr>
          <w:rFonts w:cstheme="minorHAnsi"/>
          <w:b/>
        </w:rPr>
        <w:t>.</w:t>
      </w:r>
      <w:r>
        <w:rPr>
          <w:rFonts w:cstheme="minorHAnsi"/>
          <w:b/>
        </w:rPr>
        <w:t xml:space="preserve"> s.r.o.</w:t>
      </w:r>
    </w:p>
    <w:p w14:paraId="49C5AAED" w14:textId="1F100FB1" w:rsidR="00A06961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 xml:space="preserve">se sídlem: </w:t>
      </w:r>
      <w:r w:rsidR="00A06961">
        <w:rPr>
          <w:rFonts w:cstheme="minorHAnsi"/>
        </w:rPr>
        <w:t>Petržíl</w:t>
      </w:r>
      <w:bookmarkStart w:id="0" w:name="_GoBack"/>
      <w:bookmarkEnd w:id="0"/>
      <w:r w:rsidR="00A06961">
        <w:rPr>
          <w:rFonts w:cstheme="minorHAnsi"/>
        </w:rPr>
        <w:t>ova 3299/11, 143 00 Modřany, Praha 4</w:t>
      </w:r>
    </w:p>
    <w:p w14:paraId="2EC71DCF" w14:textId="6EFB51AE" w:rsidR="00E67622" w:rsidRPr="00E67622" w:rsidRDefault="00A06961" w:rsidP="00E67622">
      <w:pPr>
        <w:pStyle w:val="Bezmezer"/>
        <w:rPr>
          <w:rFonts w:cstheme="minorHAnsi"/>
        </w:rPr>
      </w:pPr>
      <w:r>
        <w:rPr>
          <w:rFonts w:cstheme="minorHAnsi"/>
        </w:rPr>
        <w:t>provozovna: Sazečská 227/1, 108 00 Praha 10</w:t>
      </w:r>
    </w:p>
    <w:p w14:paraId="27CF553C" w14:textId="56AE767A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 xml:space="preserve">IČ: </w:t>
      </w:r>
      <w:r w:rsidR="00A06961">
        <w:rPr>
          <w:rFonts w:cstheme="minorHAnsi"/>
        </w:rPr>
        <w:t>25775006</w:t>
      </w:r>
    </w:p>
    <w:p w14:paraId="580599C4" w14:textId="293F4229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  <w:b/>
        </w:rPr>
        <w:t>zastoupená</w:t>
      </w:r>
      <w:r w:rsidRPr="00E67622">
        <w:rPr>
          <w:rFonts w:cstheme="minorHAnsi"/>
        </w:rPr>
        <w:t xml:space="preserve"> Ing. </w:t>
      </w:r>
      <w:r w:rsidR="00A06961">
        <w:rPr>
          <w:rFonts w:cstheme="minorHAnsi"/>
        </w:rPr>
        <w:t>Petrem Krumlem,</w:t>
      </w:r>
      <w:r w:rsidRPr="00E67622">
        <w:rPr>
          <w:rFonts w:cstheme="minorHAnsi"/>
        </w:rPr>
        <w:t xml:space="preserve"> jednatelem</w:t>
      </w:r>
    </w:p>
    <w:p w14:paraId="69E8CC2B" w14:textId="612D8A18" w:rsidR="00E67622" w:rsidRDefault="00E67622" w:rsidP="00E67622">
      <w:pPr>
        <w:pStyle w:val="Bezmezer"/>
        <w:rPr>
          <w:rFonts w:cstheme="minorHAnsi"/>
        </w:rPr>
      </w:pPr>
      <w:r>
        <w:rPr>
          <w:rFonts w:cstheme="minorHAnsi"/>
        </w:rPr>
        <w:t>(</w:t>
      </w:r>
      <w:r w:rsidRPr="00E67622">
        <w:rPr>
          <w:rFonts w:cstheme="minorHAnsi"/>
        </w:rPr>
        <w:t>dále jen „</w:t>
      </w:r>
      <w:r w:rsidRPr="00E67622">
        <w:rPr>
          <w:rFonts w:cstheme="minorHAnsi"/>
          <w:b/>
        </w:rPr>
        <w:t>dodavatel“</w:t>
      </w:r>
      <w:r w:rsidRPr="00E67622">
        <w:rPr>
          <w:rFonts w:cstheme="minorHAnsi"/>
        </w:rPr>
        <w:t xml:space="preserve"> na straně druhé)</w:t>
      </w:r>
    </w:p>
    <w:p w14:paraId="2B17A80B" w14:textId="77777777" w:rsidR="00D719E3" w:rsidRPr="00E67622" w:rsidRDefault="00D719E3" w:rsidP="00E67622">
      <w:pPr>
        <w:pStyle w:val="Bezmezer"/>
        <w:rPr>
          <w:rFonts w:cstheme="minorHAnsi"/>
        </w:rPr>
      </w:pPr>
    </w:p>
    <w:p w14:paraId="22ED70E7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0A111B3F" w14:textId="77777777" w:rsidR="00E67622" w:rsidRPr="00E67622" w:rsidRDefault="00E67622" w:rsidP="00D719E3">
      <w:pPr>
        <w:pStyle w:val="Bezmezer"/>
        <w:jc w:val="center"/>
        <w:rPr>
          <w:rFonts w:cstheme="minorHAnsi"/>
        </w:rPr>
      </w:pPr>
      <w:r w:rsidRPr="00E67622">
        <w:rPr>
          <w:rFonts w:cstheme="minorHAnsi"/>
        </w:rPr>
        <w:t>uzavírají tuto</w:t>
      </w:r>
    </w:p>
    <w:p w14:paraId="4D4F04BF" w14:textId="77777777" w:rsidR="00E67622" w:rsidRPr="00E67622" w:rsidRDefault="00E67622" w:rsidP="00D719E3">
      <w:pPr>
        <w:pStyle w:val="Bezmezer"/>
        <w:jc w:val="center"/>
        <w:rPr>
          <w:rFonts w:cstheme="minorHAnsi"/>
        </w:rPr>
      </w:pPr>
    </w:p>
    <w:p w14:paraId="6B75EA73" w14:textId="05CD59F0" w:rsidR="00E67622" w:rsidRPr="00E67622" w:rsidRDefault="00E67622" w:rsidP="00E67622">
      <w:pPr>
        <w:pStyle w:val="Bezmezer"/>
        <w:jc w:val="center"/>
        <w:rPr>
          <w:rFonts w:cstheme="minorHAnsi"/>
          <w:b/>
        </w:rPr>
      </w:pPr>
      <w:r w:rsidRPr="00E67622">
        <w:rPr>
          <w:rFonts w:cstheme="minorHAnsi"/>
          <w:b/>
        </w:rPr>
        <w:t xml:space="preserve">smlouvu č. </w:t>
      </w:r>
      <w:r w:rsidR="00A06961">
        <w:rPr>
          <w:rFonts w:cstheme="minorHAnsi"/>
          <w:b/>
        </w:rPr>
        <w:t>673</w:t>
      </w:r>
      <w:r w:rsidRPr="00E67622">
        <w:rPr>
          <w:rFonts w:cstheme="minorHAnsi"/>
          <w:b/>
        </w:rPr>
        <w:t xml:space="preserve"> /202</w:t>
      </w:r>
      <w:r w:rsidR="00A06961">
        <w:rPr>
          <w:rFonts w:cstheme="minorHAnsi"/>
          <w:b/>
        </w:rPr>
        <w:t>4</w:t>
      </w:r>
    </w:p>
    <w:p w14:paraId="25B04087" w14:textId="095CE4BE" w:rsidR="00E67622" w:rsidRPr="00E67622" w:rsidRDefault="00E67622" w:rsidP="00E67622">
      <w:pPr>
        <w:pStyle w:val="Bezmezer"/>
        <w:jc w:val="center"/>
        <w:rPr>
          <w:rFonts w:cstheme="minorHAnsi"/>
          <w:b/>
        </w:rPr>
      </w:pPr>
      <w:r w:rsidRPr="00E67622">
        <w:rPr>
          <w:rFonts w:cstheme="minorHAnsi"/>
          <w:b/>
        </w:rPr>
        <w:t>o poskytování dodávek obědů</w:t>
      </w:r>
    </w:p>
    <w:p w14:paraId="75A85388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5599761A" w14:textId="75B6CD4B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1.</w:t>
      </w:r>
      <w:r w:rsidRPr="00E67622">
        <w:rPr>
          <w:rFonts w:cstheme="minorHAnsi"/>
        </w:rPr>
        <w:tab/>
        <w:t>Dodavatel se zavazuje od 1.</w:t>
      </w:r>
      <w:r>
        <w:rPr>
          <w:rFonts w:cstheme="minorHAnsi"/>
        </w:rPr>
        <w:t xml:space="preserve"> </w:t>
      </w:r>
      <w:r w:rsidR="00B43267">
        <w:rPr>
          <w:rFonts w:cstheme="minorHAnsi"/>
        </w:rPr>
        <w:t>3</w:t>
      </w:r>
      <w:r w:rsidRPr="00E67622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67622">
        <w:rPr>
          <w:rFonts w:cstheme="minorHAnsi"/>
        </w:rPr>
        <w:t>2024 zajišťovat dodávky obědů pro klienty DC Paprsek</w:t>
      </w:r>
      <w:r>
        <w:rPr>
          <w:rFonts w:cstheme="minorHAnsi"/>
        </w:rPr>
        <w:t xml:space="preserve"> – Domova Horní Měcholupy</w:t>
      </w:r>
      <w:r w:rsidRPr="00E67622">
        <w:rPr>
          <w:rFonts w:cstheme="minorHAnsi"/>
        </w:rPr>
        <w:t>.</w:t>
      </w:r>
    </w:p>
    <w:p w14:paraId="7B549A49" w14:textId="684ADB3D" w:rsidR="00E67622" w:rsidRPr="00E67622" w:rsidRDefault="00E67622" w:rsidP="00E67622">
      <w:pPr>
        <w:pStyle w:val="Bezmezer"/>
        <w:ind w:left="426"/>
        <w:rPr>
          <w:rFonts w:cstheme="minorHAnsi"/>
        </w:rPr>
      </w:pPr>
      <w:r w:rsidRPr="00E67622">
        <w:rPr>
          <w:rFonts w:cstheme="minorHAnsi"/>
        </w:rPr>
        <w:t xml:space="preserve">Cena jídel je </w:t>
      </w:r>
      <w:r w:rsidR="00B43267">
        <w:rPr>
          <w:rFonts w:cstheme="minorHAnsi"/>
        </w:rPr>
        <w:t xml:space="preserve">maximálně </w:t>
      </w:r>
      <w:r w:rsidRPr="00E67622">
        <w:rPr>
          <w:rFonts w:cstheme="minorHAnsi"/>
        </w:rPr>
        <w:t xml:space="preserve">130,- Kč </w:t>
      </w:r>
      <w:r w:rsidR="00B43267">
        <w:rPr>
          <w:rFonts w:cstheme="minorHAnsi"/>
        </w:rPr>
        <w:t xml:space="preserve">s DPH </w:t>
      </w:r>
      <w:r w:rsidRPr="00E67622">
        <w:rPr>
          <w:rFonts w:cstheme="minorHAnsi"/>
        </w:rPr>
        <w:t>za jeden oběd, tzn. polévka a hlavní chod</w:t>
      </w:r>
      <w:r w:rsidR="00FD4CBF">
        <w:rPr>
          <w:rFonts w:cstheme="minorHAnsi"/>
        </w:rPr>
        <w:t>, dle výběru.</w:t>
      </w:r>
    </w:p>
    <w:p w14:paraId="77AFD05D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3D3159B7" w14:textId="498141E0" w:rsid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2.</w:t>
      </w:r>
      <w:r w:rsidRPr="00E67622">
        <w:rPr>
          <w:rFonts w:cstheme="minorHAnsi"/>
        </w:rPr>
        <w:tab/>
      </w:r>
      <w:r w:rsidR="00B43267">
        <w:rPr>
          <w:rFonts w:cstheme="minorHAnsi"/>
        </w:rPr>
        <w:t xml:space="preserve">Dodavatel </w:t>
      </w:r>
      <w:r w:rsidRPr="00E67622">
        <w:rPr>
          <w:rFonts w:cstheme="minorHAnsi"/>
        </w:rPr>
        <w:t xml:space="preserve">zajistí </w:t>
      </w:r>
      <w:r w:rsidR="00B43267">
        <w:rPr>
          <w:rFonts w:cstheme="minorHAnsi"/>
        </w:rPr>
        <w:t>dovoz</w:t>
      </w:r>
      <w:r w:rsidRPr="00E67622">
        <w:rPr>
          <w:rFonts w:cstheme="minorHAnsi"/>
        </w:rPr>
        <w:t xml:space="preserve"> stravy a zavazuje se dodržet dohodnutý časový harmonogram – tzn. </w:t>
      </w:r>
      <w:r w:rsidR="00B43267">
        <w:rPr>
          <w:rFonts w:cstheme="minorHAnsi"/>
        </w:rPr>
        <w:t>dovoz</w:t>
      </w:r>
      <w:r w:rsidRPr="00E67622">
        <w:rPr>
          <w:rFonts w:cstheme="minorHAnsi"/>
        </w:rPr>
        <w:t xml:space="preserve"> stravy proběhne mezi 10.30 a 11.30hod. Místem předání </w:t>
      </w:r>
      <w:r w:rsidR="00B43267">
        <w:rPr>
          <w:rFonts w:cstheme="minorHAnsi"/>
        </w:rPr>
        <w:t>je Dětské centrum Paprsek, středisko Horní Měcholupy, Veronské náměstí 396, Praha 10</w:t>
      </w:r>
      <w:r w:rsidRPr="00E67622">
        <w:rPr>
          <w:rFonts w:cstheme="minorHAnsi"/>
        </w:rPr>
        <w:t>.</w:t>
      </w:r>
    </w:p>
    <w:p w14:paraId="7791EF59" w14:textId="1AF01582" w:rsidR="00E67622" w:rsidRDefault="00E67622" w:rsidP="00E67622">
      <w:pPr>
        <w:pStyle w:val="Bezmezer"/>
        <w:rPr>
          <w:rFonts w:cstheme="minorHAnsi"/>
        </w:rPr>
      </w:pPr>
    </w:p>
    <w:p w14:paraId="2F1EAD23" w14:textId="4C51AB01" w:rsidR="00E67622" w:rsidRPr="00E67622" w:rsidRDefault="00E67622" w:rsidP="00EB58EF">
      <w:pPr>
        <w:pStyle w:val="Bezmezer"/>
        <w:numPr>
          <w:ilvl w:val="0"/>
          <w:numId w:val="15"/>
        </w:numPr>
        <w:ind w:left="426" w:hanging="426"/>
        <w:rPr>
          <w:rFonts w:cstheme="minorHAnsi"/>
        </w:rPr>
      </w:pPr>
      <w:r w:rsidRPr="00E67622">
        <w:rPr>
          <w:rFonts w:cstheme="minorHAnsi"/>
        </w:rPr>
        <w:t xml:space="preserve">Odběratel si objednává obědy na webových stránkách: </w:t>
      </w:r>
      <w:r w:rsidR="00B43267">
        <w:rPr>
          <w:rFonts w:cstheme="minorHAnsi"/>
        </w:rPr>
        <w:t>jjcatering.cz.</w:t>
      </w:r>
      <w:r w:rsidR="00FD4CBF">
        <w:rPr>
          <w:rFonts w:cstheme="minorHAnsi"/>
        </w:rPr>
        <w:t xml:space="preserve"> </w:t>
      </w:r>
      <w:r w:rsidRPr="00E67622">
        <w:rPr>
          <w:rFonts w:cstheme="minorHAnsi"/>
        </w:rPr>
        <w:t>Výběr</w:t>
      </w:r>
      <w:r w:rsidR="00FD4CBF">
        <w:rPr>
          <w:rFonts w:cstheme="minorHAnsi"/>
        </w:rPr>
        <w:t xml:space="preserve"> </w:t>
      </w:r>
      <w:r w:rsidRPr="00E67622">
        <w:rPr>
          <w:rFonts w:cstheme="minorHAnsi"/>
        </w:rPr>
        <w:t>obědů je z</w:t>
      </w:r>
      <w:r w:rsidR="00FD4CBF">
        <w:rPr>
          <w:rFonts w:cstheme="minorHAnsi"/>
        </w:rPr>
        <w:t xml:space="preserve"> více</w:t>
      </w:r>
      <w:r w:rsidRPr="00E67622">
        <w:rPr>
          <w:rFonts w:cstheme="minorHAnsi"/>
        </w:rPr>
        <w:t xml:space="preserve"> možností, obědy přes tyto stránky objednává </w:t>
      </w:r>
      <w:r>
        <w:rPr>
          <w:rFonts w:cstheme="minorHAnsi"/>
        </w:rPr>
        <w:t>zaměstnanec Domova Horní Měcholupy.</w:t>
      </w:r>
    </w:p>
    <w:p w14:paraId="62376051" w14:textId="77777777" w:rsid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1491A04F" w14:textId="7913C689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4.</w:t>
      </w:r>
      <w:r w:rsidRPr="00E67622">
        <w:rPr>
          <w:rFonts w:cstheme="minorHAnsi"/>
        </w:rPr>
        <w:tab/>
        <w:t>Odběratel se zavazuje uhradit dodavateli cenu jídel tak, jak je to stanoveno v odstavci 1 této smlouvy. Fakturace bude prováděna měsíčně na základě skutečného počtu dodaných jídel.</w:t>
      </w:r>
    </w:p>
    <w:p w14:paraId="31BFA90D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20C533F6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5.</w:t>
      </w:r>
      <w:r w:rsidRPr="00E67622">
        <w:rPr>
          <w:rFonts w:cstheme="minorHAnsi"/>
        </w:rPr>
        <w:tab/>
        <w:t xml:space="preserve">Faktury vystavené dodavatelem jsou splatné ve lhůtě 14 dnů od doručení objednateli. </w:t>
      </w:r>
    </w:p>
    <w:p w14:paraId="48672ED9" w14:textId="77777777" w:rsidR="00E67622" w:rsidRPr="00E67622" w:rsidRDefault="00E67622" w:rsidP="00E67622">
      <w:pPr>
        <w:pStyle w:val="Bezmezer"/>
        <w:ind w:left="426"/>
        <w:rPr>
          <w:rFonts w:cstheme="minorHAnsi"/>
        </w:rPr>
      </w:pPr>
      <w:r w:rsidRPr="00E67622">
        <w:rPr>
          <w:rFonts w:cstheme="minorHAnsi"/>
        </w:rPr>
        <w:t>V případě reklamace faktury odběratelem z důvodů formálních nedostatků nebo nesrovnalostí ve výši vyfakturovaných částek je odběratel povinen zálohově uhradit ke dni splatnosti faktury 80 % fakturované částky, pokud se smluvní strany nedohodnou jinak. Nesrovnalosti ve fakturaci musí být vyřešeny do 30 dnů ode dne splatnosti faktury.</w:t>
      </w:r>
    </w:p>
    <w:p w14:paraId="46ADCB90" w14:textId="77777777" w:rsidR="00FD4CBF" w:rsidRDefault="00FD4CBF" w:rsidP="00E67622">
      <w:pPr>
        <w:pStyle w:val="Bezmezer"/>
        <w:ind w:left="426" w:hanging="426"/>
        <w:rPr>
          <w:rFonts w:cstheme="minorHAnsi"/>
        </w:rPr>
      </w:pPr>
    </w:p>
    <w:p w14:paraId="0BF9B9E8" w14:textId="1AC9B191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lastRenderedPageBreak/>
        <w:t>6.</w:t>
      </w:r>
      <w:r w:rsidRPr="00E67622">
        <w:rPr>
          <w:rFonts w:cstheme="minorHAnsi"/>
        </w:rPr>
        <w:tab/>
        <w:t>Osoby, oprávněné k jednání v technickoprovozních věcech plnění této smlouvy:</w:t>
      </w:r>
    </w:p>
    <w:p w14:paraId="58E61F90" w14:textId="77777777" w:rsidR="00E67622" w:rsidRDefault="00E67622" w:rsidP="00E67622">
      <w:pPr>
        <w:pStyle w:val="Bezmezer"/>
        <w:ind w:left="426"/>
        <w:rPr>
          <w:rFonts w:cstheme="minorHAnsi"/>
          <w:b/>
        </w:rPr>
      </w:pPr>
      <w:r w:rsidRPr="00E67622">
        <w:rPr>
          <w:rFonts w:cstheme="minorHAnsi"/>
        </w:rPr>
        <w:t>- za</w:t>
      </w:r>
      <w:r>
        <w:rPr>
          <w:rFonts w:cstheme="minorHAnsi"/>
        </w:rPr>
        <w:t xml:space="preserve"> </w:t>
      </w:r>
      <w:r w:rsidRPr="00E67622">
        <w:rPr>
          <w:rFonts w:cstheme="minorHAnsi"/>
        </w:rPr>
        <w:t xml:space="preserve">odběratele: </w:t>
      </w:r>
      <w:r w:rsidRPr="00E67622">
        <w:rPr>
          <w:rFonts w:cstheme="minorHAnsi"/>
          <w:b/>
        </w:rPr>
        <w:t>Veronika Dvořáková</w:t>
      </w:r>
      <w:r w:rsidRPr="00E67622">
        <w:rPr>
          <w:rFonts w:cstheme="minorHAnsi"/>
        </w:rPr>
        <w:t xml:space="preserve">, tel. </w:t>
      </w:r>
      <w:r w:rsidRPr="00E67622">
        <w:rPr>
          <w:rFonts w:cstheme="minorHAnsi"/>
          <w:b/>
        </w:rPr>
        <w:t>702 120</w:t>
      </w:r>
      <w:r>
        <w:rPr>
          <w:rFonts w:cstheme="minorHAnsi"/>
          <w:b/>
        </w:rPr>
        <w:t> </w:t>
      </w:r>
      <w:r w:rsidRPr="00E67622">
        <w:rPr>
          <w:rFonts w:cstheme="minorHAnsi"/>
          <w:b/>
        </w:rPr>
        <w:t>832</w:t>
      </w:r>
      <w:r>
        <w:rPr>
          <w:rFonts w:cstheme="minorHAnsi"/>
          <w:b/>
        </w:rPr>
        <w:t>;</w:t>
      </w:r>
    </w:p>
    <w:p w14:paraId="50F8F453" w14:textId="0F55BEA4" w:rsidR="00E67622" w:rsidRPr="00E67622" w:rsidRDefault="00E67622" w:rsidP="00E67622">
      <w:pPr>
        <w:pStyle w:val="Bezmezer"/>
        <w:ind w:left="1416" w:firstLine="708"/>
        <w:rPr>
          <w:rFonts w:cstheme="minorHAnsi"/>
        </w:rPr>
      </w:pPr>
      <w:r w:rsidRPr="00E67622">
        <w:rPr>
          <w:rFonts w:cstheme="minorHAnsi"/>
          <w:bCs/>
        </w:rPr>
        <w:t>e-</w:t>
      </w:r>
      <w:r w:rsidRPr="00E67622">
        <w:rPr>
          <w:rFonts w:cstheme="minorHAnsi"/>
        </w:rPr>
        <w:t>mail: veronika.dvorakova@dcpaprsek.org</w:t>
      </w:r>
    </w:p>
    <w:p w14:paraId="79C1E43F" w14:textId="38F49E99" w:rsidR="00E67622" w:rsidRPr="00E67622" w:rsidRDefault="00E67622" w:rsidP="00E67622">
      <w:pPr>
        <w:pStyle w:val="Bezmezer"/>
        <w:ind w:left="426"/>
        <w:rPr>
          <w:rFonts w:cstheme="minorHAnsi"/>
        </w:rPr>
      </w:pPr>
      <w:r w:rsidRPr="00E67622">
        <w:rPr>
          <w:rFonts w:cstheme="minorHAnsi"/>
        </w:rPr>
        <w:t>- za dodavatele</w:t>
      </w:r>
      <w:r w:rsidRPr="00E67622">
        <w:rPr>
          <w:rFonts w:cstheme="minorHAnsi"/>
          <w:b/>
          <w:bCs/>
        </w:rPr>
        <w:t xml:space="preserve">: </w:t>
      </w:r>
      <w:r w:rsidR="00D719E3">
        <w:rPr>
          <w:rFonts w:cstheme="minorHAnsi"/>
          <w:b/>
          <w:bCs/>
        </w:rPr>
        <w:t xml:space="preserve">Ing. </w:t>
      </w:r>
      <w:r w:rsidR="00B43267">
        <w:rPr>
          <w:rFonts w:cstheme="minorHAnsi"/>
          <w:b/>
          <w:bCs/>
        </w:rPr>
        <w:t>Petr Kruml</w:t>
      </w:r>
      <w:r w:rsidRPr="00E67622">
        <w:rPr>
          <w:rFonts w:cstheme="minorHAnsi"/>
        </w:rPr>
        <w:t xml:space="preserve">, tel.: </w:t>
      </w:r>
      <w:r w:rsidRPr="00E67622">
        <w:rPr>
          <w:rFonts w:cstheme="minorHAnsi"/>
          <w:b/>
        </w:rPr>
        <w:t>777 </w:t>
      </w:r>
      <w:r w:rsidR="00B43267">
        <w:rPr>
          <w:rFonts w:cstheme="minorHAnsi"/>
          <w:b/>
        </w:rPr>
        <w:t>280</w:t>
      </w:r>
      <w:r>
        <w:rPr>
          <w:rFonts w:cstheme="minorHAnsi"/>
          <w:b/>
        </w:rPr>
        <w:t> </w:t>
      </w:r>
      <w:r w:rsidR="00B43267">
        <w:rPr>
          <w:rFonts w:cstheme="minorHAnsi"/>
          <w:b/>
        </w:rPr>
        <w:t>963</w:t>
      </w:r>
    </w:p>
    <w:p w14:paraId="1C7E9734" w14:textId="740655C9" w:rsidR="00E67622" w:rsidRPr="00E67622" w:rsidRDefault="00E67622" w:rsidP="00B43267">
      <w:pPr>
        <w:pStyle w:val="Bezmezer"/>
        <w:ind w:left="1842" w:firstLine="282"/>
        <w:rPr>
          <w:rFonts w:cstheme="minorHAnsi"/>
        </w:rPr>
      </w:pPr>
      <w:r>
        <w:rPr>
          <w:rFonts w:cstheme="minorHAnsi"/>
        </w:rPr>
        <w:t>e</w:t>
      </w:r>
      <w:r w:rsidRPr="00E67622">
        <w:rPr>
          <w:rFonts w:cstheme="minorHAnsi"/>
        </w:rPr>
        <w:t xml:space="preserve">-mail: </w:t>
      </w:r>
      <w:r w:rsidR="00B43267">
        <w:rPr>
          <w:rFonts w:cstheme="minorHAnsi"/>
        </w:rPr>
        <w:t>petr.kruml@seznam.cz</w:t>
      </w:r>
    </w:p>
    <w:p w14:paraId="3F7B6F19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7.</w:t>
      </w:r>
      <w:r w:rsidRPr="00E67622">
        <w:rPr>
          <w:rFonts w:cstheme="minorHAnsi"/>
        </w:rPr>
        <w:tab/>
        <w:t>Právní vztahy touto smlouvou neupravené se řídí platným právním řádem České republiky.</w:t>
      </w:r>
    </w:p>
    <w:p w14:paraId="7D61D750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2D8E11F9" w14:textId="050C354E" w:rsid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8.</w:t>
      </w:r>
      <w:r w:rsidRPr="00E67622">
        <w:rPr>
          <w:rFonts w:cstheme="minorHAnsi"/>
        </w:rPr>
        <w:tab/>
      </w:r>
      <w:r w:rsidR="008744FC">
        <w:rPr>
          <w:rFonts w:cstheme="minorHAnsi"/>
        </w:rPr>
        <w:t>S</w:t>
      </w:r>
      <w:r w:rsidRPr="00E67622">
        <w:rPr>
          <w:rFonts w:cstheme="minorHAnsi"/>
        </w:rPr>
        <w:t>mlouva se uzavírá na dobu neurčitou, a může být měněna nebo doplňována pouze dohodou obou smluvních stran uzavřenou v písemné formě.</w:t>
      </w:r>
    </w:p>
    <w:p w14:paraId="6351AE27" w14:textId="4F930946" w:rsidR="008744FC" w:rsidRDefault="008744FC" w:rsidP="00E67622">
      <w:pPr>
        <w:pStyle w:val="Bezmezer"/>
        <w:ind w:left="426" w:hanging="426"/>
        <w:rPr>
          <w:rFonts w:cstheme="minorHAnsi"/>
        </w:rPr>
      </w:pPr>
    </w:p>
    <w:p w14:paraId="56D7ACFA" w14:textId="147E9567" w:rsidR="008744FC" w:rsidRPr="00E67622" w:rsidRDefault="008744FC" w:rsidP="008744FC">
      <w:pPr>
        <w:pStyle w:val="Bezmezer"/>
        <w:numPr>
          <w:ilvl w:val="0"/>
          <w:numId w:val="16"/>
        </w:numPr>
        <w:ind w:left="426" w:hanging="426"/>
        <w:rPr>
          <w:rFonts w:cstheme="minorHAnsi"/>
        </w:rPr>
      </w:pPr>
      <w:r>
        <w:t>S</w:t>
      </w:r>
      <w:r w:rsidRPr="00F86AC1">
        <w:t xml:space="preserve">mlouvu lze ukončit </w:t>
      </w:r>
      <w:r>
        <w:t xml:space="preserve">písemnou </w:t>
      </w:r>
      <w:r w:rsidRPr="00F86AC1">
        <w:t>výpovědí i bez udání důvodu</w:t>
      </w:r>
      <w:r>
        <w:t>.</w:t>
      </w:r>
      <w:r w:rsidRPr="00F86AC1">
        <w:t xml:space="preserve"> </w:t>
      </w:r>
      <w:r>
        <w:t>V</w:t>
      </w:r>
      <w:r w:rsidRPr="00F86AC1">
        <w:t xml:space="preserve">ýpovědní lhůta činí </w:t>
      </w:r>
      <w:r>
        <w:t>1</w:t>
      </w:r>
      <w:r w:rsidRPr="00F86AC1">
        <w:t xml:space="preserve"> měsíc a začíná běžet od prvního dne kalendářního měsíce následujícího po doručení výpovědi druhé smluvní straně.</w:t>
      </w:r>
    </w:p>
    <w:p w14:paraId="3E544550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41F3EF52" w14:textId="13949192" w:rsidR="00E67622" w:rsidRPr="00E67622" w:rsidRDefault="00E67622" w:rsidP="008744FC">
      <w:pPr>
        <w:pStyle w:val="Bezmezer"/>
        <w:numPr>
          <w:ilvl w:val="0"/>
          <w:numId w:val="16"/>
        </w:numPr>
        <w:ind w:left="426" w:hanging="426"/>
        <w:rPr>
          <w:rFonts w:cstheme="minorHAnsi"/>
        </w:rPr>
      </w:pPr>
      <w:r w:rsidRPr="00E67622">
        <w:rPr>
          <w:rFonts w:cstheme="minorHAnsi"/>
        </w:rPr>
        <w:t>Smluvní strany prohlašují, že si tuto smlouvu před jejím podpisem přečetly, a že smlouvu po vzájemném projednání uzavřely podle jejich pravé a svobodné vůle.</w:t>
      </w:r>
    </w:p>
    <w:p w14:paraId="4630EDC9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5E1F1F6B" w14:textId="191656A9" w:rsidR="00E67622" w:rsidRPr="00E67622" w:rsidRDefault="00E67622" w:rsidP="008744FC">
      <w:pPr>
        <w:pStyle w:val="Bezmezer"/>
        <w:numPr>
          <w:ilvl w:val="0"/>
          <w:numId w:val="16"/>
        </w:numPr>
        <w:ind w:left="426" w:hanging="426"/>
        <w:rPr>
          <w:rFonts w:cstheme="minorHAnsi"/>
        </w:rPr>
      </w:pPr>
      <w:r w:rsidRPr="00E67622">
        <w:rPr>
          <w:rFonts w:cstheme="minorHAnsi"/>
        </w:rPr>
        <w:t xml:space="preserve">Tato smlouva byla vyhotovena ve 2 stejnopisech, z nichž každý má </w:t>
      </w:r>
      <w:r w:rsidR="008744FC">
        <w:rPr>
          <w:rFonts w:cstheme="minorHAnsi"/>
        </w:rPr>
        <w:t xml:space="preserve">platnost </w:t>
      </w:r>
      <w:r w:rsidRPr="00E67622">
        <w:rPr>
          <w:rFonts w:cstheme="minorHAnsi"/>
        </w:rPr>
        <w:t>originálu</w:t>
      </w:r>
      <w:r w:rsidR="008744FC">
        <w:rPr>
          <w:rFonts w:cstheme="minorHAnsi"/>
        </w:rPr>
        <w:t>.</w:t>
      </w:r>
      <w:r w:rsidRPr="00E67622">
        <w:rPr>
          <w:rFonts w:cstheme="minorHAnsi"/>
        </w:rPr>
        <w:t xml:space="preserve"> Objednatel obdržel 1 stejnopis, zhotovitel obdržel 1 stejnopis.</w:t>
      </w:r>
    </w:p>
    <w:p w14:paraId="6B053F2F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4355DCD2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500529BF" w14:textId="4B25005B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 xml:space="preserve">V Praze dne </w:t>
      </w:r>
      <w:r w:rsidR="002630E2">
        <w:rPr>
          <w:rFonts w:cstheme="minorHAnsi"/>
        </w:rPr>
        <w:t>1</w:t>
      </w:r>
      <w:r w:rsidRPr="00E67622">
        <w:rPr>
          <w:rFonts w:cstheme="minorHAnsi"/>
        </w:rPr>
        <w:t>.</w:t>
      </w:r>
      <w:r w:rsidR="00B43267">
        <w:rPr>
          <w:rFonts w:cstheme="minorHAnsi"/>
        </w:rPr>
        <w:t>3</w:t>
      </w:r>
      <w:r w:rsidRPr="00E67622">
        <w:rPr>
          <w:rFonts w:cstheme="minorHAnsi"/>
        </w:rPr>
        <w:t>. 202</w:t>
      </w:r>
      <w:r w:rsidR="00B43267">
        <w:rPr>
          <w:rFonts w:cstheme="minorHAnsi"/>
        </w:rPr>
        <w:t>4</w:t>
      </w:r>
    </w:p>
    <w:p w14:paraId="711F6CD6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5D9F2F86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3EEF032B" w14:textId="5AE293BA" w:rsidR="00E67622" w:rsidRDefault="00E67622" w:rsidP="00E67622">
      <w:pPr>
        <w:pStyle w:val="Bezmezer"/>
        <w:rPr>
          <w:rFonts w:cstheme="minorHAnsi"/>
        </w:rPr>
      </w:pPr>
    </w:p>
    <w:p w14:paraId="414A2D5F" w14:textId="77777777" w:rsidR="00D719E3" w:rsidRPr="00E67622" w:rsidRDefault="00D719E3" w:rsidP="00E67622">
      <w:pPr>
        <w:pStyle w:val="Bezmezer"/>
        <w:rPr>
          <w:rFonts w:cstheme="minorHAnsi"/>
        </w:rPr>
      </w:pPr>
    </w:p>
    <w:p w14:paraId="72595A24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68E408E4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0F360FBD" w14:textId="7069215B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……………………………………….</w:t>
      </w:r>
      <w:r w:rsidR="00D719E3">
        <w:rPr>
          <w:rFonts w:cstheme="minorHAnsi"/>
        </w:rPr>
        <w:tab/>
      </w:r>
      <w:r w:rsidR="00D719E3">
        <w:rPr>
          <w:rFonts w:cstheme="minorHAnsi"/>
        </w:rPr>
        <w:tab/>
      </w:r>
      <w:r w:rsidR="00D719E3">
        <w:rPr>
          <w:rFonts w:cstheme="minorHAnsi"/>
        </w:rPr>
        <w:tab/>
      </w:r>
      <w:r w:rsidR="00D719E3">
        <w:rPr>
          <w:rFonts w:cstheme="minorHAnsi"/>
        </w:rPr>
        <w:tab/>
      </w:r>
      <w:r w:rsidR="00D719E3">
        <w:rPr>
          <w:rFonts w:cstheme="minorHAnsi"/>
        </w:rPr>
        <w:tab/>
      </w:r>
      <w:r w:rsidRPr="00E67622">
        <w:rPr>
          <w:rFonts w:cstheme="minorHAnsi"/>
        </w:rPr>
        <w:t>……………………………………….</w:t>
      </w:r>
    </w:p>
    <w:p w14:paraId="28067145" w14:textId="0C318524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</w:rPr>
        <w:t>za odběratele</w:t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="00D719E3">
        <w:rPr>
          <w:rFonts w:cstheme="minorHAnsi"/>
        </w:rPr>
        <w:tab/>
      </w:r>
      <w:r w:rsidRPr="00E67622">
        <w:rPr>
          <w:rFonts w:cstheme="minorHAnsi"/>
        </w:rPr>
        <w:t>za dodavatele</w:t>
      </w:r>
      <w:r w:rsidRPr="00E67622">
        <w:rPr>
          <w:rFonts w:cstheme="minorHAnsi"/>
          <w:b/>
        </w:rPr>
        <w:t xml:space="preserve">   </w:t>
      </w:r>
    </w:p>
    <w:p w14:paraId="1A3432F8" w14:textId="77777777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F9411D5" w14:textId="77777777" w:rsidR="00E67622" w:rsidRPr="00E67622" w:rsidRDefault="00E67622" w:rsidP="00E67622">
      <w:pPr>
        <w:pStyle w:val="Normlnweb"/>
        <w:jc w:val="both"/>
        <w:rPr>
          <w:rFonts w:asciiTheme="minorHAnsi" w:hAnsiTheme="minorHAnsi" w:cstheme="minorHAnsi"/>
        </w:rPr>
      </w:pPr>
    </w:p>
    <w:p w14:paraId="4E7D0BFE" w14:textId="77777777" w:rsidR="00E67622" w:rsidRPr="00E67622" w:rsidRDefault="00E67622" w:rsidP="00E67622">
      <w:pPr>
        <w:pStyle w:val="Bezmezer"/>
        <w:rPr>
          <w:rFonts w:cstheme="minorHAnsi"/>
          <w:b/>
        </w:rPr>
      </w:pPr>
    </w:p>
    <w:p w14:paraId="3B0A1E60" w14:textId="6822F7F3" w:rsidR="00AB40CE" w:rsidRPr="00E67622" w:rsidRDefault="00AB40CE" w:rsidP="00E67622">
      <w:pPr>
        <w:jc w:val="both"/>
        <w:rPr>
          <w:rFonts w:cstheme="minorHAnsi"/>
        </w:rPr>
      </w:pPr>
    </w:p>
    <w:sectPr w:rsidR="00AB40CE" w:rsidRPr="00E67622" w:rsidSect="00997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87AE3" w14:textId="77777777" w:rsidR="009F54DC" w:rsidRDefault="009F54DC" w:rsidP="00126467">
      <w:pPr>
        <w:spacing w:after="0" w:line="240" w:lineRule="auto"/>
      </w:pPr>
      <w:r>
        <w:separator/>
      </w:r>
    </w:p>
  </w:endnote>
  <w:endnote w:type="continuationSeparator" w:id="0">
    <w:p w14:paraId="1A930EEC" w14:textId="77777777" w:rsidR="009F54DC" w:rsidRDefault="009F54DC" w:rsidP="00126467">
      <w:pPr>
        <w:spacing w:after="0" w:line="240" w:lineRule="auto"/>
      </w:pPr>
      <w:r>
        <w:continuationSeparator/>
      </w:r>
    </w:p>
  </w:endnote>
  <w:endnote w:type="continuationNotice" w:id="1">
    <w:p w14:paraId="02388DA0" w14:textId="77777777" w:rsidR="009F54DC" w:rsidRDefault="009F5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F" w14:textId="77777777" w:rsidR="00B309D5" w:rsidRDefault="00B309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0" w14:textId="77777777" w:rsidR="00B309D5" w:rsidRDefault="00B309D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702A1BD5" wp14:editId="702A1BD6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2" w14:textId="77777777" w:rsidR="00B309D5" w:rsidRDefault="00B30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A7EC4" w14:textId="77777777" w:rsidR="009F54DC" w:rsidRDefault="009F54DC" w:rsidP="00126467">
      <w:pPr>
        <w:spacing w:after="0" w:line="240" w:lineRule="auto"/>
      </w:pPr>
      <w:r>
        <w:separator/>
      </w:r>
    </w:p>
  </w:footnote>
  <w:footnote w:type="continuationSeparator" w:id="0">
    <w:p w14:paraId="1C06CAD6" w14:textId="77777777" w:rsidR="009F54DC" w:rsidRDefault="009F54DC" w:rsidP="00126467">
      <w:pPr>
        <w:spacing w:after="0" w:line="240" w:lineRule="auto"/>
      </w:pPr>
      <w:r>
        <w:continuationSeparator/>
      </w:r>
    </w:p>
  </w:footnote>
  <w:footnote w:type="continuationNotice" w:id="1">
    <w:p w14:paraId="5C71A578" w14:textId="77777777" w:rsidR="009F54DC" w:rsidRDefault="009F5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D" w14:textId="77777777" w:rsidR="00B309D5" w:rsidRDefault="00B309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E" w14:textId="77777777" w:rsidR="00B309D5" w:rsidRDefault="00B309D5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02A1BD3" wp14:editId="702A1BD4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1" w14:textId="77777777" w:rsidR="00B309D5" w:rsidRDefault="00B309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411"/>
    <w:multiLevelType w:val="hybridMultilevel"/>
    <w:tmpl w:val="1B3C2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D52AC"/>
    <w:multiLevelType w:val="hybridMultilevel"/>
    <w:tmpl w:val="6FCC4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80A97"/>
    <w:multiLevelType w:val="hybridMultilevel"/>
    <w:tmpl w:val="17520586"/>
    <w:lvl w:ilvl="0" w:tplc="395CD3C8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5B61"/>
    <w:multiLevelType w:val="hybridMultilevel"/>
    <w:tmpl w:val="13F02592"/>
    <w:lvl w:ilvl="0" w:tplc="66ECE90C">
      <w:start w:val="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2535"/>
    <w:multiLevelType w:val="hybridMultilevel"/>
    <w:tmpl w:val="5A34F8BC"/>
    <w:lvl w:ilvl="0" w:tplc="2424FB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27FD3"/>
    <w:multiLevelType w:val="hybridMultilevel"/>
    <w:tmpl w:val="84B0FCDC"/>
    <w:lvl w:ilvl="0" w:tplc="325C7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257AA"/>
    <w:multiLevelType w:val="hybridMultilevel"/>
    <w:tmpl w:val="433A5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BFF"/>
    <w:multiLevelType w:val="hybridMultilevel"/>
    <w:tmpl w:val="9042C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C453E"/>
    <w:multiLevelType w:val="multilevel"/>
    <w:tmpl w:val="7FD8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544524"/>
    <w:multiLevelType w:val="hybridMultilevel"/>
    <w:tmpl w:val="B1F6C0C6"/>
    <w:lvl w:ilvl="0" w:tplc="108AF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1091D"/>
    <w:multiLevelType w:val="hybridMultilevel"/>
    <w:tmpl w:val="B1F6C0C6"/>
    <w:lvl w:ilvl="0" w:tplc="108AF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2253C"/>
    <w:multiLevelType w:val="hybridMultilevel"/>
    <w:tmpl w:val="5B682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E585A"/>
    <w:multiLevelType w:val="hybridMultilevel"/>
    <w:tmpl w:val="334A0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B45FB"/>
    <w:multiLevelType w:val="hybridMultilevel"/>
    <w:tmpl w:val="CDE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3DF2"/>
    <w:rsid w:val="0000414C"/>
    <w:rsid w:val="00004DBB"/>
    <w:rsid w:val="0002796E"/>
    <w:rsid w:val="00075604"/>
    <w:rsid w:val="00093AC3"/>
    <w:rsid w:val="000B60A5"/>
    <w:rsid w:val="000C03FB"/>
    <w:rsid w:val="000D0A00"/>
    <w:rsid w:val="000F0EA3"/>
    <w:rsid w:val="00100ED0"/>
    <w:rsid w:val="0010430B"/>
    <w:rsid w:val="00120472"/>
    <w:rsid w:val="00122232"/>
    <w:rsid w:val="00122797"/>
    <w:rsid w:val="00126467"/>
    <w:rsid w:val="00127EBD"/>
    <w:rsid w:val="00142BD2"/>
    <w:rsid w:val="00154222"/>
    <w:rsid w:val="00165AB6"/>
    <w:rsid w:val="00172150"/>
    <w:rsid w:val="00176ED6"/>
    <w:rsid w:val="001962F2"/>
    <w:rsid w:val="001A5815"/>
    <w:rsid w:val="001C5FD0"/>
    <w:rsid w:val="001D29DA"/>
    <w:rsid w:val="001E7D47"/>
    <w:rsid w:val="001F7729"/>
    <w:rsid w:val="00207F23"/>
    <w:rsid w:val="002419B3"/>
    <w:rsid w:val="00241E76"/>
    <w:rsid w:val="002630E2"/>
    <w:rsid w:val="00274268"/>
    <w:rsid w:val="00293867"/>
    <w:rsid w:val="00293FF4"/>
    <w:rsid w:val="002974C7"/>
    <w:rsid w:val="002B53A1"/>
    <w:rsid w:val="002D335D"/>
    <w:rsid w:val="00315B05"/>
    <w:rsid w:val="00325703"/>
    <w:rsid w:val="00330595"/>
    <w:rsid w:val="00346A85"/>
    <w:rsid w:val="00362CBF"/>
    <w:rsid w:val="00366296"/>
    <w:rsid w:val="00366B98"/>
    <w:rsid w:val="0036775C"/>
    <w:rsid w:val="003B0E64"/>
    <w:rsid w:val="003B5F96"/>
    <w:rsid w:val="003C1920"/>
    <w:rsid w:val="003D244E"/>
    <w:rsid w:val="003E76B6"/>
    <w:rsid w:val="003E7EE4"/>
    <w:rsid w:val="003F2141"/>
    <w:rsid w:val="003F5CAE"/>
    <w:rsid w:val="00403FFE"/>
    <w:rsid w:val="00431D77"/>
    <w:rsid w:val="0043231F"/>
    <w:rsid w:val="00446579"/>
    <w:rsid w:val="0047207F"/>
    <w:rsid w:val="004726B2"/>
    <w:rsid w:val="0047295E"/>
    <w:rsid w:val="0049265D"/>
    <w:rsid w:val="004A257D"/>
    <w:rsid w:val="004B454B"/>
    <w:rsid w:val="004D495C"/>
    <w:rsid w:val="004D4CBF"/>
    <w:rsid w:val="004D65E0"/>
    <w:rsid w:val="004E7D11"/>
    <w:rsid w:val="004F7D26"/>
    <w:rsid w:val="005009A7"/>
    <w:rsid w:val="00504403"/>
    <w:rsid w:val="005175F6"/>
    <w:rsid w:val="005258E0"/>
    <w:rsid w:val="0054605D"/>
    <w:rsid w:val="005462D3"/>
    <w:rsid w:val="00566ECD"/>
    <w:rsid w:val="00593B43"/>
    <w:rsid w:val="00596288"/>
    <w:rsid w:val="005962A2"/>
    <w:rsid w:val="005B4403"/>
    <w:rsid w:val="005B4AEF"/>
    <w:rsid w:val="005C6961"/>
    <w:rsid w:val="005D1679"/>
    <w:rsid w:val="005F32D4"/>
    <w:rsid w:val="006035B2"/>
    <w:rsid w:val="00610A33"/>
    <w:rsid w:val="00615D8C"/>
    <w:rsid w:val="00625F57"/>
    <w:rsid w:val="00647C84"/>
    <w:rsid w:val="00661147"/>
    <w:rsid w:val="006642FB"/>
    <w:rsid w:val="006B447F"/>
    <w:rsid w:val="006B6EF3"/>
    <w:rsid w:val="006C6BC1"/>
    <w:rsid w:val="00706DE7"/>
    <w:rsid w:val="0071361B"/>
    <w:rsid w:val="007151A1"/>
    <w:rsid w:val="00716C5E"/>
    <w:rsid w:val="00722A3D"/>
    <w:rsid w:val="00723AE0"/>
    <w:rsid w:val="00731488"/>
    <w:rsid w:val="00731D1F"/>
    <w:rsid w:val="007357E7"/>
    <w:rsid w:val="00736CD8"/>
    <w:rsid w:val="00752264"/>
    <w:rsid w:val="007561F8"/>
    <w:rsid w:val="007617F6"/>
    <w:rsid w:val="00787056"/>
    <w:rsid w:val="00791BB2"/>
    <w:rsid w:val="007A307C"/>
    <w:rsid w:val="007B2426"/>
    <w:rsid w:val="007D4F8A"/>
    <w:rsid w:val="00805B4D"/>
    <w:rsid w:val="00806661"/>
    <w:rsid w:val="00813518"/>
    <w:rsid w:val="00817068"/>
    <w:rsid w:val="0083300D"/>
    <w:rsid w:val="00842656"/>
    <w:rsid w:val="00846C78"/>
    <w:rsid w:val="0085249A"/>
    <w:rsid w:val="0086055A"/>
    <w:rsid w:val="008643D1"/>
    <w:rsid w:val="00866DEC"/>
    <w:rsid w:val="00872AD9"/>
    <w:rsid w:val="008744FC"/>
    <w:rsid w:val="008951CE"/>
    <w:rsid w:val="008B455A"/>
    <w:rsid w:val="008C0556"/>
    <w:rsid w:val="008C65C0"/>
    <w:rsid w:val="008F6868"/>
    <w:rsid w:val="008F69A9"/>
    <w:rsid w:val="008F6B80"/>
    <w:rsid w:val="00912127"/>
    <w:rsid w:val="00912B7F"/>
    <w:rsid w:val="00914400"/>
    <w:rsid w:val="00914B19"/>
    <w:rsid w:val="00915F04"/>
    <w:rsid w:val="00917392"/>
    <w:rsid w:val="00924279"/>
    <w:rsid w:val="00930B51"/>
    <w:rsid w:val="00934FBE"/>
    <w:rsid w:val="009512F7"/>
    <w:rsid w:val="009661A5"/>
    <w:rsid w:val="009738FD"/>
    <w:rsid w:val="009753E4"/>
    <w:rsid w:val="0099423C"/>
    <w:rsid w:val="00997070"/>
    <w:rsid w:val="009B062D"/>
    <w:rsid w:val="009B7C15"/>
    <w:rsid w:val="009C27CB"/>
    <w:rsid w:val="009E0B5D"/>
    <w:rsid w:val="009F546F"/>
    <w:rsid w:val="009F54DC"/>
    <w:rsid w:val="009F5EE8"/>
    <w:rsid w:val="00A06961"/>
    <w:rsid w:val="00A30396"/>
    <w:rsid w:val="00A34021"/>
    <w:rsid w:val="00A358B6"/>
    <w:rsid w:val="00A42574"/>
    <w:rsid w:val="00A465A2"/>
    <w:rsid w:val="00A5474C"/>
    <w:rsid w:val="00A55078"/>
    <w:rsid w:val="00A739F8"/>
    <w:rsid w:val="00A86B91"/>
    <w:rsid w:val="00A87307"/>
    <w:rsid w:val="00A92EA9"/>
    <w:rsid w:val="00A96718"/>
    <w:rsid w:val="00AA3419"/>
    <w:rsid w:val="00AB21D1"/>
    <w:rsid w:val="00AB3C22"/>
    <w:rsid w:val="00AB40CE"/>
    <w:rsid w:val="00AD163B"/>
    <w:rsid w:val="00AE18F5"/>
    <w:rsid w:val="00AF3871"/>
    <w:rsid w:val="00B14454"/>
    <w:rsid w:val="00B309D5"/>
    <w:rsid w:val="00B31C29"/>
    <w:rsid w:val="00B324E1"/>
    <w:rsid w:val="00B33178"/>
    <w:rsid w:val="00B43267"/>
    <w:rsid w:val="00B43F25"/>
    <w:rsid w:val="00B53F44"/>
    <w:rsid w:val="00B668DF"/>
    <w:rsid w:val="00B727A2"/>
    <w:rsid w:val="00B776CA"/>
    <w:rsid w:val="00B962C6"/>
    <w:rsid w:val="00BA1247"/>
    <w:rsid w:val="00BB15C3"/>
    <w:rsid w:val="00BB34C5"/>
    <w:rsid w:val="00BB7C24"/>
    <w:rsid w:val="00BC33AB"/>
    <w:rsid w:val="00BD7094"/>
    <w:rsid w:val="00BF190B"/>
    <w:rsid w:val="00BF6FEC"/>
    <w:rsid w:val="00C010CA"/>
    <w:rsid w:val="00C012B7"/>
    <w:rsid w:val="00C128A2"/>
    <w:rsid w:val="00C305B3"/>
    <w:rsid w:val="00C35F7F"/>
    <w:rsid w:val="00C36542"/>
    <w:rsid w:val="00C464D9"/>
    <w:rsid w:val="00C63294"/>
    <w:rsid w:val="00C7116E"/>
    <w:rsid w:val="00C758F3"/>
    <w:rsid w:val="00C851E7"/>
    <w:rsid w:val="00C931E2"/>
    <w:rsid w:val="00CA2C83"/>
    <w:rsid w:val="00CE1CE9"/>
    <w:rsid w:val="00CE5902"/>
    <w:rsid w:val="00D04DF2"/>
    <w:rsid w:val="00D205BE"/>
    <w:rsid w:val="00D34827"/>
    <w:rsid w:val="00D719E3"/>
    <w:rsid w:val="00D83DF9"/>
    <w:rsid w:val="00D85BB9"/>
    <w:rsid w:val="00D93EA5"/>
    <w:rsid w:val="00D964DE"/>
    <w:rsid w:val="00DA1B32"/>
    <w:rsid w:val="00DC2BBF"/>
    <w:rsid w:val="00DD0E92"/>
    <w:rsid w:val="00DD2022"/>
    <w:rsid w:val="00DD539B"/>
    <w:rsid w:val="00DE283D"/>
    <w:rsid w:val="00E05F9A"/>
    <w:rsid w:val="00E11C1E"/>
    <w:rsid w:val="00E1200B"/>
    <w:rsid w:val="00E15FEB"/>
    <w:rsid w:val="00E35D4F"/>
    <w:rsid w:val="00E67622"/>
    <w:rsid w:val="00E90630"/>
    <w:rsid w:val="00E97E5C"/>
    <w:rsid w:val="00EA7814"/>
    <w:rsid w:val="00EB7C8F"/>
    <w:rsid w:val="00EC46DA"/>
    <w:rsid w:val="00EC695B"/>
    <w:rsid w:val="00ED6FE8"/>
    <w:rsid w:val="00EE0F13"/>
    <w:rsid w:val="00EF3733"/>
    <w:rsid w:val="00F0007D"/>
    <w:rsid w:val="00F00996"/>
    <w:rsid w:val="00F034C3"/>
    <w:rsid w:val="00F10FAC"/>
    <w:rsid w:val="00F20FD6"/>
    <w:rsid w:val="00F262DF"/>
    <w:rsid w:val="00F516F5"/>
    <w:rsid w:val="00F552ED"/>
    <w:rsid w:val="00F61FA3"/>
    <w:rsid w:val="00F671CB"/>
    <w:rsid w:val="00F72E82"/>
    <w:rsid w:val="00F77897"/>
    <w:rsid w:val="00F90628"/>
    <w:rsid w:val="00F9438D"/>
    <w:rsid w:val="00FB1B62"/>
    <w:rsid w:val="00FD385E"/>
    <w:rsid w:val="00FD4CBF"/>
    <w:rsid w:val="00FE288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A1BAC"/>
  <w15:docId w15:val="{A7FE5AE3-9638-4930-9856-8A54954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26467"/>
  </w:style>
  <w:style w:type="paragraph" w:styleId="Odstavecseseznamem">
    <w:name w:val="List Paragraph"/>
    <w:basedOn w:val="Normln"/>
    <w:uiPriority w:val="34"/>
    <w:qFormat/>
    <w:rsid w:val="00AB21D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F2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default">
    <w:name w:val="x_default"/>
    <w:basedOn w:val="Normln"/>
    <w:rsid w:val="009B7C15"/>
    <w:pPr>
      <w:spacing w:after="0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AB40CE"/>
    <w:pPr>
      <w:spacing w:after="0" w:line="240" w:lineRule="auto"/>
    </w:pPr>
  </w:style>
  <w:style w:type="paragraph" w:customStyle="1" w:styleId="Default">
    <w:name w:val="Default"/>
    <w:rsid w:val="00B66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1200B"/>
    <w:rPr>
      <w:color w:val="0000FF"/>
      <w:u w:val="single"/>
    </w:rPr>
  </w:style>
  <w:style w:type="paragraph" w:customStyle="1" w:styleId="x-wm-msonormal">
    <w:name w:val="x_-wm-msonormal"/>
    <w:basedOn w:val="Normln"/>
    <w:uiPriority w:val="99"/>
    <w:semiHidden/>
    <w:rsid w:val="00E1200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Bezmezer">
    <w:name w:val="No Spacing"/>
    <w:uiPriority w:val="1"/>
    <w:qFormat/>
    <w:rsid w:val="00E67622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1CB4A038-FB2A-4C24-8AAC-0C3C1E65C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FA40D-736D-4E69-AC66-151156C67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C6ACF-1A8E-4ED6-8049-F953BECB7F7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11e75e0-ba0e-4374-8672-4feeb52932ce"/>
    <ds:schemaRef ds:uri="http://purl.org/dc/terms/"/>
    <ds:schemaRef ds:uri="fda934b2-1e48-46a3-af21-5e8889752485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2020-09-25T07:09:00Z</cp:lastPrinted>
  <dcterms:created xsi:type="dcterms:W3CDTF">2024-03-25T07:53:00Z</dcterms:created>
  <dcterms:modified xsi:type="dcterms:W3CDTF">2024-03-25T07:53:00Z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