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25"/>
        <w:tblW w:w="9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0"/>
        <w:gridCol w:w="4317"/>
      </w:tblGrid>
      <w:tr w:rsidR="00935B55" w14:paraId="10B7A5D2" w14:textId="77777777" w:rsidTr="00933E92">
        <w:trPr>
          <w:trHeight w:hRule="exact" w:val="784"/>
        </w:trPr>
        <w:tc>
          <w:tcPr>
            <w:tcW w:w="5470" w:type="dxa"/>
          </w:tcPr>
          <w:p w14:paraId="384D7D88" w14:textId="356A74A1" w:rsidR="00935B55" w:rsidRPr="00D009EF" w:rsidRDefault="00F83229" w:rsidP="00236B9E">
            <w:pPr>
              <w:tabs>
                <w:tab w:val="left" w:pos="2127"/>
              </w:tabs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1" layoutInCell="0" allowOverlap="1" wp14:anchorId="03AA13B2" wp14:editId="770F1295">
                  <wp:simplePos x="0" y="0"/>
                  <wp:positionH relativeFrom="page">
                    <wp:posOffset>-441960</wp:posOffset>
                  </wp:positionH>
                  <wp:positionV relativeFrom="page">
                    <wp:posOffset>-141605</wp:posOffset>
                  </wp:positionV>
                  <wp:extent cx="6610350" cy="287655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287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F3C">
              <w:tab/>
            </w:r>
            <w:r w:rsidR="00143CFC">
              <w:t xml:space="preserve"> </w:t>
            </w:r>
            <w:r w:rsidR="00143CFC" w:rsidRPr="00143CFC">
              <w:rPr>
                <w:b/>
                <w:bCs/>
              </w:rPr>
              <w:t>O-0022/OVM/2024</w:t>
            </w:r>
          </w:p>
        </w:tc>
        <w:tc>
          <w:tcPr>
            <w:tcW w:w="4317" w:type="dxa"/>
          </w:tcPr>
          <w:p w14:paraId="0FD59B68" w14:textId="77777777" w:rsidR="00935B55" w:rsidRDefault="00935B55" w:rsidP="00236B9E"/>
        </w:tc>
      </w:tr>
      <w:tr w:rsidR="00775143" w14:paraId="0201DBB9" w14:textId="77777777" w:rsidTr="00933E92">
        <w:trPr>
          <w:trHeight w:hRule="exact" w:val="2331"/>
        </w:trPr>
        <w:tc>
          <w:tcPr>
            <w:tcW w:w="5470" w:type="dxa"/>
          </w:tcPr>
          <w:p w14:paraId="2C3F0DC1" w14:textId="77777777" w:rsidR="00775143" w:rsidRPr="00894946" w:rsidRDefault="00775143" w:rsidP="00236B9E">
            <w:pPr>
              <w:pStyle w:val="tun"/>
              <w:rPr>
                <w:b w:val="0"/>
                <w:bCs w:val="0"/>
              </w:rPr>
            </w:pPr>
            <w:r w:rsidRPr="00894946">
              <w:rPr>
                <w:b w:val="0"/>
                <w:bCs w:val="0"/>
              </w:rPr>
              <w:t>Odběratel:</w:t>
            </w:r>
          </w:p>
          <w:p w14:paraId="09FF78A9" w14:textId="77777777" w:rsidR="00775143" w:rsidRDefault="00775143" w:rsidP="00236B9E">
            <w:r>
              <w:t>Středočeský kraj</w:t>
            </w:r>
          </w:p>
          <w:p w14:paraId="28C4B32D" w14:textId="77777777" w:rsidR="00775143" w:rsidRDefault="00775143" w:rsidP="00236B9E">
            <w:r>
              <w:t>Zborovská 11, 150 21 Praha 5</w:t>
            </w:r>
          </w:p>
          <w:p w14:paraId="1D1A9FA4" w14:textId="54C3F69E" w:rsidR="00775143" w:rsidRDefault="00775143" w:rsidP="00236B9E">
            <w:r>
              <w:t xml:space="preserve">číslo účtu: </w:t>
            </w:r>
            <w:proofErr w:type="spellStart"/>
            <w:r w:rsidR="00387C76">
              <w:t>xxxxxxxxxx</w:t>
            </w:r>
            <w:proofErr w:type="spellEnd"/>
          </w:p>
          <w:p w14:paraId="216B0556" w14:textId="77777777" w:rsidR="00775143" w:rsidRDefault="00775143" w:rsidP="00236B9E">
            <w:r>
              <w:t xml:space="preserve">IČ 70891095  </w:t>
            </w:r>
          </w:p>
          <w:p w14:paraId="11663528" w14:textId="21B874E8" w:rsidR="00775143" w:rsidRDefault="00775143" w:rsidP="00236B9E">
            <w:r>
              <w:t>DIČ CZ</w:t>
            </w:r>
            <w:r w:rsidRPr="00AB2305">
              <w:t>70891095</w:t>
            </w:r>
            <w:r>
              <w:t xml:space="preserve"> </w:t>
            </w:r>
          </w:p>
        </w:tc>
        <w:tc>
          <w:tcPr>
            <w:tcW w:w="4317" w:type="dxa"/>
          </w:tcPr>
          <w:p w14:paraId="3EE1A11A" w14:textId="77777777" w:rsidR="00775143" w:rsidRPr="00894946" w:rsidRDefault="00775143" w:rsidP="00236B9E">
            <w:pPr>
              <w:pStyle w:val="tun"/>
              <w:tabs>
                <w:tab w:val="left" w:pos="1106"/>
              </w:tabs>
              <w:rPr>
                <w:b w:val="0"/>
                <w:bCs w:val="0"/>
              </w:rPr>
            </w:pPr>
            <w:r w:rsidRPr="00894946">
              <w:rPr>
                <w:b w:val="0"/>
                <w:bCs w:val="0"/>
              </w:rPr>
              <w:t>Dodavatel:</w:t>
            </w:r>
          </w:p>
          <w:p w14:paraId="07F1C1DE" w14:textId="77777777" w:rsidR="001A1FF4" w:rsidRDefault="001A1FF4" w:rsidP="001A1FF4">
            <w:proofErr w:type="spellStart"/>
            <w:r>
              <w:t>BeePartner</w:t>
            </w:r>
            <w:proofErr w:type="spellEnd"/>
            <w:r>
              <w:t xml:space="preserve"> a.s.</w:t>
            </w:r>
          </w:p>
          <w:p w14:paraId="274A4599" w14:textId="0D7D9AA3" w:rsidR="006D04B9" w:rsidRDefault="001A1FF4" w:rsidP="001A1FF4">
            <w:r>
              <w:t xml:space="preserve">Nám. Svobody 527, Lyžbice </w:t>
            </w:r>
          </w:p>
          <w:p w14:paraId="5A4E32C8" w14:textId="4E0AC03C" w:rsidR="004C2B76" w:rsidRDefault="001A1FF4" w:rsidP="001A1FF4">
            <w:r>
              <w:t>739 61 Třinec</w:t>
            </w:r>
          </w:p>
          <w:p w14:paraId="6322A3CD" w14:textId="5C58EB78" w:rsidR="00775143" w:rsidRDefault="00775143" w:rsidP="001A1FF4">
            <w:r>
              <w:t xml:space="preserve">IČ </w:t>
            </w:r>
            <w:r w:rsidR="00E54F1B">
              <w:t>03589277</w:t>
            </w:r>
          </w:p>
          <w:p w14:paraId="4AD25489" w14:textId="1F6F056A" w:rsidR="00775143" w:rsidRPr="009C4DAD" w:rsidRDefault="00775143" w:rsidP="00236B9E">
            <w:r>
              <w:t xml:space="preserve">DIČ </w:t>
            </w:r>
            <w:r w:rsidR="00E127A3" w:rsidRPr="00E127A3">
              <w:t>CZ</w:t>
            </w:r>
            <w:r w:rsidR="00E54F1B">
              <w:t>03589277</w:t>
            </w:r>
          </w:p>
        </w:tc>
      </w:tr>
      <w:tr w:rsidR="000224EF" w:rsidRPr="00060A4F" w14:paraId="37D353E3" w14:textId="77777777" w:rsidTr="00933E92">
        <w:trPr>
          <w:trHeight w:hRule="exact" w:val="687"/>
        </w:trPr>
        <w:tc>
          <w:tcPr>
            <w:tcW w:w="5470" w:type="dxa"/>
          </w:tcPr>
          <w:p w14:paraId="1C56F46B" w14:textId="77777777" w:rsidR="000224EF" w:rsidRDefault="000224EF" w:rsidP="00236B9E"/>
        </w:tc>
        <w:tc>
          <w:tcPr>
            <w:tcW w:w="4317" w:type="dxa"/>
          </w:tcPr>
          <w:p w14:paraId="4EEB66CB" w14:textId="3434C4E9" w:rsidR="000224EF" w:rsidRDefault="00852088" w:rsidP="00236B9E">
            <w:pPr>
              <w:tabs>
                <w:tab w:val="left" w:pos="879"/>
              </w:tabs>
            </w:pPr>
            <w:r>
              <w:tab/>
            </w:r>
            <w:bookmarkStart w:id="0" w:name="Text37"/>
            <w:r w:rsidR="00314594">
              <w:t xml:space="preserve">  </w:t>
            </w:r>
            <w:bookmarkEnd w:id="0"/>
          </w:p>
        </w:tc>
      </w:tr>
      <w:tr w:rsidR="007E1D7F" w14:paraId="006E4E58" w14:textId="77777777" w:rsidTr="00933E92">
        <w:trPr>
          <w:trHeight w:hRule="exact" w:val="662"/>
        </w:trPr>
        <w:tc>
          <w:tcPr>
            <w:tcW w:w="5470" w:type="dxa"/>
          </w:tcPr>
          <w:p w14:paraId="4145F2A6" w14:textId="77777777" w:rsidR="007E1D7F" w:rsidRDefault="007E1D7F" w:rsidP="00236B9E">
            <w:pPr>
              <w:pStyle w:val="Nadpis1"/>
            </w:pPr>
          </w:p>
        </w:tc>
        <w:tc>
          <w:tcPr>
            <w:tcW w:w="4317" w:type="dxa"/>
          </w:tcPr>
          <w:p w14:paraId="337A9336" w14:textId="77777777" w:rsidR="007E1D7F" w:rsidRDefault="007E1D7F" w:rsidP="00236B9E">
            <w:pPr>
              <w:pStyle w:val="tun"/>
              <w:tabs>
                <w:tab w:val="left" w:pos="1106"/>
              </w:tabs>
            </w:pPr>
          </w:p>
        </w:tc>
      </w:tr>
    </w:tbl>
    <w:p w14:paraId="22C043A3" w14:textId="77777777" w:rsidR="00A1403A" w:rsidRDefault="00A1403A" w:rsidP="00863303">
      <w:r>
        <w:t xml:space="preserve">Objednáváme u Vás: </w:t>
      </w:r>
    </w:p>
    <w:p w14:paraId="6FF4CD59" w14:textId="77777777" w:rsidR="00933E92" w:rsidRDefault="00933E92" w:rsidP="008633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2319"/>
      </w:tblGrid>
      <w:tr w:rsidR="00775143" w:rsidRPr="00AE2ADC" w14:paraId="18B5B2E4" w14:textId="77777777" w:rsidTr="006D7C65">
        <w:tc>
          <w:tcPr>
            <w:tcW w:w="7083" w:type="dxa"/>
            <w:shd w:val="clear" w:color="auto" w:fill="auto"/>
          </w:tcPr>
          <w:p w14:paraId="24094297" w14:textId="3C46E4DB" w:rsidR="00775143" w:rsidRPr="00AE2ADC" w:rsidRDefault="00775143" w:rsidP="00FA69EC">
            <w:pPr>
              <w:rPr>
                <w:b/>
                <w:bCs/>
              </w:rPr>
            </w:pPr>
            <w:r w:rsidRPr="00AE2ADC">
              <w:rPr>
                <w:b/>
                <w:bCs/>
              </w:rPr>
              <w:t>Předmět objednávky</w:t>
            </w:r>
          </w:p>
        </w:tc>
        <w:tc>
          <w:tcPr>
            <w:tcW w:w="2319" w:type="dxa"/>
            <w:shd w:val="clear" w:color="auto" w:fill="auto"/>
          </w:tcPr>
          <w:p w14:paraId="124C6B1B" w14:textId="4FF1D238" w:rsidR="00775143" w:rsidRPr="00AE2ADC" w:rsidRDefault="00775143" w:rsidP="009B3B5C">
            <w:pPr>
              <w:ind w:left="-108"/>
              <w:jc w:val="center"/>
              <w:rPr>
                <w:b/>
                <w:bCs/>
              </w:rPr>
            </w:pPr>
            <w:r w:rsidRPr="00AE2ADC">
              <w:rPr>
                <w:b/>
                <w:bCs/>
              </w:rPr>
              <w:t>Cena s DPH</w:t>
            </w:r>
          </w:p>
        </w:tc>
      </w:tr>
      <w:tr w:rsidR="006D7C65" w:rsidRPr="00AE2ADC" w14:paraId="0234F9DD" w14:textId="77777777" w:rsidTr="006D7C65">
        <w:tc>
          <w:tcPr>
            <w:tcW w:w="7083" w:type="dxa"/>
            <w:shd w:val="clear" w:color="auto" w:fill="auto"/>
          </w:tcPr>
          <w:p w14:paraId="228782CA" w14:textId="54D79CB0" w:rsidR="006D7C65" w:rsidRPr="00AB2BAA" w:rsidRDefault="00894946" w:rsidP="005E7879">
            <w:pPr>
              <w:tabs>
                <w:tab w:val="left" w:pos="5387"/>
                <w:tab w:val="left" w:pos="6521"/>
              </w:tabs>
              <w:rPr>
                <w:bCs/>
                <w:iCs/>
                <w:u w:val="dotted"/>
              </w:rPr>
            </w:pPr>
            <w:r w:rsidRPr="00894946">
              <w:rPr>
                <w:bCs/>
                <w:iCs/>
                <w:szCs w:val="20"/>
              </w:rPr>
              <w:t>Zpracování dokumentace k prověřování z</w:t>
            </w:r>
            <w:r>
              <w:rPr>
                <w:bCs/>
                <w:iCs/>
                <w:szCs w:val="20"/>
              </w:rPr>
              <w:t> </w:t>
            </w:r>
            <w:r w:rsidRPr="00894946">
              <w:rPr>
                <w:bCs/>
                <w:iCs/>
                <w:szCs w:val="20"/>
              </w:rPr>
              <w:t>hlediska</w:t>
            </w:r>
            <w:r>
              <w:rPr>
                <w:bCs/>
                <w:iCs/>
                <w:szCs w:val="20"/>
              </w:rPr>
              <w:t xml:space="preserve"> </w:t>
            </w:r>
            <w:r>
              <w:t>klimatického</w:t>
            </w:r>
            <w:r w:rsidR="00FD40F2">
              <w:t xml:space="preserve"> dopadu</w:t>
            </w:r>
            <w:r>
              <w:t xml:space="preserve"> </w:t>
            </w:r>
            <w:r w:rsidR="001104A3" w:rsidRPr="001104A3">
              <w:t xml:space="preserve">podle přílohy 5 specifických pravidel Integrovaného regionálního operačního programu 2021–2027 </w:t>
            </w:r>
            <w:r w:rsidR="00933E92" w:rsidRPr="00933E92">
              <w:t xml:space="preserve">36. výzva </w:t>
            </w:r>
            <w:proofErr w:type="gramStart"/>
            <w:r w:rsidR="00933E92" w:rsidRPr="00933E92">
              <w:t>IROP - Infrastruktura</w:t>
            </w:r>
            <w:proofErr w:type="gramEnd"/>
            <w:r w:rsidR="00933E92" w:rsidRPr="00933E92">
              <w:t xml:space="preserve"> pro cyklistickou dopravu - SC 6.1 (PR)</w:t>
            </w:r>
            <w:r w:rsidR="00DD5B35">
              <w:t xml:space="preserve"> </w:t>
            </w:r>
          </w:p>
        </w:tc>
        <w:tc>
          <w:tcPr>
            <w:tcW w:w="2319" w:type="dxa"/>
            <w:shd w:val="clear" w:color="auto" w:fill="auto"/>
          </w:tcPr>
          <w:p w14:paraId="5041FD7E" w14:textId="77777777" w:rsidR="00D009EF" w:rsidRDefault="00D009EF" w:rsidP="00E64A57">
            <w:pPr>
              <w:tabs>
                <w:tab w:val="left" w:pos="5387"/>
                <w:tab w:val="left" w:pos="6521"/>
              </w:tabs>
              <w:rPr>
                <w:b/>
                <w:bCs/>
              </w:rPr>
            </w:pPr>
          </w:p>
          <w:p w14:paraId="43B141C5" w14:textId="3FFCC5A1" w:rsidR="006D7C65" w:rsidRPr="00AE2ADC" w:rsidRDefault="00982D04" w:rsidP="00E64A57">
            <w:pPr>
              <w:tabs>
                <w:tab w:val="left" w:pos="5387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52 272</w:t>
            </w:r>
            <w:r w:rsidR="00933E92">
              <w:rPr>
                <w:b/>
                <w:bCs/>
              </w:rPr>
              <w:t>,</w:t>
            </w:r>
            <w:r w:rsidR="00D009EF">
              <w:rPr>
                <w:b/>
                <w:bCs/>
              </w:rPr>
              <w:t xml:space="preserve">- </w:t>
            </w:r>
            <w:r w:rsidR="00D009EF" w:rsidRPr="00F02F4A">
              <w:rPr>
                <w:b/>
                <w:bCs/>
              </w:rPr>
              <w:t>Kč</w:t>
            </w:r>
          </w:p>
        </w:tc>
      </w:tr>
    </w:tbl>
    <w:p w14:paraId="456237DA" w14:textId="77777777" w:rsidR="00B445DB" w:rsidRDefault="00B445DB" w:rsidP="009E310B">
      <w:pPr>
        <w:tabs>
          <w:tab w:val="left" w:pos="0"/>
          <w:tab w:val="left" w:pos="5529"/>
        </w:tabs>
      </w:pPr>
    </w:p>
    <w:p w14:paraId="6405723F" w14:textId="77777777" w:rsidR="009E310B" w:rsidRPr="00F641AF" w:rsidRDefault="00AF1F87" w:rsidP="00417D14">
      <w:pPr>
        <w:tabs>
          <w:tab w:val="left" w:pos="0"/>
          <w:tab w:val="left" w:pos="5529"/>
        </w:tabs>
        <w:jc w:val="both"/>
        <w:rPr>
          <w:b/>
          <w:bCs/>
        </w:rPr>
      </w:pPr>
      <w:r w:rsidRPr="00F641AF">
        <w:rPr>
          <w:b/>
          <w:bCs/>
        </w:rPr>
        <w:t>P</w:t>
      </w:r>
      <w:r w:rsidR="004629DA" w:rsidRPr="00F641AF">
        <w:rPr>
          <w:b/>
          <w:bCs/>
        </w:rPr>
        <w:t>odrobn</w:t>
      </w:r>
      <w:r w:rsidRPr="00F641AF">
        <w:rPr>
          <w:b/>
          <w:bCs/>
        </w:rPr>
        <w:t>á</w:t>
      </w:r>
      <w:r w:rsidR="004629DA" w:rsidRPr="00F641AF">
        <w:rPr>
          <w:b/>
          <w:bCs/>
        </w:rPr>
        <w:t xml:space="preserve"> specifika</w:t>
      </w:r>
      <w:r w:rsidRPr="00F641AF">
        <w:rPr>
          <w:b/>
          <w:bCs/>
        </w:rPr>
        <w:t>ce</w:t>
      </w:r>
      <w:r w:rsidR="004629DA" w:rsidRPr="00F641AF">
        <w:rPr>
          <w:b/>
          <w:bCs/>
        </w:rPr>
        <w:t xml:space="preserve"> objednáv</w:t>
      </w:r>
      <w:r w:rsidRPr="00F641AF">
        <w:rPr>
          <w:b/>
          <w:bCs/>
        </w:rPr>
        <w:t>ky:</w:t>
      </w:r>
    </w:p>
    <w:p w14:paraId="1A391DCB" w14:textId="49424266" w:rsidR="001D5AFE" w:rsidRDefault="00263A4E" w:rsidP="00417D14">
      <w:pPr>
        <w:jc w:val="both"/>
      </w:pPr>
      <w:r>
        <w:t xml:space="preserve">Předmětem objednávky </w:t>
      </w:r>
      <w:r w:rsidR="001D5AFE">
        <w:t>j</w:t>
      </w:r>
      <w:r>
        <w:t>e</w:t>
      </w:r>
      <w:r w:rsidR="001104A3">
        <w:t xml:space="preserve"> zpracování</w:t>
      </w:r>
      <w:r>
        <w:t xml:space="preserve"> </w:t>
      </w:r>
      <w:r w:rsidR="001104A3" w:rsidRPr="00894946">
        <w:rPr>
          <w:bCs/>
          <w:iCs/>
          <w:szCs w:val="20"/>
        </w:rPr>
        <w:t>dokumentace k prověřování z</w:t>
      </w:r>
      <w:r w:rsidR="001104A3">
        <w:rPr>
          <w:bCs/>
          <w:iCs/>
          <w:szCs w:val="20"/>
        </w:rPr>
        <w:t> </w:t>
      </w:r>
      <w:r w:rsidR="001104A3" w:rsidRPr="00894946">
        <w:rPr>
          <w:bCs/>
          <w:iCs/>
          <w:szCs w:val="20"/>
        </w:rPr>
        <w:t>hlediska</w:t>
      </w:r>
      <w:r w:rsidR="001104A3">
        <w:rPr>
          <w:bCs/>
          <w:iCs/>
          <w:szCs w:val="20"/>
        </w:rPr>
        <w:t xml:space="preserve"> </w:t>
      </w:r>
      <w:r w:rsidR="001104A3">
        <w:t xml:space="preserve">klimatického </w:t>
      </w:r>
      <w:r w:rsidR="001104A3" w:rsidRPr="001104A3">
        <w:t xml:space="preserve">podle přílohy 5 specifických pravidel Integrovaného regionálního operačního programu 2021–2027 výzvy </w:t>
      </w:r>
      <w:r w:rsidR="00933E92" w:rsidRPr="00933E92">
        <w:t xml:space="preserve">36. výzva </w:t>
      </w:r>
      <w:proofErr w:type="gramStart"/>
      <w:r w:rsidR="00933E92" w:rsidRPr="00933E92">
        <w:t>IROP - Infrastruktura</w:t>
      </w:r>
      <w:proofErr w:type="gramEnd"/>
      <w:r w:rsidR="00933E92" w:rsidRPr="00933E92">
        <w:t xml:space="preserve"> pro cyklistickou dopravu - SC 6.1 (PR)</w:t>
      </w:r>
      <w:r w:rsidR="001D5AFE">
        <w:t xml:space="preserve"> pro následující projekty:</w:t>
      </w:r>
      <w:r w:rsidR="001104A3">
        <w:t xml:space="preserve"> </w:t>
      </w:r>
    </w:p>
    <w:p w14:paraId="76889F1B" w14:textId="77777777" w:rsidR="001D5AFE" w:rsidRDefault="001D5AFE" w:rsidP="001D5AFE">
      <w:pPr>
        <w:jc w:val="both"/>
      </w:pPr>
    </w:p>
    <w:p w14:paraId="37F62BD1" w14:textId="5987656E" w:rsidR="001D5AFE" w:rsidRPr="00BA2013" w:rsidRDefault="001D5AFE" w:rsidP="00BA2013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A2013">
        <w:rPr>
          <w:b/>
          <w:bCs/>
        </w:rPr>
        <w:t>Labská cyklostezka, úsek Tuhaň – Kly</w:t>
      </w:r>
    </w:p>
    <w:p w14:paraId="49AA6961" w14:textId="55282A4A" w:rsidR="001D5AFE" w:rsidRDefault="001D5AFE" w:rsidP="001D5AFE">
      <w:pPr>
        <w:jc w:val="both"/>
      </w:pPr>
      <w:r>
        <w:t xml:space="preserve">Předmětem projektu je realizace cyklistické cesty v úseku mezi obcemi Tuhaň – Kly při pravém břehu řeky Labe. </w:t>
      </w:r>
    </w:p>
    <w:p w14:paraId="5BFCBE3F" w14:textId="77777777" w:rsidR="001D5AFE" w:rsidRDefault="001D5AFE" w:rsidP="001D5AFE">
      <w:pPr>
        <w:jc w:val="both"/>
      </w:pPr>
    </w:p>
    <w:p w14:paraId="29997BCA" w14:textId="0DCF4D90" w:rsidR="001D5AFE" w:rsidRPr="00BA2013" w:rsidRDefault="001D5AFE" w:rsidP="00BA2013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A2013">
        <w:rPr>
          <w:b/>
          <w:bCs/>
        </w:rPr>
        <w:t>Cyklostezka EV4 Kolín – Kutná Hora</w:t>
      </w:r>
    </w:p>
    <w:p w14:paraId="52336133" w14:textId="6AB1D613" w:rsidR="001D5AFE" w:rsidRDefault="001D5AFE" w:rsidP="001D5AFE">
      <w:pPr>
        <w:jc w:val="both"/>
        <w:rPr>
          <w:b/>
          <w:bCs/>
        </w:rPr>
      </w:pPr>
      <w:r>
        <w:t xml:space="preserve">Předmětem projektu je realizace cyklistického propojení mezi městy Kolín a Kutná Hora v rámci evropské cyklistické trasy </w:t>
      </w:r>
      <w:proofErr w:type="spellStart"/>
      <w:r>
        <w:t>EuroVelo</w:t>
      </w:r>
      <w:proofErr w:type="spellEnd"/>
      <w:r>
        <w:t xml:space="preserve"> 4 (EV4). </w:t>
      </w:r>
    </w:p>
    <w:p w14:paraId="5573E877" w14:textId="77777777" w:rsidR="001D5AFE" w:rsidRPr="001D5AFE" w:rsidRDefault="001D5AFE" w:rsidP="001D5AFE">
      <w:pPr>
        <w:jc w:val="both"/>
        <w:rPr>
          <w:b/>
          <w:bCs/>
        </w:rPr>
      </w:pPr>
    </w:p>
    <w:p w14:paraId="141522BE" w14:textId="70BE8765" w:rsidR="001D5AFE" w:rsidRPr="00BA2013" w:rsidRDefault="001D5AFE" w:rsidP="00BA2013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A2013">
        <w:rPr>
          <w:b/>
          <w:bCs/>
        </w:rPr>
        <w:t>Vltavská cyklistická cesta, úsek Libčice – Kralupy nad Vltavou</w:t>
      </w:r>
    </w:p>
    <w:p w14:paraId="09E288E7" w14:textId="1577F87D" w:rsidR="001D5AFE" w:rsidRDefault="001D5AFE" w:rsidP="001D5AFE">
      <w:pPr>
        <w:jc w:val="both"/>
      </w:pPr>
      <w:r>
        <w:t xml:space="preserve">Hlavním předmětem projektu je výstavba bezpečné komunikace pro cyklisty v úseku Dolany </w:t>
      </w:r>
      <w:r w:rsidR="00BA2013">
        <w:t>–</w:t>
      </w:r>
      <w:r>
        <w:t xml:space="preserve"> Kralupy podél levého břehu Vltavy v trase současné nezpevněné cesty. </w:t>
      </w:r>
    </w:p>
    <w:p w14:paraId="4E71D9F8" w14:textId="52AAAA08" w:rsidR="001D5AFE" w:rsidRDefault="001D5AFE" w:rsidP="001D5AFE">
      <w:pPr>
        <w:jc w:val="both"/>
      </w:pPr>
      <w:r>
        <w:t>Dalším předmětem projektu je realizace integračních opaření pro cyklisty ve formě vodorovného a svislého dopravního značení v délce cca 2,5 km na území města Libčice.</w:t>
      </w:r>
    </w:p>
    <w:p w14:paraId="77DB72A9" w14:textId="77777777" w:rsidR="001D5AFE" w:rsidRDefault="001D5AFE" w:rsidP="00417D14">
      <w:pPr>
        <w:jc w:val="both"/>
      </w:pPr>
    </w:p>
    <w:p w14:paraId="68AF00AD" w14:textId="77777777" w:rsidR="001D5AFE" w:rsidRDefault="001D5AFE" w:rsidP="00417D14">
      <w:pPr>
        <w:jc w:val="both"/>
      </w:pPr>
    </w:p>
    <w:p w14:paraId="2257EDF3" w14:textId="77777777" w:rsidR="001D5AFE" w:rsidRDefault="001D5AFE" w:rsidP="00417D14">
      <w:pPr>
        <w:jc w:val="both"/>
      </w:pPr>
    </w:p>
    <w:p w14:paraId="14B016C1" w14:textId="77777777" w:rsidR="00E81BED" w:rsidRPr="00F641AF" w:rsidRDefault="00E81BED" w:rsidP="00E81BED">
      <w:pPr>
        <w:widowControl w:val="0"/>
        <w:rPr>
          <w:b/>
          <w:bCs/>
        </w:rPr>
      </w:pPr>
      <w:r w:rsidRPr="00F641AF">
        <w:rPr>
          <w:b/>
          <w:bCs/>
        </w:rPr>
        <w:lastRenderedPageBreak/>
        <w:t>Oprávnění zástupci objed</w:t>
      </w:r>
      <w:r w:rsidR="00D20329" w:rsidRPr="00F641AF">
        <w:rPr>
          <w:b/>
          <w:bCs/>
        </w:rPr>
        <w:t>n</w:t>
      </w:r>
      <w:r w:rsidRPr="00F641AF">
        <w:rPr>
          <w:b/>
          <w:bCs/>
        </w:rPr>
        <w:t>atele ve věcech technických:</w:t>
      </w:r>
    </w:p>
    <w:p w14:paraId="1C7AF359" w14:textId="312E9876" w:rsidR="00571A66" w:rsidRDefault="00933E92" w:rsidP="00E81BED">
      <w:pPr>
        <w:widowControl w:val="0"/>
      </w:pPr>
      <w:r>
        <w:t>Ing. Anna Batulková</w:t>
      </w:r>
      <w:r w:rsidR="00571A66">
        <w:t xml:space="preserve">, e-mail: </w:t>
      </w:r>
      <w:proofErr w:type="spellStart"/>
      <w:r w:rsidR="00387C76">
        <w:t>xxxxxxxxxxxx</w:t>
      </w:r>
      <w:proofErr w:type="spellEnd"/>
    </w:p>
    <w:p w14:paraId="6571D6B4" w14:textId="1E7800B1" w:rsidR="00571A66" w:rsidRDefault="00571A66" w:rsidP="00E81BED">
      <w:pPr>
        <w:widowControl w:val="0"/>
      </w:pPr>
    </w:p>
    <w:p w14:paraId="34A26256" w14:textId="259E5B1C" w:rsidR="00B445DB" w:rsidRPr="00F02F4A" w:rsidRDefault="00B445DB" w:rsidP="00B445DB">
      <w:pPr>
        <w:tabs>
          <w:tab w:val="left" w:pos="0"/>
          <w:tab w:val="left" w:pos="5529"/>
        </w:tabs>
        <w:rPr>
          <w:b/>
          <w:bCs/>
        </w:rPr>
      </w:pPr>
      <w:r w:rsidRPr="00F02F4A">
        <w:rPr>
          <w:b/>
          <w:bCs/>
        </w:rPr>
        <w:t xml:space="preserve">Celková cena dodávky včetně DPH  </w:t>
      </w:r>
      <w:r w:rsidR="00982D04">
        <w:rPr>
          <w:b/>
          <w:bCs/>
        </w:rPr>
        <w:t>52 272</w:t>
      </w:r>
      <w:r w:rsidR="00E81BED">
        <w:rPr>
          <w:b/>
          <w:bCs/>
        </w:rPr>
        <w:t>,</w:t>
      </w:r>
      <w:r w:rsidR="00F83229">
        <w:rPr>
          <w:b/>
          <w:bCs/>
        </w:rPr>
        <w:t xml:space="preserve">- </w:t>
      </w:r>
      <w:r w:rsidR="00F83229" w:rsidRPr="00F02F4A">
        <w:rPr>
          <w:b/>
          <w:bCs/>
        </w:rPr>
        <w:t>Kč</w:t>
      </w:r>
      <w:r w:rsidR="00F83229">
        <w:rPr>
          <w:b/>
          <w:bCs/>
        </w:rPr>
        <w:t xml:space="preserve"> </w:t>
      </w:r>
    </w:p>
    <w:p w14:paraId="54A33AD5" w14:textId="4C673B1B" w:rsidR="00B445DB" w:rsidRDefault="00B445DB" w:rsidP="00B445DB">
      <w:pPr>
        <w:tabs>
          <w:tab w:val="left" w:pos="0"/>
          <w:tab w:val="left" w:pos="5529"/>
        </w:tabs>
        <w:rPr>
          <w:b/>
          <w:bCs/>
        </w:rPr>
      </w:pPr>
      <w:r w:rsidRPr="00F02F4A">
        <w:rPr>
          <w:b/>
          <w:bCs/>
        </w:rPr>
        <w:t>Celková cena dodávky bez DPH</w:t>
      </w:r>
      <w:r w:rsidR="00A23D1A">
        <w:rPr>
          <w:b/>
          <w:bCs/>
        </w:rPr>
        <w:t xml:space="preserve"> </w:t>
      </w:r>
      <w:r w:rsidR="00342D16">
        <w:rPr>
          <w:b/>
          <w:bCs/>
        </w:rPr>
        <w:t>43 200</w:t>
      </w:r>
      <w:r>
        <w:rPr>
          <w:b/>
          <w:bCs/>
        </w:rPr>
        <w:t>,-</w:t>
      </w:r>
      <w:r w:rsidRPr="00F02F4A">
        <w:rPr>
          <w:b/>
          <w:bCs/>
        </w:rPr>
        <w:t xml:space="preserve"> Kč</w:t>
      </w:r>
    </w:p>
    <w:p w14:paraId="1514E30F" w14:textId="77777777" w:rsidR="00F76887" w:rsidRDefault="00F76887" w:rsidP="00863303"/>
    <w:p w14:paraId="5D577C95" w14:textId="58785AF0" w:rsidR="00CB2F08" w:rsidRDefault="00CB2F08" w:rsidP="00863303">
      <w:r w:rsidRPr="00DD5B35">
        <w:rPr>
          <w:b/>
          <w:bCs/>
        </w:rPr>
        <w:t>Termín</w:t>
      </w:r>
      <w:r w:rsidR="00F76887" w:rsidRPr="00DD5B35">
        <w:rPr>
          <w:b/>
          <w:bCs/>
        </w:rPr>
        <w:t>y</w:t>
      </w:r>
      <w:r w:rsidRPr="00DD5B35">
        <w:rPr>
          <w:b/>
          <w:bCs/>
        </w:rPr>
        <w:t xml:space="preserve"> dodání</w:t>
      </w:r>
      <w:r w:rsidR="004629DA">
        <w:t xml:space="preserve">: </w:t>
      </w:r>
    </w:p>
    <w:p w14:paraId="3FB662A5" w14:textId="4EA39E15" w:rsidR="00F83229" w:rsidRDefault="00342D16" w:rsidP="00F76887">
      <w:pPr>
        <w:jc w:val="both"/>
      </w:pPr>
      <w:r>
        <w:t>Pro projekt č. 1 a č. 2 do 22.</w:t>
      </w:r>
      <w:r w:rsidR="002B02B5">
        <w:t xml:space="preserve"> </w:t>
      </w:r>
      <w:r>
        <w:t>3.</w:t>
      </w:r>
      <w:r w:rsidR="002B02B5">
        <w:t xml:space="preserve"> </w:t>
      </w:r>
      <w:r>
        <w:t>2024</w:t>
      </w:r>
    </w:p>
    <w:p w14:paraId="34DB2316" w14:textId="3D750C4A" w:rsidR="00342D16" w:rsidRPr="00DD5B35" w:rsidRDefault="00342D16" w:rsidP="00F76887">
      <w:pPr>
        <w:jc w:val="both"/>
      </w:pPr>
      <w:r>
        <w:t xml:space="preserve">Pro projekt č. </w:t>
      </w:r>
      <w:r w:rsidR="002B02B5">
        <w:t>3 do 30. 4. 2024</w:t>
      </w:r>
    </w:p>
    <w:p w14:paraId="03330936" w14:textId="5E61F41A" w:rsidR="00F83229" w:rsidRDefault="00F83229" w:rsidP="00F76887">
      <w:pPr>
        <w:jc w:val="both"/>
        <w:rPr>
          <w:b/>
        </w:rPr>
      </w:pPr>
    </w:p>
    <w:p w14:paraId="68D65922" w14:textId="7CBF5100" w:rsidR="0099610B" w:rsidRDefault="007A428D" w:rsidP="00F76887">
      <w:pPr>
        <w:jc w:val="both"/>
      </w:pPr>
      <w:r>
        <w:t>Při fakturaci uvádějte číslo naší objednávky.  Faktury bez tohoto označení Vám budou vráceny k doplnění.</w:t>
      </w:r>
    </w:p>
    <w:p w14:paraId="16C17836" w14:textId="70BC1E62" w:rsidR="007442F0" w:rsidRDefault="009800A2" w:rsidP="00F76887">
      <w:pPr>
        <w:jc w:val="both"/>
      </w:pPr>
      <w:r w:rsidRPr="009800A2">
        <w:t>Splatnost faktury je</w:t>
      </w:r>
      <w:r w:rsidR="00976AB6">
        <w:t xml:space="preserve"> do</w:t>
      </w:r>
      <w:r w:rsidRPr="009800A2">
        <w:t xml:space="preserve"> 30 kalendářních dní</w:t>
      </w:r>
      <w:r w:rsidR="000B78C2">
        <w:t xml:space="preserve"> od doručení objednateli</w:t>
      </w:r>
      <w:r w:rsidRPr="009800A2">
        <w:t>.</w:t>
      </w:r>
      <w:r>
        <w:t xml:space="preserve"> </w:t>
      </w:r>
    </w:p>
    <w:p w14:paraId="172D6067" w14:textId="77777777" w:rsidR="00564D92" w:rsidRDefault="00DD4991" w:rsidP="00A9332C">
      <w:pPr>
        <w:keepLines/>
        <w:jc w:val="both"/>
      </w:pPr>
      <w:r>
        <w:t xml:space="preserve">                                                                                            </w:t>
      </w:r>
    </w:p>
    <w:p w14:paraId="42D7FD0D" w14:textId="03BA79A7" w:rsidR="007816E0" w:rsidRDefault="0000034E" w:rsidP="00A9332C">
      <w:pPr>
        <w:keepLines/>
        <w:jc w:val="both"/>
      </w:pPr>
      <w:r>
        <w:t xml:space="preserve"> </w:t>
      </w:r>
      <w:r w:rsidR="007816E0">
        <w:t xml:space="preserve">                                                                                            </w:t>
      </w:r>
    </w:p>
    <w:p w14:paraId="23D9C074" w14:textId="73B8F23C" w:rsidR="00AB2BAA" w:rsidRDefault="00AB2BAA" w:rsidP="00A9332C">
      <w:pPr>
        <w:keepLines/>
        <w:jc w:val="both"/>
      </w:pPr>
    </w:p>
    <w:p w14:paraId="64C68524" w14:textId="2EEEA5A6" w:rsidR="00AB2BAA" w:rsidRDefault="00AB2BAA" w:rsidP="00A9332C">
      <w:pPr>
        <w:keepLines/>
        <w:jc w:val="both"/>
      </w:pPr>
    </w:p>
    <w:p w14:paraId="00697DFF" w14:textId="111998D7" w:rsidR="00AB2BAA" w:rsidRDefault="00AB2BAA" w:rsidP="00A9332C">
      <w:pPr>
        <w:keepLines/>
        <w:jc w:val="both"/>
      </w:pPr>
    </w:p>
    <w:p w14:paraId="103EC78D" w14:textId="77777777" w:rsidR="00AB2BAA" w:rsidRDefault="00AB2BAA" w:rsidP="00A9332C">
      <w:pPr>
        <w:keepLines/>
        <w:jc w:val="both"/>
      </w:pPr>
    </w:p>
    <w:p w14:paraId="02799070" w14:textId="77777777" w:rsidR="00AB2BAA" w:rsidRDefault="00AB2BAA" w:rsidP="00A9332C">
      <w:pPr>
        <w:keepLines/>
        <w:jc w:val="both"/>
      </w:pPr>
    </w:p>
    <w:p w14:paraId="7313A6F3" w14:textId="5BC47A7D" w:rsidR="0099610B" w:rsidRDefault="007816E0" w:rsidP="00A9332C">
      <w:pPr>
        <w:keepLines/>
        <w:jc w:val="both"/>
        <w:rPr>
          <w:b/>
          <w:bCs/>
        </w:rPr>
      </w:pPr>
      <w:r>
        <w:t xml:space="preserve">                                                                                         </w:t>
      </w:r>
      <w:r w:rsidR="00AB2BAA">
        <w:tab/>
      </w:r>
      <w:r>
        <w:t xml:space="preserve">      </w:t>
      </w:r>
      <w:r w:rsidR="000715B7">
        <w:t>..……….</w:t>
      </w:r>
      <w:r w:rsidR="009128CB">
        <w:t>………………………….</w:t>
      </w:r>
    </w:p>
    <w:p w14:paraId="53F8A034" w14:textId="4BB5409B" w:rsidR="006B2552" w:rsidRPr="00AB2BAA" w:rsidRDefault="00090198" w:rsidP="00090198">
      <w:pPr>
        <w:keepLine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34E">
        <w:t xml:space="preserve">        </w:t>
      </w:r>
      <w:r w:rsidR="009128CB">
        <w:t xml:space="preserve">   </w:t>
      </w:r>
      <w:r w:rsidR="00950F58">
        <w:t xml:space="preserve"> </w:t>
      </w:r>
      <w:r w:rsidR="00DD4991">
        <w:t xml:space="preserve">   </w:t>
      </w:r>
      <w:r w:rsidR="00263A4E">
        <w:rPr>
          <w:bCs/>
        </w:rPr>
        <w:t xml:space="preserve">Mgr. Petr </w:t>
      </w:r>
      <w:r w:rsidR="00AB2BAA">
        <w:rPr>
          <w:bCs/>
        </w:rPr>
        <w:t>Matura</w:t>
      </w:r>
    </w:p>
    <w:p w14:paraId="0426C256" w14:textId="56C2A17F" w:rsidR="004E4794" w:rsidRPr="00DD4991" w:rsidRDefault="0000034E" w:rsidP="00DD4991">
      <w:pPr>
        <w:keepLines/>
        <w:sectPr w:rsidR="004E4794" w:rsidRPr="00DD4991" w:rsidSect="001C3345">
          <w:footerReference w:type="default" r:id="rId9"/>
          <w:type w:val="continuous"/>
          <w:pgSz w:w="11906" w:h="16838" w:code="9"/>
          <w:pgMar w:top="1247" w:right="1247" w:bottom="1701" w:left="1247" w:header="709" w:footer="737" w:gutter="0"/>
          <w:cols w:space="708"/>
          <w:docGrid w:linePitch="360"/>
        </w:sectPr>
      </w:pPr>
      <w:r w:rsidRPr="00DD4991">
        <w:t xml:space="preserve">                 </w:t>
      </w:r>
      <w:r w:rsidR="004E4794" w:rsidRPr="00DD4991">
        <w:t xml:space="preserve">                                                                           </w:t>
      </w:r>
      <w:r w:rsidR="00DD4991">
        <w:t xml:space="preserve">    </w:t>
      </w:r>
      <w:r w:rsidR="00AB2BAA">
        <w:t>vedoucí Odboru veřejné mobility</w:t>
      </w:r>
    </w:p>
    <w:p w14:paraId="74554B8D" w14:textId="537A24DE" w:rsidR="00AB2BAA" w:rsidRDefault="0000034E" w:rsidP="000715B7">
      <w:pPr>
        <w:keepLines/>
        <w:rPr>
          <w:u w:val="single"/>
        </w:rPr>
      </w:pPr>
      <w:r>
        <w:rPr>
          <w:u w:val="single"/>
        </w:rPr>
        <w:t xml:space="preserve">                            </w:t>
      </w:r>
    </w:p>
    <w:p w14:paraId="0FE53EC7" w14:textId="68A621DF" w:rsidR="00AB2BAA" w:rsidRDefault="00AB2BAA" w:rsidP="000715B7">
      <w:pPr>
        <w:keepLines/>
        <w:rPr>
          <w:u w:val="single"/>
        </w:rPr>
      </w:pPr>
    </w:p>
    <w:p w14:paraId="5DFA0FBE" w14:textId="07406298" w:rsidR="0000034E" w:rsidRDefault="0000034E" w:rsidP="000715B7">
      <w:pPr>
        <w:keepLines/>
        <w:rPr>
          <w:u w:val="single"/>
        </w:rPr>
      </w:pPr>
      <w:r>
        <w:rPr>
          <w:u w:val="single"/>
        </w:rPr>
        <w:t xml:space="preserve">      </w:t>
      </w:r>
    </w:p>
    <w:p w14:paraId="5D3AD632" w14:textId="77777777" w:rsidR="009128CB" w:rsidRDefault="000715B7" w:rsidP="000715B7">
      <w:pPr>
        <w:keepLines/>
        <w:rPr>
          <w:u w:val="single"/>
        </w:rPr>
      </w:pPr>
      <w:r w:rsidRPr="000715B7">
        <w:rPr>
          <w:u w:val="single"/>
        </w:rPr>
        <w:t>Potvrzení objednávky dodavatelem</w:t>
      </w:r>
      <w:r>
        <w:rPr>
          <w:u w:val="single"/>
        </w:rPr>
        <w:t>:</w:t>
      </w:r>
    </w:p>
    <w:p w14:paraId="353824C4" w14:textId="77777777" w:rsidR="000715B7" w:rsidRDefault="000715B7" w:rsidP="000715B7">
      <w:pPr>
        <w:keepLines/>
      </w:pPr>
      <w:r w:rsidRPr="000715B7">
        <w:t>Výše uvedenou objednávku</w:t>
      </w:r>
      <w:r>
        <w:t xml:space="preserve"> akceptujeme.</w:t>
      </w:r>
    </w:p>
    <w:p w14:paraId="45E73C8F" w14:textId="77777777" w:rsidR="000715B7" w:rsidRPr="000715B7" w:rsidRDefault="000715B7" w:rsidP="000715B7">
      <w:pPr>
        <w:keepLines/>
        <w:ind w:left="709" w:hanging="709"/>
        <w:rPr>
          <w:sz w:val="16"/>
          <w:szCs w:val="16"/>
        </w:rPr>
      </w:pPr>
    </w:p>
    <w:p w14:paraId="530B0D1E" w14:textId="77777777" w:rsidR="000715B7" w:rsidRDefault="000715B7" w:rsidP="000715B7">
      <w:pPr>
        <w:keepLines/>
        <w:ind w:left="709" w:hanging="709"/>
      </w:pPr>
      <w:r>
        <w:t>Datum: ………………</w:t>
      </w:r>
    </w:p>
    <w:p w14:paraId="0ECBAD34" w14:textId="77777777" w:rsidR="00026987" w:rsidRDefault="00026987" w:rsidP="000715B7">
      <w:pPr>
        <w:keepLines/>
        <w:ind w:left="709" w:hanging="709"/>
      </w:pPr>
    </w:p>
    <w:p w14:paraId="07D19EBA" w14:textId="77777777" w:rsidR="00026987" w:rsidRDefault="00026987" w:rsidP="000715B7">
      <w:pPr>
        <w:keepLines/>
        <w:ind w:left="709" w:hanging="709"/>
      </w:pPr>
    </w:p>
    <w:p w14:paraId="6A032990" w14:textId="222C0BC1" w:rsidR="000715B7" w:rsidRDefault="000715B7" w:rsidP="000715B7">
      <w:pPr>
        <w:keepLines/>
        <w:ind w:left="709" w:hanging="709"/>
      </w:pPr>
      <w:r>
        <w:t>………………………………………………………….</w:t>
      </w:r>
    </w:p>
    <w:p w14:paraId="165E6836" w14:textId="77777777" w:rsidR="000715B7" w:rsidRDefault="000715B7" w:rsidP="000715B7">
      <w:pPr>
        <w:keepLines/>
        <w:ind w:left="709" w:hanging="709"/>
        <w:rPr>
          <w:i/>
        </w:rPr>
      </w:pPr>
      <w:r w:rsidRPr="000715B7">
        <w:rPr>
          <w:i/>
        </w:rPr>
        <w:t>Jméno, příjmení, funkce, podpis</w:t>
      </w:r>
    </w:p>
    <w:p w14:paraId="3ED08C80" w14:textId="77777777" w:rsidR="000715B7" w:rsidRDefault="000715B7" w:rsidP="00950F58">
      <w:pPr>
        <w:keepLines/>
        <w:ind w:left="709" w:hanging="709"/>
      </w:pPr>
      <w:r w:rsidRPr="000715B7">
        <w:t>Razítko</w:t>
      </w:r>
      <w:r>
        <w:t xml:space="preserve"> dodavatele:</w:t>
      </w:r>
    </w:p>
    <w:p w14:paraId="52649245" w14:textId="77777777" w:rsidR="00F97165" w:rsidRDefault="00F97165" w:rsidP="00950F58">
      <w:pPr>
        <w:keepLines/>
        <w:ind w:left="709" w:hanging="709"/>
      </w:pPr>
    </w:p>
    <w:p w14:paraId="744395ED" w14:textId="77777777" w:rsidR="00026987" w:rsidRDefault="00026987" w:rsidP="00950F58">
      <w:pPr>
        <w:keepLines/>
        <w:ind w:left="709" w:hanging="709"/>
      </w:pPr>
    </w:p>
    <w:p w14:paraId="401EEB17" w14:textId="77777777" w:rsidR="00F97165" w:rsidRDefault="00F97165" w:rsidP="00950F58">
      <w:pPr>
        <w:keepLines/>
        <w:ind w:left="709" w:hanging="709"/>
      </w:pPr>
    </w:p>
    <w:p w14:paraId="3B888C56" w14:textId="77777777" w:rsidR="0080718C" w:rsidRDefault="0080718C" w:rsidP="00950F58">
      <w:pPr>
        <w:keepLines/>
        <w:ind w:left="709" w:hanging="709"/>
      </w:pPr>
    </w:p>
    <w:p w14:paraId="72E45C56" w14:textId="46D3A2F2" w:rsidR="00F76887" w:rsidRDefault="00F76887" w:rsidP="00950F58">
      <w:pPr>
        <w:keepLines/>
        <w:ind w:left="709" w:hanging="709"/>
      </w:pPr>
      <w:r>
        <w:t>Přílohy:</w:t>
      </w:r>
    </w:p>
    <w:p w14:paraId="5D72B221" w14:textId="66FEC4F1" w:rsidR="00331440" w:rsidRDefault="00A23D1A" w:rsidP="00FD40F2">
      <w:pPr>
        <w:pStyle w:val="Odstavecseseznamem"/>
        <w:keepLines/>
        <w:numPr>
          <w:ilvl w:val="0"/>
          <w:numId w:val="6"/>
        </w:numPr>
        <w:ind w:left="709" w:hanging="709"/>
      </w:pPr>
      <w:r>
        <w:t>Cenová nabídka</w:t>
      </w:r>
    </w:p>
    <w:sectPr w:rsidR="00331440" w:rsidSect="001C3345">
      <w:type w:val="continuous"/>
      <w:pgSz w:w="11906" w:h="16838" w:code="9"/>
      <w:pgMar w:top="1247" w:right="1247" w:bottom="993" w:left="124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6A30" w14:textId="77777777" w:rsidR="001C3345" w:rsidRDefault="001C3345">
      <w:r>
        <w:separator/>
      </w:r>
    </w:p>
  </w:endnote>
  <w:endnote w:type="continuationSeparator" w:id="0">
    <w:p w14:paraId="611DAB31" w14:textId="77777777" w:rsidR="001C3345" w:rsidRDefault="001C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8454" w14:textId="7FE88392" w:rsidR="009D110F" w:rsidRPr="009D110F" w:rsidRDefault="00721F6F" w:rsidP="003833E4">
    <w:pPr>
      <w:pStyle w:val="Zpat"/>
    </w:pPr>
    <w:r>
      <w:t xml:space="preserve">Objednávku zpracoval: </w:t>
    </w:r>
    <w:r w:rsidR="00026987">
      <w:t>Ing. Anna Batulko</w:t>
    </w:r>
    <w:r w:rsidR="00F83229">
      <w:t>vá</w:t>
    </w:r>
    <w:r w:rsidR="002E5226">
      <w:t xml:space="preserve"> </w:t>
    </w:r>
    <w:r w:rsidR="00A1403A">
      <w:t xml:space="preserve">     </w:t>
    </w:r>
    <w:r>
      <w:t xml:space="preserve">                               </w:t>
    </w:r>
    <w:r w:rsidR="00A1403A">
      <w:t>Tel</w:t>
    </w:r>
    <w:r>
      <w:t>efon:</w:t>
    </w:r>
    <w:r w:rsidR="0000034E">
      <w:t xml:space="preserve"> </w:t>
    </w:r>
    <w:proofErr w:type="spellStart"/>
    <w:r w:rsidR="00387C76">
      <w:t>xxxxxxxxx</w:t>
    </w:r>
    <w:proofErr w:type="spellEnd"/>
    <w:r>
      <w:t xml:space="preserve">                         E-mail: </w:t>
    </w:r>
    <w:proofErr w:type="spellStart"/>
    <w:r w:rsidR="00387C76">
      <w:t>xxxxxxxxxx</w:t>
    </w:r>
    <w:proofErr w:type="spellEnd"/>
    <w:r>
      <w:t xml:space="preserve">   </w:t>
    </w:r>
    <w:r w:rsidR="00A1403A">
      <w:t xml:space="preserve"> </w:t>
    </w:r>
    <w:r w:rsidR="009128CB">
      <w:t xml:space="preserve">         </w:t>
    </w:r>
    <w:r w:rsidR="00A1403A">
      <w:t xml:space="preserve"> </w:t>
    </w:r>
    <w:r w:rsidR="002E5226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1BCC" w14:textId="77777777" w:rsidR="001C3345" w:rsidRDefault="001C3345">
      <w:r>
        <w:separator/>
      </w:r>
    </w:p>
  </w:footnote>
  <w:footnote w:type="continuationSeparator" w:id="0">
    <w:p w14:paraId="7154EB60" w14:textId="77777777" w:rsidR="001C3345" w:rsidRDefault="001C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85A"/>
    <w:multiLevelType w:val="hybridMultilevel"/>
    <w:tmpl w:val="62A0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41CB"/>
    <w:multiLevelType w:val="hybridMultilevel"/>
    <w:tmpl w:val="0C3EEF68"/>
    <w:lvl w:ilvl="0" w:tplc="81AAF00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BC8"/>
    <w:multiLevelType w:val="hybridMultilevel"/>
    <w:tmpl w:val="58E6EB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56795"/>
    <w:multiLevelType w:val="hybridMultilevel"/>
    <w:tmpl w:val="535A062E"/>
    <w:lvl w:ilvl="0" w:tplc="B68EEC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2DD"/>
    <w:multiLevelType w:val="hybridMultilevel"/>
    <w:tmpl w:val="EED85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64627"/>
    <w:multiLevelType w:val="hybridMultilevel"/>
    <w:tmpl w:val="3E06FD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C5674"/>
    <w:multiLevelType w:val="hybridMultilevel"/>
    <w:tmpl w:val="D0444976"/>
    <w:lvl w:ilvl="0" w:tplc="B566A4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78905">
    <w:abstractNumId w:val="2"/>
  </w:num>
  <w:num w:numId="2" w16cid:durableId="1967422840">
    <w:abstractNumId w:val="1"/>
  </w:num>
  <w:num w:numId="3" w16cid:durableId="1640264412">
    <w:abstractNumId w:val="6"/>
  </w:num>
  <w:num w:numId="4" w16cid:durableId="1027678364">
    <w:abstractNumId w:val="3"/>
  </w:num>
  <w:num w:numId="5" w16cid:durableId="638455451">
    <w:abstractNumId w:val="0"/>
  </w:num>
  <w:num w:numId="6" w16cid:durableId="1468159148">
    <w:abstractNumId w:val="5"/>
  </w:num>
  <w:num w:numId="7" w16cid:durableId="1589774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71"/>
    <w:rsid w:val="000001C1"/>
    <w:rsid w:val="0000034E"/>
    <w:rsid w:val="00001602"/>
    <w:rsid w:val="0000520D"/>
    <w:rsid w:val="00005470"/>
    <w:rsid w:val="00006A85"/>
    <w:rsid w:val="0001253F"/>
    <w:rsid w:val="00017870"/>
    <w:rsid w:val="000224EF"/>
    <w:rsid w:val="000252D6"/>
    <w:rsid w:val="00026987"/>
    <w:rsid w:val="00054440"/>
    <w:rsid w:val="00060A4F"/>
    <w:rsid w:val="0006340C"/>
    <w:rsid w:val="000640C7"/>
    <w:rsid w:val="000715B7"/>
    <w:rsid w:val="00081E2C"/>
    <w:rsid w:val="00090198"/>
    <w:rsid w:val="0009116A"/>
    <w:rsid w:val="000A0071"/>
    <w:rsid w:val="000A37E9"/>
    <w:rsid w:val="000B4CF1"/>
    <w:rsid w:val="000B78C2"/>
    <w:rsid w:val="000C7F48"/>
    <w:rsid w:val="000D2A5D"/>
    <w:rsid w:val="000D4A6B"/>
    <w:rsid w:val="00102EEF"/>
    <w:rsid w:val="00107C2B"/>
    <w:rsid w:val="00107FCC"/>
    <w:rsid w:val="001104A3"/>
    <w:rsid w:val="00114677"/>
    <w:rsid w:val="00141F7A"/>
    <w:rsid w:val="00143CFC"/>
    <w:rsid w:val="001470B0"/>
    <w:rsid w:val="00150EB6"/>
    <w:rsid w:val="001617A9"/>
    <w:rsid w:val="001660C0"/>
    <w:rsid w:val="00175131"/>
    <w:rsid w:val="00181743"/>
    <w:rsid w:val="00184316"/>
    <w:rsid w:val="00187186"/>
    <w:rsid w:val="0019318E"/>
    <w:rsid w:val="001A0336"/>
    <w:rsid w:val="001A1FF4"/>
    <w:rsid w:val="001A257B"/>
    <w:rsid w:val="001B4C25"/>
    <w:rsid w:val="001C2073"/>
    <w:rsid w:val="001C3345"/>
    <w:rsid w:val="001C65CB"/>
    <w:rsid w:val="001D5148"/>
    <w:rsid w:val="001D5AFE"/>
    <w:rsid w:val="00200E10"/>
    <w:rsid w:val="002164A8"/>
    <w:rsid w:val="00217FE0"/>
    <w:rsid w:val="0022572F"/>
    <w:rsid w:val="00227440"/>
    <w:rsid w:val="00227A63"/>
    <w:rsid w:val="0023124D"/>
    <w:rsid w:val="00236B9E"/>
    <w:rsid w:val="00244A5A"/>
    <w:rsid w:val="00246D20"/>
    <w:rsid w:val="002613EC"/>
    <w:rsid w:val="00263A4E"/>
    <w:rsid w:val="0027458F"/>
    <w:rsid w:val="00282C6B"/>
    <w:rsid w:val="00285CA6"/>
    <w:rsid w:val="002871B0"/>
    <w:rsid w:val="002973D2"/>
    <w:rsid w:val="002A3504"/>
    <w:rsid w:val="002A4119"/>
    <w:rsid w:val="002B02B5"/>
    <w:rsid w:val="002B42FA"/>
    <w:rsid w:val="002C767C"/>
    <w:rsid w:val="002D1091"/>
    <w:rsid w:val="002D195C"/>
    <w:rsid w:val="002E49A7"/>
    <w:rsid w:val="002E4B37"/>
    <w:rsid w:val="002E5226"/>
    <w:rsid w:val="003112EE"/>
    <w:rsid w:val="00314594"/>
    <w:rsid w:val="0031488F"/>
    <w:rsid w:val="0032096B"/>
    <w:rsid w:val="00331440"/>
    <w:rsid w:val="00332CED"/>
    <w:rsid w:val="00342D16"/>
    <w:rsid w:val="00344CD6"/>
    <w:rsid w:val="003461E8"/>
    <w:rsid w:val="00350D03"/>
    <w:rsid w:val="003525F2"/>
    <w:rsid w:val="0035347C"/>
    <w:rsid w:val="00366172"/>
    <w:rsid w:val="00366219"/>
    <w:rsid w:val="00371B6F"/>
    <w:rsid w:val="00372ED2"/>
    <w:rsid w:val="0037647C"/>
    <w:rsid w:val="003833E4"/>
    <w:rsid w:val="00387C76"/>
    <w:rsid w:val="00395053"/>
    <w:rsid w:val="00396DDF"/>
    <w:rsid w:val="003C76A0"/>
    <w:rsid w:val="003E3B0C"/>
    <w:rsid w:val="00403255"/>
    <w:rsid w:val="00406B0D"/>
    <w:rsid w:val="00410B8C"/>
    <w:rsid w:val="00417D14"/>
    <w:rsid w:val="00425319"/>
    <w:rsid w:val="00436F1B"/>
    <w:rsid w:val="00445788"/>
    <w:rsid w:val="00445CF8"/>
    <w:rsid w:val="00447CFE"/>
    <w:rsid w:val="00454F47"/>
    <w:rsid w:val="00456D38"/>
    <w:rsid w:val="004604BB"/>
    <w:rsid w:val="004629DA"/>
    <w:rsid w:val="00471A6F"/>
    <w:rsid w:val="004721B1"/>
    <w:rsid w:val="00477627"/>
    <w:rsid w:val="00482060"/>
    <w:rsid w:val="0048296A"/>
    <w:rsid w:val="0049040A"/>
    <w:rsid w:val="00495F9F"/>
    <w:rsid w:val="004A340F"/>
    <w:rsid w:val="004A3EC0"/>
    <w:rsid w:val="004A6E38"/>
    <w:rsid w:val="004B087F"/>
    <w:rsid w:val="004C046B"/>
    <w:rsid w:val="004C2B76"/>
    <w:rsid w:val="004C6019"/>
    <w:rsid w:val="004D7E43"/>
    <w:rsid w:val="004E1874"/>
    <w:rsid w:val="004E4794"/>
    <w:rsid w:val="004F595B"/>
    <w:rsid w:val="00503901"/>
    <w:rsid w:val="0051211B"/>
    <w:rsid w:val="00512A71"/>
    <w:rsid w:val="00515FE3"/>
    <w:rsid w:val="00517C70"/>
    <w:rsid w:val="00521A72"/>
    <w:rsid w:val="005243FF"/>
    <w:rsid w:val="005266C5"/>
    <w:rsid w:val="00530CC4"/>
    <w:rsid w:val="00542E6C"/>
    <w:rsid w:val="005626F0"/>
    <w:rsid w:val="00563943"/>
    <w:rsid w:val="00564D92"/>
    <w:rsid w:val="00571A66"/>
    <w:rsid w:val="00577B4C"/>
    <w:rsid w:val="005955C5"/>
    <w:rsid w:val="005A78BE"/>
    <w:rsid w:val="005C3DC3"/>
    <w:rsid w:val="005E7879"/>
    <w:rsid w:val="006059AD"/>
    <w:rsid w:val="00610D53"/>
    <w:rsid w:val="00610E30"/>
    <w:rsid w:val="006157BE"/>
    <w:rsid w:val="006206A3"/>
    <w:rsid w:val="006248F5"/>
    <w:rsid w:val="006252FD"/>
    <w:rsid w:val="00633B2F"/>
    <w:rsid w:val="006457B9"/>
    <w:rsid w:val="0065342D"/>
    <w:rsid w:val="00662ED6"/>
    <w:rsid w:val="0067386F"/>
    <w:rsid w:val="00674016"/>
    <w:rsid w:val="00682E7B"/>
    <w:rsid w:val="006A7F98"/>
    <w:rsid w:val="006B2552"/>
    <w:rsid w:val="006D04B9"/>
    <w:rsid w:val="006D17A0"/>
    <w:rsid w:val="006D7C65"/>
    <w:rsid w:val="006E1616"/>
    <w:rsid w:val="006F7C84"/>
    <w:rsid w:val="007023E1"/>
    <w:rsid w:val="0070636E"/>
    <w:rsid w:val="007134B6"/>
    <w:rsid w:val="00721F6F"/>
    <w:rsid w:val="00731B2A"/>
    <w:rsid w:val="007442F0"/>
    <w:rsid w:val="00745842"/>
    <w:rsid w:val="00745CDD"/>
    <w:rsid w:val="00746DA0"/>
    <w:rsid w:val="00746FEF"/>
    <w:rsid w:val="0075101F"/>
    <w:rsid w:val="00756D89"/>
    <w:rsid w:val="00765C77"/>
    <w:rsid w:val="00765FA0"/>
    <w:rsid w:val="0076740A"/>
    <w:rsid w:val="00775143"/>
    <w:rsid w:val="007816E0"/>
    <w:rsid w:val="00791D90"/>
    <w:rsid w:val="00797801"/>
    <w:rsid w:val="007A2B91"/>
    <w:rsid w:val="007A428D"/>
    <w:rsid w:val="007A5A20"/>
    <w:rsid w:val="007B5ED8"/>
    <w:rsid w:val="007D1684"/>
    <w:rsid w:val="007D44EA"/>
    <w:rsid w:val="007D5212"/>
    <w:rsid w:val="007D7AEE"/>
    <w:rsid w:val="007E1D7F"/>
    <w:rsid w:val="007E6B20"/>
    <w:rsid w:val="007F41E8"/>
    <w:rsid w:val="007F6161"/>
    <w:rsid w:val="0080718C"/>
    <w:rsid w:val="00821D1A"/>
    <w:rsid w:val="00830043"/>
    <w:rsid w:val="00837BC5"/>
    <w:rsid w:val="00846577"/>
    <w:rsid w:val="00850C75"/>
    <w:rsid w:val="00852088"/>
    <w:rsid w:val="00857F36"/>
    <w:rsid w:val="0086096D"/>
    <w:rsid w:val="008631E8"/>
    <w:rsid w:val="00863303"/>
    <w:rsid w:val="00863BD4"/>
    <w:rsid w:val="00865111"/>
    <w:rsid w:val="00874465"/>
    <w:rsid w:val="0087665F"/>
    <w:rsid w:val="00876AD5"/>
    <w:rsid w:val="008813C5"/>
    <w:rsid w:val="008874BF"/>
    <w:rsid w:val="00894946"/>
    <w:rsid w:val="008B71C2"/>
    <w:rsid w:val="008E17FA"/>
    <w:rsid w:val="008F2783"/>
    <w:rsid w:val="008F3943"/>
    <w:rsid w:val="00910946"/>
    <w:rsid w:val="009128CB"/>
    <w:rsid w:val="00924BB6"/>
    <w:rsid w:val="00933E92"/>
    <w:rsid w:val="00935B55"/>
    <w:rsid w:val="00950F58"/>
    <w:rsid w:val="00963586"/>
    <w:rsid w:val="00975223"/>
    <w:rsid w:val="00976411"/>
    <w:rsid w:val="00976AB6"/>
    <w:rsid w:val="009800A2"/>
    <w:rsid w:val="00982D04"/>
    <w:rsid w:val="00984EA7"/>
    <w:rsid w:val="00992E0C"/>
    <w:rsid w:val="0099558A"/>
    <w:rsid w:val="0099610B"/>
    <w:rsid w:val="009A06CB"/>
    <w:rsid w:val="009A254E"/>
    <w:rsid w:val="009A35AA"/>
    <w:rsid w:val="009B3B5C"/>
    <w:rsid w:val="009B7E4B"/>
    <w:rsid w:val="009C4DAD"/>
    <w:rsid w:val="009C5DEE"/>
    <w:rsid w:val="009D110F"/>
    <w:rsid w:val="009D5EA2"/>
    <w:rsid w:val="009D67FE"/>
    <w:rsid w:val="009E0AED"/>
    <w:rsid w:val="009E310B"/>
    <w:rsid w:val="009F0CA4"/>
    <w:rsid w:val="009F488C"/>
    <w:rsid w:val="009F4927"/>
    <w:rsid w:val="00A1403A"/>
    <w:rsid w:val="00A15CBB"/>
    <w:rsid w:val="00A23D1A"/>
    <w:rsid w:val="00A24167"/>
    <w:rsid w:val="00A2656F"/>
    <w:rsid w:val="00A32470"/>
    <w:rsid w:val="00A525A4"/>
    <w:rsid w:val="00A535A6"/>
    <w:rsid w:val="00A61CD1"/>
    <w:rsid w:val="00A64EF1"/>
    <w:rsid w:val="00A76064"/>
    <w:rsid w:val="00A777B4"/>
    <w:rsid w:val="00A82B40"/>
    <w:rsid w:val="00A859CF"/>
    <w:rsid w:val="00A92291"/>
    <w:rsid w:val="00A9332C"/>
    <w:rsid w:val="00A967BA"/>
    <w:rsid w:val="00AB2305"/>
    <w:rsid w:val="00AB2BAA"/>
    <w:rsid w:val="00AB6CF1"/>
    <w:rsid w:val="00AC25EE"/>
    <w:rsid w:val="00AC4170"/>
    <w:rsid w:val="00AD4CD3"/>
    <w:rsid w:val="00AE2ADC"/>
    <w:rsid w:val="00AF0EB7"/>
    <w:rsid w:val="00AF1F87"/>
    <w:rsid w:val="00B009D9"/>
    <w:rsid w:val="00B16B64"/>
    <w:rsid w:val="00B21F3C"/>
    <w:rsid w:val="00B27A49"/>
    <w:rsid w:val="00B4190B"/>
    <w:rsid w:val="00B41C95"/>
    <w:rsid w:val="00B445DB"/>
    <w:rsid w:val="00B476FE"/>
    <w:rsid w:val="00B642A8"/>
    <w:rsid w:val="00B6704D"/>
    <w:rsid w:val="00B677CE"/>
    <w:rsid w:val="00B72D0A"/>
    <w:rsid w:val="00B72ECA"/>
    <w:rsid w:val="00B72F1A"/>
    <w:rsid w:val="00B8403C"/>
    <w:rsid w:val="00BA2013"/>
    <w:rsid w:val="00BA4D6D"/>
    <w:rsid w:val="00BB3CF9"/>
    <w:rsid w:val="00BB5A0F"/>
    <w:rsid w:val="00BB5CB1"/>
    <w:rsid w:val="00BC2C1C"/>
    <w:rsid w:val="00BD39BF"/>
    <w:rsid w:val="00BE1707"/>
    <w:rsid w:val="00C15A43"/>
    <w:rsid w:val="00C23A11"/>
    <w:rsid w:val="00C25589"/>
    <w:rsid w:val="00C362AB"/>
    <w:rsid w:val="00C417F0"/>
    <w:rsid w:val="00C63749"/>
    <w:rsid w:val="00C748E8"/>
    <w:rsid w:val="00C77262"/>
    <w:rsid w:val="00C77FC6"/>
    <w:rsid w:val="00C838ED"/>
    <w:rsid w:val="00C8447D"/>
    <w:rsid w:val="00CA3AC7"/>
    <w:rsid w:val="00CB2F08"/>
    <w:rsid w:val="00CB3678"/>
    <w:rsid w:val="00CC11D0"/>
    <w:rsid w:val="00CC456E"/>
    <w:rsid w:val="00CD3911"/>
    <w:rsid w:val="00CD56E9"/>
    <w:rsid w:val="00CE5561"/>
    <w:rsid w:val="00CF2008"/>
    <w:rsid w:val="00CF7EED"/>
    <w:rsid w:val="00D009EF"/>
    <w:rsid w:val="00D20329"/>
    <w:rsid w:val="00D27095"/>
    <w:rsid w:val="00D33AC4"/>
    <w:rsid w:val="00D4127B"/>
    <w:rsid w:val="00D52C69"/>
    <w:rsid w:val="00D87B0C"/>
    <w:rsid w:val="00D90E88"/>
    <w:rsid w:val="00D94A14"/>
    <w:rsid w:val="00D97567"/>
    <w:rsid w:val="00DB08A9"/>
    <w:rsid w:val="00DB1283"/>
    <w:rsid w:val="00DB7F83"/>
    <w:rsid w:val="00DC58B6"/>
    <w:rsid w:val="00DC7DE1"/>
    <w:rsid w:val="00DD1A19"/>
    <w:rsid w:val="00DD4991"/>
    <w:rsid w:val="00DD5B35"/>
    <w:rsid w:val="00DE3729"/>
    <w:rsid w:val="00DE3C9D"/>
    <w:rsid w:val="00E12255"/>
    <w:rsid w:val="00E127A3"/>
    <w:rsid w:val="00E20279"/>
    <w:rsid w:val="00E226DE"/>
    <w:rsid w:val="00E27EF8"/>
    <w:rsid w:val="00E32D5D"/>
    <w:rsid w:val="00E34A0C"/>
    <w:rsid w:val="00E5477D"/>
    <w:rsid w:val="00E54F1B"/>
    <w:rsid w:val="00E64A57"/>
    <w:rsid w:val="00E75993"/>
    <w:rsid w:val="00E80E9E"/>
    <w:rsid w:val="00E81BED"/>
    <w:rsid w:val="00E82AC4"/>
    <w:rsid w:val="00EA1380"/>
    <w:rsid w:val="00EA2FA6"/>
    <w:rsid w:val="00EA4BD2"/>
    <w:rsid w:val="00EA6A08"/>
    <w:rsid w:val="00EB05FB"/>
    <w:rsid w:val="00EB27C2"/>
    <w:rsid w:val="00EB334B"/>
    <w:rsid w:val="00EB426F"/>
    <w:rsid w:val="00EB53AE"/>
    <w:rsid w:val="00ED4D7B"/>
    <w:rsid w:val="00EE0E39"/>
    <w:rsid w:val="00EE7E76"/>
    <w:rsid w:val="00EF2FA4"/>
    <w:rsid w:val="00EF43F8"/>
    <w:rsid w:val="00F02F4A"/>
    <w:rsid w:val="00F12AC5"/>
    <w:rsid w:val="00F15C73"/>
    <w:rsid w:val="00F25A1C"/>
    <w:rsid w:val="00F32709"/>
    <w:rsid w:val="00F36C82"/>
    <w:rsid w:val="00F43B32"/>
    <w:rsid w:val="00F45E6A"/>
    <w:rsid w:val="00F504D4"/>
    <w:rsid w:val="00F538D0"/>
    <w:rsid w:val="00F60C05"/>
    <w:rsid w:val="00F641AF"/>
    <w:rsid w:val="00F70F49"/>
    <w:rsid w:val="00F757DC"/>
    <w:rsid w:val="00F76887"/>
    <w:rsid w:val="00F83229"/>
    <w:rsid w:val="00F85B1A"/>
    <w:rsid w:val="00F911E2"/>
    <w:rsid w:val="00F94AE2"/>
    <w:rsid w:val="00F97165"/>
    <w:rsid w:val="00FA6636"/>
    <w:rsid w:val="00FA69EC"/>
    <w:rsid w:val="00FB718D"/>
    <w:rsid w:val="00FC4088"/>
    <w:rsid w:val="00FC4312"/>
    <w:rsid w:val="00FC7F85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9230"/>
  <w14:defaultImageDpi w14:val="0"/>
  <w15:docId w15:val="{F08AB138-83A1-4CA6-8CF6-A47D630E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8403C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8403C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8403C"/>
    <w:pPr>
      <w:keepNext/>
      <w:spacing w:before="240" w:after="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B27C2"/>
    <w:pPr>
      <w:tabs>
        <w:tab w:val="center" w:pos="4536"/>
        <w:tab w:val="right" w:pos="9072"/>
      </w:tabs>
      <w:jc w:val="right"/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833E4"/>
    <w:pPr>
      <w:tabs>
        <w:tab w:val="center" w:pos="4536"/>
        <w:tab w:val="right" w:pos="9412"/>
      </w:tabs>
      <w:spacing w:line="240" w:lineRule="atLeast"/>
      <w:ind w:right="-1134"/>
    </w:pPr>
    <w:rPr>
      <w:sz w:val="18"/>
      <w:szCs w:val="18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rsid w:val="007D5212"/>
    <w:rPr>
      <w:rFonts w:cs="Times New Roman"/>
      <w:color w:val="0000FF"/>
      <w:u w:val="single"/>
    </w:rPr>
  </w:style>
  <w:style w:type="paragraph" w:customStyle="1" w:styleId="jmeno">
    <w:name w:val="jmeno"/>
    <w:basedOn w:val="Normln"/>
    <w:uiPriority w:val="99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uiPriority w:val="99"/>
    <w:rsid w:val="00F504D4"/>
    <w:pPr>
      <w:jc w:val="right"/>
    </w:pPr>
  </w:style>
  <w:style w:type="character" w:styleId="slostrnky">
    <w:name w:val="page number"/>
    <w:uiPriority w:val="99"/>
    <w:rsid w:val="00EB27C2"/>
    <w:rPr>
      <w:rFonts w:cs="Times New Roman"/>
    </w:rPr>
  </w:style>
  <w:style w:type="table" w:styleId="Mkatabulky">
    <w:name w:val="Table Grid"/>
    <w:basedOn w:val="Normlntabulka"/>
    <w:uiPriority w:val="99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uiPriority w:val="99"/>
    <w:rsid w:val="002973D2"/>
    <w:rPr>
      <w:b/>
      <w:bCs/>
    </w:rPr>
  </w:style>
  <w:style w:type="character" w:customStyle="1" w:styleId="tunChar">
    <w:name w:val="tučně Char"/>
    <w:link w:val="tun"/>
    <w:uiPriority w:val="99"/>
    <w:locked/>
    <w:rsid w:val="00CC456E"/>
    <w:rPr>
      <w:b/>
      <w:sz w:val="24"/>
      <w:lang w:val="cs-CZ" w:eastAsia="cs-CZ"/>
    </w:rPr>
  </w:style>
  <w:style w:type="paragraph" w:customStyle="1" w:styleId="odbor">
    <w:name w:val="odbor"/>
    <w:basedOn w:val="Zpat"/>
    <w:uiPriority w:val="99"/>
    <w:rsid w:val="008F2783"/>
    <w:rPr>
      <w:b/>
      <w:bCs/>
      <w:color w:val="184195"/>
    </w:rPr>
  </w:style>
  <w:style w:type="paragraph" w:styleId="Nzev">
    <w:name w:val="Title"/>
    <w:basedOn w:val="Normln"/>
    <w:next w:val="Normln"/>
    <w:link w:val="NzevChar"/>
    <w:uiPriority w:val="99"/>
    <w:qFormat/>
    <w:rsid w:val="00FA69E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A69EC"/>
    <w:rPr>
      <w:rFonts w:ascii="Cambria" w:hAnsi="Cambria" w:cs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97165"/>
    <w:pPr>
      <w:ind w:left="720"/>
      <w:contextualSpacing/>
    </w:pPr>
  </w:style>
  <w:style w:type="paragraph" w:customStyle="1" w:styleId="CharChar">
    <w:name w:val="Char Char"/>
    <w:basedOn w:val="Normln"/>
    <w:rsid w:val="00F25A1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71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3193-F44E-4798-B2E1-CE7C85C4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319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objednavka.dot</vt:lpstr>
    </vt:vector>
  </TitlesOfParts>
  <Company>Animi.cz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objednavka.dot</dc:title>
  <dc:subject/>
  <dc:creator>Daniela Stloukalová</dc:creator>
  <cp:keywords/>
  <dc:description/>
  <cp:lastModifiedBy>Kosinová Lucie</cp:lastModifiedBy>
  <cp:revision>32</cp:revision>
  <cp:lastPrinted>2021-05-19T15:05:00Z</cp:lastPrinted>
  <dcterms:created xsi:type="dcterms:W3CDTF">2023-06-15T09:07:00Z</dcterms:created>
  <dcterms:modified xsi:type="dcterms:W3CDTF">2024-03-28T09:40:00Z</dcterms:modified>
</cp:coreProperties>
</file>