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158" w:rsidRPr="0018458B" w:rsidRDefault="00A77622">
      <w:pPr>
        <w:shd w:val="pct10" w:color="auto" w:fill="auto"/>
        <w:jc w:val="center"/>
        <w:rPr>
          <w:rFonts w:ascii="Arial Black" w:hAnsi="Arial Black"/>
          <w:b/>
          <w:bCs/>
          <w:sz w:val="36"/>
        </w:rPr>
      </w:pPr>
      <w:r>
        <w:rPr>
          <w:rFonts w:ascii="Arial Black" w:hAnsi="Arial Black"/>
          <w:b/>
          <w:bCs/>
          <w:sz w:val="36"/>
        </w:rPr>
        <w:t xml:space="preserve">D O D A T E </w:t>
      </w:r>
      <w:proofErr w:type="gramStart"/>
      <w:r w:rsidRPr="002707A8">
        <w:rPr>
          <w:rFonts w:ascii="Arial Black" w:hAnsi="Arial Black"/>
          <w:b/>
          <w:bCs/>
          <w:sz w:val="36"/>
        </w:rPr>
        <w:t>K  č</w:t>
      </w:r>
      <w:r w:rsidRPr="0018458B">
        <w:rPr>
          <w:rFonts w:ascii="Arial Black" w:hAnsi="Arial Black"/>
          <w:b/>
          <w:bCs/>
          <w:sz w:val="36"/>
        </w:rPr>
        <w:t>.</w:t>
      </w:r>
      <w:proofErr w:type="gramEnd"/>
      <w:r w:rsidRPr="0018458B">
        <w:rPr>
          <w:rFonts w:ascii="Arial Black" w:hAnsi="Arial Black"/>
          <w:b/>
          <w:bCs/>
          <w:sz w:val="36"/>
        </w:rPr>
        <w:t xml:space="preserve"> </w:t>
      </w:r>
      <w:r w:rsidR="00F20619">
        <w:rPr>
          <w:rFonts w:ascii="Arial Black" w:hAnsi="Arial Black"/>
          <w:b/>
          <w:bCs/>
          <w:sz w:val="36"/>
        </w:rPr>
        <w:t>4</w:t>
      </w:r>
    </w:p>
    <w:p w:rsidR="00795FDD" w:rsidRPr="0018458B" w:rsidRDefault="00C40158">
      <w:pPr>
        <w:shd w:val="pct10" w:color="auto" w:fill="auto"/>
        <w:jc w:val="center"/>
        <w:rPr>
          <w:b/>
          <w:bCs/>
          <w:sz w:val="28"/>
        </w:rPr>
      </w:pPr>
      <w:r w:rsidRPr="0018458B">
        <w:rPr>
          <w:b/>
          <w:bCs/>
          <w:sz w:val="26"/>
          <w:szCs w:val="26"/>
        </w:rPr>
        <w:t>ke smlouvě o nájmu</w:t>
      </w:r>
      <w:r w:rsidR="00CF480C" w:rsidRPr="0018458B">
        <w:rPr>
          <w:b/>
          <w:bCs/>
          <w:sz w:val="26"/>
          <w:szCs w:val="26"/>
        </w:rPr>
        <w:t xml:space="preserve"> </w:t>
      </w:r>
      <w:r w:rsidR="00904B5B" w:rsidRPr="0018458B">
        <w:rPr>
          <w:b/>
          <w:bCs/>
          <w:sz w:val="26"/>
          <w:szCs w:val="26"/>
        </w:rPr>
        <w:t xml:space="preserve">prostorů </w:t>
      </w:r>
      <w:r w:rsidR="00CF480C" w:rsidRPr="0018458B">
        <w:rPr>
          <w:b/>
          <w:bCs/>
          <w:sz w:val="26"/>
          <w:szCs w:val="26"/>
        </w:rPr>
        <w:t>č. </w:t>
      </w:r>
      <w:r w:rsidR="00771C68" w:rsidRPr="0018458B">
        <w:rPr>
          <w:b/>
          <w:bCs/>
          <w:sz w:val="28"/>
        </w:rPr>
        <w:t>20</w:t>
      </w:r>
      <w:r w:rsidR="00F20619">
        <w:rPr>
          <w:b/>
          <w:bCs/>
          <w:sz w:val="28"/>
        </w:rPr>
        <w:t>20</w:t>
      </w:r>
      <w:r w:rsidR="00771C68" w:rsidRPr="0018458B">
        <w:rPr>
          <w:b/>
          <w:bCs/>
          <w:sz w:val="28"/>
        </w:rPr>
        <w:t>/</w:t>
      </w:r>
      <w:r w:rsidR="00F20619">
        <w:rPr>
          <w:b/>
          <w:bCs/>
          <w:sz w:val="28"/>
        </w:rPr>
        <w:t>001573 uzavřené dne 19. března 2020</w:t>
      </w:r>
      <w:r w:rsidR="00771C68" w:rsidRPr="0018458B">
        <w:rPr>
          <w:b/>
          <w:bCs/>
          <w:sz w:val="28"/>
        </w:rPr>
        <w:t xml:space="preserve"> </w:t>
      </w:r>
    </w:p>
    <w:p w:rsidR="00C40158" w:rsidRPr="0018458B" w:rsidRDefault="00D70E61">
      <w:pPr>
        <w:shd w:val="pct10" w:color="auto" w:fill="auto"/>
        <w:jc w:val="center"/>
        <w:rPr>
          <w:sz w:val="20"/>
          <w:szCs w:val="20"/>
        </w:rPr>
      </w:pPr>
      <w:r w:rsidRPr="0018458B">
        <w:rPr>
          <w:sz w:val="20"/>
          <w:szCs w:val="20"/>
        </w:rPr>
        <w:t xml:space="preserve">na základě ustanovení zákona č.89/2012 Sb., občanský zákoník, ve znění pozdějších předpisů </w:t>
      </w:r>
      <w:r w:rsidRPr="0018458B">
        <w:rPr>
          <w:i/>
          <w:sz w:val="20"/>
          <w:szCs w:val="20"/>
        </w:rPr>
        <w:t>(dále jen „OZ“)</w:t>
      </w:r>
    </w:p>
    <w:p w:rsidR="00EE505C" w:rsidRPr="0018458B" w:rsidRDefault="00EE505C">
      <w:pPr>
        <w:shd w:val="pct10" w:color="auto" w:fill="auto"/>
        <w:jc w:val="center"/>
        <w:rPr>
          <w:b/>
          <w:i/>
        </w:rPr>
      </w:pPr>
      <w:r w:rsidRPr="0018458B">
        <w:rPr>
          <w:b/>
          <w:i/>
        </w:rPr>
        <w:t>(dále jen „Dodatek“)</w:t>
      </w:r>
    </w:p>
    <w:p w:rsidR="000922B3" w:rsidRPr="0018458B" w:rsidRDefault="000922B3">
      <w:pPr>
        <w:jc w:val="center"/>
        <w:rPr>
          <w:b/>
          <w:bCs/>
          <w:sz w:val="16"/>
          <w:szCs w:val="16"/>
        </w:rPr>
      </w:pPr>
    </w:p>
    <w:p w:rsidR="009A654D" w:rsidRDefault="009A654D">
      <w:pPr>
        <w:jc w:val="center"/>
        <w:rPr>
          <w:b/>
          <w:bCs/>
        </w:rPr>
      </w:pPr>
    </w:p>
    <w:p w:rsidR="00C40158" w:rsidRPr="0018458B" w:rsidRDefault="00C40158">
      <w:pPr>
        <w:jc w:val="center"/>
        <w:rPr>
          <w:b/>
          <w:bCs/>
        </w:rPr>
      </w:pPr>
      <w:r w:rsidRPr="0018458B">
        <w:rPr>
          <w:b/>
          <w:bCs/>
        </w:rPr>
        <w:t>I.</w:t>
      </w:r>
    </w:p>
    <w:p w:rsidR="00C40158" w:rsidRPr="00335060" w:rsidRDefault="00C40158">
      <w:pPr>
        <w:pStyle w:val="Nadpis3"/>
        <w:rPr>
          <w:sz w:val="24"/>
        </w:rPr>
      </w:pPr>
      <w:r w:rsidRPr="00335060">
        <w:rPr>
          <w:sz w:val="24"/>
        </w:rPr>
        <w:t>SMLUVNÍ STRANY</w:t>
      </w:r>
    </w:p>
    <w:p w:rsidR="00C40158" w:rsidRPr="0018458B" w:rsidRDefault="00C40158"/>
    <w:p w:rsidR="00947D34" w:rsidRPr="0018458B" w:rsidRDefault="00947D34" w:rsidP="00976A46">
      <w:pPr>
        <w:pStyle w:val="Nadpis1"/>
        <w:tabs>
          <w:tab w:val="left" w:pos="3828"/>
        </w:tabs>
      </w:pPr>
      <w:proofErr w:type="gramStart"/>
      <w:r w:rsidRPr="0018458B">
        <w:rPr>
          <w:sz w:val="22"/>
        </w:rPr>
        <w:t>PRONAJÍMATEL</w:t>
      </w:r>
      <w:r w:rsidRPr="0018458B">
        <w:t xml:space="preserve">:   </w:t>
      </w:r>
      <w:proofErr w:type="gramEnd"/>
      <w:r w:rsidRPr="0018458B">
        <w:t xml:space="preserve">      </w:t>
      </w:r>
      <w:r w:rsidR="00AB0C74">
        <w:t xml:space="preserve">                      </w:t>
      </w:r>
      <w:r w:rsidR="009A654D">
        <w:t xml:space="preserve"> </w:t>
      </w:r>
      <w:r w:rsidRPr="0018458B">
        <w:t>statutární město Plzeň</w:t>
      </w:r>
    </w:p>
    <w:p w:rsidR="00947D34" w:rsidRPr="00FD0774" w:rsidRDefault="00947D34" w:rsidP="00976A46">
      <w:pPr>
        <w:pStyle w:val="Zhlav"/>
        <w:tabs>
          <w:tab w:val="left" w:pos="3828"/>
        </w:tabs>
        <w:rPr>
          <w:sz w:val="22"/>
          <w:szCs w:val="22"/>
        </w:rPr>
      </w:pPr>
      <w:proofErr w:type="gramStart"/>
      <w:r w:rsidRPr="00FD0774">
        <w:rPr>
          <w:sz w:val="22"/>
          <w:szCs w:val="22"/>
        </w:rPr>
        <w:t xml:space="preserve">IČ: </w:t>
      </w:r>
      <w:r w:rsidR="00AB0C74">
        <w:rPr>
          <w:sz w:val="22"/>
          <w:szCs w:val="22"/>
        </w:rPr>
        <w:t xml:space="preserve">  </w:t>
      </w:r>
      <w:proofErr w:type="gramEnd"/>
      <w:r w:rsidR="00AB0C74">
        <w:rPr>
          <w:sz w:val="22"/>
          <w:szCs w:val="22"/>
        </w:rPr>
        <w:t xml:space="preserve">                                                           </w:t>
      </w:r>
      <w:r w:rsidR="009A654D">
        <w:rPr>
          <w:sz w:val="22"/>
          <w:szCs w:val="22"/>
        </w:rPr>
        <w:t xml:space="preserve"> </w:t>
      </w:r>
      <w:r w:rsidRPr="00FD0774">
        <w:rPr>
          <w:sz w:val="22"/>
          <w:szCs w:val="22"/>
        </w:rPr>
        <w:t>00075370</w:t>
      </w:r>
    </w:p>
    <w:p w:rsidR="00947D34" w:rsidRPr="00FD0774" w:rsidRDefault="00947D34" w:rsidP="00976A46">
      <w:pPr>
        <w:pStyle w:val="Zhlav"/>
        <w:tabs>
          <w:tab w:val="left" w:pos="3828"/>
        </w:tabs>
        <w:rPr>
          <w:sz w:val="22"/>
          <w:szCs w:val="22"/>
        </w:rPr>
      </w:pPr>
      <w:proofErr w:type="gramStart"/>
      <w:r w:rsidRPr="00FD0774">
        <w:rPr>
          <w:sz w:val="22"/>
          <w:szCs w:val="22"/>
        </w:rPr>
        <w:t>DIČ:</w:t>
      </w:r>
      <w:r w:rsidR="00AB0C74">
        <w:rPr>
          <w:sz w:val="22"/>
          <w:szCs w:val="22"/>
        </w:rPr>
        <w:t xml:space="preserve">   </w:t>
      </w:r>
      <w:proofErr w:type="gramEnd"/>
      <w:r w:rsidR="00AB0C74">
        <w:rPr>
          <w:sz w:val="22"/>
          <w:szCs w:val="22"/>
        </w:rPr>
        <w:t xml:space="preserve">                                                         </w:t>
      </w:r>
      <w:r w:rsidR="00D7274C">
        <w:rPr>
          <w:sz w:val="22"/>
          <w:szCs w:val="22"/>
        </w:rPr>
        <w:t>XXXXX</w:t>
      </w:r>
    </w:p>
    <w:p w:rsidR="00947D34" w:rsidRPr="00FD0774" w:rsidRDefault="00947D34" w:rsidP="00976A46">
      <w:pPr>
        <w:pStyle w:val="Zhlav"/>
        <w:tabs>
          <w:tab w:val="clear" w:pos="4536"/>
          <w:tab w:val="center" w:pos="5529"/>
        </w:tabs>
        <w:rPr>
          <w:sz w:val="22"/>
          <w:szCs w:val="22"/>
        </w:rPr>
      </w:pPr>
      <w:r w:rsidRPr="00FD0774">
        <w:rPr>
          <w:sz w:val="22"/>
          <w:szCs w:val="22"/>
        </w:rPr>
        <w:t xml:space="preserve">adresa: </w:t>
      </w:r>
      <w:r w:rsidRPr="00FD0774">
        <w:rPr>
          <w:sz w:val="22"/>
          <w:szCs w:val="22"/>
        </w:rPr>
        <w:tab/>
      </w:r>
      <w:r w:rsidR="00976A46">
        <w:rPr>
          <w:sz w:val="22"/>
          <w:szCs w:val="22"/>
        </w:rPr>
        <w:t xml:space="preserve">                              </w:t>
      </w:r>
      <w:r w:rsidRPr="00FD0774">
        <w:rPr>
          <w:sz w:val="22"/>
          <w:szCs w:val="22"/>
        </w:rPr>
        <w:t>Plzeň – Vnitřní Město, náměstí Republiky 1/1,</w:t>
      </w:r>
      <w:r w:rsidR="00976A46">
        <w:rPr>
          <w:sz w:val="22"/>
          <w:szCs w:val="22"/>
        </w:rPr>
        <w:t xml:space="preserve"> </w:t>
      </w:r>
      <w:r w:rsidRPr="00FD0774">
        <w:rPr>
          <w:sz w:val="22"/>
          <w:szCs w:val="22"/>
        </w:rPr>
        <w:t>PSČ 306 32</w:t>
      </w:r>
    </w:p>
    <w:p w:rsidR="009D18BC" w:rsidRDefault="00947D34" w:rsidP="00D265E7">
      <w:pPr>
        <w:pStyle w:val="Zhlav"/>
        <w:tabs>
          <w:tab w:val="left" w:pos="3828"/>
        </w:tabs>
        <w:rPr>
          <w:sz w:val="22"/>
          <w:szCs w:val="22"/>
        </w:rPr>
      </w:pPr>
      <w:r w:rsidRPr="00FD0774">
        <w:rPr>
          <w:sz w:val="22"/>
          <w:szCs w:val="22"/>
        </w:rPr>
        <w:t xml:space="preserve">adresa pro </w:t>
      </w:r>
      <w:proofErr w:type="gramStart"/>
      <w:r w:rsidRPr="00FD0774">
        <w:rPr>
          <w:sz w:val="22"/>
          <w:szCs w:val="22"/>
        </w:rPr>
        <w:t>doručování:</w:t>
      </w:r>
      <w:r w:rsidR="00AB0C74">
        <w:rPr>
          <w:sz w:val="22"/>
          <w:szCs w:val="22"/>
        </w:rPr>
        <w:t xml:space="preserve">   </w:t>
      </w:r>
      <w:proofErr w:type="gramEnd"/>
      <w:r w:rsidR="00AB0C74">
        <w:rPr>
          <w:sz w:val="22"/>
          <w:szCs w:val="22"/>
        </w:rPr>
        <w:t xml:space="preserve">                            </w:t>
      </w:r>
      <w:r w:rsidR="009D18BC">
        <w:rPr>
          <w:sz w:val="22"/>
          <w:szCs w:val="22"/>
        </w:rPr>
        <w:t>XXXXX</w:t>
      </w:r>
      <w:r w:rsidR="009D18BC" w:rsidRPr="00FD0774">
        <w:rPr>
          <w:sz w:val="22"/>
          <w:szCs w:val="22"/>
        </w:rPr>
        <w:t xml:space="preserve"> </w:t>
      </w:r>
    </w:p>
    <w:p w:rsidR="00947D34" w:rsidRPr="00FD0774" w:rsidRDefault="00947D34" w:rsidP="00D265E7">
      <w:pPr>
        <w:pStyle w:val="Zhlav"/>
        <w:tabs>
          <w:tab w:val="left" w:pos="3828"/>
        </w:tabs>
        <w:rPr>
          <w:sz w:val="22"/>
          <w:szCs w:val="22"/>
        </w:rPr>
      </w:pPr>
      <w:r w:rsidRPr="00FD0774">
        <w:rPr>
          <w:sz w:val="22"/>
          <w:szCs w:val="22"/>
        </w:rPr>
        <w:t xml:space="preserve">ID datové </w:t>
      </w:r>
      <w:proofErr w:type="gramStart"/>
      <w:r w:rsidRPr="00FD0774">
        <w:rPr>
          <w:sz w:val="22"/>
          <w:szCs w:val="22"/>
        </w:rPr>
        <w:t>schránky:</w:t>
      </w:r>
      <w:r w:rsidR="00AB0C74">
        <w:rPr>
          <w:sz w:val="22"/>
          <w:szCs w:val="22"/>
        </w:rPr>
        <w:t xml:space="preserve">   </w:t>
      </w:r>
      <w:proofErr w:type="gramEnd"/>
      <w:r w:rsidR="00AB0C74">
        <w:rPr>
          <w:sz w:val="22"/>
          <w:szCs w:val="22"/>
        </w:rPr>
        <w:t xml:space="preserve">                                </w:t>
      </w:r>
      <w:r w:rsidRPr="00FD0774">
        <w:rPr>
          <w:sz w:val="22"/>
          <w:szCs w:val="22"/>
        </w:rPr>
        <w:t>6iybfxn</w:t>
      </w:r>
    </w:p>
    <w:p w:rsidR="00947D34" w:rsidRPr="00FD0774" w:rsidRDefault="00947D34" w:rsidP="00D265E7">
      <w:pPr>
        <w:pStyle w:val="Zhlav"/>
        <w:tabs>
          <w:tab w:val="left" w:pos="3828"/>
        </w:tabs>
        <w:rPr>
          <w:sz w:val="22"/>
          <w:szCs w:val="22"/>
        </w:rPr>
      </w:pPr>
      <w:r w:rsidRPr="00FD0774">
        <w:rPr>
          <w:sz w:val="22"/>
          <w:szCs w:val="22"/>
        </w:rPr>
        <w:t xml:space="preserve">bankovní </w:t>
      </w:r>
      <w:proofErr w:type="gramStart"/>
      <w:r w:rsidRPr="00FD0774">
        <w:rPr>
          <w:sz w:val="22"/>
          <w:szCs w:val="22"/>
        </w:rPr>
        <w:t xml:space="preserve">spojení: </w:t>
      </w:r>
      <w:r w:rsidR="00AB0C74">
        <w:rPr>
          <w:sz w:val="22"/>
          <w:szCs w:val="22"/>
        </w:rPr>
        <w:t xml:space="preserve">  </w:t>
      </w:r>
      <w:proofErr w:type="gramEnd"/>
      <w:r w:rsidR="00AB0C74">
        <w:rPr>
          <w:sz w:val="22"/>
          <w:szCs w:val="22"/>
        </w:rPr>
        <w:t xml:space="preserve">                                    </w:t>
      </w:r>
      <w:r w:rsidR="009D18BC">
        <w:rPr>
          <w:sz w:val="22"/>
          <w:szCs w:val="22"/>
        </w:rPr>
        <w:t>XXXXX</w:t>
      </w:r>
    </w:p>
    <w:p w:rsidR="00947D34" w:rsidRPr="00FD0774" w:rsidRDefault="00947D34" w:rsidP="00D265E7">
      <w:pPr>
        <w:pStyle w:val="Zhlav"/>
        <w:tabs>
          <w:tab w:val="left" w:pos="3828"/>
        </w:tabs>
        <w:rPr>
          <w:sz w:val="22"/>
          <w:szCs w:val="22"/>
        </w:rPr>
      </w:pPr>
      <w:r w:rsidRPr="00FD0774">
        <w:rPr>
          <w:sz w:val="22"/>
          <w:szCs w:val="22"/>
        </w:rPr>
        <w:t xml:space="preserve">číslo </w:t>
      </w:r>
      <w:proofErr w:type="gramStart"/>
      <w:r w:rsidRPr="00FD0774">
        <w:rPr>
          <w:sz w:val="22"/>
          <w:szCs w:val="22"/>
        </w:rPr>
        <w:t xml:space="preserve">účtu: </w:t>
      </w:r>
      <w:r w:rsidR="00AB0C74">
        <w:rPr>
          <w:sz w:val="22"/>
          <w:szCs w:val="22"/>
        </w:rPr>
        <w:t xml:space="preserve">  </w:t>
      </w:r>
      <w:proofErr w:type="gramEnd"/>
      <w:r w:rsidR="00AB0C74">
        <w:rPr>
          <w:sz w:val="22"/>
          <w:szCs w:val="22"/>
        </w:rPr>
        <w:t xml:space="preserve">                                                </w:t>
      </w:r>
      <w:r w:rsidR="009D18BC">
        <w:rPr>
          <w:sz w:val="22"/>
          <w:szCs w:val="22"/>
        </w:rPr>
        <w:t>XXXXX</w:t>
      </w:r>
      <w:r w:rsidR="009D18BC" w:rsidRPr="00FD0774">
        <w:rPr>
          <w:sz w:val="22"/>
          <w:szCs w:val="22"/>
        </w:rPr>
        <w:t xml:space="preserve"> </w:t>
      </w:r>
    </w:p>
    <w:p w:rsidR="00270B3E" w:rsidRPr="00FD0774" w:rsidRDefault="00947D34" w:rsidP="009D18BC">
      <w:pPr>
        <w:ind w:left="3686" w:hanging="3686"/>
        <w:rPr>
          <w:sz w:val="22"/>
          <w:szCs w:val="22"/>
        </w:rPr>
      </w:pPr>
      <w:proofErr w:type="gramStart"/>
      <w:r w:rsidRPr="00FD0774">
        <w:rPr>
          <w:sz w:val="22"/>
          <w:szCs w:val="22"/>
        </w:rPr>
        <w:t xml:space="preserve">zastoupený: </w:t>
      </w:r>
      <w:r w:rsidR="00AB0C74">
        <w:rPr>
          <w:sz w:val="22"/>
          <w:szCs w:val="22"/>
        </w:rPr>
        <w:t xml:space="preserve">  </w:t>
      </w:r>
      <w:proofErr w:type="gramEnd"/>
      <w:r w:rsidR="00AB0C74">
        <w:rPr>
          <w:sz w:val="22"/>
          <w:szCs w:val="22"/>
        </w:rPr>
        <w:t xml:space="preserve">                                             </w:t>
      </w:r>
      <w:r w:rsidR="009D18BC">
        <w:rPr>
          <w:sz w:val="22"/>
          <w:szCs w:val="22"/>
        </w:rPr>
        <w:t>XXXXX</w:t>
      </w:r>
    </w:p>
    <w:p w:rsidR="00EC4515" w:rsidRPr="0018458B" w:rsidRDefault="00EC4515" w:rsidP="00270B3E">
      <w:pPr>
        <w:pStyle w:val="Zhlav"/>
        <w:tabs>
          <w:tab w:val="clear" w:pos="4536"/>
          <w:tab w:val="clear" w:pos="9072"/>
          <w:tab w:val="left" w:pos="4500"/>
        </w:tabs>
        <w:ind w:left="708" w:hanging="708"/>
        <w:rPr>
          <w:i/>
          <w:iCs/>
          <w:sz w:val="20"/>
          <w:szCs w:val="20"/>
        </w:rPr>
      </w:pPr>
      <w:r w:rsidRPr="0018458B">
        <w:rPr>
          <w:i/>
          <w:iCs/>
          <w:sz w:val="20"/>
          <w:szCs w:val="20"/>
        </w:rPr>
        <w:t>(dále jen „pronajímatel“)</w:t>
      </w:r>
    </w:p>
    <w:p w:rsidR="00C40158" w:rsidRPr="0018458B" w:rsidRDefault="00C40158">
      <w:pPr>
        <w:rPr>
          <w:sz w:val="28"/>
          <w:szCs w:val="28"/>
        </w:rPr>
      </w:pPr>
    </w:p>
    <w:p w:rsidR="00436E3F" w:rsidRPr="0018458B" w:rsidRDefault="00436E3F" w:rsidP="00436E3F">
      <w:pPr>
        <w:jc w:val="both"/>
        <w:rPr>
          <w:bCs/>
        </w:rPr>
      </w:pPr>
      <w:r w:rsidRPr="0018458B">
        <w:rPr>
          <w:bCs/>
        </w:rPr>
        <w:t>a</w:t>
      </w:r>
    </w:p>
    <w:p w:rsidR="00436E3F" w:rsidRPr="0018458B" w:rsidRDefault="00436E3F" w:rsidP="00436E3F">
      <w:pPr>
        <w:jc w:val="both"/>
        <w:rPr>
          <w:b/>
          <w:bCs/>
          <w:sz w:val="28"/>
          <w:szCs w:val="28"/>
        </w:rPr>
      </w:pPr>
    </w:p>
    <w:p w:rsidR="00D749D0" w:rsidRPr="0018458B" w:rsidRDefault="00D677C1" w:rsidP="00AB0C74">
      <w:pPr>
        <w:pStyle w:val="Nadpis1"/>
        <w:rPr>
          <w:sz w:val="22"/>
          <w:szCs w:val="22"/>
        </w:rPr>
      </w:pPr>
      <w:proofErr w:type="gramStart"/>
      <w:r w:rsidRPr="0018458B">
        <w:rPr>
          <w:szCs w:val="24"/>
        </w:rPr>
        <w:t>NÁJEMCE:</w:t>
      </w:r>
      <w:r w:rsidR="00B83354" w:rsidRPr="0018458B">
        <w:rPr>
          <w:szCs w:val="24"/>
        </w:rPr>
        <w:t xml:space="preserve">   </w:t>
      </w:r>
      <w:proofErr w:type="gramEnd"/>
      <w:r w:rsidR="00B83354" w:rsidRPr="0018458B">
        <w:rPr>
          <w:szCs w:val="24"/>
        </w:rPr>
        <w:t xml:space="preserve">                                      </w:t>
      </w:r>
      <w:r w:rsidR="00AB0C74">
        <w:rPr>
          <w:szCs w:val="24"/>
        </w:rPr>
        <w:t>Spolek Aleš, z. s.</w:t>
      </w:r>
    </w:p>
    <w:p w:rsidR="00AB0C74" w:rsidRPr="00AB0C74" w:rsidRDefault="00D749D0" w:rsidP="00AB0C74">
      <w:pPr>
        <w:pStyle w:val="Zhlav"/>
        <w:tabs>
          <w:tab w:val="left" w:pos="4500"/>
        </w:tabs>
        <w:rPr>
          <w:sz w:val="22"/>
          <w:szCs w:val="22"/>
        </w:rPr>
      </w:pPr>
      <w:r w:rsidRPr="00FD0774">
        <w:rPr>
          <w:sz w:val="22"/>
          <w:szCs w:val="22"/>
        </w:rPr>
        <w:t xml:space="preserve">                                                                    </w:t>
      </w:r>
      <w:r w:rsidR="00AB0C74" w:rsidRPr="00AB0C74">
        <w:rPr>
          <w:sz w:val="22"/>
          <w:szCs w:val="22"/>
        </w:rPr>
        <w:t xml:space="preserve">zapsaný dne 7. listopadu 2015 ve spolkovém rejstříku </w:t>
      </w:r>
    </w:p>
    <w:p w:rsidR="00AB0C74" w:rsidRPr="00FD0774" w:rsidRDefault="00AB0C74" w:rsidP="00AB0C74">
      <w:pPr>
        <w:pStyle w:val="Zhlav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Pr="00AB0C74">
        <w:rPr>
          <w:sz w:val="22"/>
          <w:szCs w:val="22"/>
        </w:rPr>
        <w:t xml:space="preserve">u Krajského soudu v Plzni pod </w:t>
      </w:r>
      <w:proofErr w:type="spellStart"/>
      <w:r w:rsidRPr="00AB0C74">
        <w:rPr>
          <w:sz w:val="22"/>
          <w:szCs w:val="22"/>
        </w:rPr>
        <w:t>sp</w:t>
      </w:r>
      <w:proofErr w:type="spellEnd"/>
      <w:r w:rsidRPr="00AB0C74">
        <w:rPr>
          <w:sz w:val="22"/>
          <w:szCs w:val="22"/>
        </w:rPr>
        <w:t>. zn.: oddíl L, vložka 7415</w:t>
      </w:r>
    </w:p>
    <w:p w:rsidR="00185302" w:rsidRPr="00185302" w:rsidRDefault="00185302" w:rsidP="00185302">
      <w:pPr>
        <w:pStyle w:val="Zhlav"/>
        <w:tabs>
          <w:tab w:val="left" w:pos="4500"/>
        </w:tabs>
        <w:rPr>
          <w:sz w:val="22"/>
          <w:szCs w:val="22"/>
        </w:rPr>
      </w:pPr>
      <w:proofErr w:type="gramStart"/>
      <w:r w:rsidRPr="00185302">
        <w:rPr>
          <w:sz w:val="22"/>
          <w:szCs w:val="22"/>
        </w:rPr>
        <w:t xml:space="preserve">IČ: 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                                                            </w:t>
      </w:r>
      <w:r w:rsidRPr="00185302">
        <w:rPr>
          <w:sz w:val="22"/>
          <w:szCs w:val="22"/>
        </w:rPr>
        <w:t xml:space="preserve">04449177 </w:t>
      </w:r>
    </w:p>
    <w:p w:rsidR="00185302" w:rsidRPr="00185302" w:rsidRDefault="00185302" w:rsidP="00185302">
      <w:pPr>
        <w:pStyle w:val="Zhlav"/>
        <w:tabs>
          <w:tab w:val="left" w:pos="4500"/>
        </w:tabs>
        <w:rPr>
          <w:sz w:val="22"/>
          <w:szCs w:val="22"/>
        </w:rPr>
      </w:pPr>
      <w:r w:rsidRPr="00185302">
        <w:rPr>
          <w:sz w:val="22"/>
          <w:szCs w:val="22"/>
        </w:rPr>
        <w:t xml:space="preserve">adresa </w:t>
      </w:r>
      <w:proofErr w:type="gramStart"/>
      <w:r w:rsidRPr="00185302">
        <w:rPr>
          <w:sz w:val="22"/>
          <w:szCs w:val="22"/>
        </w:rPr>
        <w:t xml:space="preserve">sídla: 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                                             </w:t>
      </w:r>
      <w:r w:rsidRPr="00185302">
        <w:rPr>
          <w:sz w:val="22"/>
          <w:szCs w:val="22"/>
        </w:rPr>
        <w:t>Klatovská třída 1774/61, Jižní Předměstí, 301 00 Plzeň</w:t>
      </w:r>
    </w:p>
    <w:p w:rsidR="00185302" w:rsidRPr="00185302" w:rsidRDefault="00185302" w:rsidP="00185302">
      <w:pPr>
        <w:pStyle w:val="Zhlav"/>
        <w:tabs>
          <w:tab w:val="left" w:pos="4500"/>
        </w:tabs>
        <w:rPr>
          <w:sz w:val="22"/>
          <w:szCs w:val="22"/>
        </w:rPr>
      </w:pPr>
      <w:r w:rsidRPr="00185302">
        <w:rPr>
          <w:sz w:val="22"/>
          <w:szCs w:val="22"/>
        </w:rPr>
        <w:t xml:space="preserve">adresa pro </w:t>
      </w:r>
      <w:proofErr w:type="gramStart"/>
      <w:r w:rsidRPr="00185302">
        <w:rPr>
          <w:sz w:val="22"/>
          <w:szCs w:val="22"/>
        </w:rPr>
        <w:t xml:space="preserve">doručování: </w:t>
      </w:r>
      <w:r w:rsidR="00940B05">
        <w:rPr>
          <w:sz w:val="22"/>
          <w:szCs w:val="22"/>
        </w:rPr>
        <w:t xml:space="preserve">  </w:t>
      </w:r>
      <w:proofErr w:type="gramEnd"/>
      <w:r w:rsidR="00940B05">
        <w:rPr>
          <w:sz w:val="22"/>
          <w:szCs w:val="22"/>
        </w:rPr>
        <w:t xml:space="preserve">                            </w:t>
      </w:r>
      <w:r w:rsidR="00940B05" w:rsidRPr="00940B05">
        <w:rPr>
          <w:sz w:val="22"/>
          <w:szCs w:val="22"/>
        </w:rPr>
        <w:t>Klatovská třída 1774/61, Jižní Předměstí, 301 00 Plzeň</w:t>
      </w:r>
    </w:p>
    <w:p w:rsidR="00185302" w:rsidRPr="00185302" w:rsidRDefault="00185302" w:rsidP="00185302">
      <w:pPr>
        <w:pStyle w:val="Zhlav"/>
        <w:tabs>
          <w:tab w:val="left" w:pos="4500"/>
        </w:tabs>
        <w:rPr>
          <w:sz w:val="22"/>
          <w:szCs w:val="22"/>
        </w:rPr>
      </w:pPr>
      <w:r w:rsidRPr="00185302">
        <w:rPr>
          <w:sz w:val="22"/>
          <w:szCs w:val="22"/>
        </w:rPr>
        <w:t xml:space="preserve">bankovní </w:t>
      </w:r>
      <w:proofErr w:type="gramStart"/>
      <w:r w:rsidRPr="00185302">
        <w:rPr>
          <w:sz w:val="22"/>
          <w:szCs w:val="22"/>
        </w:rPr>
        <w:t xml:space="preserve">spojení: </w:t>
      </w:r>
      <w:r w:rsidR="00940B05">
        <w:rPr>
          <w:sz w:val="22"/>
          <w:szCs w:val="22"/>
        </w:rPr>
        <w:t xml:space="preserve">  </w:t>
      </w:r>
      <w:proofErr w:type="gramEnd"/>
      <w:r w:rsidR="00940B05">
        <w:rPr>
          <w:sz w:val="22"/>
          <w:szCs w:val="22"/>
        </w:rPr>
        <w:t xml:space="preserve">                                    </w:t>
      </w:r>
      <w:r w:rsidR="009D18BC">
        <w:rPr>
          <w:sz w:val="22"/>
          <w:szCs w:val="22"/>
        </w:rPr>
        <w:t>XXXXX</w:t>
      </w:r>
    </w:p>
    <w:p w:rsidR="00185302" w:rsidRPr="00185302" w:rsidRDefault="00185302" w:rsidP="00185302">
      <w:pPr>
        <w:pStyle w:val="Zhlav"/>
        <w:tabs>
          <w:tab w:val="left" w:pos="4500"/>
        </w:tabs>
        <w:rPr>
          <w:sz w:val="22"/>
          <w:szCs w:val="22"/>
        </w:rPr>
      </w:pPr>
      <w:r w:rsidRPr="00185302">
        <w:rPr>
          <w:sz w:val="22"/>
          <w:szCs w:val="22"/>
        </w:rPr>
        <w:t xml:space="preserve">číslo </w:t>
      </w:r>
      <w:proofErr w:type="gramStart"/>
      <w:r w:rsidRPr="00185302">
        <w:rPr>
          <w:sz w:val="22"/>
          <w:szCs w:val="22"/>
        </w:rPr>
        <w:t xml:space="preserve">účtu: </w:t>
      </w:r>
      <w:r w:rsidR="00940B05">
        <w:rPr>
          <w:sz w:val="22"/>
          <w:szCs w:val="22"/>
        </w:rPr>
        <w:t xml:space="preserve">  </w:t>
      </w:r>
      <w:proofErr w:type="gramEnd"/>
      <w:r w:rsidR="00940B05">
        <w:rPr>
          <w:sz w:val="22"/>
          <w:szCs w:val="22"/>
        </w:rPr>
        <w:t xml:space="preserve">                                                </w:t>
      </w:r>
      <w:r w:rsidR="009D18BC">
        <w:rPr>
          <w:sz w:val="22"/>
          <w:szCs w:val="22"/>
        </w:rPr>
        <w:t>XXXXX</w:t>
      </w:r>
    </w:p>
    <w:p w:rsidR="00185302" w:rsidRDefault="00185302" w:rsidP="00185302">
      <w:pPr>
        <w:pStyle w:val="Zhlav"/>
        <w:tabs>
          <w:tab w:val="left" w:pos="4500"/>
        </w:tabs>
        <w:rPr>
          <w:sz w:val="22"/>
          <w:szCs w:val="22"/>
        </w:rPr>
      </w:pPr>
      <w:proofErr w:type="gramStart"/>
      <w:r w:rsidRPr="00185302">
        <w:rPr>
          <w:sz w:val="22"/>
          <w:szCs w:val="22"/>
        </w:rPr>
        <w:t xml:space="preserve">zastoupený: 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                                             </w:t>
      </w:r>
      <w:r w:rsidR="009D18BC">
        <w:rPr>
          <w:sz w:val="22"/>
          <w:szCs w:val="22"/>
        </w:rPr>
        <w:t>XXXXX</w:t>
      </w:r>
    </w:p>
    <w:p w:rsidR="00185302" w:rsidRDefault="00185302" w:rsidP="00FD0774">
      <w:pPr>
        <w:pStyle w:val="Zhlav"/>
        <w:tabs>
          <w:tab w:val="left" w:pos="4500"/>
        </w:tabs>
        <w:rPr>
          <w:sz w:val="22"/>
          <w:szCs w:val="22"/>
        </w:rPr>
      </w:pPr>
    </w:p>
    <w:p w:rsidR="00223EA2" w:rsidRPr="0018458B" w:rsidRDefault="00223EA2" w:rsidP="00D749D0">
      <w:pPr>
        <w:keepNext/>
        <w:tabs>
          <w:tab w:val="left" w:pos="4500"/>
        </w:tabs>
        <w:outlineLvl w:val="0"/>
        <w:rPr>
          <w:i/>
          <w:iCs/>
          <w:sz w:val="20"/>
          <w:szCs w:val="20"/>
        </w:rPr>
      </w:pPr>
      <w:r w:rsidRPr="0018458B">
        <w:rPr>
          <w:i/>
          <w:iCs/>
          <w:sz w:val="20"/>
          <w:szCs w:val="20"/>
        </w:rPr>
        <w:t>(dále jen „nájemce“)</w:t>
      </w:r>
    </w:p>
    <w:p w:rsidR="00AA15CD" w:rsidRPr="0018458B" w:rsidRDefault="00AA15CD" w:rsidP="00733671">
      <w:pPr>
        <w:keepNext/>
        <w:tabs>
          <w:tab w:val="left" w:pos="4500"/>
        </w:tabs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(společně jako „smluvní strany“)</w:t>
      </w:r>
    </w:p>
    <w:p w:rsidR="009A654D" w:rsidRDefault="009A654D">
      <w:pPr>
        <w:jc w:val="center"/>
        <w:rPr>
          <w:b/>
          <w:bCs/>
        </w:rPr>
      </w:pPr>
    </w:p>
    <w:p w:rsidR="009A654D" w:rsidRDefault="009A654D">
      <w:pPr>
        <w:jc w:val="center"/>
        <w:rPr>
          <w:b/>
          <w:bCs/>
        </w:rPr>
      </w:pPr>
    </w:p>
    <w:p w:rsidR="00C40158" w:rsidRPr="0018458B" w:rsidRDefault="00C40158">
      <w:pPr>
        <w:jc w:val="center"/>
        <w:rPr>
          <w:b/>
          <w:bCs/>
        </w:rPr>
      </w:pPr>
      <w:r w:rsidRPr="0018458B">
        <w:rPr>
          <w:b/>
          <w:bCs/>
        </w:rPr>
        <w:t>II.</w:t>
      </w:r>
    </w:p>
    <w:p w:rsidR="00C40158" w:rsidRPr="00335060" w:rsidRDefault="00C40158">
      <w:pPr>
        <w:pStyle w:val="Nadpis2"/>
      </w:pPr>
      <w:r w:rsidRPr="00335060">
        <w:t>STÁVAJÍCÍ SMLUVNÍ ÚPRAVA</w:t>
      </w:r>
    </w:p>
    <w:p w:rsidR="00A20A66" w:rsidRPr="0018458B" w:rsidRDefault="00A20A66">
      <w:pPr>
        <w:jc w:val="both"/>
        <w:rPr>
          <w:b/>
          <w:bCs/>
          <w:sz w:val="16"/>
          <w:szCs w:val="16"/>
        </w:rPr>
      </w:pPr>
    </w:p>
    <w:p w:rsidR="00940B05" w:rsidRPr="00DB7A52" w:rsidRDefault="00940B05" w:rsidP="00917814">
      <w:pPr>
        <w:numPr>
          <w:ilvl w:val="0"/>
          <w:numId w:val="12"/>
        </w:numPr>
        <w:tabs>
          <w:tab w:val="left" w:pos="294"/>
        </w:tabs>
        <w:ind w:left="0" w:firstLine="0"/>
        <w:jc w:val="both"/>
      </w:pPr>
      <w:r w:rsidRPr="00DB7A52">
        <w:t>Dne 19. března 2020 byla mezi pronajímatelem a nájemcem uzavřena smlouva o nájmu prostorů č. 2020/001573</w:t>
      </w:r>
      <w:r w:rsidR="00DB7A52">
        <w:t xml:space="preserve"> </w:t>
      </w:r>
      <w:r w:rsidRPr="00DB7A52">
        <w:rPr>
          <w:i/>
          <w:iCs/>
        </w:rPr>
        <w:t>(dále jen „Smlouva“)</w:t>
      </w:r>
      <w:r w:rsidR="00DB7A52">
        <w:rPr>
          <w:i/>
          <w:iCs/>
        </w:rPr>
        <w:t>.</w:t>
      </w:r>
      <w:r w:rsidRPr="00DB7A52">
        <w:rPr>
          <w:i/>
          <w:iCs/>
        </w:rPr>
        <w:t xml:space="preserve"> </w:t>
      </w:r>
      <w:r w:rsidRPr="00DB7A52">
        <w:t>Předmětem této Smlouvy je nájem prostorů prodejny se zázemím o celkové výměře 99,10 m</w:t>
      </w:r>
      <w:r w:rsidRPr="00DB7A52">
        <w:rPr>
          <w:vertAlign w:val="superscript"/>
        </w:rPr>
        <w:t>2</w:t>
      </w:r>
      <w:r w:rsidRPr="00DB7A52">
        <w:t xml:space="preserve"> situovaných v I. nadzemním podlaží budovy v Plzni, </w:t>
      </w:r>
      <w:r w:rsidRPr="00DB7A52">
        <w:rPr>
          <w:b/>
          <w:bCs/>
        </w:rPr>
        <w:t>KLATOVSKÁ TŘÍDA 61</w:t>
      </w:r>
      <w:r w:rsidRPr="00DB7A52">
        <w:t>.</w:t>
      </w:r>
      <w:r w:rsidR="00DB7A52">
        <w:t xml:space="preserve"> </w:t>
      </w:r>
      <w:r w:rsidRPr="00DB7A52">
        <w:t>Účel nájmu je touto Smlouvou sjednán: zřízení zázemí pro činnost spolku za účelem realizace projektů nájemce. Smlouva je uzavřena s účinností od 1. dubna 2020 na dobu neurčitou s tříměsíční výpovědní dobou a do současné doby platí.</w:t>
      </w:r>
    </w:p>
    <w:p w:rsidR="0002262C" w:rsidRDefault="0002262C" w:rsidP="0002262C">
      <w:pPr>
        <w:tabs>
          <w:tab w:val="left" w:pos="294"/>
        </w:tabs>
        <w:jc w:val="both"/>
      </w:pPr>
    </w:p>
    <w:p w:rsidR="002E536D" w:rsidRDefault="002E536D" w:rsidP="0002262C">
      <w:pPr>
        <w:tabs>
          <w:tab w:val="left" w:pos="294"/>
        </w:tabs>
        <w:jc w:val="both"/>
      </w:pPr>
    </w:p>
    <w:p w:rsidR="002E536D" w:rsidRDefault="002E536D" w:rsidP="0002262C">
      <w:pPr>
        <w:tabs>
          <w:tab w:val="left" w:pos="294"/>
        </w:tabs>
        <w:jc w:val="both"/>
      </w:pPr>
    </w:p>
    <w:p w:rsidR="00917814" w:rsidRPr="00917814" w:rsidRDefault="007A7BCF" w:rsidP="00917814">
      <w:pPr>
        <w:tabs>
          <w:tab w:val="left" w:pos="284"/>
        </w:tabs>
        <w:jc w:val="both"/>
      </w:pPr>
      <w:r w:rsidRPr="008908F0">
        <w:rPr>
          <w:b/>
          <w:bCs/>
          <w:sz w:val="28"/>
        </w:rPr>
        <w:lastRenderedPageBreak/>
        <w:t>2.</w:t>
      </w:r>
      <w:r w:rsidR="00917814">
        <w:rPr>
          <w:b/>
          <w:bCs/>
          <w:sz w:val="28"/>
        </w:rPr>
        <w:tab/>
      </w:r>
      <w:r w:rsidR="00917814" w:rsidRPr="00917814">
        <w:t>Dne 24. srpna 2020 byl mezi pronajímatelem a nájemcem uzavřen dodatek č.</w:t>
      </w:r>
      <w:r w:rsidR="00DE2CB8">
        <w:t> </w:t>
      </w:r>
      <w:r w:rsidR="00917814" w:rsidRPr="00917814">
        <w:t>2020/001573/D1, jehož předmětem je dočasné snížení stávajícího nájemného v rámci řešení negativních dopadů v souvislosti s pandemií onemocnění „COVID-19“, a to formou jeho slevy ve výši 100 % nájemného sjednaného Smlouvou pro rok 2020, za období od 1.</w:t>
      </w:r>
      <w:r w:rsidR="00DE2CB8">
        <w:t> </w:t>
      </w:r>
      <w:r w:rsidR="00917814" w:rsidRPr="00917814">
        <w:t>dubna</w:t>
      </w:r>
      <w:r w:rsidR="00DE2CB8">
        <w:t> </w:t>
      </w:r>
      <w:r w:rsidR="00917814" w:rsidRPr="00917814">
        <w:t xml:space="preserve">2020 do 30. června 2020 včetně, a ve výši 50 % nájemného sjednaného Smlouvou pro rok 2020 za následující období, tj. za období od 1. července 2020 do 30. září 2020 včetně. </w:t>
      </w:r>
    </w:p>
    <w:p w:rsidR="00917814" w:rsidRPr="00917814" w:rsidRDefault="00917814" w:rsidP="00917814">
      <w:pPr>
        <w:jc w:val="both"/>
        <w:rPr>
          <w:bCs/>
          <w:highlight w:val="cyan"/>
        </w:rPr>
      </w:pPr>
      <w:r w:rsidRPr="00917814">
        <w:rPr>
          <w:i/>
          <w:iCs/>
        </w:rPr>
        <w:t>(dále jen „Dodatek č. 1“)</w:t>
      </w:r>
    </w:p>
    <w:p w:rsidR="00917814" w:rsidRDefault="00917814" w:rsidP="00F127B2">
      <w:pPr>
        <w:jc w:val="both"/>
        <w:rPr>
          <w:bCs/>
          <w:sz w:val="28"/>
          <w:highlight w:val="cyan"/>
        </w:rPr>
      </w:pPr>
    </w:p>
    <w:p w:rsidR="00DE2CB8" w:rsidRPr="00DE2CB8" w:rsidRDefault="000A37F9" w:rsidP="00DE2CB8">
      <w:pPr>
        <w:jc w:val="both"/>
        <w:rPr>
          <w:szCs w:val="20"/>
        </w:rPr>
      </w:pPr>
      <w:r w:rsidRPr="000A37F9">
        <w:rPr>
          <w:b/>
          <w:bCs/>
          <w:sz w:val="28"/>
        </w:rPr>
        <w:t>3.</w:t>
      </w:r>
      <w:r>
        <w:t xml:space="preserve"> </w:t>
      </w:r>
      <w:r w:rsidR="00DE2CB8" w:rsidRPr="00DE2CB8">
        <w:t>Dne 21. prosince 2020 byl mezi pronajímatelem a nájemcem uzavřen dodatek č.</w:t>
      </w:r>
      <w:r w:rsidR="00DE2CB8">
        <w:t> </w:t>
      </w:r>
      <w:r w:rsidR="00DE2CB8" w:rsidRPr="00DE2CB8">
        <w:t>2020/001573/D2, jehož předmětem je rozšíření stávajícího předmětu nájmu o nevyužívané tzv. společné prostory budovy Klatovská třída 61, tj. o sousední místnost původního WC a</w:t>
      </w:r>
      <w:r w:rsidR="00DE2CB8">
        <w:t> </w:t>
      </w:r>
      <w:r w:rsidR="00DE2CB8" w:rsidRPr="00DE2CB8">
        <w:t>kočárkárny s komorou, na celkovou výměru předmětu nájmu 114,30 m</w:t>
      </w:r>
      <w:r w:rsidR="00DE2CB8" w:rsidRPr="00DE2CB8">
        <w:rPr>
          <w:vertAlign w:val="superscript"/>
        </w:rPr>
        <w:t>2</w:t>
      </w:r>
      <w:r w:rsidR="00DE2CB8" w:rsidRPr="00DE2CB8">
        <w:t xml:space="preserve"> a s tím související úprava způsobu a výpočtu nájemného sjednaného v bodu 1. článku VII. Smlouvy ve znění jejího Dodatku č. 1 včetně doplnění stávající finanční jistoty na celkovou částku 17 145 Kč. </w:t>
      </w:r>
    </w:p>
    <w:p w:rsidR="00DE2CB8" w:rsidRPr="00DE2CB8" w:rsidRDefault="00DE2CB8" w:rsidP="00DE2CB8">
      <w:pPr>
        <w:jc w:val="both"/>
      </w:pPr>
      <w:r w:rsidRPr="00DE2CB8">
        <w:rPr>
          <w:i/>
          <w:iCs/>
        </w:rPr>
        <w:t>(dále jen „Dodatek č. 2“)</w:t>
      </w:r>
    </w:p>
    <w:p w:rsidR="00DE2CB8" w:rsidRDefault="00DE2CB8" w:rsidP="00F127B2">
      <w:pPr>
        <w:jc w:val="both"/>
        <w:rPr>
          <w:szCs w:val="20"/>
        </w:rPr>
      </w:pPr>
    </w:p>
    <w:p w:rsidR="0014183F" w:rsidRPr="00917814" w:rsidRDefault="00571443" w:rsidP="0014183F">
      <w:pPr>
        <w:tabs>
          <w:tab w:val="left" w:pos="284"/>
        </w:tabs>
        <w:jc w:val="both"/>
      </w:pPr>
      <w:r w:rsidRPr="008908F0">
        <w:rPr>
          <w:b/>
          <w:bCs/>
          <w:sz w:val="28"/>
        </w:rPr>
        <w:t xml:space="preserve">4. </w:t>
      </w:r>
      <w:r w:rsidRPr="008908F0">
        <w:t xml:space="preserve">Dne </w:t>
      </w:r>
      <w:r w:rsidR="0014183F">
        <w:t>24. května 2021</w:t>
      </w:r>
      <w:r w:rsidRPr="008908F0">
        <w:t xml:space="preserve"> byl mezi pronajímatelem</w:t>
      </w:r>
      <w:r w:rsidR="0014183F">
        <w:t xml:space="preserve"> a</w:t>
      </w:r>
      <w:r w:rsidRPr="008908F0">
        <w:t xml:space="preserve"> nájemcem uzavřen dodatek č.</w:t>
      </w:r>
      <w:r w:rsidR="005836D0">
        <w:t> </w:t>
      </w:r>
      <w:r w:rsidR="0014183F">
        <w:t>2020/001573/D</w:t>
      </w:r>
      <w:r w:rsidRPr="008908F0">
        <w:t>3</w:t>
      </w:r>
      <w:r w:rsidR="0014183F">
        <w:t xml:space="preserve">, </w:t>
      </w:r>
      <w:r w:rsidR="0014183F" w:rsidRPr="00917814">
        <w:t xml:space="preserve">jehož předmětem je dočasné snížení stávajícího nájemného v rámci řešení negativních dopadů </w:t>
      </w:r>
      <w:r w:rsidR="005836D0">
        <w:t xml:space="preserve">nouzového stavu vyhlášeného vládou České republiky </w:t>
      </w:r>
      <w:r w:rsidR="0014183F" w:rsidRPr="00917814">
        <w:t>v souvislosti s</w:t>
      </w:r>
      <w:r w:rsidR="005836D0">
        <w:t> </w:t>
      </w:r>
      <w:r w:rsidR="0014183F" w:rsidRPr="00917814">
        <w:t>pandemií onemocnění „COVID-19“, a to formou jeho slevy ve výši 100 % nájemného sjednaného Smlouvou pro rok 2020, za období od 1.</w:t>
      </w:r>
      <w:r w:rsidR="0014183F">
        <w:t> </w:t>
      </w:r>
      <w:r w:rsidR="005836D0">
        <w:t>října</w:t>
      </w:r>
      <w:r w:rsidR="0014183F">
        <w:t> </w:t>
      </w:r>
      <w:r w:rsidR="0014183F" w:rsidRPr="00917814">
        <w:t xml:space="preserve">2020 do </w:t>
      </w:r>
      <w:r w:rsidR="005836D0">
        <w:t>31</w:t>
      </w:r>
      <w:r w:rsidR="0014183F" w:rsidRPr="00917814">
        <w:t xml:space="preserve">. </w:t>
      </w:r>
      <w:r w:rsidR="005836D0">
        <w:t>prosince</w:t>
      </w:r>
      <w:r w:rsidR="0014183F" w:rsidRPr="00917814">
        <w:t xml:space="preserve"> 2020 včetně. </w:t>
      </w:r>
    </w:p>
    <w:p w:rsidR="00173667" w:rsidRDefault="0014183F" w:rsidP="00173667">
      <w:pPr>
        <w:jc w:val="both"/>
        <w:rPr>
          <w:i/>
          <w:iCs/>
        </w:rPr>
      </w:pPr>
      <w:r w:rsidRPr="00917814">
        <w:rPr>
          <w:i/>
          <w:iCs/>
        </w:rPr>
        <w:t xml:space="preserve">(dále jen „Dodatek č. </w:t>
      </w:r>
      <w:r>
        <w:rPr>
          <w:i/>
          <w:iCs/>
        </w:rPr>
        <w:t>3</w:t>
      </w:r>
      <w:r w:rsidRPr="00917814">
        <w:rPr>
          <w:i/>
          <w:iCs/>
        </w:rPr>
        <w:t>“)</w:t>
      </w:r>
    </w:p>
    <w:p w:rsidR="00173667" w:rsidRDefault="00173667" w:rsidP="00173667">
      <w:pPr>
        <w:jc w:val="both"/>
      </w:pPr>
    </w:p>
    <w:p w:rsidR="00173667" w:rsidRPr="00173667" w:rsidRDefault="00173667" w:rsidP="00850DCC">
      <w:pPr>
        <w:jc w:val="both"/>
        <w:rPr>
          <w:bCs/>
          <w:highlight w:val="cyan"/>
        </w:rPr>
      </w:pPr>
      <w:r>
        <w:rPr>
          <w:b/>
          <w:bCs/>
          <w:sz w:val="28"/>
        </w:rPr>
        <w:t>5</w:t>
      </w:r>
      <w:r w:rsidRPr="008908F0">
        <w:rPr>
          <w:b/>
          <w:bCs/>
          <w:sz w:val="28"/>
        </w:rPr>
        <w:t xml:space="preserve">. </w:t>
      </w:r>
      <w:r w:rsidR="00850DCC" w:rsidRPr="0018458B">
        <w:t xml:space="preserve">Pronajímatel je výlučným vlastníkem nemovitých </w:t>
      </w:r>
      <w:proofErr w:type="gramStart"/>
      <w:r w:rsidR="00850DCC" w:rsidRPr="0018458B">
        <w:t>věcí - pozemku</w:t>
      </w:r>
      <w:proofErr w:type="gramEnd"/>
      <w:r w:rsidR="00850DCC" w:rsidRPr="0018458B">
        <w:t xml:space="preserve"> číslo parcely </w:t>
      </w:r>
      <w:r>
        <w:t>6901/1</w:t>
      </w:r>
      <w:r w:rsidR="00850DCC" w:rsidRPr="0018458B">
        <w:t xml:space="preserve">, katastrální území Plzeň, zapsaného na LV 1 na Katastrálním úřadu pro Plzeňský kraj, Katastrální pracoviště Plzeň - město </w:t>
      </w:r>
      <w:r w:rsidR="00850DCC" w:rsidRPr="0018458B">
        <w:rPr>
          <w:i/>
        </w:rPr>
        <w:t>(dále jen „pozemek“)</w:t>
      </w:r>
      <w:r w:rsidR="00850DCC" w:rsidRPr="0018458B">
        <w:t xml:space="preserve">, a na něm stojící stavby - budovy číslo popisné </w:t>
      </w:r>
      <w:r>
        <w:t>1774</w:t>
      </w:r>
      <w:r w:rsidR="00850DCC" w:rsidRPr="0018458B">
        <w:t xml:space="preserve">, </w:t>
      </w:r>
      <w:r>
        <w:rPr>
          <w:sz w:val="23"/>
          <w:szCs w:val="23"/>
        </w:rPr>
        <w:t xml:space="preserve">Jižní Předměstí, na adrese Plzeň, </w:t>
      </w:r>
      <w:r>
        <w:rPr>
          <w:b/>
          <w:bCs/>
          <w:sz w:val="23"/>
          <w:szCs w:val="23"/>
        </w:rPr>
        <w:t xml:space="preserve">KLATOVSKÁ TŘÍDA </w:t>
      </w:r>
      <w:r>
        <w:rPr>
          <w:sz w:val="23"/>
          <w:szCs w:val="23"/>
        </w:rPr>
        <w:t xml:space="preserve">číslo orientační </w:t>
      </w:r>
      <w:r>
        <w:rPr>
          <w:b/>
          <w:bCs/>
          <w:sz w:val="23"/>
          <w:szCs w:val="23"/>
        </w:rPr>
        <w:t>61</w:t>
      </w:r>
      <w:r>
        <w:rPr>
          <w:sz w:val="23"/>
          <w:szCs w:val="23"/>
        </w:rPr>
        <w:t xml:space="preserve">, která na tomto pozemku stojí a tvoří jeho součást </w:t>
      </w:r>
      <w:r>
        <w:rPr>
          <w:i/>
          <w:iCs/>
          <w:sz w:val="23"/>
          <w:szCs w:val="23"/>
        </w:rPr>
        <w:t>(dále jen „budova“)</w:t>
      </w:r>
      <w:r>
        <w:rPr>
          <w:sz w:val="23"/>
          <w:szCs w:val="23"/>
        </w:rPr>
        <w:t>.</w:t>
      </w:r>
    </w:p>
    <w:p w:rsidR="00173667" w:rsidRPr="0018458B" w:rsidRDefault="00173667" w:rsidP="00850DCC">
      <w:pPr>
        <w:jc w:val="both"/>
        <w:rPr>
          <w:sz w:val="28"/>
          <w:szCs w:val="28"/>
        </w:rPr>
      </w:pPr>
    </w:p>
    <w:p w:rsidR="00BC2260" w:rsidRPr="0018458B" w:rsidRDefault="00F13D7D" w:rsidP="00A0376A">
      <w:pPr>
        <w:pStyle w:val="Zkladntext2"/>
      </w:pPr>
      <w:r>
        <w:rPr>
          <w:b/>
          <w:sz w:val="28"/>
        </w:rPr>
        <w:t>6</w:t>
      </w:r>
      <w:r w:rsidR="00E92A7B" w:rsidRPr="0018458B">
        <w:rPr>
          <w:b/>
          <w:sz w:val="28"/>
        </w:rPr>
        <w:t xml:space="preserve">. </w:t>
      </w:r>
      <w:r w:rsidR="00E92A7B" w:rsidRPr="0018458B">
        <w:t xml:space="preserve">Správou </w:t>
      </w:r>
      <w:r w:rsidR="00CB7F5C" w:rsidRPr="0018458B">
        <w:t xml:space="preserve">pozemku a budovy je pověřena společnost Obytná zóna Sylván a.s., IČ: 63509831, ID datové schránky: </w:t>
      </w:r>
      <w:proofErr w:type="spellStart"/>
      <w:r w:rsidR="00CB7F5C" w:rsidRPr="0018458B">
        <w:t>higfgdp</w:t>
      </w:r>
      <w:proofErr w:type="spellEnd"/>
      <w:r w:rsidR="00CB7F5C" w:rsidRPr="0018458B">
        <w:t>, se sídlem v Plzni, Palackého náměstí 6, zapsaná v obchodním rejstříku u Krajského soudu v Plzni, oddíl B, vložka 482</w:t>
      </w:r>
      <w:r w:rsidR="00BC2260" w:rsidRPr="0018458B">
        <w:t>.</w:t>
      </w:r>
    </w:p>
    <w:p w:rsidR="00A0376A" w:rsidRPr="0018458B" w:rsidRDefault="00CB7F5C" w:rsidP="00A0376A">
      <w:pPr>
        <w:pStyle w:val="Zkladntext2"/>
      </w:pPr>
      <w:r w:rsidRPr="0018458B">
        <w:rPr>
          <w:i/>
        </w:rPr>
        <w:t xml:space="preserve">(dále jen „správce“)  </w:t>
      </w:r>
      <w:r w:rsidR="00A0376A" w:rsidRPr="0018458B">
        <w:rPr>
          <w:i/>
        </w:rPr>
        <w:t xml:space="preserve">  </w:t>
      </w:r>
    </w:p>
    <w:p w:rsidR="003A3AB9" w:rsidRPr="0018458B" w:rsidRDefault="003A3AB9">
      <w:pPr>
        <w:shd w:val="clear" w:color="auto" w:fill="FFFFFF"/>
        <w:jc w:val="center"/>
        <w:rPr>
          <w:b/>
          <w:bCs/>
        </w:rPr>
      </w:pPr>
    </w:p>
    <w:p w:rsidR="009A654D" w:rsidRDefault="009A654D" w:rsidP="006932AB">
      <w:pPr>
        <w:shd w:val="clear" w:color="auto" w:fill="FFFFFF"/>
        <w:jc w:val="center"/>
        <w:rPr>
          <w:b/>
          <w:bCs/>
        </w:rPr>
      </w:pPr>
    </w:p>
    <w:p w:rsidR="006932AB" w:rsidRPr="0018458B" w:rsidRDefault="006932AB" w:rsidP="006932AB">
      <w:pPr>
        <w:shd w:val="clear" w:color="auto" w:fill="FFFFFF"/>
        <w:jc w:val="center"/>
        <w:rPr>
          <w:b/>
          <w:bCs/>
        </w:rPr>
      </w:pPr>
      <w:r w:rsidRPr="0018458B">
        <w:rPr>
          <w:b/>
          <w:bCs/>
        </w:rPr>
        <w:t>III.</w:t>
      </w:r>
    </w:p>
    <w:p w:rsidR="006932AB" w:rsidRPr="00335060" w:rsidRDefault="006932AB" w:rsidP="006932AB">
      <w:pPr>
        <w:pStyle w:val="Nadpis4"/>
      </w:pPr>
      <w:r w:rsidRPr="00335060">
        <w:t>PŘEDMĚT DODATKU</w:t>
      </w:r>
    </w:p>
    <w:p w:rsidR="006932AB" w:rsidRPr="0018458B" w:rsidRDefault="006932AB" w:rsidP="006932AB">
      <w:pPr>
        <w:shd w:val="clear" w:color="auto" w:fill="FFFFFF"/>
        <w:rPr>
          <w:sz w:val="16"/>
          <w:szCs w:val="16"/>
        </w:rPr>
      </w:pPr>
    </w:p>
    <w:p w:rsidR="004F45DF" w:rsidRPr="001D750E" w:rsidRDefault="006932AB" w:rsidP="00232C61">
      <w:pPr>
        <w:jc w:val="both"/>
      </w:pPr>
      <w:r w:rsidRPr="0018458B">
        <w:rPr>
          <w:b/>
          <w:bCs/>
          <w:sz w:val="28"/>
        </w:rPr>
        <w:t xml:space="preserve">1. </w:t>
      </w:r>
      <w:r w:rsidR="004F45DF" w:rsidRPr="004F45DF">
        <w:t xml:space="preserve">Smluvní strany se dohodly </w:t>
      </w:r>
      <w:r w:rsidR="004F45DF" w:rsidRPr="008C5FFE">
        <w:t xml:space="preserve">na </w:t>
      </w:r>
      <w:r w:rsidR="00232C61" w:rsidRPr="008C5FFE">
        <w:t>zúžení</w:t>
      </w:r>
      <w:r w:rsidR="004F45DF" w:rsidRPr="008C5FFE">
        <w:t xml:space="preserve"> stávajícího předmětu nájmu</w:t>
      </w:r>
      <w:r w:rsidR="00DE7043">
        <w:t xml:space="preserve"> (</w:t>
      </w:r>
      <w:r w:rsidR="004F45DF" w:rsidRPr="008C5FFE">
        <w:t>který byl sjednán Smlouvou o celkové výměře 99,10 m</w:t>
      </w:r>
      <w:r w:rsidR="004F45DF" w:rsidRPr="008C5FFE">
        <w:rPr>
          <w:vertAlign w:val="superscript"/>
        </w:rPr>
        <w:t>2</w:t>
      </w:r>
      <w:r w:rsidR="00232C61" w:rsidRPr="008C5FFE">
        <w:t xml:space="preserve"> a následně Dodatkem č. 2 rozšířen na celkovou výměru 114,30 m</w:t>
      </w:r>
      <w:r w:rsidR="00232C61" w:rsidRPr="008C5FFE">
        <w:rPr>
          <w:vertAlign w:val="superscript"/>
        </w:rPr>
        <w:t>2</w:t>
      </w:r>
      <w:r w:rsidR="00DE7043">
        <w:t>),</w:t>
      </w:r>
      <w:r w:rsidR="004F45DF" w:rsidRPr="008C5FFE">
        <w:t xml:space="preserve"> a to o společné prostory kočárkárny s komorou, vše o celkové výměře 1</w:t>
      </w:r>
      <w:r w:rsidR="00AC2496" w:rsidRPr="008C5FFE">
        <w:t>4</w:t>
      </w:r>
      <w:r w:rsidR="004F45DF" w:rsidRPr="008C5FFE">
        <w:t>,20 m</w:t>
      </w:r>
      <w:r w:rsidR="004F45DF" w:rsidRPr="008C5FFE">
        <w:rPr>
          <w:vertAlign w:val="superscript"/>
        </w:rPr>
        <w:t>2</w:t>
      </w:r>
      <w:r w:rsidR="004F45DF" w:rsidRPr="008C5FFE">
        <w:t xml:space="preserve">, tj. tímto Dodatkem č. </w:t>
      </w:r>
      <w:r w:rsidR="007C1ACD">
        <w:t>4</w:t>
      </w:r>
      <w:r w:rsidR="004F45DF" w:rsidRPr="008C5FFE">
        <w:t xml:space="preserve"> se celková výměra předmětu nájmu </w:t>
      </w:r>
      <w:r w:rsidR="008C5FFE" w:rsidRPr="008C5FFE">
        <w:t>snižuje</w:t>
      </w:r>
      <w:r w:rsidR="004F45DF" w:rsidRPr="008C5FFE">
        <w:t xml:space="preserve"> na celkovou výměru </w:t>
      </w:r>
      <w:r w:rsidR="004F45DF" w:rsidRPr="001D750E">
        <w:t>1</w:t>
      </w:r>
      <w:r w:rsidR="008C5FFE" w:rsidRPr="001D750E">
        <w:t>0</w:t>
      </w:r>
      <w:r w:rsidR="00C77A5B">
        <w:t>0</w:t>
      </w:r>
      <w:r w:rsidR="008C5FFE" w:rsidRPr="001D750E">
        <w:t>,1 </w:t>
      </w:r>
      <w:r w:rsidR="004F45DF" w:rsidRPr="001D750E">
        <w:t>m</w:t>
      </w:r>
      <w:r w:rsidR="004F45DF" w:rsidRPr="001D750E">
        <w:rPr>
          <w:vertAlign w:val="superscript"/>
        </w:rPr>
        <w:t>2</w:t>
      </w:r>
      <w:r w:rsidR="004F45DF" w:rsidRPr="001D750E">
        <w:t xml:space="preserve"> takto: </w:t>
      </w:r>
    </w:p>
    <w:p w:rsidR="004F45DF" w:rsidRPr="001D750E" w:rsidRDefault="004F45DF" w:rsidP="004F45DF">
      <w:pPr>
        <w:pStyle w:val="Default"/>
      </w:pPr>
      <w:r w:rsidRPr="001D750E">
        <w:t>- prodejna o výměře 46,90 m</w:t>
      </w:r>
      <w:r w:rsidRPr="001D750E">
        <w:rPr>
          <w:vertAlign w:val="superscript"/>
        </w:rPr>
        <w:t>2</w:t>
      </w:r>
      <w:r w:rsidRPr="001D750E">
        <w:t xml:space="preserve">, </w:t>
      </w:r>
    </w:p>
    <w:p w:rsidR="004F45DF" w:rsidRPr="001D750E" w:rsidRDefault="004F45DF" w:rsidP="004F45DF">
      <w:pPr>
        <w:pStyle w:val="Default"/>
      </w:pPr>
      <w:r w:rsidRPr="001D750E">
        <w:t>- místnost o výměře 12,00 m</w:t>
      </w:r>
      <w:r w:rsidRPr="001D750E">
        <w:rPr>
          <w:vertAlign w:val="superscript"/>
        </w:rPr>
        <w:t>2</w:t>
      </w:r>
      <w:r w:rsidRPr="001D750E">
        <w:t xml:space="preserve">, </w:t>
      </w:r>
    </w:p>
    <w:p w:rsidR="004F45DF" w:rsidRPr="001D750E" w:rsidRDefault="004F45DF" w:rsidP="004F45DF">
      <w:pPr>
        <w:pStyle w:val="Default"/>
      </w:pPr>
      <w:r w:rsidRPr="001D750E">
        <w:t>- sklad o výměře 23,70 m</w:t>
      </w:r>
      <w:r w:rsidRPr="001D750E">
        <w:rPr>
          <w:vertAlign w:val="superscript"/>
        </w:rPr>
        <w:t>2</w:t>
      </w:r>
      <w:r w:rsidRPr="001D750E">
        <w:t xml:space="preserve">, </w:t>
      </w:r>
    </w:p>
    <w:p w:rsidR="004F45DF" w:rsidRDefault="004F45DF" w:rsidP="004F45DF">
      <w:pPr>
        <w:pStyle w:val="Default"/>
      </w:pPr>
      <w:r w:rsidRPr="001D750E">
        <w:t>- chodba o výměře 11,40 m</w:t>
      </w:r>
      <w:r w:rsidRPr="001D750E">
        <w:rPr>
          <w:vertAlign w:val="superscript"/>
        </w:rPr>
        <w:t>2</w:t>
      </w:r>
      <w:r w:rsidRPr="001D750E">
        <w:t xml:space="preserve">, </w:t>
      </w:r>
    </w:p>
    <w:p w:rsidR="002E536D" w:rsidRDefault="002E536D" w:rsidP="004F45DF">
      <w:pPr>
        <w:pStyle w:val="Default"/>
      </w:pPr>
    </w:p>
    <w:p w:rsidR="002E536D" w:rsidRPr="001D750E" w:rsidRDefault="002E536D" w:rsidP="004F45DF">
      <w:pPr>
        <w:pStyle w:val="Default"/>
      </w:pPr>
    </w:p>
    <w:p w:rsidR="004F45DF" w:rsidRPr="001D750E" w:rsidRDefault="004F45DF" w:rsidP="004F45DF">
      <w:pPr>
        <w:pStyle w:val="Default"/>
      </w:pPr>
      <w:r w:rsidRPr="001D750E">
        <w:lastRenderedPageBreak/>
        <w:t>- WC o výměře 1,00 m</w:t>
      </w:r>
      <w:r w:rsidRPr="001D750E">
        <w:rPr>
          <w:vertAlign w:val="superscript"/>
        </w:rPr>
        <w:t>2</w:t>
      </w:r>
      <w:r w:rsidRPr="001D750E">
        <w:t xml:space="preserve">, </w:t>
      </w:r>
    </w:p>
    <w:p w:rsidR="004F45DF" w:rsidRPr="001D750E" w:rsidRDefault="004F45DF" w:rsidP="004F45DF">
      <w:pPr>
        <w:pStyle w:val="Default"/>
      </w:pPr>
      <w:r w:rsidRPr="001D750E">
        <w:t>- výloha o výměře 2,30 m</w:t>
      </w:r>
      <w:r w:rsidRPr="001D750E">
        <w:rPr>
          <w:vertAlign w:val="superscript"/>
        </w:rPr>
        <w:t>2</w:t>
      </w:r>
      <w:r w:rsidRPr="001D750E">
        <w:t xml:space="preserve">, </w:t>
      </w:r>
    </w:p>
    <w:p w:rsidR="004F45DF" w:rsidRPr="001D750E" w:rsidRDefault="004F45DF" w:rsidP="004F45DF">
      <w:pPr>
        <w:pStyle w:val="Default"/>
      </w:pPr>
      <w:r w:rsidRPr="001D750E">
        <w:t>- výloha o výměře 1,80 m</w:t>
      </w:r>
      <w:r w:rsidRPr="001D750E">
        <w:rPr>
          <w:vertAlign w:val="superscript"/>
        </w:rPr>
        <w:t>2</w:t>
      </w:r>
      <w:r w:rsidRPr="001D750E">
        <w:t xml:space="preserve">, </w:t>
      </w:r>
    </w:p>
    <w:p w:rsidR="004F45DF" w:rsidRPr="004F45DF" w:rsidRDefault="004F45DF" w:rsidP="004F45DF">
      <w:pPr>
        <w:pStyle w:val="Default"/>
      </w:pPr>
      <w:r w:rsidRPr="001D750E">
        <w:t>- místnost původního WC na</w:t>
      </w:r>
      <w:r w:rsidRPr="004F45DF">
        <w:t xml:space="preserve"> chodbě o výměře 1,00 m</w:t>
      </w:r>
      <w:r w:rsidRPr="001D750E">
        <w:rPr>
          <w:vertAlign w:val="superscript"/>
        </w:rPr>
        <w:t>2</w:t>
      </w:r>
      <w:r w:rsidRPr="004F45DF">
        <w:t xml:space="preserve">, </w:t>
      </w:r>
    </w:p>
    <w:p w:rsidR="004F45DF" w:rsidRPr="004F45DF" w:rsidRDefault="004F45DF" w:rsidP="004F45DF">
      <w:pPr>
        <w:pStyle w:val="Zkladntext2"/>
      </w:pPr>
      <w:r w:rsidRPr="004F45DF">
        <w:t xml:space="preserve">Přesná situace předmětu nájmu ve výše specifikované budově je znázorněna v plánku, který je nedílnou součástí tohoto Dodatku č. </w:t>
      </w:r>
      <w:r w:rsidR="007C1ACD">
        <w:t>4</w:t>
      </w:r>
      <w:r w:rsidRPr="004F45DF">
        <w:t xml:space="preserve"> a tvoří jeho přílohu č. 1.</w:t>
      </w:r>
    </w:p>
    <w:p w:rsidR="004F45DF" w:rsidRPr="0018458B" w:rsidRDefault="004F45DF" w:rsidP="006932AB">
      <w:pPr>
        <w:pStyle w:val="Zkladntext2"/>
      </w:pPr>
    </w:p>
    <w:p w:rsidR="006932AB" w:rsidRPr="0018458B" w:rsidRDefault="006932AB" w:rsidP="006932AB">
      <w:pPr>
        <w:jc w:val="both"/>
      </w:pPr>
      <w:r w:rsidRPr="0018458B">
        <w:rPr>
          <w:b/>
          <w:bCs/>
          <w:sz w:val="28"/>
        </w:rPr>
        <w:t xml:space="preserve">2. </w:t>
      </w:r>
      <w:r w:rsidRPr="0018458B">
        <w:t>Ostatní ustanovení Smlouvy ve znění jejího Dodatku č. </w:t>
      </w:r>
      <w:r w:rsidR="00954AF9">
        <w:t>1</w:t>
      </w:r>
      <w:r w:rsidR="001D750E">
        <w:t xml:space="preserve">, </w:t>
      </w:r>
      <w:r w:rsidR="00AD113A" w:rsidRPr="0018458B">
        <w:t>2</w:t>
      </w:r>
      <w:r w:rsidRPr="0018458B">
        <w:t xml:space="preserve"> </w:t>
      </w:r>
      <w:r w:rsidR="001D750E">
        <w:t xml:space="preserve">a 3 </w:t>
      </w:r>
      <w:r w:rsidRPr="0018458B">
        <w:t>zůstávají nezměněna.</w:t>
      </w:r>
    </w:p>
    <w:p w:rsidR="006932AB" w:rsidRPr="0018458B" w:rsidRDefault="006932AB" w:rsidP="006932AB">
      <w:pPr>
        <w:jc w:val="center"/>
        <w:rPr>
          <w:b/>
          <w:bCs/>
        </w:rPr>
      </w:pPr>
    </w:p>
    <w:p w:rsidR="009A654D" w:rsidRDefault="009A654D" w:rsidP="006932AB">
      <w:pPr>
        <w:jc w:val="center"/>
        <w:rPr>
          <w:b/>
          <w:bCs/>
        </w:rPr>
      </w:pPr>
    </w:p>
    <w:p w:rsidR="006932AB" w:rsidRPr="0018458B" w:rsidRDefault="006932AB" w:rsidP="006932AB">
      <w:pPr>
        <w:jc w:val="center"/>
        <w:rPr>
          <w:b/>
          <w:bCs/>
        </w:rPr>
      </w:pPr>
      <w:r w:rsidRPr="0018458B">
        <w:rPr>
          <w:b/>
          <w:bCs/>
        </w:rPr>
        <w:t>IV.</w:t>
      </w:r>
    </w:p>
    <w:p w:rsidR="006932AB" w:rsidRPr="00335060" w:rsidRDefault="006932AB" w:rsidP="006932AB">
      <w:pPr>
        <w:pStyle w:val="Nadpis2"/>
      </w:pPr>
      <w:r w:rsidRPr="00335060">
        <w:t>ZÁVĚREČNÁ USTANOVENÍ</w:t>
      </w:r>
    </w:p>
    <w:p w:rsidR="006932AB" w:rsidRPr="0018458B" w:rsidRDefault="006932AB" w:rsidP="006932AB">
      <w:pPr>
        <w:jc w:val="both"/>
        <w:rPr>
          <w:sz w:val="16"/>
          <w:szCs w:val="16"/>
        </w:rPr>
      </w:pPr>
    </w:p>
    <w:p w:rsidR="008647E8" w:rsidRDefault="006932AB" w:rsidP="006932AB">
      <w:pPr>
        <w:jc w:val="both"/>
      </w:pPr>
      <w:r w:rsidRPr="0018458B">
        <w:rPr>
          <w:b/>
          <w:bCs/>
          <w:sz w:val="28"/>
        </w:rPr>
        <w:t xml:space="preserve">1. </w:t>
      </w:r>
      <w:r w:rsidRPr="0018458B">
        <w:t xml:space="preserve">Tento Dodatek je uzavřen na základě usnesení </w:t>
      </w:r>
      <w:bookmarkStart w:id="0" w:name="_Hlk82953331"/>
      <w:r w:rsidR="002361EF">
        <w:t>Rady</w:t>
      </w:r>
      <w:r w:rsidRPr="0018458B">
        <w:t xml:space="preserve"> města Plzeň č. </w:t>
      </w:r>
      <w:bookmarkStart w:id="1" w:name="_GoBack"/>
      <w:bookmarkEnd w:id="1"/>
      <w:r w:rsidR="008647E8" w:rsidRPr="008047C6">
        <w:t xml:space="preserve">230 </w:t>
      </w:r>
      <w:r w:rsidRPr="008047C6">
        <w:t>ze</w:t>
      </w:r>
      <w:r w:rsidRPr="0018458B">
        <w:t xml:space="preserve"> dne </w:t>
      </w:r>
      <w:r w:rsidR="00620E85" w:rsidRPr="00620E85">
        <w:t>22</w:t>
      </w:r>
      <w:r w:rsidR="002361EF" w:rsidRPr="00620E85">
        <w:t>. </w:t>
      </w:r>
      <w:r w:rsidR="00620E85" w:rsidRPr="00620E85">
        <w:t>03</w:t>
      </w:r>
      <w:r w:rsidR="00DA6053" w:rsidRPr="00620E85">
        <w:t>.</w:t>
      </w:r>
      <w:r w:rsidR="001D750E" w:rsidRPr="00620E85">
        <w:t> </w:t>
      </w:r>
      <w:r w:rsidR="002361EF" w:rsidRPr="00620E85">
        <w:t>202</w:t>
      </w:r>
      <w:r w:rsidR="001D750E" w:rsidRPr="00620E85">
        <w:t>4</w:t>
      </w:r>
      <w:r w:rsidRPr="00620E85">
        <w:t>.</w:t>
      </w:r>
      <w:bookmarkEnd w:id="0"/>
      <w:r w:rsidR="00F91881" w:rsidRPr="00620E85">
        <w:t xml:space="preserve"> </w:t>
      </w:r>
    </w:p>
    <w:p w:rsidR="008047C6" w:rsidRDefault="008047C6" w:rsidP="006932AB">
      <w:pPr>
        <w:jc w:val="both"/>
      </w:pPr>
    </w:p>
    <w:p w:rsidR="006932AB" w:rsidRPr="0018458B" w:rsidRDefault="006932AB" w:rsidP="006932AB">
      <w:pPr>
        <w:jc w:val="both"/>
      </w:pPr>
      <w:r w:rsidRPr="00620E85">
        <w:t xml:space="preserve">Záměr statutárního města Plzeň </w:t>
      </w:r>
      <w:r w:rsidR="002361EF" w:rsidRPr="00620E85">
        <w:t xml:space="preserve">byl vyvěšen na úřední desce od </w:t>
      </w:r>
      <w:r w:rsidR="00276B91" w:rsidRPr="00620E85">
        <w:t>24. ledna </w:t>
      </w:r>
      <w:r w:rsidR="002361EF" w:rsidRPr="00620E85">
        <w:t>202</w:t>
      </w:r>
      <w:r w:rsidR="00276B91" w:rsidRPr="00620E85">
        <w:t>4</w:t>
      </w:r>
      <w:r w:rsidR="002361EF">
        <w:t xml:space="preserve"> do </w:t>
      </w:r>
      <w:r w:rsidR="00276B91">
        <w:t>12. února</w:t>
      </w:r>
      <w:r w:rsidR="008B1823">
        <w:t> </w:t>
      </w:r>
      <w:r w:rsidR="002361EF">
        <w:t>202</w:t>
      </w:r>
      <w:r w:rsidR="00276B91">
        <w:t>4</w:t>
      </w:r>
      <w:r w:rsidRPr="0018458B">
        <w:t>.</w:t>
      </w:r>
    </w:p>
    <w:p w:rsidR="006932AB" w:rsidRPr="0018458B" w:rsidRDefault="006932AB" w:rsidP="006932AB">
      <w:pPr>
        <w:jc w:val="both"/>
      </w:pPr>
    </w:p>
    <w:p w:rsidR="006932AB" w:rsidRPr="0018458B" w:rsidRDefault="006932AB" w:rsidP="006932AB">
      <w:pPr>
        <w:jc w:val="both"/>
      </w:pPr>
      <w:r w:rsidRPr="0018458B">
        <w:rPr>
          <w:b/>
          <w:sz w:val="28"/>
        </w:rPr>
        <w:t>2.</w:t>
      </w:r>
      <w:r w:rsidRPr="0018458B">
        <w:t xml:space="preserve"> V otázkách tímto Dodatkem neupravených se vztahy mezi smluvními stranami řídí příslušnými ustanoveními OZ.</w:t>
      </w:r>
    </w:p>
    <w:p w:rsidR="006932AB" w:rsidRPr="0018458B" w:rsidRDefault="006932AB" w:rsidP="006932AB">
      <w:pPr>
        <w:jc w:val="both"/>
        <w:rPr>
          <w:b/>
          <w:bCs/>
        </w:rPr>
      </w:pPr>
    </w:p>
    <w:p w:rsidR="006932AB" w:rsidRPr="0018458B" w:rsidRDefault="006932AB" w:rsidP="006932AB">
      <w:pPr>
        <w:jc w:val="both"/>
        <w:rPr>
          <w:bCs/>
        </w:rPr>
      </w:pPr>
      <w:r w:rsidRPr="0018458B">
        <w:rPr>
          <w:b/>
          <w:bCs/>
          <w:sz w:val="28"/>
          <w:szCs w:val="28"/>
        </w:rPr>
        <w:t>3.</w:t>
      </w:r>
      <w:r w:rsidRPr="0018458B">
        <w:rPr>
          <w:b/>
          <w:bCs/>
        </w:rPr>
        <w:t xml:space="preserve"> </w:t>
      </w:r>
      <w:r w:rsidRPr="0018458B">
        <w:rPr>
          <w:bCs/>
        </w:rPr>
        <w:t>V případě, že nebude možné doručit písemnost na adresu nájemce uvedenou v</w:t>
      </w:r>
      <w:r w:rsidR="008B1823">
        <w:rPr>
          <w:bCs/>
        </w:rPr>
        <w:t> </w:t>
      </w:r>
      <w:r w:rsidRPr="0018458B">
        <w:rPr>
          <w:bCs/>
        </w:rPr>
        <w:t>článku</w:t>
      </w:r>
      <w:r w:rsidR="008B1823">
        <w:rPr>
          <w:bCs/>
        </w:rPr>
        <w:t> </w:t>
      </w:r>
      <w:r w:rsidRPr="0018458B">
        <w:rPr>
          <w:bCs/>
        </w:rPr>
        <w:t>I</w:t>
      </w:r>
      <w:r w:rsidR="007E7ECE">
        <w:rPr>
          <w:bCs/>
        </w:rPr>
        <w:t>.</w:t>
      </w:r>
      <w:r w:rsidRPr="0018458B">
        <w:rPr>
          <w:bCs/>
        </w:rPr>
        <w:t xml:space="preserve"> tohoto Dodatku, považuje se za den doručení den uložení zásilky u poštovního úřadu vyznačený na doručence odeslaného dopisu.</w:t>
      </w:r>
    </w:p>
    <w:p w:rsidR="006932AB" w:rsidRPr="0018458B" w:rsidRDefault="006932AB" w:rsidP="006932AB">
      <w:pPr>
        <w:jc w:val="both"/>
      </w:pPr>
    </w:p>
    <w:p w:rsidR="006932AB" w:rsidRPr="0018458B" w:rsidRDefault="006932AB" w:rsidP="006932AB">
      <w:pPr>
        <w:jc w:val="both"/>
      </w:pPr>
      <w:r w:rsidRPr="0018458B">
        <w:rPr>
          <w:b/>
          <w:bCs/>
          <w:sz w:val="28"/>
        </w:rPr>
        <w:t xml:space="preserve">4. </w:t>
      </w:r>
      <w:r w:rsidRPr="0018458B">
        <w:t>Dodatek je nedílnou součástí Smlouvy č. 20</w:t>
      </w:r>
      <w:r w:rsidR="00276B91">
        <w:t>20</w:t>
      </w:r>
      <w:r w:rsidRPr="0018458B">
        <w:t>/00</w:t>
      </w:r>
      <w:r w:rsidR="00276B91">
        <w:t>1573</w:t>
      </w:r>
      <w:r w:rsidRPr="0018458B">
        <w:t xml:space="preserve"> a nabývá platnosti dnem podpisu poslední ze smluvních stran.</w:t>
      </w:r>
    </w:p>
    <w:p w:rsidR="006932AB" w:rsidRPr="0018458B" w:rsidRDefault="006932AB" w:rsidP="006932AB">
      <w:pPr>
        <w:pStyle w:val="Zkladntextodsazen2"/>
        <w:spacing w:after="0" w:line="240" w:lineRule="auto"/>
        <w:ind w:left="0"/>
        <w:jc w:val="both"/>
        <w:rPr>
          <w:b/>
        </w:rPr>
      </w:pPr>
    </w:p>
    <w:p w:rsidR="006932AB" w:rsidRPr="0018458B" w:rsidRDefault="006932AB" w:rsidP="006932AB">
      <w:pPr>
        <w:pStyle w:val="Zkladntextodsazen2"/>
        <w:spacing w:after="0" w:line="240" w:lineRule="auto"/>
        <w:ind w:left="0"/>
        <w:jc w:val="both"/>
        <w:rPr>
          <w:bCs/>
        </w:rPr>
      </w:pPr>
      <w:r w:rsidRPr="0018458B">
        <w:rPr>
          <w:b/>
          <w:sz w:val="28"/>
        </w:rPr>
        <w:t>5.</w:t>
      </w:r>
      <w:r w:rsidRPr="0018458B">
        <w:rPr>
          <w:bCs/>
        </w:rPr>
        <w:t xml:space="preserve"> Dodatek nabývá </w:t>
      </w:r>
      <w:r w:rsidRPr="0018458B">
        <w:t>účinnosti dnem jeho uveřejnění prostřednictvím registru smluv dle zákona č. 340/2015 Sb., o registru smluv.</w:t>
      </w:r>
    </w:p>
    <w:p w:rsidR="006932AB" w:rsidRPr="0018458B" w:rsidRDefault="006932AB" w:rsidP="006932AB">
      <w:pPr>
        <w:jc w:val="both"/>
      </w:pPr>
    </w:p>
    <w:p w:rsidR="006932AB" w:rsidRPr="0018458B" w:rsidRDefault="006932AB" w:rsidP="006932AB">
      <w:pPr>
        <w:jc w:val="both"/>
        <w:rPr>
          <w:rFonts w:ascii="Arial" w:hAnsi="Arial" w:cs="Arial"/>
          <w:i/>
          <w:iCs/>
        </w:rPr>
      </w:pPr>
      <w:r w:rsidRPr="0018458B">
        <w:rPr>
          <w:b/>
          <w:bCs/>
          <w:sz w:val="28"/>
          <w:szCs w:val="28"/>
        </w:rPr>
        <w:t xml:space="preserve">6. </w:t>
      </w:r>
      <w:r w:rsidRPr="0018458B">
        <w:rPr>
          <w:iCs/>
        </w:rPr>
        <w:t>Smluvní strany berou na vědomí, že tento Dodatek dle zákona č. 340/2015 Sb., o registru smluv, podléhá uveřejnění prostřednictvím registru smluv. Smluvní strany se dohodly, že Dodatek</w:t>
      </w:r>
      <w:r w:rsidR="008B1823">
        <w:rPr>
          <w:iCs/>
        </w:rPr>
        <w:t xml:space="preserve"> </w:t>
      </w:r>
      <w:r w:rsidRPr="0018458B">
        <w:rPr>
          <w:iCs/>
        </w:rPr>
        <w:t>k uveřejnění prostřednictvím registru smluv zašle správci registru statutární město Plzeň.</w:t>
      </w:r>
    </w:p>
    <w:p w:rsidR="006932AB" w:rsidRPr="0018458B" w:rsidRDefault="006932AB" w:rsidP="006932AB">
      <w:pPr>
        <w:jc w:val="both"/>
        <w:rPr>
          <w:b/>
          <w:bCs/>
          <w:sz w:val="20"/>
          <w:szCs w:val="20"/>
        </w:rPr>
      </w:pPr>
    </w:p>
    <w:p w:rsidR="006932AB" w:rsidRPr="0018458B" w:rsidRDefault="006932AB" w:rsidP="006932AB">
      <w:pPr>
        <w:jc w:val="both"/>
      </w:pPr>
      <w:r w:rsidRPr="0018458B">
        <w:rPr>
          <w:b/>
          <w:bCs/>
          <w:sz w:val="28"/>
        </w:rPr>
        <w:t xml:space="preserve">7. </w:t>
      </w:r>
      <w:r w:rsidRPr="0018458B">
        <w:t xml:space="preserve">Dodatek je vyhotoven ve </w:t>
      </w:r>
      <w:r w:rsidR="00F91881">
        <w:t>třech</w:t>
      </w:r>
      <w:r w:rsidRPr="0018458B">
        <w:t xml:space="preserve"> stejnopisech, z nichž každý je oběma smluvními stranami, resp. jejich oprávněnými zástupci, řádně podepsán a má povahu originálu. </w:t>
      </w:r>
      <w:r w:rsidR="00F91881">
        <w:t>Jeden stejnopis obdrží pronajímatel, nájemce a správce</w:t>
      </w:r>
      <w:r w:rsidRPr="0018458B">
        <w:t>.</w:t>
      </w:r>
    </w:p>
    <w:p w:rsidR="006932AB" w:rsidRPr="0018458B" w:rsidRDefault="006932AB" w:rsidP="006932AB">
      <w:pPr>
        <w:jc w:val="both"/>
      </w:pPr>
    </w:p>
    <w:p w:rsidR="006932AB" w:rsidRPr="0018458B" w:rsidRDefault="006932AB" w:rsidP="006932AB">
      <w:pPr>
        <w:jc w:val="both"/>
      </w:pPr>
      <w:r w:rsidRPr="0018458B">
        <w:rPr>
          <w:b/>
          <w:bCs/>
          <w:sz w:val="28"/>
        </w:rPr>
        <w:t xml:space="preserve">8. </w:t>
      </w:r>
      <w:r w:rsidRPr="0018458B">
        <w:t>Nedílnou součástí tohoto Dodatku je výpočtový list nájemného = příloha č. </w:t>
      </w:r>
      <w:r w:rsidR="00F87B47">
        <w:t>2.</w:t>
      </w:r>
    </w:p>
    <w:p w:rsidR="006932AB" w:rsidRPr="0018458B" w:rsidRDefault="006932AB" w:rsidP="006932AB">
      <w:pPr>
        <w:jc w:val="both"/>
        <w:rPr>
          <w:b/>
          <w:bCs/>
          <w:sz w:val="28"/>
        </w:rPr>
      </w:pPr>
    </w:p>
    <w:p w:rsidR="006932AB" w:rsidRDefault="006932AB" w:rsidP="006932AB">
      <w:pPr>
        <w:pStyle w:val="Zkladntext2"/>
      </w:pPr>
      <w:r w:rsidRPr="0018458B">
        <w:rPr>
          <w:b/>
          <w:iCs/>
          <w:sz w:val="28"/>
          <w:szCs w:val="28"/>
        </w:rPr>
        <w:t>9.</w:t>
      </w:r>
      <w:r w:rsidRPr="0018458B">
        <w:t xml:space="preserve"> Nájemce prohlašuje, že byl seznámen s informacemi o zpracování osobních údajů ze strany správce osobních údajů, kterým je statutární město Plzeň jako pronajímatel, což stvrzuje svým podpisem.</w:t>
      </w:r>
    </w:p>
    <w:p w:rsidR="008D20A8" w:rsidRDefault="008D20A8" w:rsidP="006932AB">
      <w:pPr>
        <w:pStyle w:val="Zkladntext2"/>
      </w:pPr>
    </w:p>
    <w:p w:rsidR="002E536D" w:rsidRDefault="002E536D" w:rsidP="006932AB">
      <w:pPr>
        <w:pStyle w:val="Zkladntext2"/>
      </w:pPr>
    </w:p>
    <w:p w:rsidR="002E536D" w:rsidRDefault="002E536D" w:rsidP="006932AB">
      <w:pPr>
        <w:pStyle w:val="Zkladntext2"/>
      </w:pPr>
    </w:p>
    <w:p w:rsidR="002E536D" w:rsidRDefault="002E536D" w:rsidP="006932AB">
      <w:pPr>
        <w:pStyle w:val="Zkladntext2"/>
      </w:pPr>
    </w:p>
    <w:p w:rsidR="006932AB" w:rsidRPr="0018458B" w:rsidRDefault="006932AB" w:rsidP="006932AB">
      <w:pPr>
        <w:jc w:val="both"/>
      </w:pPr>
      <w:r w:rsidRPr="0018458B">
        <w:rPr>
          <w:b/>
          <w:bCs/>
          <w:sz w:val="28"/>
        </w:rPr>
        <w:lastRenderedPageBreak/>
        <w:t>1</w:t>
      </w:r>
      <w:r w:rsidR="007C1ACD">
        <w:rPr>
          <w:b/>
          <w:bCs/>
          <w:sz w:val="28"/>
        </w:rPr>
        <w:t>0</w:t>
      </w:r>
      <w:r w:rsidRPr="0018458B">
        <w:rPr>
          <w:b/>
          <w:bCs/>
          <w:sz w:val="28"/>
        </w:rPr>
        <w:t xml:space="preserve">. </w:t>
      </w:r>
      <w:r w:rsidRPr="0018458B">
        <w:t>Smluvní strany shodně prohlašují, že si tento Dodatek včetně jeho příloh před jeho podepsáním přečetly, že rozumí jeho obsahu a souhlasí s ním. Dále prohlašují, že tento Dodatek</w:t>
      </w:r>
      <w:r w:rsidR="00D15293">
        <w:t xml:space="preserve"> </w:t>
      </w:r>
      <w:r w:rsidRPr="0018458B">
        <w:t xml:space="preserve">byl sepsán na základě pravdivých údajů, odpovídá jejich pravé, svobodné </w:t>
      </w:r>
      <w:r w:rsidRPr="0018458B">
        <w:br/>
        <w:t>a vážné vůli, a že nebyl uzavřen v tísni ani za jinak jednostranně nevýhodných podmínek, což stvrzují svými podpisy.</w:t>
      </w:r>
    </w:p>
    <w:p w:rsidR="006932AB" w:rsidRDefault="006932AB" w:rsidP="006932AB">
      <w:pPr>
        <w:jc w:val="both"/>
      </w:pPr>
    </w:p>
    <w:p w:rsidR="009A654D" w:rsidRDefault="009A654D" w:rsidP="006932AB">
      <w:pPr>
        <w:jc w:val="both"/>
      </w:pPr>
    </w:p>
    <w:p w:rsidR="009A654D" w:rsidRPr="0018458B" w:rsidRDefault="009A654D" w:rsidP="006932AB">
      <w:pPr>
        <w:jc w:val="both"/>
      </w:pPr>
    </w:p>
    <w:p w:rsidR="009A654D" w:rsidRDefault="009A654D" w:rsidP="006932AB">
      <w:pPr>
        <w:jc w:val="both"/>
      </w:pPr>
    </w:p>
    <w:p w:rsidR="006932AB" w:rsidRPr="007C1ACD" w:rsidRDefault="00F87B47" w:rsidP="006932AB">
      <w:pPr>
        <w:jc w:val="both"/>
      </w:pPr>
      <w:r w:rsidRPr="007C1ACD">
        <w:t>Přílohy:</w:t>
      </w:r>
      <w:r w:rsidRPr="007C1ACD">
        <w:tab/>
        <w:t>Situační plánek – příloha č. 1</w:t>
      </w:r>
    </w:p>
    <w:p w:rsidR="00F87B47" w:rsidRDefault="00F87B47" w:rsidP="006932AB">
      <w:pPr>
        <w:jc w:val="both"/>
      </w:pPr>
      <w:r w:rsidRPr="007C1ACD">
        <w:tab/>
      </w:r>
      <w:r w:rsidRPr="007C1ACD">
        <w:tab/>
        <w:t>Výpočtový list – příloha č. 2</w:t>
      </w:r>
    </w:p>
    <w:p w:rsidR="00F87B47" w:rsidRDefault="00F87B47" w:rsidP="006932AB">
      <w:pPr>
        <w:jc w:val="both"/>
      </w:pPr>
    </w:p>
    <w:p w:rsidR="009A654D" w:rsidRDefault="009A654D" w:rsidP="006932AB">
      <w:pPr>
        <w:jc w:val="both"/>
      </w:pPr>
    </w:p>
    <w:p w:rsidR="009A654D" w:rsidRDefault="009A654D" w:rsidP="006932AB">
      <w:pPr>
        <w:jc w:val="both"/>
      </w:pPr>
    </w:p>
    <w:p w:rsidR="009A654D" w:rsidRDefault="009A654D" w:rsidP="006932AB">
      <w:pPr>
        <w:jc w:val="both"/>
      </w:pPr>
    </w:p>
    <w:p w:rsidR="009A654D" w:rsidRDefault="009A654D" w:rsidP="006932AB">
      <w:pPr>
        <w:jc w:val="both"/>
      </w:pPr>
    </w:p>
    <w:p w:rsidR="006932AB" w:rsidRPr="0018458B" w:rsidRDefault="006932AB" w:rsidP="006932AB">
      <w:pPr>
        <w:jc w:val="both"/>
      </w:pPr>
      <w:r w:rsidRPr="0018458B">
        <w:t xml:space="preserve">V Plzni dne </w:t>
      </w:r>
      <w:r w:rsidR="00D15293">
        <w:t>………………….</w:t>
      </w:r>
      <w:r w:rsidRPr="0018458B">
        <w:tab/>
        <w:t xml:space="preserve">                   </w:t>
      </w:r>
      <w:r w:rsidRPr="0018458B">
        <w:tab/>
        <w:t xml:space="preserve">V Plzni dne </w:t>
      </w:r>
      <w:proofErr w:type="gramStart"/>
      <w:r w:rsidRPr="0018458B">
        <w:t>… .</w:t>
      </w:r>
      <w:proofErr w:type="gramEnd"/>
      <w:r w:rsidRPr="0018458B">
        <w:t xml:space="preserve"> </w:t>
      </w:r>
      <w:r w:rsidR="00D15293">
        <w:t>……………….</w:t>
      </w:r>
    </w:p>
    <w:p w:rsidR="006932AB" w:rsidRPr="0018458B" w:rsidRDefault="006932AB" w:rsidP="006932AB"/>
    <w:p w:rsidR="006932AB" w:rsidRPr="0018458B" w:rsidRDefault="006932AB" w:rsidP="006932AB"/>
    <w:p w:rsidR="006932AB" w:rsidRPr="0018458B" w:rsidRDefault="006932AB" w:rsidP="006932AB"/>
    <w:p w:rsidR="006932AB" w:rsidRPr="0018458B" w:rsidRDefault="006932AB" w:rsidP="006932AB">
      <w:pPr>
        <w:pStyle w:val="Zkladntext"/>
      </w:pPr>
    </w:p>
    <w:p w:rsidR="006932AB" w:rsidRPr="0018458B" w:rsidRDefault="006932AB" w:rsidP="006932AB">
      <w:pPr>
        <w:pStyle w:val="Zkladntext"/>
      </w:pPr>
      <w:r w:rsidRPr="0018458B">
        <w:t xml:space="preserve">………………………………                               </w:t>
      </w:r>
      <w:r w:rsidRPr="0018458B">
        <w:tab/>
        <w:t>….………………………………</w:t>
      </w:r>
    </w:p>
    <w:p w:rsidR="006932AB" w:rsidRPr="0018458B" w:rsidRDefault="006932AB" w:rsidP="006932AB">
      <w:pPr>
        <w:pStyle w:val="Zkladntext"/>
        <w:rPr>
          <w:b/>
        </w:rPr>
      </w:pPr>
      <w:r w:rsidRPr="0018458B">
        <w:rPr>
          <w:b/>
        </w:rPr>
        <w:t xml:space="preserve">          PRONAJÍMATEL                                                         NÁJEMCE </w:t>
      </w:r>
    </w:p>
    <w:p w:rsidR="006932AB" w:rsidRPr="0018458B" w:rsidRDefault="006932AB" w:rsidP="006932AB">
      <w:pPr>
        <w:pStyle w:val="Zkladntext"/>
        <w:rPr>
          <w:sz w:val="20"/>
        </w:rPr>
      </w:pPr>
      <w:r w:rsidRPr="0018458B">
        <w:rPr>
          <w:sz w:val="20"/>
        </w:rPr>
        <w:t xml:space="preserve">                   v zastoupení                                                                          </w:t>
      </w:r>
      <w:r w:rsidR="00F238DC" w:rsidRPr="0018458B">
        <w:rPr>
          <w:sz w:val="20"/>
        </w:rPr>
        <w:t xml:space="preserve">    </w:t>
      </w:r>
      <w:r w:rsidRPr="0018458B">
        <w:rPr>
          <w:sz w:val="20"/>
        </w:rPr>
        <w:t xml:space="preserve"> </w:t>
      </w:r>
      <w:r w:rsidR="001D3D23">
        <w:rPr>
          <w:sz w:val="20"/>
        </w:rPr>
        <w:t xml:space="preserve">   v zastoupení</w:t>
      </w:r>
      <w:r w:rsidRPr="0018458B">
        <w:rPr>
          <w:sz w:val="20"/>
        </w:rPr>
        <w:t xml:space="preserve">  </w:t>
      </w:r>
    </w:p>
    <w:p w:rsidR="00E91FC1" w:rsidRPr="0018458B" w:rsidRDefault="006932AB" w:rsidP="009D18BC">
      <w:pPr>
        <w:pStyle w:val="Zkladntext"/>
        <w:rPr>
          <w:sz w:val="20"/>
        </w:rPr>
        <w:sectPr w:rsidR="00E91FC1" w:rsidRPr="0018458B" w:rsidSect="00A77016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18458B">
        <w:rPr>
          <w:sz w:val="20"/>
        </w:rPr>
        <w:t xml:space="preserve">               </w:t>
      </w:r>
      <w:r w:rsidR="008D2DBC">
        <w:rPr>
          <w:sz w:val="20"/>
        </w:rPr>
        <w:t xml:space="preserve"> </w:t>
      </w:r>
      <w:r w:rsidR="009D18BC">
        <w:rPr>
          <w:sz w:val="20"/>
        </w:rPr>
        <w:t xml:space="preserve">     </w:t>
      </w:r>
      <w:r w:rsidR="009D18BC">
        <w:rPr>
          <w:sz w:val="22"/>
          <w:szCs w:val="22"/>
        </w:rPr>
        <w:t>XXXXX</w:t>
      </w:r>
      <w:r w:rsidR="009D18BC">
        <w:rPr>
          <w:sz w:val="22"/>
          <w:szCs w:val="22"/>
        </w:rPr>
        <w:tab/>
      </w:r>
      <w:r w:rsidR="009D18BC">
        <w:rPr>
          <w:sz w:val="22"/>
          <w:szCs w:val="22"/>
        </w:rPr>
        <w:tab/>
      </w:r>
      <w:r w:rsidR="009D18BC">
        <w:rPr>
          <w:sz w:val="22"/>
          <w:szCs w:val="22"/>
        </w:rPr>
        <w:tab/>
      </w:r>
      <w:r w:rsidR="009D18BC">
        <w:rPr>
          <w:sz w:val="22"/>
          <w:szCs w:val="22"/>
        </w:rPr>
        <w:tab/>
      </w:r>
      <w:r w:rsidR="009D18BC">
        <w:rPr>
          <w:sz w:val="22"/>
          <w:szCs w:val="22"/>
        </w:rPr>
        <w:tab/>
      </w:r>
      <w:r w:rsidR="009D18BC">
        <w:rPr>
          <w:sz w:val="22"/>
          <w:szCs w:val="22"/>
        </w:rPr>
        <w:tab/>
        <w:t xml:space="preserve">         </w:t>
      </w:r>
      <w:proofErr w:type="spellStart"/>
      <w:r w:rsidR="009D18BC">
        <w:rPr>
          <w:sz w:val="22"/>
          <w:szCs w:val="22"/>
        </w:rPr>
        <w:t>XXXXX</w:t>
      </w:r>
      <w:proofErr w:type="spellEnd"/>
    </w:p>
    <w:p w:rsidR="00490C1E" w:rsidRPr="0018458B" w:rsidRDefault="00490C1E" w:rsidP="00490C1E">
      <w:pPr>
        <w:jc w:val="both"/>
      </w:pPr>
    </w:p>
    <w:tbl>
      <w:tblPr>
        <w:tblpPr w:leftFromText="141" w:rightFromText="141" w:vertAnchor="text" w:tblpX="-459"/>
        <w:tblW w:w="10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702"/>
        <w:gridCol w:w="324"/>
        <w:gridCol w:w="976"/>
        <w:gridCol w:w="672"/>
        <w:gridCol w:w="2100"/>
        <w:gridCol w:w="806"/>
        <w:gridCol w:w="280"/>
        <w:gridCol w:w="280"/>
        <w:gridCol w:w="697"/>
        <w:gridCol w:w="876"/>
        <w:gridCol w:w="387"/>
        <w:gridCol w:w="421"/>
        <w:gridCol w:w="141"/>
        <w:gridCol w:w="978"/>
      </w:tblGrid>
      <w:tr w:rsidR="00490C1E" w:rsidRPr="0018458B" w:rsidTr="004A1BA2">
        <w:trPr>
          <w:trHeight w:val="421"/>
        </w:trPr>
        <w:tc>
          <w:tcPr>
            <w:tcW w:w="103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1E" w:rsidRPr="0018458B" w:rsidRDefault="00490C1E" w:rsidP="004A1BA2">
            <w:pPr>
              <w:rPr>
                <w:b/>
                <w:bCs/>
                <w:i/>
                <w:iCs/>
                <w:lang w:eastAsia="ar-SA"/>
              </w:rPr>
            </w:pPr>
            <w:r w:rsidRPr="0018458B">
              <w:rPr>
                <w:b/>
                <w:bCs/>
                <w:i/>
                <w:iCs/>
              </w:rPr>
              <w:t>Evidenční doložka dokumentu – pouze pro vnitřní potřeby Magistrátu města Plzeň</w:t>
            </w:r>
          </w:p>
        </w:tc>
      </w:tr>
      <w:tr w:rsidR="00490C1E" w:rsidRPr="0018458B" w:rsidTr="00B155BA">
        <w:trPr>
          <w:trHeight w:val="42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1E" w:rsidRPr="0018458B" w:rsidRDefault="00490C1E" w:rsidP="004A1BA2">
            <w:r w:rsidRPr="0018458B">
              <w:rPr>
                <w:color w:val="7F7F7F"/>
              </w:rPr>
              <w:t>Věc:</w:t>
            </w:r>
          </w:p>
        </w:tc>
        <w:tc>
          <w:tcPr>
            <w:tcW w:w="96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C1E" w:rsidRPr="00ED41A8" w:rsidRDefault="00490C1E" w:rsidP="009A6C06">
            <w:pPr>
              <w:spacing w:after="200"/>
              <w:rPr>
                <w:sz w:val="20"/>
                <w:szCs w:val="20"/>
              </w:rPr>
            </w:pPr>
          </w:p>
        </w:tc>
      </w:tr>
      <w:tr w:rsidR="00490C1E" w:rsidRPr="0018458B" w:rsidTr="00206391">
        <w:trPr>
          <w:trHeight w:val="549"/>
        </w:trPr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C1E" w:rsidRPr="0018458B" w:rsidRDefault="00490C1E" w:rsidP="004A1BA2">
            <w:pPr>
              <w:rPr>
                <w:color w:val="7F7F7F"/>
              </w:rPr>
            </w:pPr>
            <w:r w:rsidRPr="0018458B">
              <w:rPr>
                <w:color w:val="808080"/>
              </w:rPr>
              <w:t>Č.j., příp. číslo jiné aplikace:</w:t>
            </w:r>
          </w:p>
        </w:tc>
        <w:tc>
          <w:tcPr>
            <w:tcW w:w="3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C1E" w:rsidRPr="0018458B" w:rsidRDefault="00490C1E" w:rsidP="009D509B"/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90C1E" w:rsidRPr="0018458B" w:rsidRDefault="00490C1E" w:rsidP="004A1BA2">
            <w:pPr>
              <w:ind w:left="151"/>
              <w:rPr>
                <w:color w:val="7F7F7F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C1E" w:rsidRPr="0018458B" w:rsidRDefault="00490C1E" w:rsidP="009D509B">
            <w:pPr>
              <w:jc w:val="center"/>
            </w:pPr>
          </w:p>
        </w:tc>
        <w:tc>
          <w:tcPr>
            <w:tcW w:w="1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90C1E" w:rsidRPr="0018458B" w:rsidRDefault="00490C1E" w:rsidP="004A1BA2">
            <w:pPr>
              <w:ind w:left="142"/>
              <w:rPr>
                <w:color w:val="7F7F7F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C1E" w:rsidRPr="00034AB3" w:rsidRDefault="00034AB3" w:rsidP="004A1BA2">
            <w:pPr>
              <w:jc w:val="center"/>
              <w:rPr>
                <w:color w:val="7F7F7F"/>
                <w:sz w:val="20"/>
                <w:szCs w:val="20"/>
              </w:rPr>
            </w:pPr>
            <w:r w:rsidRPr="00034AB3">
              <w:rPr>
                <w:color w:val="7F7F7F"/>
                <w:sz w:val="20"/>
                <w:szCs w:val="20"/>
              </w:rPr>
              <w:t>6</w:t>
            </w:r>
          </w:p>
        </w:tc>
      </w:tr>
      <w:tr w:rsidR="00490C1E" w:rsidRPr="0018458B" w:rsidTr="00206391">
        <w:trPr>
          <w:trHeight w:val="421"/>
        </w:trPr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1E" w:rsidRPr="0018458B" w:rsidRDefault="00490C1E" w:rsidP="004A1BA2">
            <w:pPr>
              <w:rPr>
                <w:lang w:eastAsia="ar-SA"/>
              </w:rPr>
            </w:pPr>
            <w:r w:rsidRPr="0018458B">
              <w:t>Odpovídá: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90C1E" w:rsidRPr="0018458B" w:rsidRDefault="00490C1E" w:rsidP="004A1BA2">
            <w:pPr>
              <w:ind w:left="142"/>
              <w:rPr>
                <w:color w:val="808080"/>
                <w:lang w:eastAsia="ar-SA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C1E" w:rsidRPr="0018458B" w:rsidRDefault="00490C1E" w:rsidP="004A1BA2">
            <w:pPr>
              <w:rPr>
                <w:color w:val="808080"/>
                <w:lang w:eastAsia="ar-SA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C1E" w:rsidRPr="0018458B" w:rsidRDefault="00490C1E" w:rsidP="004A1BA2">
            <w:pPr>
              <w:rPr>
                <w:color w:val="808080"/>
                <w:lang w:eastAsia="ar-SA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C1E" w:rsidRPr="0018458B" w:rsidRDefault="00490C1E" w:rsidP="004A1BA2">
            <w:pPr>
              <w:rPr>
                <w:color w:val="808080"/>
                <w:lang w:eastAsia="ar-SA"/>
              </w:rPr>
            </w:pP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C1E" w:rsidRPr="0018458B" w:rsidRDefault="00490C1E" w:rsidP="004A1BA2">
            <w:pPr>
              <w:rPr>
                <w:color w:val="808080"/>
                <w:lang w:eastAsia="ar-SA"/>
              </w:rPr>
            </w:pPr>
          </w:p>
        </w:tc>
      </w:tr>
      <w:tr w:rsidR="00490C1E" w:rsidRPr="0018458B" w:rsidTr="00206391">
        <w:trPr>
          <w:trHeight w:val="421"/>
        </w:trPr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1E" w:rsidRPr="0018458B" w:rsidRDefault="00490C1E" w:rsidP="004A1BA2">
            <w:pPr>
              <w:rPr>
                <w:lang w:eastAsia="ar-SA"/>
              </w:rPr>
            </w:pPr>
            <w:r w:rsidRPr="0018458B">
              <w:t>ŘVÚ / TAJ MMP: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C1E" w:rsidRPr="0018458B" w:rsidRDefault="00490C1E" w:rsidP="004A1BA2">
            <w:pPr>
              <w:jc w:val="center"/>
              <w:rPr>
                <w:color w:val="808080"/>
                <w:sz w:val="32"/>
                <w:szCs w:val="32"/>
                <w:lang w:eastAsia="ar-SA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C1E" w:rsidRPr="0018458B" w:rsidRDefault="00490C1E" w:rsidP="004A1BA2"/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C1E" w:rsidRPr="0018458B" w:rsidRDefault="00490C1E" w:rsidP="004A1BA2">
            <w:pPr>
              <w:jc w:val="center"/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C1E" w:rsidRPr="0018458B" w:rsidRDefault="00490C1E" w:rsidP="004A1BA2">
            <w:pPr>
              <w:rPr>
                <w:color w:val="808080"/>
                <w:lang w:eastAsia="ar-SA"/>
              </w:rPr>
            </w:pP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C1E" w:rsidRPr="0018458B" w:rsidRDefault="00490C1E" w:rsidP="004A1BA2">
            <w:pPr>
              <w:rPr>
                <w:color w:val="808080"/>
                <w:lang w:eastAsia="ar-SA"/>
              </w:rPr>
            </w:pPr>
          </w:p>
        </w:tc>
      </w:tr>
      <w:tr w:rsidR="00206391" w:rsidRPr="0018458B" w:rsidTr="00206391">
        <w:trPr>
          <w:trHeight w:val="421"/>
        </w:trPr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391" w:rsidRPr="0018458B" w:rsidRDefault="00206391" w:rsidP="00206391">
            <w:pPr>
              <w:rPr>
                <w:lang w:eastAsia="ar-SA"/>
              </w:rPr>
            </w:pPr>
            <w:r w:rsidRPr="0018458B">
              <w:t>Vedoucí odboru: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391" w:rsidRPr="0018458B" w:rsidRDefault="00206391" w:rsidP="00206391">
            <w:pPr>
              <w:jc w:val="center"/>
              <w:rPr>
                <w:lang w:eastAsia="ar-SA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391" w:rsidRPr="0018458B" w:rsidRDefault="00206391" w:rsidP="00206391"/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391" w:rsidRPr="00E0406A" w:rsidRDefault="00206391" w:rsidP="00206391">
            <w:pPr>
              <w:rPr>
                <w:rFonts w:ascii="Calibri" w:hAnsi="Calibri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391" w:rsidRPr="0018458B" w:rsidRDefault="00206391" w:rsidP="00206391">
            <w:pPr>
              <w:jc w:val="center"/>
              <w:rPr>
                <w:lang w:eastAsia="ar-SA"/>
              </w:rPr>
            </w:pP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391" w:rsidRPr="0018458B" w:rsidRDefault="00206391" w:rsidP="00206391">
            <w:pPr>
              <w:rPr>
                <w:color w:val="808080"/>
                <w:lang w:eastAsia="ar-SA"/>
              </w:rPr>
            </w:pPr>
          </w:p>
        </w:tc>
      </w:tr>
      <w:tr w:rsidR="00206391" w:rsidRPr="0018458B" w:rsidTr="00206391">
        <w:trPr>
          <w:trHeight w:val="421"/>
        </w:trPr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391" w:rsidRPr="0018458B" w:rsidRDefault="00206391" w:rsidP="00206391">
            <w:pPr>
              <w:rPr>
                <w:lang w:eastAsia="ar-SA"/>
              </w:rPr>
            </w:pPr>
            <w:r w:rsidRPr="0018458B">
              <w:rPr>
                <w:lang w:eastAsia="ar-SA"/>
              </w:rPr>
              <w:t>Vedoucí oddělení: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391" w:rsidRPr="0018458B" w:rsidRDefault="00206391" w:rsidP="00206391">
            <w:pPr>
              <w:jc w:val="center"/>
              <w:rPr>
                <w:lang w:eastAsia="ar-SA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391" w:rsidRPr="0018458B" w:rsidRDefault="00206391" w:rsidP="00206391">
            <w:pPr>
              <w:rPr>
                <w:lang w:eastAsia="ar-SA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391" w:rsidRPr="0018458B" w:rsidRDefault="00206391" w:rsidP="00206391">
            <w:pPr>
              <w:jc w:val="center"/>
              <w:rPr>
                <w:lang w:eastAsia="ar-SA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391" w:rsidRPr="0018458B" w:rsidRDefault="00206391" w:rsidP="00206391">
            <w:pPr>
              <w:jc w:val="center"/>
              <w:rPr>
                <w:lang w:eastAsia="ar-SA"/>
              </w:rPr>
            </w:pP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391" w:rsidRPr="0018458B" w:rsidRDefault="00206391" w:rsidP="00206391">
            <w:pPr>
              <w:rPr>
                <w:color w:val="808080"/>
                <w:lang w:eastAsia="ar-SA"/>
              </w:rPr>
            </w:pPr>
          </w:p>
        </w:tc>
      </w:tr>
      <w:tr w:rsidR="00206391" w:rsidRPr="0018458B" w:rsidTr="00206391">
        <w:trPr>
          <w:trHeight w:val="421"/>
        </w:trPr>
        <w:tc>
          <w:tcPr>
            <w:tcW w:w="2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391" w:rsidRPr="0018458B" w:rsidRDefault="00206391" w:rsidP="00206391"/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391" w:rsidRPr="0018458B" w:rsidRDefault="00206391" w:rsidP="00206391"/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391" w:rsidRPr="0018458B" w:rsidRDefault="00206391" w:rsidP="00206391"/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391" w:rsidRPr="0018458B" w:rsidRDefault="00206391" w:rsidP="00206391">
            <w:pPr>
              <w:jc w:val="center"/>
              <w:rPr>
                <w:lang w:eastAsia="ar-SA"/>
              </w:rPr>
            </w:pP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391" w:rsidRPr="0018458B" w:rsidRDefault="00206391" w:rsidP="00206391">
            <w:pPr>
              <w:rPr>
                <w:color w:val="808080"/>
                <w:lang w:eastAsia="ar-SA"/>
              </w:rPr>
            </w:pPr>
          </w:p>
        </w:tc>
      </w:tr>
      <w:tr w:rsidR="00206391" w:rsidRPr="0018458B" w:rsidTr="00206391">
        <w:trPr>
          <w:trHeight w:val="421"/>
        </w:trPr>
        <w:tc>
          <w:tcPr>
            <w:tcW w:w="2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6391" w:rsidRPr="0018458B" w:rsidRDefault="00206391" w:rsidP="00206391">
            <w:pPr>
              <w:ind w:left="108"/>
              <w:rPr>
                <w:lang w:eastAsia="ar-SA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1" w:rsidRPr="0018458B" w:rsidRDefault="00206391" w:rsidP="00206391">
            <w:pPr>
              <w:rPr>
                <w:lang w:eastAsia="ar-SA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1" w:rsidRPr="0018458B" w:rsidRDefault="00206391" w:rsidP="00206391">
            <w:pPr>
              <w:jc w:val="center"/>
              <w:rPr>
                <w:lang w:eastAsia="ar-SA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1" w:rsidRPr="0018458B" w:rsidRDefault="00206391" w:rsidP="00206391">
            <w:pPr>
              <w:jc w:val="center"/>
              <w:rPr>
                <w:lang w:eastAsia="ar-SA"/>
              </w:rPr>
            </w:pP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1" w:rsidRPr="0018458B" w:rsidRDefault="00206391" w:rsidP="00206391">
            <w:pPr>
              <w:jc w:val="center"/>
              <w:rPr>
                <w:color w:val="808080"/>
                <w:lang w:eastAsia="ar-SA"/>
              </w:rPr>
            </w:pPr>
          </w:p>
        </w:tc>
      </w:tr>
      <w:tr w:rsidR="00206391" w:rsidRPr="0018458B" w:rsidTr="00206391">
        <w:trPr>
          <w:trHeight w:val="421"/>
        </w:trPr>
        <w:tc>
          <w:tcPr>
            <w:tcW w:w="2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391" w:rsidRPr="0018458B" w:rsidRDefault="00206391" w:rsidP="00206391">
            <w:pPr>
              <w:rPr>
                <w:color w:val="808080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391" w:rsidRPr="0018458B" w:rsidRDefault="00206391" w:rsidP="00206391"/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391" w:rsidRPr="0018458B" w:rsidRDefault="00206391" w:rsidP="00206391"/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391" w:rsidRPr="0018458B" w:rsidRDefault="00206391" w:rsidP="00206391">
            <w:pPr>
              <w:jc w:val="center"/>
              <w:rPr>
                <w:lang w:eastAsia="ar-SA"/>
              </w:rPr>
            </w:pP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391" w:rsidRPr="0018458B" w:rsidRDefault="00206391" w:rsidP="00206391">
            <w:pPr>
              <w:rPr>
                <w:color w:val="808080"/>
                <w:lang w:eastAsia="ar-SA"/>
              </w:rPr>
            </w:pPr>
          </w:p>
        </w:tc>
      </w:tr>
      <w:tr w:rsidR="00206391" w:rsidRPr="0018458B" w:rsidTr="00206391">
        <w:trPr>
          <w:trHeight w:val="421"/>
        </w:trPr>
        <w:tc>
          <w:tcPr>
            <w:tcW w:w="2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391" w:rsidRPr="0018458B" w:rsidRDefault="00206391" w:rsidP="00206391">
            <w:pPr>
              <w:rPr>
                <w:color w:val="808080"/>
                <w:lang w:eastAsia="ar-SA"/>
              </w:rPr>
            </w:pPr>
          </w:p>
        </w:tc>
        <w:tc>
          <w:tcPr>
            <w:tcW w:w="7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391" w:rsidRPr="0018458B" w:rsidRDefault="00206391" w:rsidP="00206391">
            <w:pPr>
              <w:rPr>
                <w:lang w:eastAsia="ar-SA"/>
              </w:rPr>
            </w:pPr>
          </w:p>
        </w:tc>
      </w:tr>
      <w:tr w:rsidR="00206391" w:rsidRPr="0018458B" w:rsidTr="00206391">
        <w:trPr>
          <w:trHeight w:val="421"/>
        </w:trPr>
        <w:tc>
          <w:tcPr>
            <w:tcW w:w="2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391" w:rsidRPr="0018458B" w:rsidRDefault="00206391" w:rsidP="00206391">
            <w:pPr>
              <w:rPr>
                <w:color w:val="808080"/>
                <w:lang w:eastAsia="ar-SA"/>
              </w:rPr>
            </w:pPr>
          </w:p>
        </w:tc>
        <w:tc>
          <w:tcPr>
            <w:tcW w:w="4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391" w:rsidRPr="0018458B" w:rsidRDefault="00206391" w:rsidP="00206391">
            <w:pPr>
              <w:rPr>
                <w:lang w:eastAsia="ar-SA"/>
              </w:rPr>
            </w:pP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206391" w:rsidRPr="0018458B" w:rsidRDefault="00206391" w:rsidP="00206391">
            <w:pPr>
              <w:rPr>
                <w:color w:val="808080"/>
                <w:lang w:eastAsia="ar-SA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391" w:rsidRPr="0018458B" w:rsidRDefault="002D7F88" w:rsidP="00206391">
            <w:pPr>
              <w:rPr>
                <w:color w:val="808080"/>
                <w:lang w:eastAsia="ar-SA"/>
              </w:rPr>
            </w:pPr>
            <w:r>
              <w:rPr>
                <w:color w:val="808080"/>
                <w:lang w:eastAsia="ar-SA"/>
              </w:rPr>
              <w:t>NE</w:t>
            </w:r>
          </w:p>
        </w:tc>
      </w:tr>
      <w:tr w:rsidR="00206391" w:rsidTr="00206391">
        <w:trPr>
          <w:trHeight w:val="421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391" w:rsidRPr="0018458B" w:rsidRDefault="00206391" w:rsidP="00206391">
            <w:pPr>
              <w:rPr>
                <w:color w:val="808080"/>
                <w:lang w:eastAsia="ar-SA"/>
              </w:rPr>
            </w:pPr>
            <w:r w:rsidRPr="0018458B">
              <w:rPr>
                <w:color w:val="7F7F7F"/>
                <w:spacing w:val="6"/>
              </w:rPr>
              <w:t>Převzato KP: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391" w:rsidRPr="0018458B" w:rsidRDefault="00206391" w:rsidP="00206391">
            <w:pPr>
              <w:rPr>
                <w:color w:val="808080"/>
                <w:lang w:eastAsia="ar-S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391" w:rsidRPr="0018458B" w:rsidRDefault="00206391" w:rsidP="00206391">
            <w:pPr>
              <w:rPr>
                <w:color w:val="808080"/>
                <w:lang w:eastAsia="ar-SA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391" w:rsidRPr="0018458B" w:rsidRDefault="00206391" w:rsidP="00206391">
            <w:pPr>
              <w:rPr>
                <w:color w:val="808080"/>
                <w:lang w:eastAsia="ar-SA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206391" w:rsidRDefault="00206391" w:rsidP="00206391">
            <w:pPr>
              <w:rPr>
                <w:color w:val="808080"/>
                <w:lang w:eastAsia="ar-SA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91" w:rsidRDefault="00206391" w:rsidP="00206391">
            <w:pPr>
              <w:rPr>
                <w:color w:val="808080"/>
                <w:lang w:eastAsia="ar-SA"/>
              </w:rPr>
            </w:pPr>
          </w:p>
        </w:tc>
      </w:tr>
    </w:tbl>
    <w:p w:rsidR="00490C1E" w:rsidRDefault="00490C1E" w:rsidP="00490C1E">
      <w:pPr>
        <w:ind w:left="-567"/>
        <w:rPr>
          <w:b/>
          <w:u w:val="single"/>
        </w:rPr>
      </w:pPr>
    </w:p>
    <w:p w:rsidR="00490C1E" w:rsidRDefault="00490C1E" w:rsidP="00490C1E">
      <w:pPr>
        <w:ind w:left="-567"/>
        <w:rPr>
          <w:b/>
          <w:u w:val="single"/>
        </w:rPr>
      </w:pPr>
    </w:p>
    <w:p w:rsidR="00490C1E" w:rsidRDefault="00490C1E" w:rsidP="00490C1E">
      <w:pPr>
        <w:pStyle w:val="Zkladntext"/>
      </w:pPr>
    </w:p>
    <w:p w:rsidR="00490C1E" w:rsidRDefault="00490C1E">
      <w:pPr>
        <w:pStyle w:val="Zhlav"/>
        <w:tabs>
          <w:tab w:val="clear" w:pos="4536"/>
          <w:tab w:val="clear" w:pos="9072"/>
        </w:tabs>
      </w:pPr>
    </w:p>
    <w:sectPr w:rsidR="00490C1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3AE" w:rsidRDefault="003043AE" w:rsidP="00C40158">
      <w:r>
        <w:separator/>
      </w:r>
    </w:p>
  </w:endnote>
  <w:endnote w:type="continuationSeparator" w:id="0">
    <w:p w:rsidR="003043AE" w:rsidRDefault="003043AE" w:rsidP="00C4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C8B" w:rsidRPr="00A15669" w:rsidRDefault="00CA090D" w:rsidP="00A15669">
    <w:pPr>
      <w:pStyle w:val="Zpat"/>
      <w:rPr>
        <w:i/>
        <w:iCs/>
        <w:sz w:val="20"/>
      </w:rPr>
    </w:pPr>
    <w:r>
      <w:rPr>
        <w:i/>
        <w:iCs/>
        <w:sz w:val="20"/>
      </w:rPr>
      <w:t>PLZEŇ, Klatovská třída 61</w:t>
    </w:r>
    <w:r w:rsidR="00A15669">
      <w:rPr>
        <w:i/>
        <w:iCs/>
        <w:sz w:val="20"/>
      </w:rPr>
      <w:t xml:space="preserve">                                                                           </w:t>
    </w:r>
    <w:r w:rsidR="00A15669">
      <w:rPr>
        <w:b/>
        <w:bCs/>
        <w:i/>
        <w:iCs/>
        <w:sz w:val="20"/>
      </w:rPr>
      <w:t xml:space="preserve">         Strana </w:t>
    </w:r>
    <w:r w:rsidR="00A15669">
      <w:rPr>
        <w:b/>
        <w:bCs/>
        <w:i/>
        <w:iCs/>
        <w:sz w:val="20"/>
      </w:rPr>
      <w:fldChar w:fldCharType="begin"/>
    </w:r>
    <w:r w:rsidR="00A15669">
      <w:rPr>
        <w:b/>
        <w:bCs/>
        <w:i/>
        <w:iCs/>
        <w:sz w:val="20"/>
      </w:rPr>
      <w:instrText xml:space="preserve"> PAGE </w:instrText>
    </w:r>
    <w:r w:rsidR="00A15669">
      <w:rPr>
        <w:b/>
        <w:bCs/>
        <w:i/>
        <w:iCs/>
        <w:sz w:val="20"/>
      </w:rPr>
      <w:fldChar w:fldCharType="separate"/>
    </w:r>
    <w:r w:rsidR="00BA6926">
      <w:rPr>
        <w:b/>
        <w:bCs/>
        <w:i/>
        <w:iCs/>
        <w:noProof/>
        <w:sz w:val="20"/>
      </w:rPr>
      <w:t>4</w:t>
    </w:r>
    <w:r w:rsidR="00A15669">
      <w:rPr>
        <w:b/>
        <w:bCs/>
        <w:i/>
        <w:iCs/>
        <w:sz w:val="20"/>
      </w:rPr>
      <w:fldChar w:fldCharType="end"/>
    </w:r>
    <w:r w:rsidR="00A15669">
      <w:rPr>
        <w:i/>
        <w:iCs/>
        <w:sz w:val="20"/>
      </w:rPr>
      <w:t xml:space="preserve"> (celkem</w:t>
    </w:r>
    <w:r w:rsidR="00C64FCF">
      <w:rPr>
        <w:i/>
        <w:iCs/>
        <w:sz w:val="20"/>
      </w:rPr>
      <w:t xml:space="preserve"> 4</w:t>
    </w:r>
    <w:r w:rsidR="00A15669">
      <w:rPr>
        <w:i/>
        <w:iCs/>
        <w:sz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80C" w:rsidRPr="00CF480C" w:rsidRDefault="00CF480C">
    <w:pPr>
      <w:pStyle w:val="Zpat"/>
      <w:rPr>
        <w:i/>
        <w:iCs/>
        <w:sz w:val="20"/>
      </w:rPr>
    </w:pPr>
    <w:r>
      <w:rPr>
        <w:i/>
        <w:iCs/>
        <w:sz w:val="20"/>
      </w:rPr>
      <w:t xml:space="preserve">PLZEŇ, </w:t>
    </w:r>
    <w:r w:rsidR="00CA090D">
      <w:rPr>
        <w:i/>
        <w:iCs/>
        <w:sz w:val="20"/>
      </w:rPr>
      <w:t>Klatovská třída 61</w:t>
    </w:r>
    <w:r w:rsidR="00A15669">
      <w:rPr>
        <w:i/>
        <w:iCs/>
        <w:sz w:val="20"/>
      </w:rPr>
      <w:t xml:space="preserve">       </w:t>
    </w:r>
    <w:r w:rsidR="00D5056D">
      <w:rPr>
        <w:i/>
        <w:iCs/>
        <w:sz w:val="20"/>
      </w:rPr>
      <w:t xml:space="preserve">                         </w:t>
    </w:r>
    <w:r>
      <w:rPr>
        <w:i/>
        <w:iCs/>
        <w:sz w:val="20"/>
      </w:rPr>
      <w:t xml:space="preserve">                                                           </w:t>
    </w:r>
    <w:r>
      <w:rPr>
        <w:b/>
        <w:bCs/>
        <w:i/>
        <w:iCs/>
        <w:sz w:val="20"/>
      </w:rPr>
      <w:t xml:space="preserve">            Strana </w:t>
    </w:r>
    <w:r>
      <w:rPr>
        <w:b/>
        <w:bCs/>
        <w:i/>
        <w:iCs/>
        <w:sz w:val="20"/>
      </w:rPr>
      <w:fldChar w:fldCharType="begin"/>
    </w:r>
    <w:r>
      <w:rPr>
        <w:b/>
        <w:bCs/>
        <w:i/>
        <w:iCs/>
        <w:sz w:val="20"/>
      </w:rPr>
      <w:instrText xml:space="preserve"> PAGE </w:instrText>
    </w:r>
    <w:r>
      <w:rPr>
        <w:b/>
        <w:bCs/>
        <w:i/>
        <w:iCs/>
        <w:sz w:val="20"/>
      </w:rPr>
      <w:fldChar w:fldCharType="separate"/>
    </w:r>
    <w:r w:rsidR="00BA6926">
      <w:rPr>
        <w:b/>
        <w:bCs/>
        <w:i/>
        <w:iCs/>
        <w:noProof/>
        <w:sz w:val="20"/>
      </w:rPr>
      <w:t>1</w:t>
    </w:r>
    <w:r>
      <w:rPr>
        <w:b/>
        <w:bCs/>
        <w:i/>
        <w:iCs/>
        <w:sz w:val="20"/>
      </w:rPr>
      <w:fldChar w:fldCharType="end"/>
    </w:r>
    <w:r>
      <w:rPr>
        <w:i/>
        <w:iCs/>
        <w:sz w:val="20"/>
      </w:rPr>
      <w:t xml:space="preserve"> (celkem </w:t>
    </w:r>
    <w:r w:rsidR="00C64FCF">
      <w:rPr>
        <w:i/>
        <w:iCs/>
        <w:sz w:val="20"/>
      </w:rPr>
      <w:t>4</w:t>
    </w:r>
    <w:r>
      <w:rPr>
        <w:i/>
        <w:iCs/>
        <w:sz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C1E" w:rsidRPr="00490C1E" w:rsidRDefault="00490C1E" w:rsidP="00490C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3AE" w:rsidRDefault="003043AE" w:rsidP="00C40158">
      <w:r>
        <w:separator/>
      </w:r>
    </w:p>
  </w:footnote>
  <w:footnote w:type="continuationSeparator" w:id="0">
    <w:p w:rsidR="003043AE" w:rsidRDefault="003043AE" w:rsidP="00C4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BE7" w:rsidRPr="00FD563E" w:rsidRDefault="001B7BE7" w:rsidP="001B7BE7">
    <w:pPr>
      <w:pStyle w:val="Zhlav"/>
      <w:rPr>
        <w:i/>
        <w:iCs/>
        <w:sz w:val="20"/>
        <w:szCs w:val="20"/>
      </w:rPr>
    </w:pPr>
    <w:r w:rsidRPr="00FD563E">
      <w:rPr>
        <w:i/>
        <w:iCs/>
        <w:sz w:val="20"/>
        <w:szCs w:val="20"/>
      </w:rPr>
      <w:t xml:space="preserve">statutární město Plzeň                                                                                                                </w:t>
    </w:r>
    <w:r w:rsidR="00276B91">
      <w:rPr>
        <w:i/>
        <w:iCs/>
        <w:sz w:val="20"/>
        <w:szCs w:val="20"/>
      </w:rPr>
      <w:t>Spolek Aleš, z. s.</w:t>
    </w:r>
  </w:p>
  <w:p w:rsidR="001B7BE7" w:rsidRDefault="00276B91" w:rsidP="001B7BE7">
    <w:pPr>
      <w:pStyle w:val="Zhlav"/>
      <w:rPr>
        <w:bCs/>
        <w:i/>
        <w:iCs/>
        <w:sz w:val="20"/>
        <w:szCs w:val="20"/>
      </w:rPr>
    </w:pPr>
    <w:r w:rsidRPr="00FD563E">
      <w:rPr>
        <w:bCs/>
        <w:i/>
        <w:iCs/>
        <w:sz w:val="20"/>
        <w:szCs w:val="20"/>
      </w:rPr>
      <w:t>20</w:t>
    </w:r>
    <w:r>
      <w:rPr>
        <w:bCs/>
        <w:i/>
        <w:iCs/>
        <w:sz w:val="20"/>
        <w:szCs w:val="20"/>
      </w:rPr>
      <w:t>20/001573/D4</w:t>
    </w:r>
    <w:r w:rsidR="001B7BE7" w:rsidRPr="00FD563E">
      <w:rPr>
        <w:bCs/>
        <w:i/>
        <w:iCs/>
        <w:sz w:val="20"/>
        <w:szCs w:val="20"/>
      </w:rPr>
      <w:t xml:space="preserve">                                                                                                                        IČ: </w:t>
    </w:r>
    <w:r>
      <w:rPr>
        <w:bCs/>
        <w:i/>
        <w:iCs/>
        <w:sz w:val="20"/>
        <w:szCs w:val="20"/>
      </w:rPr>
      <w:t>04449177</w:t>
    </w:r>
  </w:p>
  <w:p w:rsidR="00B57A96" w:rsidRPr="00FE3604" w:rsidRDefault="00B57A96" w:rsidP="00FE36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016" w:rsidRDefault="00A77016">
    <w:pPr>
      <w:pStyle w:val="Zhlav"/>
    </w:pPr>
  </w:p>
  <w:p w:rsidR="00A77016" w:rsidRDefault="00A77016">
    <w:pPr>
      <w:pStyle w:val="Zhlav"/>
    </w:pPr>
  </w:p>
  <w:p w:rsidR="00FE3604" w:rsidRPr="00FD563E" w:rsidRDefault="00FE3604" w:rsidP="00FE3604">
    <w:pPr>
      <w:pStyle w:val="Zhlav"/>
      <w:rPr>
        <w:i/>
        <w:iCs/>
        <w:sz w:val="20"/>
        <w:szCs w:val="20"/>
      </w:rPr>
    </w:pPr>
    <w:r w:rsidRPr="00FD563E">
      <w:rPr>
        <w:i/>
        <w:iCs/>
        <w:sz w:val="20"/>
        <w:szCs w:val="20"/>
      </w:rPr>
      <w:t xml:space="preserve">statutární město Plzeň                                                                                                                </w:t>
    </w:r>
    <w:r w:rsidR="00F20619">
      <w:rPr>
        <w:i/>
        <w:iCs/>
        <w:sz w:val="20"/>
        <w:szCs w:val="20"/>
      </w:rPr>
      <w:t>Spolek Aleš, z. s.</w:t>
    </w:r>
  </w:p>
  <w:p w:rsidR="00FE3604" w:rsidRPr="00FD563E" w:rsidRDefault="00FE3604" w:rsidP="00FE3604">
    <w:pPr>
      <w:pStyle w:val="Zhlav"/>
      <w:rPr>
        <w:bCs/>
        <w:i/>
        <w:iCs/>
        <w:sz w:val="20"/>
        <w:szCs w:val="20"/>
      </w:rPr>
    </w:pPr>
    <w:r w:rsidRPr="00FD563E">
      <w:rPr>
        <w:bCs/>
        <w:i/>
        <w:iCs/>
        <w:sz w:val="20"/>
        <w:szCs w:val="20"/>
      </w:rPr>
      <w:t>20</w:t>
    </w:r>
    <w:r w:rsidR="00FD0774">
      <w:rPr>
        <w:bCs/>
        <w:i/>
        <w:iCs/>
        <w:sz w:val="20"/>
        <w:szCs w:val="20"/>
      </w:rPr>
      <w:t>20/001573/D4</w:t>
    </w:r>
    <w:r w:rsidRPr="00FD563E">
      <w:rPr>
        <w:bCs/>
        <w:i/>
        <w:iCs/>
        <w:sz w:val="20"/>
        <w:szCs w:val="20"/>
      </w:rPr>
      <w:t xml:space="preserve">                                                                                                                        IČ: </w:t>
    </w:r>
    <w:r w:rsidR="00F20619">
      <w:rPr>
        <w:bCs/>
        <w:i/>
        <w:iCs/>
        <w:sz w:val="20"/>
        <w:szCs w:val="20"/>
      </w:rPr>
      <w:t>04449177</w:t>
    </w:r>
  </w:p>
  <w:p w:rsidR="00A77016" w:rsidRPr="00A77016" w:rsidRDefault="00A77016">
    <w:pPr>
      <w:pStyle w:val="Zhlav"/>
      <w:rPr>
        <w:i/>
        <w:i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C1E" w:rsidRPr="00490C1E" w:rsidRDefault="00490C1E" w:rsidP="00490C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F25C4"/>
    <w:multiLevelType w:val="multilevel"/>
    <w:tmpl w:val="033EDBD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1" w15:restartNumberingAfterBreak="0">
    <w:nsid w:val="1EF6766B"/>
    <w:multiLevelType w:val="hybridMultilevel"/>
    <w:tmpl w:val="977E3E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A493D"/>
    <w:multiLevelType w:val="hybridMultilevel"/>
    <w:tmpl w:val="F410B0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CD1A8D"/>
    <w:multiLevelType w:val="hybridMultilevel"/>
    <w:tmpl w:val="82489E5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C39DB"/>
    <w:multiLevelType w:val="hybridMultilevel"/>
    <w:tmpl w:val="9DA64EC0"/>
    <w:lvl w:ilvl="0" w:tplc="EDA42E0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77630"/>
    <w:multiLevelType w:val="hybridMultilevel"/>
    <w:tmpl w:val="C938EE74"/>
    <w:lvl w:ilvl="0" w:tplc="1938E0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41FAE"/>
    <w:multiLevelType w:val="hybridMultilevel"/>
    <w:tmpl w:val="8B4437E4"/>
    <w:lvl w:ilvl="0" w:tplc="19D447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D147A"/>
    <w:multiLevelType w:val="hybridMultilevel"/>
    <w:tmpl w:val="1FF8D4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031446"/>
    <w:multiLevelType w:val="multilevel"/>
    <w:tmpl w:val="1086541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6C5251D2"/>
    <w:multiLevelType w:val="singleLevel"/>
    <w:tmpl w:val="621C5BB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1341772"/>
    <w:multiLevelType w:val="hybridMultilevel"/>
    <w:tmpl w:val="20966F8E"/>
    <w:lvl w:ilvl="0" w:tplc="131C836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83CEC"/>
    <w:multiLevelType w:val="hybridMultilevel"/>
    <w:tmpl w:val="E444C2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B4370"/>
    <w:multiLevelType w:val="hybridMultilevel"/>
    <w:tmpl w:val="CFEACD20"/>
    <w:lvl w:ilvl="0" w:tplc="FA74B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11"/>
  </w:num>
  <w:num w:numId="9">
    <w:abstractNumId w:val="0"/>
  </w:num>
  <w:num w:numId="10">
    <w:abstractNumId w:val="8"/>
  </w:num>
  <w:num w:numId="11">
    <w:abstractNumId w:val="1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89"/>
    <w:rsid w:val="0000181C"/>
    <w:rsid w:val="00015319"/>
    <w:rsid w:val="00020039"/>
    <w:rsid w:val="00021C3B"/>
    <w:rsid w:val="0002262C"/>
    <w:rsid w:val="0003003B"/>
    <w:rsid w:val="00031638"/>
    <w:rsid w:val="00034967"/>
    <w:rsid w:val="00034AB3"/>
    <w:rsid w:val="00037B81"/>
    <w:rsid w:val="00042BB9"/>
    <w:rsid w:val="00050643"/>
    <w:rsid w:val="000508B6"/>
    <w:rsid w:val="00053464"/>
    <w:rsid w:val="000664DD"/>
    <w:rsid w:val="00073DFF"/>
    <w:rsid w:val="00085547"/>
    <w:rsid w:val="000878BC"/>
    <w:rsid w:val="000922B3"/>
    <w:rsid w:val="000A37F9"/>
    <w:rsid w:val="000A6D46"/>
    <w:rsid w:val="000B1A44"/>
    <w:rsid w:val="000C0EBC"/>
    <w:rsid w:val="000C37CB"/>
    <w:rsid w:val="000C5A58"/>
    <w:rsid w:val="000D6312"/>
    <w:rsid w:val="00127E38"/>
    <w:rsid w:val="0014183F"/>
    <w:rsid w:val="00147096"/>
    <w:rsid w:val="001552AB"/>
    <w:rsid w:val="00156245"/>
    <w:rsid w:val="00162BC2"/>
    <w:rsid w:val="00165729"/>
    <w:rsid w:val="00172FE4"/>
    <w:rsid w:val="00173667"/>
    <w:rsid w:val="00176A12"/>
    <w:rsid w:val="0018458B"/>
    <w:rsid w:val="00185302"/>
    <w:rsid w:val="001870DF"/>
    <w:rsid w:val="00192C82"/>
    <w:rsid w:val="001971ED"/>
    <w:rsid w:val="00197519"/>
    <w:rsid w:val="00197B4C"/>
    <w:rsid w:val="001A302A"/>
    <w:rsid w:val="001A5DAC"/>
    <w:rsid w:val="001B7BE7"/>
    <w:rsid w:val="001C33B0"/>
    <w:rsid w:val="001C40B3"/>
    <w:rsid w:val="001C40F1"/>
    <w:rsid w:val="001C5C51"/>
    <w:rsid w:val="001D1352"/>
    <w:rsid w:val="001D3D23"/>
    <w:rsid w:val="001D750E"/>
    <w:rsid w:val="001D77D5"/>
    <w:rsid w:val="001E267C"/>
    <w:rsid w:val="001F06D8"/>
    <w:rsid w:val="001F10CF"/>
    <w:rsid w:val="00206391"/>
    <w:rsid w:val="00212CD6"/>
    <w:rsid w:val="0022009B"/>
    <w:rsid w:val="002221C8"/>
    <w:rsid w:val="0022351B"/>
    <w:rsid w:val="00223EA2"/>
    <w:rsid w:val="00224743"/>
    <w:rsid w:val="002255C3"/>
    <w:rsid w:val="002256C2"/>
    <w:rsid w:val="00226D2A"/>
    <w:rsid w:val="00232C61"/>
    <w:rsid w:val="002361EF"/>
    <w:rsid w:val="00244289"/>
    <w:rsid w:val="00247498"/>
    <w:rsid w:val="00251BBB"/>
    <w:rsid w:val="00253061"/>
    <w:rsid w:val="002545A1"/>
    <w:rsid w:val="00256F47"/>
    <w:rsid w:val="0025745D"/>
    <w:rsid w:val="00263115"/>
    <w:rsid w:val="00263340"/>
    <w:rsid w:val="002707A8"/>
    <w:rsid w:val="00270B3E"/>
    <w:rsid w:val="00275FC5"/>
    <w:rsid w:val="00276B91"/>
    <w:rsid w:val="00283DBE"/>
    <w:rsid w:val="002A5CA1"/>
    <w:rsid w:val="002B5E0C"/>
    <w:rsid w:val="002C6A3C"/>
    <w:rsid w:val="002C6D03"/>
    <w:rsid w:val="002D3122"/>
    <w:rsid w:val="002D3F3E"/>
    <w:rsid w:val="002D7F88"/>
    <w:rsid w:val="002E518B"/>
    <w:rsid w:val="002E536D"/>
    <w:rsid w:val="002F3A82"/>
    <w:rsid w:val="0030031B"/>
    <w:rsid w:val="003043AE"/>
    <w:rsid w:val="00305AC7"/>
    <w:rsid w:val="0031343E"/>
    <w:rsid w:val="00314678"/>
    <w:rsid w:val="003156B6"/>
    <w:rsid w:val="00316622"/>
    <w:rsid w:val="00323F73"/>
    <w:rsid w:val="00335060"/>
    <w:rsid w:val="00343951"/>
    <w:rsid w:val="00352F6E"/>
    <w:rsid w:val="00353730"/>
    <w:rsid w:val="00355017"/>
    <w:rsid w:val="00355846"/>
    <w:rsid w:val="00362883"/>
    <w:rsid w:val="0037162C"/>
    <w:rsid w:val="00380161"/>
    <w:rsid w:val="00380EB5"/>
    <w:rsid w:val="00381322"/>
    <w:rsid w:val="00384618"/>
    <w:rsid w:val="00391818"/>
    <w:rsid w:val="003A00F1"/>
    <w:rsid w:val="003A1C44"/>
    <w:rsid w:val="003A3AB9"/>
    <w:rsid w:val="003A4823"/>
    <w:rsid w:val="003A66B5"/>
    <w:rsid w:val="003B2A90"/>
    <w:rsid w:val="003B4BD7"/>
    <w:rsid w:val="003C521C"/>
    <w:rsid w:val="003C54A1"/>
    <w:rsid w:val="003C5D04"/>
    <w:rsid w:val="003D738C"/>
    <w:rsid w:val="003D7CDD"/>
    <w:rsid w:val="003D7D8E"/>
    <w:rsid w:val="003E0120"/>
    <w:rsid w:val="003E6BAF"/>
    <w:rsid w:val="003F0E99"/>
    <w:rsid w:val="003F25AF"/>
    <w:rsid w:val="003F2E37"/>
    <w:rsid w:val="00420C16"/>
    <w:rsid w:val="00421E5D"/>
    <w:rsid w:val="00422480"/>
    <w:rsid w:val="00426104"/>
    <w:rsid w:val="00436BAB"/>
    <w:rsid w:val="00436E3F"/>
    <w:rsid w:val="00437A6A"/>
    <w:rsid w:val="004416B3"/>
    <w:rsid w:val="004466F4"/>
    <w:rsid w:val="004504E4"/>
    <w:rsid w:val="00451F8E"/>
    <w:rsid w:val="0045264F"/>
    <w:rsid w:val="00452EE3"/>
    <w:rsid w:val="00453B57"/>
    <w:rsid w:val="00456E4D"/>
    <w:rsid w:val="00477398"/>
    <w:rsid w:val="00487177"/>
    <w:rsid w:val="00490B1B"/>
    <w:rsid w:val="00490C1E"/>
    <w:rsid w:val="0049262E"/>
    <w:rsid w:val="004A1BA2"/>
    <w:rsid w:val="004B1C74"/>
    <w:rsid w:val="004D3ABE"/>
    <w:rsid w:val="004D6B01"/>
    <w:rsid w:val="004D77BE"/>
    <w:rsid w:val="004E1A86"/>
    <w:rsid w:val="004E2C8D"/>
    <w:rsid w:val="004F221E"/>
    <w:rsid w:val="004F45DF"/>
    <w:rsid w:val="004F700A"/>
    <w:rsid w:val="00513A99"/>
    <w:rsid w:val="0052155F"/>
    <w:rsid w:val="00533C61"/>
    <w:rsid w:val="00540D2C"/>
    <w:rsid w:val="00541F1F"/>
    <w:rsid w:val="00542182"/>
    <w:rsid w:val="00542D78"/>
    <w:rsid w:val="00542EE5"/>
    <w:rsid w:val="005456F1"/>
    <w:rsid w:val="0055093A"/>
    <w:rsid w:val="005522E7"/>
    <w:rsid w:val="00553D88"/>
    <w:rsid w:val="00554CBC"/>
    <w:rsid w:val="00555DB6"/>
    <w:rsid w:val="005569FE"/>
    <w:rsid w:val="0056008B"/>
    <w:rsid w:val="00560741"/>
    <w:rsid w:val="00564BD2"/>
    <w:rsid w:val="00567F38"/>
    <w:rsid w:val="00571443"/>
    <w:rsid w:val="005749D2"/>
    <w:rsid w:val="00575422"/>
    <w:rsid w:val="00577059"/>
    <w:rsid w:val="00580A94"/>
    <w:rsid w:val="005836D0"/>
    <w:rsid w:val="00587344"/>
    <w:rsid w:val="0059125C"/>
    <w:rsid w:val="005927BD"/>
    <w:rsid w:val="00594425"/>
    <w:rsid w:val="005A7FDE"/>
    <w:rsid w:val="005B2FCA"/>
    <w:rsid w:val="005B3F1A"/>
    <w:rsid w:val="005B4FD8"/>
    <w:rsid w:val="005C6611"/>
    <w:rsid w:val="005D24A4"/>
    <w:rsid w:val="005D2F40"/>
    <w:rsid w:val="005D5A2A"/>
    <w:rsid w:val="005E2B78"/>
    <w:rsid w:val="005E3F89"/>
    <w:rsid w:val="005E45D7"/>
    <w:rsid w:val="005E4E93"/>
    <w:rsid w:val="005E7B0B"/>
    <w:rsid w:val="005F3F65"/>
    <w:rsid w:val="00617962"/>
    <w:rsid w:val="00620E85"/>
    <w:rsid w:val="00630167"/>
    <w:rsid w:val="00652686"/>
    <w:rsid w:val="00652EFF"/>
    <w:rsid w:val="0067026D"/>
    <w:rsid w:val="00671356"/>
    <w:rsid w:val="00671EED"/>
    <w:rsid w:val="0067230C"/>
    <w:rsid w:val="00675AF8"/>
    <w:rsid w:val="00675C51"/>
    <w:rsid w:val="0067767A"/>
    <w:rsid w:val="00690293"/>
    <w:rsid w:val="00690980"/>
    <w:rsid w:val="0069291A"/>
    <w:rsid w:val="006932AB"/>
    <w:rsid w:val="0069575E"/>
    <w:rsid w:val="006A316A"/>
    <w:rsid w:val="006A323B"/>
    <w:rsid w:val="006B022E"/>
    <w:rsid w:val="006C6C0F"/>
    <w:rsid w:val="006E08CD"/>
    <w:rsid w:val="006F4FAB"/>
    <w:rsid w:val="006F6E0F"/>
    <w:rsid w:val="00706DA1"/>
    <w:rsid w:val="0071588D"/>
    <w:rsid w:val="00725DF4"/>
    <w:rsid w:val="00726784"/>
    <w:rsid w:val="00727331"/>
    <w:rsid w:val="00733671"/>
    <w:rsid w:val="007343A0"/>
    <w:rsid w:val="00735B67"/>
    <w:rsid w:val="00736DC2"/>
    <w:rsid w:val="0074044C"/>
    <w:rsid w:val="00741ACC"/>
    <w:rsid w:val="00743D30"/>
    <w:rsid w:val="00747FED"/>
    <w:rsid w:val="0075482D"/>
    <w:rsid w:val="00763134"/>
    <w:rsid w:val="007652BA"/>
    <w:rsid w:val="00766387"/>
    <w:rsid w:val="00771B15"/>
    <w:rsid w:val="00771C68"/>
    <w:rsid w:val="00773C18"/>
    <w:rsid w:val="00780427"/>
    <w:rsid w:val="00795FDD"/>
    <w:rsid w:val="00796987"/>
    <w:rsid w:val="007A123C"/>
    <w:rsid w:val="007A3E5F"/>
    <w:rsid w:val="007A7BCF"/>
    <w:rsid w:val="007B1CBF"/>
    <w:rsid w:val="007C19A1"/>
    <w:rsid w:val="007C1ACD"/>
    <w:rsid w:val="007C1BE8"/>
    <w:rsid w:val="007D2325"/>
    <w:rsid w:val="007D293A"/>
    <w:rsid w:val="007D31C0"/>
    <w:rsid w:val="007D32A5"/>
    <w:rsid w:val="007D4309"/>
    <w:rsid w:val="007E2EEA"/>
    <w:rsid w:val="007E565F"/>
    <w:rsid w:val="007E7ECE"/>
    <w:rsid w:val="007F213B"/>
    <w:rsid w:val="0080314A"/>
    <w:rsid w:val="00804684"/>
    <w:rsid w:val="008047C6"/>
    <w:rsid w:val="00806266"/>
    <w:rsid w:val="0080703C"/>
    <w:rsid w:val="0081189A"/>
    <w:rsid w:val="008163BA"/>
    <w:rsid w:val="0082022F"/>
    <w:rsid w:val="00827F73"/>
    <w:rsid w:val="00831BB3"/>
    <w:rsid w:val="0083635B"/>
    <w:rsid w:val="0083665E"/>
    <w:rsid w:val="00850DCC"/>
    <w:rsid w:val="00852E2E"/>
    <w:rsid w:val="00863634"/>
    <w:rsid w:val="008647E8"/>
    <w:rsid w:val="00877AD8"/>
    <w:rsid w:val="00883731"/>
    <w:rsid w:val="00896138"/>
    <w:rsid w:val="008A033E"/>
    <w:rsid w:val="008A03EA"/>
    <w:rsid w:val="008B02FF"/>
    <w:rsid w:val="008B1823"/>
    <w:rsid w:val="008C0162"/>
    <w:rsid w:val="008C1BDF"/>
    <w:rsid w:val="008C5FFE"/>
    <w:rsid w:val="008C6315"/>
    <w:rsid w:val="008C722F"/>
    <w:rsid w:val="008C785F"/>
    <w:rsid w:val="008D20A8"/>
    <w:rsid w:val="008D289E"/>
    <w:rsid w:val="008D2DBC"/>
    <w:rsid w:val="008D51F3"/>
    <w:rsid w:val="008D7638"/>
    <w:rsid w:val="008E13C1"/>
    <w:rsid w:val="008E6D3C"/>
    <w:rsid w:val="008F146F"/>
    <w:rsid w:val="008F44D3"/>
    <w:rsid w:val="0090153F"/>
    <w:rsid w:val="00904B5B"/>
    <w:rsid w:val="009064E6"/>
    <w:rsid w:val="00906D49"/>
    <w:rsid w:val="00911681"/>
    <w:rsid w:val="00916949"/>
    <w:rsid w:val="00917814"/>
    <w:rsid w:val="0092378B"/>
    <w:rsid w:val="00923F82"/>
    <w:rsid w:val="00925355"/>
    <w:rsid w:val="009362AA"/>
    <w:rsid w:val="0093659B"/>
    <w:rsid w:val="00940B05"/>
    <w:rsid w:val="00944928"/>
    <w:rsid w:val="009456CD"/>
    <w:rsid w:val="00945832"/>
    <w:rsid w:val="00947D34"/>
    <w:rsid w:val="009510ED"/>
    <w:rsid w:val="00951124"/>
    <w:rsid w:val="00953AEB"/>
    <w:rsid w:val="009546B8"/>
    <w:rsid w:val="00954AF9"/>
    <w:rsid w:val="00954B40"/>
    <w:rsid w:val="00960246"/>
    <w:rsid w:val="00962C5F"/>
    <w:rsid w:val="00966C8A"/>
    <w:rsid w:val="009672A9"/>
    <w:rsid w:val="00971420"/>
    <w:rsid w:val="00976A46"/>
    <w:rsid w:val="00976B90"/>
    <w:rsid w:val="00980302"/>
    <w:rsid w:val="00980FE0"/>
    <w:rsid w:val="009823DA"/>
    <w:rsid w:val="00983402"/>
    <w:rsid w:val="00992091"/>
    <w:rsid w:val="009936FE"/>
    <w:rsid w:val="009A6293"/>
    <w:rsid w:val="009A654D"/>
    <w:rsid w:val="009A6C06"/>
    <w:rsid w:val="009B0AA7"/>
    <w:rsid w:val="009C668A"/>
    <w:rsid w:val="009D0AB7"/>
    <w:rsid w:val="009D18BC"/>
    <w:rsid w:val="009D509B"/>
    <w:rsid w:val="009D51AA"/>
    <w:rsid w:val="009D7ACA"/>
    <w:rsid w:val="009E051D"/>
    <w:rsid w:val="009E5010"/>
    <w:rsid w:val="00A0376A"/>
    <w:rsid w:val="00A04CC7"/>
    <w:rsid w:val="00A073F7"/>
    <w:rsid w:val="00A1010C"/>
    <w:rsid w:val="00A10EA9"/>
    <w:rsid w:val="00A11A35"/>
    <w:rsid w:val="00A14E65"/>
    <w:rsid w:val="00A15669"/>
    <w:rsid w:val="00A15AF4"/>
    <w:rsid w:val="00A20A66"/>
    <w:rsid w:val="00A235D4"/>
    <w:rsid w:val="00A2399C"/>
    <w:rsid w:val="00A24F62"/>
    <w:rsid w:val="00A261F9"/>
    <w:rsid w:val="00A27644"/>
    <w:rsid w:val="00A415AF"/>
    <w:rsid w:val="00A42CAE"/>
    <w:rsid w:val="00A44572"/>
    <w:rsid w:val="00A45975"/>
    <w:rsid w:val="00A546E4"/>
    <w:rsid w:val="00A602FE"/>
    <w:rsid w:val="00A60EE9"/>
    <w:rsid w:val="00A7251B"/>
    <w:rsid w:val="00A74512"/>
    <w:rsid w:val="00A7484F"/>
    <w:rsid w:val="00A77016"/>
    <w:rsid w:val="00A77622"/>
    <w:rsid w:val="00A81945"/>
    <w:rsid w:val="00A86C9C"/>
    <w:rsid w:val="00A872E0"/>
    <w:rsid w:val="00A87FD5"/>
    <w:rsid w:val="00A937D0"/>
    <w:rsid w:val="00AA15CD"/>
    <w:rsid w:val="00AA2F3D"/>
    <w:rsid w:val="00AB0C74"/>
    <w:rsid w:val="00AB1201"/>
    <w:rsid w:val="00AB6E0E"/>
    <w:rsid w:val="00AC2496"/>
    <w:rsid w:val="00AC7D8D"/>
    <w:rsid w:val="00AC7DAF"/>
    <w:rsid w:val="00AD113A"/>
    <w:rsid w:val="00AE0AC5"/>
    <w:rsid w:val="00AE47DD"/>
    <w:rsid w:val="00AF055B"/>
    <w:rsid w:val="00AF3028"/>
    <w:rsid w:val="00AF6EDE"/>
    <w:rsid w:val="00B155BA"/>
    <w:rsid w:val="00B171A9"/>
    <w:rsid w:val="00B216DB"/>
    <w:rsid w:val="00B21CE4"/>
    <w:rsid w:val="00B23591"/>
    <w:rsid w:val="00B268A0"/>
    <w:rsid w:val="00B33104"/>
    <w:rsid w:val="00B4304E"/>
    <w:rsid w:val="00B44432"/>
    <w:rsid w:val="00B57A96"/>
    <w:rsid w:val="00B62769"/>
    <w:rsid w:val="00B72C21"/>
    <w:rsid w:val="00B75C6E"/>
    <w:rsid w:val="00B77954"/>
    <w:rsid w:val="00B83354"/>
    <w:rsid w:val="00B901CF"/>
    <w:rsid w:val="00B929AF"/>
    <w:rsid w:val="00B9690F"/>
    <w:rsid w:val="00B97BD2"/>
    <w:rsid w:val="00BA1058"/>
    <w:rsid w:val="00BA6926"/>
    <w:rsid w:val="00BA6FB3"/>
    <w:rsid w:val="00BB39CC"/>
    <w:rsid w:val="00BC0427"/>
    <w:rsid w:val="00BC19E2"/>
    <w:rsid w:val="00BC2260"/>
    <w:rsid w:val="00BC669F"/>
    <w:rsid w:val="00BD386D"/>
    <w:rsid w:val="00BD63AC"/>
    <w:rsid w:val="00BD7476"/>
    <w:rsid w:val="00BD7F2F"/>
    <w:rsid w:val="00BE35D8"/>
    <w:rsid w:val="00BE5951"/>
    <w:rsid w:val="00BF535E"/>
    <w:rsid w:val="00BF7C10"/>
    <w:rsid w:val="00C03183"/>
    <w:rsid w:val="00C11F44"/>
    <w:rsid w:val="00C17806"/>
    <w:rsid w:val="00C2058C"/>
    <w:rsid w:val="00C22CA2"/>
    <w:rsid w:val="00C24F24"/>
    <w:rsid w:val="00C31BD5"/>
    <w:rsid w:val="00C3377A"/>
    <w:rsid w:val="00C340F3"/>
    <w:rsid w:val="00C40158"/>
    <w:rsid w:val="00C412C3"/>
    <w:rsid w:val="00C43E63"/>
    <w:rsid w:val="00C4443A"/>
    <w:rsid w:val="00C45F69"/>
    <w:rsid w:val="00C4614A"/>
    <w:rsid w:val="00C47114"/>
    <w:rsid w:val="00C5648D"/>
    <w:rsid w:val="00C64FCF"/>
    <w:rsid w:val="00C656BE"/>
    <w:rsid w:val="00C71FD8"/>
    <w:rsid w:val="00C776D6"/>
    <w:rsid w:val="00C77A5B"/>
    <w:rsid w:val="00C86BDA"/>
    <w:rsid w:val="00CA090D"/>
    <w:rsid w:val="00CA3C8B"/>
    <w:rsid w:val="00CA4EB0"/>
    <w:rsid w:val="00CA6B77"/>
    <w:rsid w:val="00CB51B9"/>
    <w:rsid w:val="00CB538E"/>
    <w:rsid w:val="00CB6CC4"/>
    <w:rsid w:val="00CB7330"/>
    <w:rsid w:val="00CB7F5C"/>
    <w:rsid w:val="00CD3570"/>
    <w:rsid w:val="00CE400F"/>
    <w:rsid w:val="00CF15EA"/>
    <w:rsid w:val="00CF480C"/>
    <w:rsid w:val="00CF4FF9"/>
    <w:rsid w:val="00CF7BF6"/>
    <w:rsid w:val="00D0189C"/>
    <w:rsid w:val="00D15293"/>
    <w:rsid w:val="00D265E7"/>
    <w:rsid w:val="00D32DFD"/>
    <w:rsid w:val="00D353DD"/>
    <w:rsid w:val="00D42FC2"/>
    <w:rsid w:val="00D44806"/>
    <w:rsid w:val="00D4520A"/>
    <w:rsid w:val="00D474B2"/>
    <w:rsid w:val="00D5056D"/>
    <w:rsid w:val="00D54CD6"/>
    <w:rsid w:val="00D677C1"/>
    <w:rsid w:val="00D70E61"/>
    <w:rsid w:val="00D7274C"/>
    <w:rsid w:val="00D749D0"/>
    <w:rsid w:val="00D86708"/>
    <w:rsid w:val="00D87BE8"/>
    <w:rsid w:val="00D90979"/>
    <w:rsid w:val="00D925F6"/>
    <w:rsid w:val="00D94847"/>
    <w:rsid w:val="00D96672"/>
    <w:rsid w:val="00DA3F1E"/>
    <w:rsid w:val="00DA6053"/>
    <w:rsid w:val="00DA71A3"/>
    <w:rsid w:val="00DB7A52"/>
    <w:rsid w:val="00DC0EF6"/>
    <w:rsid w:val="00DC6B7B"/>
    <w:rsid w:val="00DC7167"/>
    <w:rsid w:val="00DE2CB8"/>
    <w:rsid w:val="00DE7043"/>
    <w:rsid w:val="00DF0DB7"/>
    <w:rsid w:val="00E0736C"/>
    <w:rsid w:val="00E202DC"/>
    <w:rsid w:val="00E205F2"/>
    <w:rsid w:val="00E209BB"/>
    <w:rsid w:val="00E20DBF"/>
    <w:rsid w:val="00E30E83"/>
    <w:rsid w:val="00E33639"/>
    <w:rsid w:val="00E341DF"/>
    <w:rsid w:val="00E45B88"/>
    <w:rsid w:val="00E53245"/>
    <w:rsid w:val="00E65656"/>
    <w:rsid w:val="00E66E95"/>
    <w:rsid w:val="00E71C7A"/>
    <w:rsid w:val="00E76C3B"/>
    <w:rsid w:val="00E82591"/>
    <w:rsid w:val="00E91FC1"/>
    <w:rsid w:val="00E927CA"/>
    <w:rsid w:val="00E92A7B"/>
    <w:rsid w:val="00E9471A"/>
    <w:rsid w:val="00EA0EF3"/>
    <w:rsid w:val="00EA6905"/>
    <w:rsid w:val="00EB0613"/>
    <w:rsid w:val="00EB3A73"/>
    <w:rsid w:val="00EB541C"/>
    <w:rsid w:val="00EC2C4A"/>
    <w:rsid w:val="00EC4515"/>
    <w:rsid w:val="00ED0796"/>
    <w:rsid w:val="00ED41A8"/>
    <w:rsid w:val="00EE0BD3"/>
    <w:rsid w:val="00EE505C"/>
    <w:rsid w:val="00EE792D"/>
    <w:rsid w:val="00EF2E69"/>
    <w:rsid w:val="00F03525"/>
    <w:rsid w:val="00F06E32"/>
    <w:rsid w:val="00F071F2"/>
    <w:rsid w:val="00F127B2"/>
    <w:rsid w:val="00F13D7D"/>
    <w:rsid w:val="00F20619"/>
    <w:rsid w:val="00F2225D"/>
    <w:rsid w:val="00F238DC"/>
    <w:rsid w:val="00F23D97"/>
    <w:rsid w:val="00F3310D"/>
    <w:rsid w:val="00F33852"/>
    <w:rsid w:val="00F40EFB"/>
    <w:rsid w:val="00F47FFC"/>
    <w:rsid w:val="00F5774A"/>
    <w:rsid w:val="00F62A36"/>
    <w:rsid w:val="00F67D8B"/>
    <w:rsid w:val="00F702FB"/>
    <w:rsid w:val="00F71324"/>
    <w:rsid w:val="00F7377B"/>
    <w:rsid w:val="00F738E7"/>
    <w:rsid w:val="00F7656F"/>
    <w:rsid w:val="00F81C2F"/>
    <w:rsid w:val="00F81D43"/>
    <w:rsid w:val="00F85827"/>
    <w:rsid w:val="00F858F5"/>
    <w:rsid w:val="00F87B47"/>
    <w:rsid w:val="00F91881"/>
    <w:rsid w:val="00F92B38"/>
    <w:rsid w:val="00F96D54"/>
    <w:rsid w:val="00FA012A"/>
    <w:rsid w:val="00FC0E8A"/>
    <w:rsid w:val="00FC35A6"/>
    <w:rsid w:val="00FD0774"/>
    <w:rsid w:val="00FD326D"/>
    <w:rsid w:val="00FD563E"/>
    <w:rsid w:val="00FE3604"/>
    <w:rsid w:val="00FE586A"/>
    <w:rsid w:val="00FF1389"/>
    <w:rsid w:val="00F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0F2682D"/>
  <w15:chartTrackingRefBased/>
  <w15:docId w15:val="{EFD1571F-F3A8-43D1-BDA4-3120CED8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4183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2"/>
      <w:u w:val="single"/>
    </w:rPr>
  </w:style>
  <w:style w:type="paragraph" w:styleId="Nadpis4">
    <w:name w:val="heading 4"/>
    <w:basedOn w:val="Normln"/>
    <w:next w:val="Normln"/>
    <w:link w:val="Nadpis4Char"/>
    <w:qFormat/>
    <w:pPr>
      <w:keepNext/>
      <w:shd w:val="clear" w:color="auto" w:fill="FFFFFF"/>
      <w:jc w:val="center"/>
      <w:outlineLvl w:val="3"/>
    </w:pPr>
    <w:rPr>
      <w:b/>
      <w:bCs/>
      <w:u w:val="single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ind w:left="360" w:firstLine="360"/>
      <w:jc w:val="both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Pr>
      <w:szCs w:val="20"/>
    </w:rPr>
  </w:style>
  <w:style w:type="paragraph" w:styleId="Nzev">
    <w:name w:val="Title"/>
    <w:basedOn w:val="Normln"/>
    <w:qFormat/>
    <w:pPr>
      <w:jc w:val="center"/>
    </w:pPr>
    <w:rPr>
      <w:b/>
      <w:sz w:val="36"/>
      <w:szCs w:val="20"/>
    </w:rPr>
  </w:style>
  <w:style w:type="paragraph" w:styleId="Zkladntext2">
    <w:name w:val="Body Text 2"/>
    <w:basedOn w:val="Normln"/>
    <w:link w:val="Zkladntext2Char"/>
    <w:pPr>
      <w:jc w:val="both"/>
    </w:pPr>
  </w:style>
  <w:style w:type="paragraph" w:styleId="Zkladntextodsazen">
    <w:name w:val="Body Text Indent"/>
    <w:basedOn w:val="Normln"/>
    <w:pPr>
      <w:ind w:left="360"/>
      <w:jc w:val="both"/>
    </w:pPr>
  </w:style>
  <w:style w:type="paragraph" w:styleId="Zkladntext3">
    <w:name w:val="Body Text 3"/>
    <w:basedOn w:val="Normln"/>
    <w:rsid w:val="00EE505C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FF3CF6"/>
    <w:pPr>
      <w:spacing w:after="120" w:line="480" w:lineRule="auto"/>
      <w:ind w:left="283"/>
    </w:pPr>
  </w:style>
  <w:style w:type="paragraph" w:styleId="Textbubliny">
    <w:name w:val="Balloon Text"/>
    <w:basedOn w:val="Normln"/>
    <w:link w:val="TextbublinyChar"/>
    <w:rsid w:val="001F10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F10C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EC4515"/>
    <w:rPr>
      <w:b/>
      <w:sz w:val="24"/>
    </w:rPr>
  </w:style>
  <w:style w:type="character" w:customStyle="1" w:styleId="ZhlavChar">
    <w:name w:val="Záhlaví Char"/>
    <w:link w:val="Zhlav"/>
    <w:rsid w:val="00EC4515"/>
    <w:rPr>
      <w:sz w:val="24"/>
      <w:szCs w:val="24"/>
    </w:rPr>
  </w:style>
  <w:style w:type="character" w:customStyle="1" w:styleId="ZkladntextChar">
    <w:name w:val="Základní text Char"/>
    <w:link w:val="Zkladntext"/>
    <w:rsid w:val="008163BA"/>
    <w:rPr>
      <w:sz w:val="24"/>
    </w:rPr>
  </w:style>
  <w:style w:type="character" w:customStyle="1" w:styleId="Zkladntext2Char">
    <w:name w:val="Základní text 2 Char"/>
    <w:link w:val="Zkladntext2"/>
    <w:rsid w:val="00726784"/>
    <w:rPr>
      <w:sz w:val="24"/>
      <w:szCs w:val="24"/>
    </w:rPr>
  </w:style>
  <w:style w:type="character" w:customStyle="1" w:styleId="Nadpis2Char">
    <w:name w:val="Nadpis 2 Char"/>
    <w:link w:val="Nadpis2"/>
    <w:rsid w:val="006932AB"/>
    <w:rPr>
      <w:b/>
      <w:bCs/>
      <w:sz w:val="24"/>
      <w:szCs w:val="24"/>
      <w:u w:val="single"/>
    </w:rPr>
  </w:style>
  <w:style w:type="character" w:customStyle="1" w:styleId="Nadpis4Char">
    <w:name w:val="Nadpis 4 Char"/>
    <w:link w:val="Nadpis4"/>
    <w:rsid w:val="006932AB"/>
    <w:rPr>
      <w:b/>
      <w:bCs/>
      <w:sz w:val="24"/>
      <w:szCs w:val="24"/>
      <w:u w:val="single"/>
      <w:shd w:val="clear" w:color="auto" w:fill="FFFFFF"/>
    </w:rPr>
  </w:style>
  <w:style w:type="character" w:customStyle="1" w:styleId="Zkladntextodsazen2Char">
    <w:name w:val="Základní text odsazený 2 Char"/>
    <w:link w:val="Zkladntextodsazen2"/>
    <w:rsid w:val="006932AB"/>
    <w:rPr>
      <w:sz w:val="24"/>
      <w:szCs w:val="24"/>
    </w:rPr>
  </w:style>
  <w:style w:type="character" w:styleId="Odkaznakoment">
    <w:name w:val="annotation reference"/>
    <w:rsid w:val="00CF7BF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7B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F7BF6"/>
  </w:style>
  <w:style w:type="paragraph" w:styleId="Pedmtkomente">
    <w:name w:val="annotation subject"/>
    <w:basedOn w:val="Textkomente"/>
    <w:next w:val="Textkomente"/>
    <w:link w:val="PedmtkomenteChar"/>
    <w:rsid w:val="00CF7BF6"/>
    <w:rPr>
      <w:b/>
      <w:bCs/>
    </w:rPr>
  </w:style>
  <w:style w:type="character" w:customStyle="1" w:styleId="PedmtkomenteChar">
    <w:name w:val="Předmět komentáře Char"/>
    <w:link w:val="Pedmtkomente"/>
    <w:rsid w:val="00CF7BF6"/>
    <w:rPr>
      <w:b/>
      <w:bCs/>
    </w:rPr>
  </w:style>
  <w:style w:type="paragraph" w:customStyle="1" w:styleId="Default">
    <w:name w:val="Default"/>
    <w:rsid w:val="00AB0C7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4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A3EF5-CE20-44ED-8643-1256D82A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1085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PLZEŇ, statutární město</vt:lpstr>
    </vt:vector>
  </TitlesOfParts>
  <Company>MMP-Bytovy</Company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PLZEŇ, statutární město</dc:title>
  <dc:subject/>
  <dc:creator>tauslova</dc:creator>
  <cp:keywords/>
  <cp:lastModifiedBy>Matoušková Kateřina</cp:lastModifiedBy>
  <cp:revision>3</cp:revision>
  <cp:lastPrinted>2021-12-16T08:02:00Z</cp:lastPrinted>
  <dcterms:created xsi:type="dcterms:W3CDTF">2024-03-19T11:22:00Z</dcterms:created>
  <dcterms:modified xsi:type="dcterms:W3CDTF">2024-03-28T07:23:00Z</dcterms:modified>
</cp:coreProperties>
</file>