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bookmarkStart w:id="0" w:name="_GoBack"/>
      <w:bookmarkEnd w:id="0"/>
    </w:p>
    <w:p w14:paraId="1CB54932" w14:textId="77777777" w:rsidR="00DE2FFE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TROJSTRANNÁ DOHODA</w:t>
      </w:r>
    </w:p>
    <w:p w14:paraId="5B9DADE7" w14:textId="2EEA6C9A" w:rsidR="00FB6452" w:rsidRPr="003A7CA5" w:rsidRDefault="00066ECB" w:rsidP="00FB6452">
      <w:pPr>
        <w:spacing w:after="0"/>
        <w:jc w:val="center"/>
        <w:outlineLvl w:val="0"/>
        <w:rPr>
          <w:rFonts w:asciiTheme="minorHAnsi" w:hAnsiTheme="minorHAnsi" w:cstheme="minorHAnsi"/>
          <w:sz w:val="34"/>
          <w:szCs w:val="34"/>
        </w:rPr>
      </w:pPr>
      <w:r w:rsidRPr="003A7CA5">
        <w:rPr>
          <w:rFonts w:asciiTheme="minorHAnsi" w:hAnsiTheme="minorHAnsi" w:cstheme="minorHAnsi"/>
          <w:b/>
          <w:sz w:val="34"/>
          <w:szCs w:val="34"/>
        </w:rPr>
        <w:t>O POSKYTNUTÍ FINANČNÍHO PŘÍSPĚVKU</w:t>
      </w:r>
      <w:r w:rsidR="00DE2FFE">
        <w:rPr>
          <w:rFonts w:asciiTheme="minorHAnsi" w:hAnsiTheme="minorHAnsi" w:cstheme="minorHAnsi"/>
          <w:b/>
          <w:sz w:val="34"/>
          <w:szCs w:val="34"/>
        </w:rPr>
        <w:t xml:space="preserve"> - POBYTOVÁ</w:t>
      </w:r>
    </w:p>
    <w:p w14:paraId="02A1E735" w14:textId="5539B066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417748">
        <w:rPr>
          <w:rFonts w:asciiTheme="minorHAnsi" w:hAnsiTheme="minorHAnsi" w:cstheme="minorHAnsi"/>
          <w:sz w:val="18"/>
          <w:szCs w:val="18"/>
        </w:rPr>
        <w:t>,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</w:t>
      </w:r>
      <w:r w:rsidR="005B4D2C">
        <w:rPr>
          <w:rFonts w:asciiTheme="minorHAnsi" w:hAnsiTheme="minorHAnsi" w:cstheme="minorHAnsi"/>
          <w:sz w:val="18"/>
          <w:szCs w:val="18"/>
        </w:rPr>
        <w:t>„</w:t>
      </w:r>
      <w:r w:rsidR="00066ECB" w:rsidRPr="005B4D2C">
        <w:rPr>
          <w:rFonts w:asciiTheme="minorHAnsi" w:hAnsiTheme="minorHAnsi" w:cstheme="minorHAnsi"/>
          <w:b/>
          <w:sz w:val="18"/>
          <w:szCs w:val="18"/>
        </w:rPr>
        <w:t>dohoda</w:t>
      </w:r>
      <w:r w:rsidR="005B4D2C">
        <w:rPr>
          <w:rFonts w:asciiTheme="minorHAnsi" w:hAnsiTheme="minorHAnsi" w:cstheme="minorHAnsi"/>
          <w:sz w:val="18"/>
          <w:szCs w:val="18"/>
        </w:rPr>
        <w:t>“</w:t>
      </w:r>
      <w:r w:rsidR="00BA2D2F">
        <w:rPr>
          <w:rFonts w:asciiTheme="minorHAnsi" w:hAnsiTheme="minorHAnsi" w:cstheme="minorHAnsi"/>
          <w:sz w:val="18"/>
          <w:szCs w:val="18"/>
        </w:rPr>
        <w:t>)</w:t>
      </w:r>
      <w:r w:rsidR="00066ECB">
        <w:rPr>
          <w:rFonts w:asciiTheme="minorHAnsi" w:hAnsiTheme="minorHAnsi" w:cstheme="minorHAnsi"/>
          <w:sz w:val="18"/>
          <w:szCs w:val="18"/>
        </w:rPr>
        <w:t xml:space="preserve"> mezi</w:t>
      </w:r>
      <w:r w:rsidR="003B544E">
        <w:rPr>
          <w:rFonts w:asciiTheme="minorHAnsi" w:hAnsiTheme="minorHAnsi" w:cstheme="minorHAnsi"/>
          <w:sz w:val="18"/>
          <w:szCs w:val="18"/>
        </w:rPr>
        <w:t>:</w:t>
      </w:r>
    </w:p>
    <w:p w14:paraId="3507944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546F4E5" w14:textId="77777777" w:rsidR="000E4808" w:rsidRDefault="000E4808" w:rsidP="00534080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1364215" w14:textId="77777777" w:rsidR="000E4808" w:rsidRPr="000E4808" w:rsidRDefault="000E4808" w:rsidP="000E4808">
      <w:pPr>
        <w:widowControl w:val="0"/>
        <w:spacing w:after="40" w:line="23" w:lineRule="atLeast"/>
        <w:ind w:right="0"/>
        <w:jc w:val="left"/>
        <w:rPr>
          <w:rFonts w:ascii="Calibri" w:eastAsia="Calibri" w:hAnsi="Calibri"/>
          <w:b/>
          <w:sz w:val="22"/>
          <w:szCs w:val="22"/>
        </w:rPr>
      </w:pPr>
      <w:r w:rsidRPr="000E4808">
        <w:rPr>
          <w:rFonts w:ascii="Calibri" w:eastAsia="Calibri" w:hAnsi="Calibri"/>
          <w:b/>
          <w:sz w:val="22"/>
          <w:szCs w:val="22"/>
        </w:rPr>
        <w:t xml:space="preserve">TŘINECKÉ ŽELEZÁRNY, a.s. </w:t>
      </w:r>
    </w:p>
    <w:p w14:paraId="3991E4CA" w14:textId="77777777" w:rsidR="000E4808" w:rsidRPr="000E4808" w:rsidRDefault="000E4808" w:rsidP="000E4808">
      <w:pPr>
        <w:widowControl w:val="0"/>
        <w:spacing w:after="40" w:line="23" w:lineRule="atLeast"/>
        <w:ind w:right="0"/>
        <w:jc w:val="left"/>
        <w:rPr>
          <w:rFonts w:ascii="Calibri" w:eastAsia="Calibri" w:hAnsi="Calibri"/>
          <w:sz w:val="22"/>
          <w:szCs w:val="22"/>
        </w:rPr>
      </w:pPr>
      <w:r w:rsidRPr="000E4808">
        <w:rPr>
          <w:rFonts w:ascii="Calibri" w:eastAsia="Calibri" w:hAnsi="Calibri"/>
          <w:sz w:val="22"/>
          <w:szCs w:val="22"/>
        </w:rPr>
        <w:t xml:space="preserve">Sídlo: </w:t>
      </w:r>
      <w:r w:rsidRPr="000E4808">
        <w:rPr>
          <w:rFonts w:ascii="Calibri" w:eastAsia="Calibri" w:hAnsi="Calibri"/>
          <w:sz w:val="22"/>
          <w:szCs w:val="22"/>
        </w:rPr>
        <w:tab/>
        <w:t xml:space="preserve">Průmyslová 1000, Staré Město, 739 61  Třinec  </w:t>
      </w:r>
    </w:p>
    <w:p w14:paraId="2D02E5F6" w14:textId="77777777" w:rsidR="000E4808" w:rsidRPr="000E4808" w:rsidRDefault="000E4808" w:rsidP="000E4808">
      <w:pPr>
        <w:widowControl w:val="0"/>
        <w:spacing w:after="40" w:line="23" w:lineRule="atLeast"/>
        <w:ind w:right="0"/>
        <w:jc w:val="left"/>
        <w:rPr>
          <w:rFonts w:ascii="Calibri" w:eastAsia="Calibri" w:hAnsi="Calibri"/>
          <w:sz w:val="22"/>
          <w:szCs w:val="22"/>
        </w:rPr>
      </w:pPr>
      <w:r w:rsidRPr="000E4808">
        <w:rPr>
          <w:rFonts w:ascii="Calibri" w:eastAsia="Calibri" w:hAnsi="Calibri"/>
          <w:sz w:val="22"/>
          <w:szCs w:val="22"/>
        </w:rPr>
        <w:t xml:space="preserve">IČO: </w:t>
      </w:r>
      <w:r w:rsidRPr="000E4808">
        <w:rPr>
          <w:rFonts w:ascii="Calibri" w:eastAsia="Calibri" w:hAnsi="Calibri"/>
          <w:sz w:val="22"/>
          <w:szCs w:val="22"/>
        </w:rPr>
        <w:tab/>
        <w:t>18050646</w:t>
      </w:r>
    </w:p>
    <w:p w14:paraId="633CDA45" w14:textId="77777777" w:rsidR="000E4808" w:rsidRPr="000E4808" w:rsidRDefault="000E4808" w:rsidP="000E4808">
      <w:pPr>
        <w:widowControl w:val="0"/>
        <w:spacing w:after="40" w:line="23" w:lineRule="atLeast"/>
        <w:ind w:right="0"/>
        <w:jc w:val="left"/>
        <w:rPr>
          <w:rFonts w:ascii="Calibri" w:eastAsia="Calibri" w:hAnsi="Calibri"/>
          <w:sz w:val="22"/>
          <w:szCs w:val="22"/>
        </w:rPr>
      </w:pPr>
      <w:r w:rsidRPr="000E4808">
        <w:rPr>
          <w:rFonts w:ascii="Calibri" w:eastAsia="Calibri" w:hAnsi="Calibri"/>
          <w:sz w:val="22"/>
          <w:szCs w:val="22"/>
        </w:rPr>
        <w:t>DIČ:</w:t>
      </w:r>
      <w:r w:rsidRPr="000E4808">
        <w:rPr>
          <w:rFonts w:ascii="Calibri" w:eastAsia="Calibri" w:hAnsi="Calibri"/>
          <w:sz w:val="22"/>
          <w:szCs w:val="22"/>
        </w:rPr>
        <w:tab/>
        <w:t>CZ699002812</w:t>
      </w:r>
    </w:p>
    <w:p w14:paraId="61780FD2" w14:textId="7A8A08BA" w:rsidR="000E4808" w:rsidRDefault="000E4808" w:rsidP="000E4808">
      <w:pPr>
        <w:widowControl w:val="0"/>
        <w:spacing w:after="40" w:line="23" w:lineRule="atLeast"/>
        <w:ind w:right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Z</w:t>
      </w:r>
      <w:r w:rsidRPr="000E4808">
        <w:rPr>
          <w:rFonts w:ascii="Calibri" w:eastAsia="Calibri" w:hAnsi="Calibri"/>
          <w:sz w:val="22"/>
          <w:szCs w:val="22"/>
        </w:rPr>
        <w:t>apsaná</w:t>
      </w:r>
      <w:r>
        <w:rPr>
          <w:rFonts w:ascii="Calibri" w:eastAsia="Calibri" w:hAnsi="Calibri"/>
          <w:sz w:val="22"/>
          <w:szCs w:val="22"/>
        </w:rPr>
        <w:t xml:space="preserve">: </w:t>
      </w:r>
      <w:r w:rsidRPr="000E4808">
        <w:rPr>
          <w:rFonts w:ascii="Calibri" w:eastAsia="Calibri" w:hAnsi="Calibri"/>
          <w:sz w:val="22"/>
          <w:szCs w:val="22"/>
        </w:rPr>
        <w:t xml:space="preserve">ve veřejném rejstříku vedeném Krajským soudem v Ostravě, </w:t>
      </w:r>
      <w:proofErr w:type="spellStart"/>
      <w:r w:rsidRPr="000E4808">
        <w:rPr>
          <w:rFonts w:ascii="Calibri" w:eastAsia="Calibri" w:hAnsi="Calibri"/>
          <w:sz w:val="22"/>
          <w:szCs w:val="22"/>
        </w:rPr>
        <w:t>sp</w:t>
      </w:r>
      <w:proofErr w:type="spellEnd"/>
      <w:r w:rsidRPr="000E4808">
        <w:rPr>
          <w:rFonts w:ascii="Calibri" w:eastAsia="Calibri" w:hAnsi="Calibri"/>
          <w:sz w:val="22"/>
          <w:szCs w:val="22"/>
        </w:rPr>
        <w:t>. zn. B 146</w:t>
      </w:r>
    </w:p>
    <w:p w14:paraId="7AF393DC" w14:textId="6C4E029D" w:rsidR="000E4808" w:rsidRPr="000E4808" w:rsidRDefault="000E4808" w:rsidP="000E4808">
      <w:pPr>
        <w:widowControl w:val="0"/>
        <w:spacing w:after="40" w:line="23" w:lineRule="atLeast"/>
        <w:ind w:right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Zastoupena: </w:t>
      </w:r>
      <w:r w:rsidR="007E71B0">
        <w:rPr>
          <w:rFonts w:ascii="Calibri" w:eastAsia="Calibri" w:hAnsi="Calibri"/>
          <w:sz w:val="22"/>
          <w:szCs w:val="22"/>
        </w:rPr>
        <w:t>XXXXX</w:t>
      </w:r>
      <w:r w:rsidRPr="000E4808">
        <w:rPr>
          <w:rFonts w:ascii="Calibri" w:eastAsia="Calibri" w:hAnsi="Calibri"/>
          <w:sz w:val="22"/>
          <w:szCs w:val="22"/>
        </w:rPr>
        <w:t xml:space="preserve">, vedoucí odboru PP – Personální práce a odměňování  </w:t>
      </w:r>
    </w:p>
    <w:p w14:paraId="5603E6EB" w14:textId="77777777" w:rsidR="000E4808" w:rsidRPr="000E4808" w:rsidRDefault="000E4808" w:rsidP="000E4808">
      <w:pPr>
        <w:widowControl w:val="0"/>
        <w:spacing w:after="40" w:line="23" w:lineRule="atLeast"/>
        <w:ind w:right="0"/>
        <w:jc w:val="left"/>
        <w:rPr>
          <w:rFonts w:ascii="Calibri" w:eastAsia="Calibri" w:hAnsi="Calibri"/>
          <w:sz w:val="22"/>
          <w:szCs w:val="22"/>
        </w:rPr>
      </w:pPr>
      <w:r w:rsidRPr="000E4808">
        <w:rPr>
          <w:rFonts w:ascii="Calibri" w:eastAsia="Calibri" w:hAnsi="Calibri"/>
          <w:sz w:val="22"/>
          <w:szCs w:val="22"/>
        </w:rPr>
        <w:t>(dále jen organizace)</w:t>
      </w:r>
    </w:p>
    <w:p w14:paraId="04445D32" w14:textId="77777777" w:rsidR="000E4808" w:rsidRDefault="000E4808" w:rsidP="00534080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22A4B34" w14:textId="264B00EC" w:rsidR="000E4808" w:rsidRPr="000E4808" w:rsidRDefault="000E4808" w:rsidP="00534080">
      <w:pPr>
        <w:spacing w:after="0"/>
        <w:rPr>
          <w:rFonts w:asciiTheme="minorHAnsi" w:hAnsiTheme="minorHAnsi" w:cstheme="minorHAnsi"/>
          <w:sz w:val="22"/>
          <w:szCs w:val="22"/>
        </w:rPr>
      </w:pPr>
      <w:r w:rsidRPr="000E4808">
        <w:rPr>
          <w:rFonts w:asciiTheme="minorHAnsi" w:hAnsiTheme="minorHAnsi" w:cstheme="minorHAnsi"/>
          <w:sz w:val="22"/>
          <w:szCs w:val="22"/>
        </w:rPr>
        <w:t>a</w:t>
      </w:r>
    </w:p>
    <w:p w14:paraId="266F266B" w14:textId="77777777" w:rsidR="000E4808" w:rsidRDefault="000E4808" w:rsidP="00534080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31501819" w14:textId="6EEED454" w:rsidR="00066ECB" w:rsidRPr="00B50E10" w:rsidRDefault="00534080" w:rsidP="00066ECB">
      <w:pPr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KÚPELE VYŠNÉ RUŽBACHY, a.s.</w:t>
      </w:r>
    </w:p>
    <w:p w14:paraId="68B93665" w14:textId="7234F128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534080">
        <w:rPr>
          <w:rFonts w:asciiTheme="minorHAnsi" w:hAnsiTheme="minorHAnsi" w:cstheme="minorHAnsi"/>
          <w:sz w:val="22"/>
          <w:szCs w:val="22"/>
        </w:rPr>
        <w:t xml:space="preserve">č.p. 48, 065 02 Vyšné </w:t>
      </w:r>
      <w:proofErr w:type="spellStart"/>
      <w:r w:rsidR="00534080">
        <w:rPr>
          <w:rFonts w:asciiTheme="minorHAnsi" w:hAnsiTheme="minorHAnsi" w:cstheme="minorHAnsi"/>
          <w:sz w:val="22"/>
          <w:szCs w:val="22"/>
        </w:rPr>
        <w:t>Ružbachy</w:t>
      </w:r>
      <w:proofErr w:type="spellEnd"/>
      <w:r w:rsidR="00534080">
        <w:rPr>
          <w:rFonts w:asciiTheme="minorHAnsi" w:hAnsiTheme="minorHAnsi" w:cstheme="minorHAnsi"/>
          <w:sz w:val="22"/>
          <w:szCs w:val="22"/>
        </w:rPr>
        <w:t>, Slovenská republika</w:t>
      </w:r>
    </w:p>
    <w:p w14:paraId="2468AD31" w14:textId="0CB8E496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IČO: </w:t>
      </w:r>
      <w:r w:rsidR="00534080">
        <w:rPr>
          <w:rFonts w:asciiTheme="minorHAnsi" w:hAnsiTheme="minorHAnsi" w:cstheme="minorHAnsi"/>
          <w:sz w:val="22"/>
          <w:szCs w:val="22"/>
        </w:rPr>
        <w:t>31714501</w:t>
      </w:r>
    </w:p>
    <w:p w14:paraId="5F909FD5" w14:textId="29EEE6BE" w:rsidR="00AE3C4E" w:rsidRDefault="00AE3C4E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</w:t>
      </w:r>
      <w:r w:rsidR="00534080">
        <w:rPr>
          <w:rFonts w:asciiTheme="minorHAnsi" w:hAnsiTheme="minorHAnsi" w:cstheme="minorHAnsi"/>
          <w:sz w:val="22"/>
          <w:szCs w:val="22"/>
        </w:rPr>
        <w:t xml:space="preserve"> SK2020525914</w:t>
      </w:r>
    </w:p>
    <w:p w14:paraId="4D16C18B" w14:textId="559EF790" w:rsidR="00023CE5" w:rsidRPr="00B50E10" w:rsidRDefault="00023CE5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023CE5">
        <w:rPr>
          <w:rFonts w:asciiTheme="minorHAnsi" w:hAnsiTheme="minorHAnsi" w:cstheme="minorHAnsi"/>
          <w:sz w:val="22"/>
          <w:szCs w:val="22"/>
        </w:rPr>
        <w:t>IČ DPH:  SK 20205</w:t>
      </w:r>
      <w:r>
        <w:rPr>
          <w:rFonts w:asciiTheme="minorHAnsi" w:hAnsiTheme="minorHAnsi" w:cstheme="minorHAnsi"/>
          <w:sz w:val="22"/>
          <w:szCs w:val="22"/>
        </w:rPr>
        <w:t>25914</w:t>
      </w:r>
    </w:p>
    <w:p w14:paraId="5EC8E4E0" w14:textId="76C8659E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Zapsaná ve veřejném rejstříku vedeném </w:t>
      </w:r>
      <w:r w:rsidR="00534080">
        <w:rPr>
          <w:rFonts w:asciiTheme="minorHAnsi" w:hAnsiTheme="minorHAnsi" w:cstheme="minorHAnsi"/>
          <w:sz w:val="22"/>
          <w:szCs w:val="22"/>
        </w:rPr>
        <w:t>Okresním</w:t>
      </w:r>
      <w:r w:rsidRPr="00B50E10">
        <w:rPr>
          <w:rFonts w:asciiTheme="minorHAnsi" w:hAnsiTheme="minorHAnsi" w:cstheme="minorHAnsi"/>
          <w:sz w:val="22"/>
          <w:szCs w:val="22"/>
        </w:rPr>
        <w:t xml:space="preserve"> soudem v</w:t>
      </w:r>
      <w:r w:rsidR="00534080">
        <w:rPr>
          <w:rFonts w:asciiTheme="minorHAnsi" w:hAnsiTheme="minorHAnsi" w:cstheme="minorHAnsi"/>
          <w:sz w:val="22"/>
          <w:szCs w:val="22"/>
        </w:rPr>
        <w:t> Prešově,</w:t>
      </w:r>
      <w:r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534080">
        <w:rPr>
          <w:rFonts w:asciiTheme="minorHAnsi" w:hAnsiTheme="minorHAnsi" w:cstheme="minorHAnsi"/>
          <w:sz w:val="22"/>
          <w:szCs w:val="22"/>
        </w:rPr>
        <w:t xml:space="preserve">oddíl </w:t>
      </w:r>
      <w:proofErr w:type="spellStart"/>
      <w:r w:rsidR="00534080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534080">
        <w:rPr>
          <w:rFonts w:asciiTheme="minorHAnsi" w:hAnsiTheme="minorHAnsi" w:cstheme="minorHAnsi"/>
          <w:sz w:val="22"/>
          <w:szCs w:val="22"/>
        </w:rPr>
        <w:t>, vložka 10491/P</w:t>
      </w:r>
    </w:p>
    <w:p w14:paraId="5C01486E" w14:textId="731033C1" w:rsidR="00066ECB" w:rsidRPr="00B50E10" w:rsidRDefault="00066ECB" w:rsidP="00066ECB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534080">
        <w:rPr>
          <w:rFonts w:asciiTheme="minorHAnsi" w:hAnsiTheme="minorHAnsi" w:cstheme="minorHAnsi"/>
          <w:sz w:val="22"/>
          <w:szCs w:val="22"/>
        </w:rPr>
        <w:t xml:space="preserve">Ing. Beáta Semrádová, PhD., MPH, </w:t>
      </w:r>
      <w:r w:rsidR="000E4808">
        <w:rPr>
          <w:rFonts w:asciiTheme="minorHAnsi" w:hAnsiTheme="minorHAnsi" w:cstheme="minorHAnsi"/>
          <w:sz w:val="22"/>
          <w:szCs w:val="22"/>
        </w:rPr>
        <w:t>předseda představenstva</w:t>
      </w:r>
      <w:r w:rsidR="0053408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D01F8F6" w14:textId="771AEC22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l</w:t>
      </w:r>
      <w:r w:rsidRPr="00187CF2">
        <w:rPr>
          <w:rFonts w:asciiTheme="minorHAnsi" w:hAnsiTheme="minorHAnsi" w:cstheme="minorHAnsi"/>
          <w:b/>
          <w:sz w:val="22"/>
          <w:szCs w:val="22"/>
        </w:rPr>
        <w:t>ázně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4F65BD9A" w14:textId="0D27972A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</w:p>
    <w:p w14:paraId="42DECE0B" w14:textId="78936724" w:rsidR="00066ECB" w:rsidRPr="00B50E10" w:rsidRDefault="00066ECB" w:rsidP="00066ECB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a</w:t>
      </w:r>
    </w:p>
    <w:p w14:paraId="5DC04AEF" w14:textId="77777777" w:rsidR="00D3377E" w:rsidRPr="00B50E10" w:rsidRDefault="00D3377E" w:rsidP="00D3377E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402E1287" w14:textId="53B11F13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50E10">
        <w:rPr>
          <w:rFonts w:asciiTheme="minorHAnsi" w:hAnsiTheme="minorHAnsi" w:cstheme="minorHAnsi"/>
          <w:b/>
          <w:sz w:val="22"/>
          <w:szCs w:val="22"/>
        </w:rPr>
        <w:t>Česká průmyslová zdravotní pojišťovna</w:t>
      </w:r>
    </w:p>
    <w:p w14:paraId="4289A387" w14:textId="3D6D5380" w:rsidR="00DB66B9" w:rsidRPr="00B50E10" w:rsidRDefault="00DB66B9" w:rsidP="00FB6452">
      <w:pPr>
        <w:spacing w:after="0"/>
        <w:outlineLvl w:val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Sídlo: </w:t>
      </w:r>
      <w:r w:rsidR="003E7107" w:rsidRPr="00B50E10">
        <w:rPr>
          <w:rFonts w:asciiTheme="minorHAnsi" w:hAnsiTheme="minorHAnsi" w:cstheme="minorHAnsi"/>
          <w:sz w:val="22"/>
          <w:szCs w:val="22"/>
        </w:rPr>
        <w:t xml:space="preserve">Jeremenkova 161/11, Vítkovice, </w:t>
      </w:r>
      <w:r w:rsidR="001E1AD4" w:rsidRPr="00B50E10">
        <w:rPr>
          <w:rFonts w:asciiTheme="minorHAnsi" w:hAnsiTheme="minorHAnsi" w:cstheme="minorHAnsi"/>
          <w:sz w:val="22"/>
          <w:szCs w:val="22"/>
        </w:rPr>
        <w:t>703 00</w:t>
      </w:r>
      <w:r w:rsidR="001E1AD4">
        <w:rPr>
          <w:rFonts w:asciiTheme="minorHAnsi" w:hAnsiTheme="minorHAnsi" w:cstheme="minorHAnsi"/>
          <w:sz w:val="22"/>
          <w:szCs w:val="22"/>
        </w:rPr>
        <w:t xml:space="preserve"> Ostrava</w:t>
      </w:r>
      <w:r w:rsidR="003E71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1D4EDB" w14:textId="77777777" w:rsidR="00AE3C4E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IČO: 47672234</w:t>
      </w:r>
      <w:r w:rsidR="00AE3C4E" w:rsidRPr="00B50E10">
        <w:rPr>
          <w:rFonts w:asciiTheme="minorHAnsi" w:hAnsiTheme="minorHAnsi" w:cstheme="minorHAnsi"/>
          <w:sz w:val="22"/>
          <w:szCs w:val="22"/>
        </w:rPr>
        <w:t>,</w:t>
      </w:r>
    </w:p>
    <w:p w14:paraId="57DACB8A" w14:textId="48064F3A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DIČ: není plátce</w:t>
      </w:r>
      <w:r w:rsidR="001E1AD4">
        <w:rPr>
          <w:rFonts w:asciiTheme="minorHAnsi" w:hAnsiTheme="minorHAnsi" w:cstheme="minorHAnsi"/>
          <w:sz w:val="22"/>
          <w:szCs w:val="22"/>
        </w:rPr>
        <w:t>m</w:t>
      </w:r>
      <w:r w:rsidRPr="00B50E10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7FBF5295" w14:textId="7647F4A9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Zapsaná ve veřejném rejstříku vedeném Krajským sou</w:t>
      </w:r>
      <w:r w:rsidR="00FB6452" w:rsidRPr="00B50E10">
        <w:rPr>
          <w:rFonts w:asciiTheme="minorHAnsi" w:hAnsiTheme="minorHAnsi" w:cstheme="minorHAnsi"/>
          <w:sz w:val="22"/>
          <w:szCs w:val="22"/>
        </w:rPr>
        <w:t xml:space="preserve">dem v Ostravě, </w:t>
      </w:r>
      <w:proofErr w:type="spellStart"/>
      <w:r w:rsidR="00C13168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C13168">
        <w:rPr>
          <w:rFonts w:asciiTheme="minorHAnsi" w:hAnsiTheme="minorHAnsi" w:cstheme="minorHAnsi"/>
          <w:sz w:val="22"/>
          <w:szCs w:val="22"/>
        </w:rPr>
        <w:t>. zn.</w:t>
      </w:r>
      <w:r w:rsidR="00C13168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B6452" w:rsidRPr="00B50E10">
        <w:rPr>
          <w:rFonts w:asciiTheme="minorHAnsi" w:hAnsiTheme="minorHAnsi" w:cstheme="minorHAnsi"/>
          <w:sz w:val="22"/>
          <w:szCs w:val="22"/>
        </w:rPr>
        <w:t>AXIV</w:t>
      </w:r>
      <w:r w:rsidRPr="00B50E10">
        <w:rPr>
          <w:rFonts w:asciiTheme="minorHAnsi" w:hAnsiTheme="minorHAnsi" w:cstheme="minorHAnsi"/>
          <w:sz w:val="22"/>
          <w:szCs w:val="22"/>
        </w:rPr>
        <w:t xml:space="preserve"> 545</w:t>
      </w:r>
    </w:p>
    <w:p w14:paraId="6FD23881" w14:textId="4181FF04" w:rsidR="00DB66B9" w:rsidRPr="00B50E10" w:rsidRDefault="00FB6452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Zastoupen</w:t>
      </w:r>
      <w:r w:rsidR="00C13168">
        <w:rPr>
          <w:rFonts w:asciiTheme="minorHAnsi" w:hAnsiTheme="minorHAnsi" w:cstheme="minorHAnsi"/>
          <w:sz w:val="22"/>
          <w:szCs w:val="22"/>
        </w:rPr>
        <w:t>á</w:t>
      </w:r>
      <w:r w:rsidRPr="00B50E10">
        <w:rPr>
          <w:rFonts w:asciiTheme="minorHAnsi" w:hAnsiTheme="minorHAnsi" w:cstheme="minorHAnsi"/>
          <w:sz w:val="22"/>
          <w:szCs w:val="22"/>
        </w:rPr>
        <w:t xml:space="preserve">: </w:t>
      </w:r>
      <w:r w:rsidR="006D15EF">
        <w:rPr>
          <w:rFonts w:asciiTheme="minorHAnsi" w:hAnsiTheme="minorHAnsi" w:cstheme="minorHAnsi"/>
          <w:sz w:val="22"/>
          <w:szCs w:val="22"/>
        </w:rPr>
        <w:t xml:space="preserve">Ing. Vladimír Matta, </w:t>
      </w:r>
      <w:r w:rsidR="00066ECB" w:rsidRPr="00B50E10">
        <w:rPr>
          <w:rFonts w:asciiTheme="minorHAnsi" w:hAnsiTheme="minorHAnsi" w:cstheme="minorHAnsi"/>
          <w:sz w:val="22"/>
          <w:szCs w:val="22"/>
        </w:rPr>
        <w:t>generální ředitel</w:t>
      </w:r>
      <w:r w:rsidR="00DB66B9" w:rsidRPr="00B50E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E95C3" w14:textId="0D50562C" w:rsidR="00DB66B9" w:rsidRPr="00B50E10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Pr="00187CF2">
        <w:rPr>
          <w:rFonts w:asciiTheme="minorHAnsi" w:hAnsiTheme="minorHAnsi" w:cstheme="minorHAnsi"/>
          <w:b/>
          <w:sz w:val="22"/>
          <w:szCs w:val="22"/>
        </w:rPr>
        <w:t>ČPZP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06543F12" w14:textId="77777777" w:rsidR="00DB66B9" w:rsidRPr="00B50E10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</w:p>
    <w:p w14:paraId="6EAA174F" w14:textId="1B2C236E" w:rsidR="005122CD" w:rsidRPr="00B50E10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B50E10">
        <w:rPr>
          <w:rFonts w:asciiTheme="minorHAnsi" w:hAnsiTheme="minorHAnsi" w:cstheme="minorHAnsi"/>
          <w:sz w:val="22"/>
          <w:szCs w:val="22"/>
        </w:rPr>
        <w:t>(</w:t>
      </w:r>
      <w:r w:rsidR="00FC1646" w:rsidRPr="00B50E10">
        <w:rPr>
          <w:rFonts w:asciiTheme="minorHAnsi" w:hAnsiTheme="minorHAnsi" w:cstheme="minorHAnsi"/>
          <w:sz w:val="22"/>
          <w:szCs w:val="22"/>
        </w:rPr>
        <w:t>ČPZP, o</w:t>
      </w:r>
      <w:r w:rsidR="007A5826" w:rsidRPr="00B50E10">
        <w:rPr>
          <w:rFonts w:asciiTheme="minorHAnsi" w:hAnsiTheme="minorHAnsi" w:cstheme="minorHAnsi"/>
          <w:sz w:val="22"/>
          <w:szCs w:val="22"/>
        </w:rPr>
        <w:t>rganizace</w:t>
      </w:r>
      <w:r w:rsidR="00FC1646" w:rsidRPr="00B50E10">
        <w:rPr>
          <w:rFonts w:asciiTheme="minorHAnsi" w:hAnsiTheme="minorHAnsi" w:cstheme="minorHAnsi"/>
          <w:sz w:val="22"/>
          <w:szCs w:val="22"/>
        </w:rPr>
        <w:t xml:space="preserve"> a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Fonts w:asciiTheme="minorHAnsi" w:hAnsiTheme="minorHAnsi" w:cstheme="minorHAnsi"/>
          <w:sz w:val="22"/>
          <w:szCs w:val="22"/>
        </w:rPr>
        <w:t>l</w:t>
      </w:r>
      <w:r w:rsidR="007A5826" w:rsidRPr="00B50E10">
        <w:rPr>
          <w:rFonts w:asciiTheme="minorHAnsi" w:hAnsiTheme="minorHAnsi" w:cstheme="minorHAnsi"/>
          <w:sz w:val="22"/>
          <w:szCs w:val="22"/>
        </w:rPr>
        <w:t xml:space="preserve">ázně </w:t>
      </w:r>
      <w:r w:rsidRPr="00B50E10">
        <w:rPr>
          <w:rFonts w:asciiTheme="minorHAnsi" w:hAnsiTheme="minorHAnsi" w:cstheme="minorHAnsi"/>
          <w:sz w:val="22"/>
          <w:szCs w:val="22"/>
        </w:rPr>
        <w:t xml:space="preserve">dále společně jen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účastníci dohody</w:t>
      </w:r>
      <w:r w:rsidR="00C13168">
        <w:rPr>
          <w:rFonts w:asciiTheme="minorHAnsi" w:hAnsiTheme="minorHAnsi" w:cstheme="minorHAnsi"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 xml:space="preserve"> nebo samostatně jako </w:t>
      </w:r>
      <w:r w:rsidR="00C13168">
        <w:rPr>
          <w:rFonts w:asciiTheme="minorHAnsi" w:hAnsiTheme="minorHAnsi" w:cstheme="minorHAnsi"/>
          <w:sz w:val="22"/>
          <w:szCs w:val="22"/>
        </w:rPr>
        <w:t>„</w:t>
      </w:r>
      <w:r w:rsidR="00FC1646" w:rsidRPr="00187CF2">
        <w:rPr>
          <w:rFonts w:asciiTheme="minorHAnsi" w:hAnsiTheme="minorHAnsi" w:cstheme="minorHAnsi"/>
          <w:b/>
          <w:sz w:val="22"/>
          <w:szCs w:val="22"/>
        </w:rPr>
        <w:t>účastník dohody</w:t>
      </w:r>
      <w:r w:rsidR="007A5657">
        <w:rPr>
          <w:rFonts w:asciiTheme="minorHAnsi" w:hAnsiTheme="minorHAnsi" w:cstheme="minorHAnsi"/>
          <w:b/>
          <w:sz w:val="22"/>
          <w:szCs w:val="22"/>
        </w:rPr>
        <w:t>“</w:t>
      </w:r>
      <w:r w:rsidRPr="00B50E10">
        <w:rPr>
          <w:rFonts w:asciiTheme="minorHAnsi" w:hAnsiTheme="minorHAnsi" w:cstheme="minorHAnsi"/>
          <w:sz w:val="22"/>
          <w:szCs w:val="22"/>
        </w:rPr>
        <w:t>)</w:t>
      </w:r>
    </w:p>
    <w:p w14:paraId="5DE34C9C" w14:textId="10D0FE6B" w:rsidR="001278AA" w:rsidRPr="00B50E10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16B494E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b w:val="0"/>
          <w:sz w:val="22"/>
          <w:szCs w:val="22"/>
        </w:rPr>
        <w:br w:type="page"/>
      </w:r>
    </w:p>
    <w:p w14:paraId="1FFED911" w14:textId="77777777" w:rsidR="003A7CA5" w:rsidRDefault="003A7CA5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</w:p>
    <w:p w14:paraId="5307E2D8" w14:textId="501DBD95" w:rsidR="00FB64A4" w:rsidRPr="00B50E10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>Preambule</w:t>
      </w:r>
    </w:p>
    <w:p w14:paraId="1C8CC088" w14:textId="3D9DBE90" w:rsidR="00BC0F81" w:rsidRPr="00B50E10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A)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FC1646" w:rsidRPr="00B50E10">
        <w:rPr>
          <w:rStyle w:val="Tun-Znak"/>
          <w:rFonts w:asciiTheme="minorHAnsi" w:hAnsiTheme="minorHAnsi" w:cstheme="minorHAnsi"/>
          <w:sz w:val="22"/>
          <w:szCs w:val="22"/>
        </w:rPr>
        <w:t>Zaměření rehabilitačně rekondiční péče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7A47CD7" w14:textId="75E3D8D5" w:rsidR="00FC1646" w:rsidRPr="00B50E10" w:rsidRDefault="00FC1646" w:rsidP="00FC1646">
      <w:pPr>
        <w:pStyle w:val="NazevSmernice"/>
        <w:spacing w:after="0"/>
        <w:ind w:left="426" w:hanging="142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problémy dýchacích cest a </w:t>
      </w:r>
      <w:r w:rsidR="00534080" w:rsidRPr="00534080">
        <w:rPr>
          <w:rStyle w:val="Tun-Znak"/>
          <w:rFonts w:asciiTheme="minorHAnsi" w:hAnsiTheme="minorHAnsi" w:cstheme="minorHAnsi"/>
          <w:sz w:val="22"/>
          <w:szCs w:val="22"/>
        </w:rPr>
        <w:t>psychosomatika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>, s využi</w:t>
      </w:r>
      <w:r w:rsidR="00534080" w:rsidRPr="00534080">
        <w:rPr>
          <w:rStyle w:val="Tun-Znak"/>
          <w:rFonts w:asciiTheme="minorHAnsi" w:hAnsiTheme="minorHAnsi" w:cstheme="minorHAnsi"/>
          <w:sz w:val="22"/>
          <w:szCs w:val="22"/>
        </w:rPr>
        <w:t>tím přírodního léčivého klimatu</w:t>
      </w:r>
    </w:p>
    <w:p w14:paraId="78FBEC65" w14:textId="2EEFB33B" w:rsidR="00FB64A4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B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Délky pobytů rehabilitačně rekondiční péče:</w:t>
      </w:r>
    </w:p>
    <w:p w14:paraId="3CBBB2CE" w14:textId="766C9F3D" w:rsidR="006F78F6" w:rsidRPr="00534080" w:rsidRDefault="00070FC6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53408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6F78F6"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- turnus </w:t>
      </w:r>
      <w:r w:rsidR="00A715F9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="006F78F6"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 denní: pobyt </w:t>
      </w:r>
      <w:r w:rsidR="00A715F9">
        <w:rPr>
          <w:rStyle w:val="Tun-Znak"/>
          <w:rFonts w:asciiTheme="minorHAnsi" w:hAnsiTheme="minorHAnsi" w:cstheme="minorHAnsi"/>
          <w:sz w:val="22"/>
          <w:szCs w:val="22"/>
        </w:rPr>
        <w:t>8</w:t>
      </w:r>
      <w:r w:rsidR="006F78F6"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 dnů, </w:t>
      </w:r>
      <w:r w:rsidR="00A715F9">
        <w:rPr>
          <w:rStyle w:val="Tun-Znak"/>
          <w:rFonts w:asciiTheme="minorHAnsi" w:hAnsiTheme="minorHAnsi" w:cstheme="minorHAnsi"/>
          <w:sz w:val="22"/>
          <w:szCs w:val="22"/>
        </w:rPr>
        <w:t>7</w:t>
      </w:r>
      <w:r w:rsidR="006F78F6"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 nocí (dále jen 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>„</w:t>
      </w:r>
      <w:r w:rsidR="00A715F9">
        <w:rPr>
          <w:rStyle w:val="Tun-Znak"/>
          <w:rFonts w:asciiTheme="minorHAnsi" w:hAnsiTheme="minorHAnsi" w:cstheme="minorHAnsi"/>
          <w:b/>
          <w:sz w:val="22"/>
          <w:szCs w:val="22"/>
        </w:rPr>
        <w:t>8d</w:t>
      </w:r>
      <w:r w:rsidR="006F78F6" w:rsidRPr="00534080">
        <w:rPr>
          <w:rStyle w:val="Tun-Znak"/>
          <w:rFonts w:asciiTheme="minorHAnsi" w:hAnsiTheme="minorHAnsi" w:cstheme="minorHAnsi"/>
          <w:b/>
          <w:sz w:val="22"/>
          <w:szCs w:val="22"/>
        </w:rPr>
        <w:t>enní pobyt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>“</w:t>
      </w:r>
      <w:r w:rsidR="006F78F6" w:rsidRPr="00534080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789BE805" w14:textId="6B81EBAC" w:rsidR="00BA7175" w:rsidRPr="00534080" w:rsidRDefault="00BA7175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534080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turnus </w:t>
      </w:r>
      <w:r w:rsidR="00A715F9">
        <w:rPr>
          <w:rStyle w:val="Tun-Znak"/>
          <w:rFonts w:asciiTheme="minorHAnsi" w:hAnsiTheme="minorHAnsi" w:cstheme="minorHAnsi"/>
          <w:sz w:val="22"/>
          <w:szCs w:val="22"/>
        </w:rPr>
        <w:t>10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 denní: pobyt </w:t>
      </w:r>
      <w:r w:rsidR="00A715F9">
        <w:rPr>
          <w:rStyle w:val="Tun-Znak"/>
          <w:rFonts w:asciiTheme="minorHAnsi" w:hAnsiTheme="minorHAnsi" w:cstheme="minorHAnsi"/>
          <w:sz w:val="22"/>
          <w:szCs w:val="22"/>
        </w:rPr>
        <w:t>10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 dnů, </w:t>
      </w:r>
      <w:r w:rsidR="00A715F9">
        <w:rPr>
          <w:rStyle w:val="Tun-Znak"/>
          <w:rFonts w:asciiTheme="minorHAnsi" w:hAnsiTheme="minorHAnsi" w:cstheme="minorHAnsi"/>
          <w:sz w:val="22"/>
          <w:szCs w:val="22"/>
        </w:rPr>
        <w:t>9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 xml:space="preserve"> nocí (dále jen </w:t>
      </w:r>
      <w:r w:rsidR="00070FC6" w:rsidRPr="00534080">
        <w:rPr>
          <w:rStyle w:val="Tun-Znak"/>
          <w:rFonts w:asciiTheme="minorHAnsi" w:hAnsiTheme="minorHAnsi" w:cstheme="minorHAnsi"/>
          <w:sz w:val="22"/>
          <w:szCs w:val="22"/>
        </w:rPr>
        <w:t>„</w:t>
      </w:r>
      <w:r w:rsidR="00A715F9">
        <w:rPr>
          <w:rStyle w:val="Tun-Znak"/>
          <w:rFonts w:asciiTheme="minorHAnsi" w:hAnsiTheme="minorHAnsi" w:cstheme="minorHAnsi"/>
          <w:b/>
          <w:sz w:val="22"/>
          <w:szCs w:val="22"/>
        </w:rPr>
        <w:t>10</w:t>
      </w:r>
      <w:r w:rsidRPr="00534080">
        <w:rPr>
          <w:rStyle w:val="Tun-Znak"/>
          <w:rFonts w:asciiTheme="minorHAnsi" w:hAnsiTheme="minorHAnsi" w:cstheme="minorHAnsi"/>
          <w:b/>
          <w:sz w:val="22"/>
          <w:szCs w:val="22"/>
        </w:rPr>
        <w:t>denní pobyt</w:t>
      </w:r>
      <w:r w:rsidR="00070FC6" w:rsidRPr="00534080">
        <w:rPr>
          <w:rStyle w:val="Tun-Znak"/>
          <w:rFonts w:asciiTheme="minorHAnsi" w:hAnsiTheme="minorHAnsi" w:cstheme="minorHAnsi"/>
          <w:sz w:val="22"/>
          <w:szCs w:val="22"/>
        </w:rPr>
        <w:t>“</w:t>
      </w:r>
      <w:r w:rsidRPr="00534080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5AF33B3C" w14:textId="44790CC7" w:rsidR="00BC0F81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C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374578" w:rsidRPr="00B50E10">
        <w:rPr>
          <w:rStyle w:val="Tun-Znak"/>
          <w:rFonts w:asciiTheme="minorHAnsi" w:hAnsiTheme="minorHAnsi" w:cstheme="minorHAnsi"/>
          <w:sz w:val="22"/>
          <w:szCs w:val="22"/>
        </w:rPr>
        <w:t>P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očet </w:t>
      </w:r>
      <w:r w:rsidR="00BA7175" w:rsidRPr="00B50E10">
        <w:rPr>
          <w:rStyle w:val="Tun-Znak"/>
          <w:rFonts w:asciiTheme="minorHAnsi" w:hAnsiTheme="minorHAnsi" w:cstheme="minorHAnsi"/>
          <w:sz w:val="22"/>
          <w:szCs w:val="22"/>
        </w:rPr>
        <w:t>účastníků jednotlivých pobytů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  <w:r w:rsidR="00BC0F81" w:rsidRPr="00B50E10">
        <w:rPr>
          <w:rStyle w:val="Tun-Znak"/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087292C" w14:textId="5A1DBE8A" w:rsidR="006F78F6" w:rsidRPr="00A05A80" w:rsidRDefault="00070FC6" w:rsidP="006F78F6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A05A8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A715F9">
        <w:rPr>
          <w:rStyle w:val="Tun-Znak"/>
          <w:rFonts w:asciiTheme="minorHAnsi" w:hAnsiTheme="minorHAnsi" w:cstheme="minorHAnsi"/>
          <w:sz w:val="22"/>
          <w:szCs w:val="22"/>
        </w:rPr>
        <w:t>- 8</w:t>
      </w:r>
      <w:r w:rsidR="006F78F6" w:rsidRPr="00A05A80">
        <w:rPr>
          <w:rStyle w:val="Tun-Znak"/>
          <w:rFonts w:asciiTheme="minorHAnsi" w:hAnsiTheme="minorHAnsi" w:cstheme="minorHAnsi"/>
          <w:sz w:val="22"/>
          <w:szCs w:val="22"/>
        </w:rPr>
        <w:t xml:space="preserve">denní pobyt: do </w:t>
      </w:r>
      <w:r w:rsidR="00A715F9">
        <w:rPr>
          <w:rStyle w:val="Tun-Znak"/>
          <w:rFonts w:asciiTheme="minorHAnsi" w:hAnsiTheme="minorHAnsi" w:cstheme="minorHAnsi"/>
          <w:sz w:val="22"/>
          <w:szCs w:val="22"/>
        </w:rPr>
        <w:t>11</w:t>
      </w:r>
      <w:r w:rsidR="006F78F6" w:rsidRPr="00A05A80">
        <w:rPr>
          <w:rStyle w:val="Tun-Znak"/>
          <w:rFonts w:asciiTheme="minorHAnsi" w:hAnsiTheme="minorHAnsi" w:cstheme="minorHAnsi"/>
          <w:sz w:val="22"/>
          <w:szCs w:val="22"/>
        </w:rPr>
        <w:t xml:space="preserve"> účastníků</w:t>
      </w:r>
    </w:p>
    <w:p w14:paraId="0EAD863E" w14:textId="46DEBC86" w:rsidR="00BA7175" w:rsidRPr="00A05A80" w:rsidRDefault="00BA7175" w:rsidP="00BA7175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A05A80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</w:t>
      </w:r>
      <w:r w:rsidR="00A715F9">
        <w:rPr>
          <w:rStyle w:val="Tun-Znak"/>
          <w:rFonts w:asciiTheme="minorHAnsi" w:hAnsiTheme="minorHAnsi" w:cstheme="minorHAnsi"/>
          <w:sz w:val="22"/>
          <w:szCs w:val="22"/>
        </w:rPr>
        <w:t>10</w:t>
      </w:r>
      <w:r w:rsidRPr="00A05A80">
        <w:rPr>
          <w:rStyle w:val="Tun-Znak"/>
          <w:rFonts w:asciiTheme="minorHAnsi" w:hAnsiTheme="minorHAnsi" w:cstheme="minorHAnsi"/>
          <w:sz w:val="22"/>
          <w:szCs w:val="22"/>
        </w:rPr>
        <w:t xml:space="preserve">denní pobyt: do </w:t>
      </w:r>
      <w:r w:rsidR="00A715F9">
        <w:rPr>
          <w:rStyle w:val="Tun-Znak"/>
          <w:rFonts w:asciiTheme="minorHAnsi" w:hAnsiTheme="minorHAnsi" w:cstheme="minorHAnsi"/>
          <w:sz w:val="22"/>
          <w:szCs w:val="22"/>
        </w:rPr>
        <w:t>210</w:t>
      </w:r>
      <w:r w:rsidRPr="00A05A80">
        <w:rPr>
          <w:rStyle w:val="Tun-Znak"/>
          <w:rFonts w:asciiTheme="minorHAnsi" w:hAnsiTheme="minorHAnsi" w:cstheme="minorHAnsi"/>
          <w:sz w:val="22"/>
          <w:szCs w:val="22"/>
        </w:rPr>
        <w:t xml:space="preserve"> účastníků</w:t>
      </w:r>
    </w:p>
    <w:p w14:paraId="6E4E6CDA" w14:textId="2A4A5AB2" w:rsidR="00BC0F81" w:rsidRPr="00B50E10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D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Maximální výše úhrady ČPZP lázním dle této dohody</w:t>
      </w:r>
      <w:r w:rsidR="00F21232">
        <w:rPr>
          <w:rStyle w:val="Tun-Znak"/>
          <w:rFonts w:asciiTheme="minorHAnsi" w:hAnsiTheme="minorHAnsi" w:cstheme="minorHAnsi"/>
          <w:sz w:val="22"/>
          <w:szCs w:val="22"/>
        </w:rPr>
        <w:t xml:space="preserve"> (bez DPH)</w:t>
      </w:r>
      <w:r w:rsidR="00B03E61" w:rsidRPr="00B50E10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026B5A4D" w14:textId="7E5237C6" w:rsidR="00B03E61" w:rsidRPr="00B50E10" w:rsidRDefault="00B03E61" w:rsidP="00B03E61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A715F9" w:rsidRPr="00A715F9">
        <w:rPr>
          <w:rStyle w:val="Tun-Znak"/>
          <w:rFonts w:asciiTheme="minorHAnsi" w:hAnsiTheme="minorHAnsi" w:cstheme="minorHAnsi"/>
          <w:sz w:val="22"/>
          <w:szCs w:val="22"/>
        </w:rPr>
        <w:t>2 647 000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Kč</w:t>
      </w:r>
    </w:p>
    <w:p w14:paraId="75449F35" w14:textId="1DB56CB9" w:rsidR="00EA2CA7" w:rsidRPr="00125DDE" w:rsidRDefault="00BA2D2F" w:rsidP="00187CF2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>E</w:t>
      </w:r>
      <w:r w:rsidR="00BC0F81" w:rsidRPr="00B50E10">
        <w:rPr>
          <w:rStyle w:val="Tun-Znak"/>
          <w:rFonts w:asciiTheme="minorHAnsi" w:hAnsiTheme="minorHAnsi" w:cstheme="minorHAnsi"/>
          <w:sz w:val="22"/>
          <w:szCs w:val="22"/>
        </w:rPr>
        <w:t xml:space="preserve">) </w:t>
      </w:r>
      <w:r w:rsidR="00EA2CA7" w:rsidRPr="00EA2CA7">
        <w:rPr>
          <w:rStyle w:val="Tun-Znak"/>
          <w:rFonts w:asciiTheme="minorHAnsi" w:hAnsiTheme="minorHAnsi" w:cstheme="minorHAnsi"/>
          <w:sz w:val="22"/>
          <w:szCs w:val="22"/>
        </w:rPr>
        <w:t>Lázně zajistí možnost aktivního využití volného času účastníka pobytu formou</w:t>
      </w:r>
      <w:r w:rsidR="00EA2CA7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688D77CD" w14:textId="562644BB" w:rsidR="00EA2CA7" w:rsidRPr="0074374D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25DDE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74374D"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374D">
        <w:rPr>
          <w:rStyle w:val="Tun-Znak"/>
          <w:rFonts w:asciiTheme="minorHAnsi" w:hAnsiTheme="minorHAnsi" w:cstheme="minorHAnsi"/>
          <w:sz w:val="22"/>
          <w:szCs w:val="22"/>
        </w:rPr>
        <w:t>walkingu</w:t>
      </w:r>
      <w:proofErr w:type="spellEnd"/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s možností zapůjčení </w:t>
      </w:r>
      <w:proofErr w:type="spellStart"/>
      <w:r w:rsidRPr="0074374D">
        <w:rPr>
          <w:rStyle w:val="Tun-Znak"/>
          <w:rFonts w:asciiTheme="minorHAnsi" w:hAnsiTheme="minorHAnsi" w:cstheme="minorHAnsi"/>
          <w:sz w:val="22"/>
          <w:szCs w:val="22"/>
        </w:rPr>
        <w:t>nordic</w:t>
      </w:r>
      <w:proofErr w:type="spellEnd"/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374D">
        <w:rPr>
          <w:rStyle w:val="Tun-Znak"/>
          <w:rFonts w:asciiTheme="minorHAnsi" w:hAnsiTheme="minorHAnsi" w:cstheme="minorHAnsi"/>
          <w:sz w:val="22"/>
          <w:szCs w:val="22"/>
        </w:rPr>
        <w:t>walking</w:t>
      </w:r>
      <w:proofErr w:type="spellEnd"/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holí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(kdykoliv v průběhu pobytu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7AA2B5C1" w14:textId="078574A3" w:rsidR="00EA2CA7" w:rsidRPr="0074374D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b/>
          <w:sz w:val="22"/>
          <w:szCs w:val="22"/>
        </w:rPr>
        <w:tab/>
        <w:t xml:space="preserve">- 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cykloturistiky s možností zapůjčení 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jízdního 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kola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(kdykoliv v průběhu pobytu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74374D">
        <w:rPr>
          <w:rStyle w:val="Tun-Znak"/>
          <w:rFonts w:asciiTheme="minorHAnsi" w:hAnsiTheme="minorHAnsi" w:cstheme="minorHAnsi"/>
          <w:b/>
          <w:sz w:val="22"/>
          <w:szCs w:val="22"/>
        </w:rPr>
        <w:t>)</w:t>
      </w:r>
    </w:p>
    <w:p w14:paraId="4F2395DD" w14:textId="4D4149A8" w:rsidR="00EA2CA7" w:rsidRPr="0074374D" w:rsidRDefault="00EA2CA7" w:rsidP="00187CF2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- plavání ve 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vnitřním nebo 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venkovním 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rekreačním (volnočasovém) bazénu</w:t>
      </w:r>
      <w:r w:rsidR="00534019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="00070FC6" w:rsidRPr="0074374D">
        <w:t xml:space="preserve"> 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>v</w:t>
      </w:r>
      <w:r w:rsidR="0074374D"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>provozních časech otevření bazénu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20C64077" w14:textId="1859C4D7" w:rsidR="00EA2CA7" w:rsidRPr="0074374D" w:rsidRDefault="00EA2CA7" w:rsidP="00EA2CA7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ab/>
        <w:t>- minimálně jednoho kulturního programu (divadelní vystoupení, společenský večer) za pobyt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</w:p>
    <w:p w14:paraId="7453AA18" w14:textId="3EA3CEC2" w:rsidR="003808E3" w:rsidRPr="0074374D" w:rsidRDefault="00EA2CA7" w:rsidP="00187CF2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ab/>
        <w:t>- celoročního využití sportovní místnosti nebo hřiště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pro individuální cvičení</w:t>
      </w:r>
      <w:r w:rsidR="003D7CC3" w:rsidRPr="0074374D">
        <w:rPr>
          <w:rStyle w:val="Tun-Znak"/>
          <w:rFonts w:asciiTheme="minorHAnsi" w:hAnsiTheme="minorHAnsi"/>
          <w:sz w:val="22"/>
          <w:szCs w:val="22"/>
        </w:rPr>
        <w:t xml:space="preserve"> 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(kdykoliv v průběhu pobytu</w:t>
      </w:r>
      <w:r w:rsidR="00070FC6" w:rsidRPr="0074374D">
        <w:t xml:space="preserve"> 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>v</w:t>
      </w:r>
      <w:r w:rsidR="0074374D">
        <w:rPr>
          <w:rStyle w:val="Tun-Znak"/>
          <w:rFonts w:asciiTheme="minorHAnsi" w:hAnsiTheme="minorHAnsi" w:cstheme="minorHAnsi"/>
          <w:sz w:val="22"/>
          <w:szCs w:val="22"/>
        </w:rPr>
        <w:t> </w:t>
      </w:r>
      <w:r w:rsidR="00070FC6" w:rsidRPr="0074374D">
        <w:rPr>
          <w:rStyle w:val="Tun-Znak"/>
          <w:rFonts w:asciiTheme="minorHAnsi" w:hAnsiTheme="minorHAnsi" w:cstheme="minorHAnsi"/>
          <w:sz w:val="22"/>
          <w:szCs w:val="22"/>
        </w:rPr>
        <w:t>provozních časech otevření příslušného sportoviště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; zdarma</w:t>
      </w:r>
      <w:r w:rsidR="003D7CC3" w:rsidRPr="0074374D">
        <w:rPr>
          <w:rStyle w:val="Tun-Znak"/>
          <w:rFonts w:asciiTheme="minorHAnsi" w:hAnsiTheme="minorHAnsi" w:cstheme="minorHAnsi"/>
          <w:sz w:val="22"/>
          <w:szCs w:val="22"/>
        </w:rPr>
        <w:t>)</w:t>
      </w:r>
    </w:p>
    <w:p w14:paraId="08E9D156" w14:textId="28ABB068" w:rsidR="00070FC6" w:rsidRPr="0074374D" w:rsidRDefault="00070FC6" w:rsidP="00187CF2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>- edukační program zaměřený na prevenci civilizačních nemocí, správný životní styl a stravování v rozsahu minimálně 60minutové přednášky zajištěné zdravotnickým pracovníkem nebo dietologem (poskytnutý zdarma)</w:t>
      </w:r>
    </w:p>
    <w:p w14:paraId="45E1EA70" w14:textId="19BD79AE" w:rsidR="006F78F6" w:rsidRPr="00187CF2" w:rsidRDefault="006F78F6" w:rsidP="0074374D">
      <w:pPr>
        <w:pStyle w:val="NazevSmernice"/>
        <w:tabs>
          <w:tab w:val="left" w:pos="284"/>
        </w:tabs>
        <w:spacing w:after="0"/>
        <w:ind w:left="284"/>
        <w:jc w:val="both"/>
        <w:rPr>
          <w:rStyle w:val="Tun-Znak"/>
          <w:rFonts w:asciiTheme="minorHAnsi" w:hAnsiTheme="minorHAnsi" w:cstheme="minorHAnsi"/>
          <w:szCs w:val="22"/>
        </w:rPr>
      </w:pPr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- vstup do </w:t>
      </w:r>
      <w:proofErr w:type="spellStart"/>
      <w:r w:rsidRPr="0074374D">
        <w:rPr>
          <w:rStyle w:val="Tun-Znak"/>
          <w:rFonts w:asciiTheme="minorHAnsi" w:hAnsiTheme="minorHAnsi" w:cstheme="minorHAnsi"/>
          <w:sz w:val="22"/>
          <w:szCs w:val="22"/>
        </w:rPr>
        <w:t>wellness</w:t>
      </w:r>
      <w:proofErr w:type="spellEnd"/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(</w:t>
      </w:r>
      <w:r w:rsidR="00DF472D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zahrnujícího alespoň 1 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saun</w:t>
      </w:r>
      <w:r w:rsidR="00DF472D" w:rsidRPr="0074374D">
        <w:rPr>
          <w:rStyle w:val="Tun-Znak"/>
          <w:rFonts w:asciiTheme="minorHAnsi" w:hAnsiTheme="minorHAnsi" w:cstheme="minorHAnsi"/>
          <w:sz w:val="22"/>
          <w:szCs w:val="22"/>
        </w:rPr>
        <w:t>u</w:t>
      </w:r>
      <w:r w:rsidR="00E80C31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a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187CF2" w:rsidRPr="0074374D">
        <w:rPr>
          <w:rStyle w:val="Tun-Znak"/>
          <w:rFonts w:asciiTheme="minorHAnsi" w:hAnsiTheme="minorHAnsi" w:cstheme="minorHAnsi"/>
          <w:sz w:val="22"/>
          <w:szCs w:val="22"/>
        </w:rPr>
        <w:t>vířivku</w:t>
      </w:r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826D87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na min. 60 minut</w:t>
      </w:r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min 2</w:t>
      </w:r>
      <w:r w:rsidRPr="0074374D">
        <w:rPr>
          <w:rStyle w:val="Tun-Znak"/>
          <w:rFonts w:asciiTheme="minorHAnsi" w:hAnsiTheme="minorHAnsi" w:cstheme="minorHAnsi"/>
          <w:sz w:val="22"/>
          <w:szCs w:val="22"/>
        </w:rPr>
        <w:t>x týdně</w:t>
      </w:r>
      <w:r w:rsidR="00CC58E2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v průběhu pobytu</w:t>
      </w:r>
      <w:r w:rsidR="0074374D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 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74374D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       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(</w:t>
      </w:r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v provozních časech otevření </w:t>
      </w:r>
      <w:proofErr w:type="spellStart"/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>wellness</w:t>
      </w:r>
      <w:proofErr w:type="spellEnd"/>
      <w:r w:rsidR="001E1AD4" w:rsidRPr="0074374D">
        <w:rPr>
          <w:rStyle w:val="Tun-Znak"/>
          <w:rFonts w:asciiTheme="minorHAnsi" w:hAnsiTheme="minorHAnsi" w:cstheme="minorHAnsi"/>
          <w:sz w:val="22"/>
          <w:szCs w:val="22"/>
        </w:rPr>
        <w:t xml:space="preserve">; </w:t>
      </w:r>
      <w:r w:rsidR="00092DBF" w:rsidRPr="0074374D">
        <w:rPr>
          <w:rStyle w:val="Tun-Znak"/>
          <w:rFonts w:asciiTheme="minorHAnsi" w:hAnsiTheme="minorHAnsi" w:cstheme="minorHAnsi"/>
          <w:sz w:val="22"/>
          <w:szCs w:val="22"/>
        </w:rPr>
        <w:t>zdarma)</w:t>
      </w:r>
    </w:p>
    <w:p w14:paraId="3137C931" w14:textId="4DFCDB3D" w:rsidR="00BA2D2F" w:rsidRDefault="00D3377E" w:rsidP="00A23A53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187CF2">
        <w:rPr>
          <w:rStyle w:val="Tun-Znak"/>
          <w:rFonts w:asciiTheme="minorHAnsi" w:hAnsiTheme="minorHAnsi" w:cstheme="minorHAnsi"/>
          <w:sz w:val="22"/>
          <w:szCs w:val="22"/>
        </w:rPr>
        <w:t>F</w:t>
      </w:r>
      <w:r w:rsidR="00425E53" w:rsidRPr="00187CF2">
        <w:rPr>
          <w:rStyle w:val="Tun-Znak"/>
          <w:rFonts w:asciiTheme="minorHAnsi" w:hAnsiTheme="minorHAnsi" w:cstheme="minorHAnsi"/>
          <w:sz w:val="22"/>
          <w:szCs w:val="22"/>
        </w:rPr>
        <w:t>)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>Příspěvek dle této dohody budou</w:t>
      </w:r>
      <w:r w:rsidR="004B43F5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kromě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čerpat i dceřiné </w:t>
      </w:r>
      <w:r w:rsidR="00971A6D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společnosti organizace 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a další majetkově propojené společnosti organizace. </w:t>
      </w:r>
      <w:r w:rsidR="005B4CEC" w:rsidRPr="00187CF2">
        <w:rPr>
          <w:rStyle w:val="Tun-Znak"/>
          <w:rFonts w:asciiTheme="minorHAnsi" w:hAnsiTheme="minorHAnsi" w:cstheme="minorHAnsi"/>
          <w:sz w:val="22"/>
          <w:szCs w:val="22"/>
        </w:rPr>
        <w:t>Dceřiné a další majetkově propojené společnosti organizace</w:t>
      </w:r>
      <w:r w:rsidR="00B47B9E" w:rsidRPr="00187CF2">
        <w:rPr>
          <w:rStyle w:val="Tun-Znak"/>
          <w:rFonts w:asciiTheme="minorHAnsi" w:hAnsiTheme="minorHAnsi" w:cstheme="minorHAnsi"/>
          <w:sz w:val="22"/>
          <w:szCs w:val="22"/>
        </w:rPr>
        <w:t xml:space="preserve"> jsou tyto</w:t>
      </w:r>
      <w:r w:rsidR="00C468F3" w:rsidRPr="00187CF2">
        <w:rPr>
          <w:rStyle w:val="Tun-Znak"/>
          <w:rFonts w:asciiTheme="minorHAnsi" w:hAnsiTheme="minorHAnsi" w:cstheme="minorHAnsi"/>
          <w:sz w:val="22"/>
          <w:szCs w:val="22"/>
        </w:rPr>
        <w:t>:</w:t>
      </w:r>
    </w:p>
    <w:p w14:paraId="2A1C9414" w14:textId="0556C382" w:rsidR="00FB4074" w:rsidRDefault="00FB4074" w:rsidP="00FB4074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r w:rsidR="002C4F98">
        <w:rPr>
          <w:rStyle w:val="Tun-Znak"/>
          <w:rFonts w:asciiTheme="minorHAnsi" w:hAnsiTheme="minorHAnsi" w:cstheme="minorHAnsi"/>
          <w:sz w:val="22"/>
          <w:szCs w:val="22"/>
        </w:rPr>
        <w:t>TŘINECKÉ ŽELEZÁRNY, a.s.</w:t>
      </w:r>
      <w:r w:rsidR="002C4F98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2C4F98">
        <w:rPr>
          <w:rStyle w:val="Tun-Znak"/>
          <w:rFonts w:asciiTheme="minorHAnsi" w:hAnsiTheme="minorHAnsi" w:cstheme="minorHAnsi"/>
          <w:sz w:val="22"/>
          <w:szCs w:val="22"/>
        </w:rPr>
        <w:tab/>
        <w:t>IČO</w:t>
      </w:r>
      <w:r w:rsidR="002C4F98">
        <w:rPr>
          <w:rStyle w:val="Tun-Znak"/>
          <w:rFonts w:asciiTheme="minorHAnsi" w:hAnsiTheme="minorHAnsi" w:cstheme="minorHAnsi"/>
          <w:sz w:val="22"/>
          <w:szCs w:val="22"/>
        </w:rPr>
        <w:tab/>
        <w:t>18050646</w:t>
      </w:r>
    </w:p>
    <w:p w14:paraId="1F6C4553" w14:textId="6C9712D0" w:rsidR="002C4F98" w:rsidRDefault="002C4F98" w:rsidP="00FB4074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- Strojírny a stavby Třinec, a.s.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47674539</w:t>
      </w:r>
    </w:p>
    <w:p w14:paraId="259D0E12" w14:textId="77777777" w:rsidR="002C4F98" w:rsidRDefault="002C4F98" w:rsidP="00FB4074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- Energetika Třinec, a.s.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47675896</w:t>
      </w:r>
    </w:p>
    <w:p w14:paraId="523F6771" w14:textId="37F8116A" w:rsidR="002C4F98" w:rsidRDefault="002C4F98" w:rsidP="00FB4074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 xml:space="preserve">- Třinecké </w:t>
      </w:r>
      <w:proofErr w:type="spellStart"/>
      <w:r w:rsidR="00532551">
        <w:rPr>
          <w:rStyle w:val="Tun-Znak"/>
          <w:rFonts w:asciiTheme="minorHAnsi" w:hAnsiTheme="minorHAnsi" w:cstheme="minorHAnsi"/>
          <w:sz w:val="22"/>
          <w:szCs w:val="22"/>
        </w:rPr>
        <w:t>g</w:t>
      </w:r>
      <w:r>
        <w:rPr>
          <w:rStyle w:val="Tun-Znak"/>
          <w:rFonts w:asciiTheme="minorHAnsi" w:hAnsiTheme="minorHAnsi" w:cstheme="minorHAnsi"/>
          <w:sz w:val="22"/>
          <w:szCs w:val="22"/>
        </w:rPr>
        <w:t>astroslužby</w:t>
      </w:r>
      <w:proofErr w:type="spellEnd"/>
      <w:r>
        <w:rPr>
          <w:rStyle w:val="Tun-Znak"/>
          <w:rFonts w:asciiTheme="minorHAnsi" w:hAnsiTheme="minorHAnsi" w:cstheme="minorHAnsi"/>
          <w:sz w:val="22"/>
          <w:szCs w:val="22"/>
        </w:rPr>
        <w:t>, s.r.o.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25838148</w:t>
      </w:r>
    </w:p>
    <w:p w14:paraId="483637D1" w14:textId="77777777" w:rsidR="002C4F98" w:rsidRDefault="002C4F98" w:rsidP="00FB4074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>
        <w:rPr>
          <w:rStyle w:val="Tun-Znak"/>
          <w:rFonts w:asciiTheme="minorHAnsi" w:hAnsiTheme="minorHAnsi" w:cstheme="minorHAnsi"/>
          <w:sz w:val="22"/>
          <w:szCs w:val="22"/>
        </w:rPr>
        <w:t>Trialfa</w:t>
      </w:r>
      <w:proofErr w:type="spellEnd"/>
      <w:r>
        <w:rPr>
          <w:rStyle w:val="Tun-Znak"/>
          <w:rFonts w:asciiTheme="minorHAnsi" w:hAnsiTheme="minorHAnsi" w:cstheme="minorHAnsi"/>
          <w:sz w:val="22"/>
          <w:szCs w:val="22"/>
        </w:rPr>
        <w:t>, s.r.o.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25839888</w:t>
      </w:r>
    </w:p>
    <w:p w14:paraId="02DB5553" w14:textId="77777777" w:rsidR="002C4F98" w:rsidRDefault="002C4F98" w:rsidP="00FB4074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- REFRASIL, s.r.o.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48395862</w:t>
      </w:r>
    </w:p>
    <w:p w14:paraId="72590A19" w14:textId="77777777" w:rsidR="002C4F98" w:rsidRDefault="002C4F98" w:rsidP="00FB4074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- VÚHŽ, a.s.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27768953</w:t>
      </w:r>
    </w:p>
    <w:p w14:paraId="1E9598D0" w14:textId="77777777" w:rsidR="002C4F98" w:rsidRDefault="002C4F98" w:rsidP="00FB4074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- HŽP, a.s.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26955342</w:t>
      </w:r>
    </w:p>
    <w:p w14:paraId="2EB2F986" w14:textId="77777777" w:rsidR="002C4F98" w:rsidRDefault="002C4F98" w:rsidP="00FB4074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- ŽDB DRÁTOVNA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29400066</w:t>
      </w:r>
    </w:p>
    <w:p w14:paraId="0913893B" w14:textId="77777777" w:rsidR="002C4F98" w:rsidRDefault="002C4F98" w:rsidP="00FB4074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- Slévárny Třinec, a.s.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IČO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>25830716</w:t>
      </w:r>
    </w:p>
    <w:p w14:paraId="41C2B778" w14:textId="54013C12" w:rsidR="002C4F98" w:rsidRDefault="002C4F98" w:rsidP="00FB4074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>
        <w:rPr>
          <w:rStyle w:val="Tun-Znak"/>
          <w:rFonts w:asciiTheme="minorHAnsi" w:hAnsiTheme="minorHAnsi" w:cstheme="minorHAnsi"/>
          <w:sz w:val="22"/>
          <w:szCs w:val="22"/>
        </w:rPr>
        <w:t>- MO</w:t>
      </w:r>
      <w:r w:rsidR="000F4E10">
        <w:rPr>
          <w:rStyle w:val="Tun-Znak"/>
          <w:rFonts w:asciiTheme="minorHAnsi" w:hAnsiTheme="minorHAnsi" w:cstheme="minorHAnsi"/>
          <w:sz w:val="22"/>
          <w:szCs w:val="22"/>
        </w:rPr>
        <w:t>RAVIA STEEL a.s.</w:t>
      </w:r>
      <w:r w:rsidR="000F4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0F4E10">
        <w:rPr>
          <w:rStyle w:val="Tun-Znak"/>
          <w:rFonts w:asciiTheme="minorHAnsi" w:hAnsiTheme="minorHAnsi" w:cstheme="minorHAnsi"/>
          <w:sz w:val="22"/>
          <w:szCs w:val="22"/>
        </w:rPr>
        <w:tab/>
      </w:r>
      <w:r w:rsidR="000F4E10">
        <w:rPr>
          <w:rStyle w:val="Tun-Znak"/>
          <w:rFonts w:asciiTheme="minorHAnsi" w:hAnsiTheme="minorHAnsi" w:cstheme="minorHAnsi"/>
          <w:sz w:val="22"/>
          <w:szCs w:val="22"/>
        </w:rPr>
        <w:tab/>
        <w:t>IČO</w:t>
      </w:r>
      <w:r w:rsidR="000F4E10">
        <w:rPr>
          <w:rStyle w:val="Tun-Znak"/>
          <w:rFonts w:asciiTheme="minorHAnsi" w:hAnsiTheme="minorHAnsi" w:cstheme="minorHAnsi"/>
          <w:sz w:val="22"/>
          <w:szCs w:val="22"/>
        </w:rPr>
        <w:tab/>
        <w:t>63474808</w:t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</w:r>
      <w:r>
        <w:rPr>
          <w:rStyle w:val="Tun-Znak"/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A56B609" w14:textId="77777777" w:rsidR="0074374D" w:rsidRPr="00B50E10" w:rsidRDefault="00C468F3" w:rsidP="0074374D">
      <w:pPr>
        <w:pStyle w:val="NazevSmernice"/>
        <w:tabs>
          <w:tab w:val="left" w:pos="284"/>
        </w:tabs>
        <w:spacing w:after="0"/>
        <w:ind w:left="284" w:hanging="284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  <w:r w:rsidRPr="00B50E10">
        <w:rPr>
          <w:rStyle w:val="Tun-Znak"/>
          <w:rFonts w:asciiTheme="minorHAnsi" w:hAnsiTheme="minorHAnsi" w:cstheme="minorHAnsi"/>
          <w:sz w:val="22"/>
          <w:szCs w:val="22"/>
        </w:rPr>
        <w:tab/>
      </w: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6859A199" w14:textId="77777777" w:rsidR="00D3377E" w:rsidRDefault="00D3377E">
      <w:pPr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0"/>
          <w:szCs w:val="20"/>
        </w:rPr>
      </w:pPr>
      <w:r>
        <w:rPr>
          <w:rStyle w:val="Tun-Znak"/>
          <w:rFonts w:asciiTheme="minorHAnsi" w:hAnsiTheme="minorHAnsi" w:cstheme="minorHAnsi"/>
          <w:b w:val="0"/>
          <w:sz w:val="20"/>
          <w:szCs w:val="20"/>
        </w:rPr>
        <w:br w:type="page"/>
      </w:r>
    </w:p>
    <w:p w14:paraId="174C39A8" w14:textId="0A11CFB2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lastRenderedPageBreak/>
        <w:t xml:space="preserve">I. </w:t>
      </w:r>
      <w:r w:rsidR="0005550D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Předmět </w:t>
      </w:r>
      <w:r w:rsidR="00FC1646"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>dohody</w:t>
      </w:r>
    </w:p>
    <w:p w14:paraId="42E331E1" w14:textId="032221E3" w:rsidR="0005550D" w:rsidRPr="004D6BF2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Výše uvedení </w:t>
      </w:r>
      <w:r w:rsidR="008C5FBB" w:rsidRPr="004D6BF2">
        <w:rPr>
          <w:rFonts w:asciiTheme="minorHAnsi" w:hAnsiTheme="minorHAnsi" w:cstheme="minorHAnsi"/>
          <w:sz w:val="20"/>
          <w:szCs w:val="20"/>
        </w:rPr>
        <w:t>ú</w:t>
      </w:r>
      <w:r w:rsidRPr="004D6BF2">
        <w:rPr>
          <w:rFonts w:asciiTheme="minorHAnsi" w:hAnsiTheme="minorHAnsi" w:cstheme="minorHAnsi"/>
          <w:sz w:val="20"/>
          <w:szCs w:val="20"/>
        </w:rPr>
        <w:t xml:space="preserve">častníci dohody se dohodli na poskytnutí finančního příspěvku na úhradu rehabilitačně rekondičních aktivit </w:t>
      </w:r>
      <w:r w:rsidR="00525E25" w:rsidRPr="004D6BF2">
        <w:rPr>
          <w:rFonts w:asciiTheme="minorHAnsi" w:hAnsiTheme="minorHAnsi" w:cstheme="minorHAnsi"/>
          <w:sz w:val="20"/>
          <w:szCs w:val="20"/>
        </w:rPr>
        <w:t xml:space="preserve">účastníků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pobytovou formou (dále jen </w:t>
      </w:r>
      <w:r w:rsidR="004F327C">
        <w:rPr>
          <w:rFonts w:asciiTheme="minorHAnsi" w:hAnsiTheme="minorHAnsi" w:cstheme="minorHAnsi"/>
          <w:sz w:val="20"/>
          <w:szCs w:val="20"/>
        </w:rPr>
        <w:t>„</w:t>
      </w:r>
      <w:r w:rsidRPr="002B0FEF">
        <w:rPr>
          <w:rFonts w:asciiTheme="minorHAnsi" w:hAnsiTheme="minorHAnsi" w:cstheme="minorHAnsi"/>
          <w:b/>
          <w:sz w:val="20"/>
          <w:szCs w:val="20"/>
        </w:rPr>
        <w:t>rehabilitačně rekondiční péče</w:t>
      </w:r>
      <w:r w:rsidR="004F327C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 xml:space="preserve">) poskytnutých v roce </w:t>
      </w:r>
      <w:r w:rsidRPr="0074374D">
        <w:rPr>
          <w:rFonts w:asciiTheme="minorHAnsi" w:hAnsiTheme="minorHAnsi" w:cstheme="minorHAnsi"/>
          <w:sz w:val="20"/>
          <w:szCs w:val="20"/>
        </w:rPr>
        <w:t>20</w:t>
      </w:r>
      <w:r w:rsidR="004B43F5" w:rsidRPr="0074374D">
        <w:rPr>
          <w:rFonts w:asciiTheme="minorHAnsi" w:hAnsiTheme="minorHAnsi" w:cstheme="minorHAnsi"/>
          <w:sz w:val="20"/>
          <w:szCs w:val="20"/>
        </w:rPr>
        <w:t>2</w:t>
      </w:r>
      <w:r w:rsidR="006F78F6" w:rsidRPr="0074374D">
        <w:rPr>
          <w:rFonts w:asciiTheme="minorHAnsi" w:hAnsiTheme="minorHAnsi" w:cstheme="minorHAnsi"/>
          <w:sz w:val="20"/>
          <w:szCs w:val="20"/>
        </w:rPr>
        <w:t>4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lázeňském zařízení patřícímu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ázním.</w:t>
      </w:r>
    </w:p>
    <w:p w14:paraId="3E1B825B" w14:textId="38F0BD26" w:rsidR="00D96C3A" w:rsidRDefault="00FC1646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Příspěvek poskytne ČPZP za pojištěnce ČPZP zaměstnané v</w:t>
      </w:r>
      <w:r w:rsidR="005B4CEC" w:rsidRPr="004D6BF2">
        <w:rPr>
          <w:rFonts w:asciiTheme="minorHAnsi" w:hAnsiTheme="minorHAnsi" w:cstheme="minorHAnsi"/>
          <w:sz w:val="20"/>
          <w:szCs w:val="20"/>
        </w:rPr>
        <w:t> 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>rganizaci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(případně zaměstnané v dceřiných a dalších majetkově propojených společnostech organizace, pokud jsou tyto společnosti specifikovány a vyjmenovány v</w:t>
      </w:r>
      <w:r w:rsidR="00323F95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5B4CEC" w:rsidRPr="004D6BF2">
        <w:rPr>
          <w:rFonts w:asciiTheme="minorHAnsi" w:hAnsiTheme="minorHAnsi" w:cstheme="minorHAnsi"/>
          <w:sz w:val="20"/>
          <w:szCs w:val="20"/>
        </w:rPr>
        <w:t>preambul</w:t>
      </w:r>
      <w:r w:rsidR="00323F95">
        <w:rPr>
          <w:rFonts w:asciiTheme="minorHAnsi" w:hAnsiTheme="minorHAnsi" w:cstheme="minorHAnsi"/>
          <w:sz w:val="20"/>
          <w:szCs w:val="20"/>
        </w:rPr>
        <w:t>e</w:t>
      </w:r>
      <w:r w:rsidR="005B4CEC" w:rsidRPr="004D6BF2">
        <w:rPr>
          <w:rFonts w:asciiTheme="minorHAnsi" w:hAnsiTheme="minorHAnsi" w:cstheme="minorHAnsi"/>
          <w:sz w:val="20"/>
          <w:szCs w:val="20"/>
        </w:rPr>
        <w:t xml:space="preserve"> této dohody)</w:t>
      </w:r>
      <w:r w:rsidRPr="004D6BF2">
        <w:rPr>
          <w:rFonts w:asciiTheme="minorHAnsi" w:hAnsiTheme="minorHAnsi" w:cstheme="minorHAnsi"/>
          <w:sz w:val="20"/>
          <w:szCs w:val="20"/>
        </w:rPr>
        <w:t>, pracující zejména na pracovištích se zvýšeným fyzickým a psychickým zatížením</w:t>
      </w:r>
      <w:r w:rsidR="00723302" w:rsidRPr="004D6BF2">
        <w:rPr>
          <w:rFonts w:asciiTheme="minorHAnsi" w:hAnsiTheme="minorHAnsi" w:cstheme="minorHAnsi"/>
          <w:sz w:val="20"/>
          <w:szCs w:val="20"/>
        </w:rPr>
        <w:t>. Příspěvek bude realizován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prostřednictvím </w:t>
      </w:r>
      <w:r w:rsidR="008C5FBB" w:rsidRPr="004D6BF2">
        <w:rPr>
          <w:rFonts w:asciiTheme="minorHAnsi" w:hAnsiTheme="minorHAnsi" w:cstheme="minorHAnsi"/>
          <w:sz w:val="20"/>
          <w:szCs w:val="20"/>
        </w:rPr>
        <w:t>l</w:t>
      </w:r>
      <w:r w:rsidRPr="004D6BF2">
        <w:rPr>
          <w:rFonts w:asciiTheme="minorHAnsi" w:hAnsiTheme="minorHAnsi" w:cstheme="minorHAnsi"/>
          <w:sz w:val="20"/>
          <w:szCs w:val="20"/>
        </w:rPr>
        <w:t>ázní, které poskytnou rehabilitačně rekondiční péči včetně ubytování a stravování.</w:t>
      </w:r>
      <w:r w:rsidR="00D96C3A" w:rsidRPr="004D6B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4BF87D4" w14:textId="27A67A9A" w:rsidR="00BF3B14" w:rsidRPr="004D6BF2" w:rsidRDefault="00BF3B14" w:rsidP="004D6BF2">
      <w:pPr>
        <w:pStyle w:val="Odstavecseseznamem"/>
        <w:numPr>
          <w:ilvl w:val="0"/>
          <w:numId w:val="11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Podrobnosti k poskytování rehabilitačně rekondiční péče a právům a povinnostem ČPZP a lázní jsou uvedeny ve Smlouvě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realizaci rehabilitačně rekondičních aktivit 202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4D6BF2">
        <w:rPr>
          <w:rFonts w:asciiTheme="minorHAnsi" w:hAnsiTheme="minorHAnsi" w:cstheme="minorHAnsi"/>
          <w:sz w:val="20"/>
          <w:szCs w:val="20"/>
        </w:rPr>
        <w:t>-202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rámci zdravotnických preventivních programů (dále jen </w:t>
      </w:r>
      <w:r>
        <w:rPr>
          <w:rFonts w:asciiTheme="minorHAnsi" w:hAnsiTheme="minorHAnsi" w:cstheme="minorHAnsi"/>
          <w:sz w:val="20"/>
          <w:szCs w:val="20"/>
        </w:rPr>
        <w:t>„</w:t>
      </w:r>
      <w:r w:rsidRPr="00AE243C">
        <w:rPr>
          <w:rFonts w:asciiTheme="minorHAnsi" w:hAnsiTheme="minorHAnsi" w:cstheme="minorHAnsi"/>
          <w:b/>
          <w:sz w:val="20"/>
          <w:szCs w:val="20"/>
        </w:rPr>
        <w:t>realizační smlouva</w:t>
      </w:r>
      <w:r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8DEAF30" w14:textId="0F2C2E77" w:rsidR="00FC1646" w:rsidRPr="00FC1646" w:rsidRDefault="00FC1646" w:rsidP="00FC1646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51373B6" w14:textId="1C1CC63E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II. </w:t>
      </w:r>
      <w:r w:rsidR="00427401">
        <w:rPr>
          <w:rStyle w:val="Tun-Znak"/>
          <w:rFonts w:asciiTheme="minorHAnsi" w:hAnsiTheme="minorHAnsi" w:cstheme="minorHAnsi"/>
          <w:b/>
          <w:sz w:val="20"/>
          <w:szCs w:val="20"/>
        </w:rPr>
        <w:t>Závazky o</w:t>
      </w:r>
      <w:r w:rsidR="00FC1646">
        <w:rPr>
          <w:rStyle w:val="Tun-Znak"/>
          <w:rFonts w:asciiTheme="minorHAnsi" w:hAnsiTheme="minorHAnsi" w:cstheme="minorHAnsi"/>
          <w:b/>
          <w:sz w:val="20"/>
          <w:szCs w:val="20"/>
        </w:rPr>
        <w:t>rganizace</w:t>
      </w:r>
    </w:p>
    <w:p w14:paraId="264ADA85" w14:textId="3EB0387D" w:rsidR="0098245E" w:rsidRPr="004D6BF2" w:rsidRDefault="00525E2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Poskytnutí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rehabilitačně rekondiční péče </w:t>
      </w:r>
      <w:r w:rsidR="00E666D9">
        <w:rPr>
          <w:rFonts w:asciiTheme="minorHAnsi" w:hAnsiTheme="minorHAnsi" w:cstheme="minorHAnsi"/>
          <w:sz w:val="20"/>
          <w:szCs w:val="20"/>
        </w:rPr>
        <w:t xml:space="preserve">pro své zaměstnance 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požaduje </w:t>
      </w:r>
      <w:r w:rsidR="008C5FBB" w:rsidRPr="004D6BF2">
        <w:rPr>
          <w:rFonts w:asciiTheme="minorHAnsi" w:hAnsiTheme="minorHAnsi" w:cstheme="minorHAnsi"/>
          <w:sz w:val="20"/>
          <w:szCs w:val="20"/>
        </w:rPr>
        <w:t>o</w:t>
      </w:r>
      <w:r w:rsidR="00FC1646" w:rsidRPr="004D6BF2">
        <w:rPr>
          <w:rFonts w:asciiTheme="minorHAnsi" w:hAnsiTheme="minorHAnsi" w:cstheme="minorHAnsi"/>
          <w:sz w:val="20"/>
          <w:szCs w:val="20"/>
        </w:rPr>
        <w:t xml:space="preserve">rganizace se zaměřením specifikovaným v preambuli pod písmenem A)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FC1646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89B08A7" w14:textId="171B0036" w:rsidR="00FC1646" w:rsidRPr="004D6BF2" w:rsidRDefault="00FC1646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odpovídá za výběr zaměstnanců (dále jen </w:t>
      </w:r>
      <w:r w:rsidR="00323F95">
        <w:rPr>
          <w:rFonts w:asciiTheme="minorHAnsi" w:hAnsiTheme="minorHAnsi" w:cstheme="minorHAnsi"/>
          <w:sz w:val="20"/>
          <w:szCs w:val="20"/>
        </w:rPr>
        <w:t>„</w:t>
      </w:r>
      <w:r w:rsidRPr="00CE7218">
        <w:rPr>
          <w:rFonts w:asciiTheme="minorHAnsi" w:hAnsiTheme="minorHAnsi" w:cstheme="minorHAnsi"/>
          <w:b/>
          <w:sz w:val="20"/>
          <w:szCs w:val="20"/>
        </w:rPr>
        <w:t>účastní</w:t>
      </w:r>
      <w:r w:rsidR="00323F95" w:rsidRPr="00CE7218">
        <w:rPr>
          <w:rFonts w:asciiTheme="minorHAnsi" w:hAnsiTheme="minorHAnsi" w:cstheme="minorHAnsi"/>
          <w:b/>
          <w:sz w:val="20"/>
          <w:szCs w:val="20"/>
        </w:rPr>
        <w:t>ci</w:t>
      </w:r>
      <w:r w:rsidRPr="00CE7218">
        <w:rPr>
          <w:rFonts w:asciiTheme="minorHAnsi" w:hAnsiTheme="minorHAnsi" w:cstheme="minorHAnsi"/>
          <w:b/>
          <w:sz w:val="20"/>
          <w:szCs w:val="20"/>
        </w:rPr>
        <w:t xml:space="preserve"> pobytu</w:t>
      </w:r>
      <w:r w:rsidR="00323F95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), kterým bude poskytnuta rehabilitačně rekondiční péče ve smyslu čl. II. odst. 1</w:t>
      </w:r>
      <w:r w:rsidR="00323F95">
        <w:rPr>
          <w:rFonts w:asciiTheme="minorHAnsi" w:hAnsiTheme="minorHAnsi" w:cstheme="minorHAnsi"/>
          <w:sz w:val="20"/>
          <w:szCs w:val="20"/>
        </w:rPr>
        <w:t xml:space="preserve">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zavazuje se zajistit jejich účast.</w:t>
      </w:r>
    </w:p>
    <w:p w14:paraId="22F87B99" w14:textId="7E412944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Na úhradu rehabilitačně rekondiční péče má nárok pouze zaměstnanec organizace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a dceřiných či dalších majetkově propojených společností s organizací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který je </w:t>
      </w:r>
      <w:r w:rsidR="00E63943">
        <w:rPr>
          <w:rFonts w:asciiTheme="minorHAnsi" w:hAnsiTheme="minorHAnsi" w:cstheme="minorHAnsi"/>
          <w:sz w:val="20"/>
          <w:szCs w:val="20"/>
        </w:rPr>
        <w:t xml:space="preserve">současně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pojištěncem ČPZP  po celou dobu čerpání rehabilitačně rekondiční péče </w:t>
      </w:r>
      <w:r w:rsidR="00E63943">
        <w:rPr>
          <w:rFonts w:asciiTheme="minorHAnsi" w:hAnsiTheme="minorHAnsi" w:cstheme="minorHAnsi"/>
          <w:sz w:val="20"/>
          <w:szCs w:val="20"/>
        </w:rPr>
        <w:t xml:space="preserve">uvedeným zaměstnancem </w:t>
      </w:r>
      <w:r w:rsidRPr="004D6BF2">
        <w:rPr>
          <w:rFonts w:asciiTheme="minorHAnsi" w:hAnsiTheme="minorHAnsi" w:cstheme="minorHAnsi"/>
          <w:sz w:val="20"/>
          <w:szCs w:val="20"/>
        </w:rPr>
        <w:t xml:space="preserve">a jehož </w:t>
      </w:r>
      <w:r w:rsidR="004B43F5" w:rsidRPr="004D6BF2">
        <w:rPr>
          <w:rFonts w:asciiTheme="minorHAnsi" w:hAnsiTheme="minorHAnsi" w:cstheme="minorHAnsi"/>
          <w:sz w:val="20"/>
          <w:szCs w:val="20"/>
        </w:rPr>
        <w:t>zaměstnavatel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nevykazuje dluh na zdravotním pojištění vůči ČPZP.</w:t>
      </w:r>
    </w:p>
    <w:p w14:paraId="567A8B97" w14:textId="2B40E6DF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se zavazuje uhradit lázním </w:t>
      </w:r>
      <w:r w:rsidR="004D6BF2" w:rsidRPr="004D6BF2">
        <w:rPr>
          <w:rFonts w:asciiTheme="minorHAnsi" w:hAnsiTheme="minorHAnsi" w:cstheme="minorHAnsi"/>
          <w:sz w:val="20"/>
          <w:szCs w:val="20"/>
        </w:rPr>
        <w:t xml:space="preserve">nejpozději do 30 dnů </w:t>
      </w:r>
      <w:r w:rsidRPr="004D6BF2">
        <w:rPr>
          <w:rFonts w:asciiTheme="minorHAnsi" w:hAnsiTheme="minorHAnsi" w:cstheme="minorHAnsi"/>
          <w:sz w:val="20"/>
          <w:szCs w:val="20"/>
        </w:rPr>
        <w:t xml:space="preserve">po obdržení daňového dokladu (faktury) za rehabilitačně rekondiční péči poskytnutou svým zaměstnancům 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a zaměstnancům dceřiných či dalších majetkově propojených společností organizace </w:t>
      </w:r>
      <w:r w:rsidR="00323F95">
        <w:rPr>
          <w:rFonts w:asciiTheme="minorHAnsi" w:hAnsiTheme="minorHAnsi" w:cstheme="minorHAnsi"/>
          <w:sz w:val="20"/>
          <w:szCs w:val="20"/>
        </w:rPr>
        <w:t>vyjmenovaných v písm.</w:t>
      </w:r>
      <w:r w:rsidR="00500DFD">
        <w:rPr>
          <w:rFonts w:asciiTheme="minorHAnsi" w:hAnsiTheme="minorHAnsi" w:cstheme="minorHAnsi"/>
          <w:sz w:val="20"/>
          <w:szCs w:val="20"/>
        </w:rPr>
        <w:t xml:space="preserve"> F</w:t>
      </w:r>
      <w:r w:rsidR="00323F95">
        <w:rPr>
          <w:rFonts w:asciiTheme="minorHAnsi" w:hAnsiTheme="minorHAnsi" w:cstheme="minorHAnsi"/>
          <w:sz w:val="20"/>
          <w:szCs w:val="20"/>
        </w:rPr>
        <w:t>) preambule této dohody</w:t>
      </w:r>
      <w:r w:rsidR="004B43F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323F95">
        <w:rPr>
          <w:rFonts w:asciiTheme="minorHAnsi" w:hAnsiTheme="minorHAnsi" w:cstheme="minorHAnsi"/>
          <w:sz w:val="20"/>
          <w:szCs w:val="20"/>
        </w:rPr>
        <w:t xml:space="preserve">a </w:t>
      </w:r>
      <w:r w:rsidRPr="004D6BF2">
        <w:rPr>
          <w:rFonts w:asciiTheme="minorHAnsi" w:hAnsiTheme="minorHAnsi" w:cstheme="minorHAnsi"/>
          <w:sz w:val="20"/>
          <w:szCs w:val="20"/>
        </w:rPr>
        <w:t>pojištěným u ČPZP částku ve výši 25 % dohodnuté ceny za ubytování a stravování (viz příloha č. 1 této dohody)</w:t>
      </w:r>
      <w:r w:rsidR="00500DFD">
        <w:rPr>
          <w:rFonts w:asciiTheme="minorHAnsi" w:hAnsiTheme="minorHAnsi" w:cstheme="minorHAnsi"/>
          <w:sz w:val="20"/>
          <w:szCs w:val="20"/>
        </w:rPr>
        <w:t>, jakož i případné náklady na poskytnutí rehabilitačně rekondiční péče nad rámec maximální souhrnné výše příspěvku poskytovaného ČPZP</w:t>
      </w:r>
      <w:r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B7AC440" w14:textId="39659F66" w:rsidR="008C5FBB" w:rsidRPr="004D6BF2" w:rsidRDefault="008C5FBB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Organizace se zavazuje, že na všech propagačních materiálech, které budou propagovat rehabilitačně rekondiční péči a které bude organizace distribuovat svým zaměstnancům, bude logo ČPZP včetně plného názvu ČPZP a jejího kódu (205).</w:t>
      </w:r>
      <w:r w:rsidR="00DB31C6" w:rsidRPr="004D6BF2">
        <w:rPr>
          <w:rFonts w:asciiTheme="minorHAnsi" w:hAnsiTheme="minorHAnsi" w:cstheme="minorHAnsi"/>
          <w:sz w:val="20"/>
          <w:szCs w:val="20"/>
        </w:rPr>
        <w:t xml:space="preserve"> Organizace se zavazuje distribuovat mezi všechny své zaměstnance propagační letáky ČPZP, které jí ČPZP k distribuci předá. Organizace se dále zavazuje, že na všech svých komunikačních kanálech, které provozuje (firemní časopis, intranet, firemní televizní kanál, apod.), bude alespoň dvakrát ročně propagovat ČPZP a to na základě podkladů dodaných ze stany ČPZP.</w:t>
      </w:r>
    </w:p>
    <w:p w14:paraId="4E1CFE63" w14:textId="1EABC2FE" w:rsidR="000A4134" w:rsidRPr="004D6BF2" w:rsidRDefault="000A4134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vybaví účastníka pobytu poukazem k účasti na rehabilitačně rekondiční péči (dále též </w:t>
      </w:r>
      <w:r w:rsidR="00802D41">
        <w:rPr>
          <w:rFonts w:asciiTheme="minorHAnsi" w:hAnsiTheme="minorHAnsi" w:cstheme="minorHAnsi"/>
          <w:sz w:val="20"/>
          <w:szCs w:val="20"/>
        </w:rPr>
        <w:t>jako „</w:t>
      </w:r>
      <w:r w:rsidRPr="00CE7218">
        <w:rPr>
          <w:rFonts w:asciiTheme="minorHAnsi" w:hAnsiTheme="minorHAnsi" w:cstheme="minorHAnsi"/>
          <w:b/>
          <w:sz w:val="20"/>
          <w:szCs w:val="20"/>
        </w:rPr>
        <w:t>voucher</w:t>
      </w:r>
      <w:r w:rsidR="00802D41">
        <w:rPr>
          <w:rFonts w:asciiTheme="minorHAnsi" w:hAnsiTheme="minorHAnsi" w:cstheme="minorHAnsi"/>
          <w:sz w:val="20"/>
          <w:szCs w:val="20"/>
        </w:rPr>
        <w:t>“</w:t>
      </w:r>
      <w:r w:rsidRPr="004D6BF2">
        <w:rPr>
          <w:rFonts w:asciiTheme="minorHAnsi" w:hAnsiTheme="minorHAnsi" w:cstheme="minorHAnsi"/>
          <w:sz w:val="20"/>
          <w:szCs w:val="20"/>
        </w:rPr>
        <w:t>)</w:t>
      </w:r>
      <w:r w:rsidR="003C299C">
        <w:rPr>
          <w:rFonts w:asciiTheme="minorHAnsi" w:hAnsiTheme="minorHAnsi" w:cstheme="minorHAnsi"/>
          <w:sz w:val="20"/>
          <w:szCs w:val="20"/>
        </w:rPr>
        <w:t>, jehož vzor je obsažen</w:t>
      </w:r>
      <w:r w:rsidRPr="004D6BF2">
        <w:rPr>
          <w:rFonts w:asciiTheme="minorHAnsi" w:hAnsiTheme="minorHAnsi" w:cstheme="minorHAnsi"/>
          <w:sz w:val="20"/>
          <w:szCs w:val="20"/>
        </w:rPr>
        <w:t xml:space="preserve"> v příloze č. 2 této dohody.</w:t>
      </w:r>
    </w:p>
    <w:p w14:paraId="476DC2D5" w14:textId="1D075054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volné ubytovací kapacity umožní lázně, na základě individuálního požadavku účastníka pobytu, pobyt doprovodu účastníka. Cena pobytu doprovodu včetně případného rozsahu čerpání procedur a služeb bude sjednána a hrazena individuálně přímo doprovodem, a to mimo režim této dohody. Doprovod nemusí být pojištěncem ČPZP.</w:t>
      </w:r>
    </w:p>
    <w:p w14:paraId="283164DE" w14:textId="121DE3B5" w:rsidR="00600373" w:rsidRPr="004D6BF2" w:rsidRDefault="00600373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Délky pobyt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ů rehabilitačně rekondiční péče jsou specifikovány v preambuli pod písmenem B) této </w:t>
      </w:r>
      <w:r w:rsidR="00B03E61" w:rsidRPr="004D6BF2">
        <w:rPr>
          <w:rFonts w:asciiTheme="minorHAnsi" w:hAnsiTheme="minorHAnsi" w:cstheme="minorHAnsi"/>
          <w:sz w:val="20"/>
          <w:szCs w:val="20"/>
        </w:rPr>
        <w:t>dohody</w:t>
      </w:r>
      <w:r w:rsidR="00BA7175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751B2C4" w14:textId="670DBA14" w:rsidR="00600373" w:rsidRPr="004D6BF2" w:rsidRDefault="00600373" w:rsidP="00C75D84">
      <w:pPr>
        <w:pStyle w:val="Odstavecseseznamem"/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Nástup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 pobyt bude do 12:00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první den pobytu. Ukončení pobytu účastníka</w:t>
      </w:r>
      <w:r w:rsidR="00BA7175" w:rsidRPr="004D6BF2">
        <w:rPr>
          <w:rFonts w:asciiTheme="minorHAnsi" w:hAnsiTheme="minorHAnsi" w:cstheme="minorHAnsi"/>
          <w:sz w:val="20"/>
          <w:szCs w:val="20"/>
        </w:rPr>
        <w:t xml:space="preserve">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bude do 10:00</w:t>
      </w:r>
      <w:r w:rsidR="00D509F8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jde o poslední den pobytu. Den nástupu a den ukončení pobytu se považuje z hlediska účtování jako jeden den pobytu, tedy</w:t>
      </w:r>
      <w:r w:rsidR="00802D41">
        <w:rPr>
          <w:rFonts w:asciiTheme="minorHAnsi" w:hAnsiTheme="minorHAnsi" w:cstheme="minorHAnsi"/>
          <w:sz w:val="20"/>
          <w:szCs w:val="20"/>
        </w:rPr>
        <w:t xml:space="preserve"> zahrnující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tři procedury, ubytování a stravování.</w:t>
      </w:r>
    </w:p>
    <w:p w14:paraId="3ED99575" w14:textId="1E138D81" w:rsidR="00BA7175" w:rsidRPr="004D6BF2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Pobyty budou realizovány na základě požadavků vystavených organizací. Organizace projedná nástupní termíny, počet účastníků pobytu a délku pobytu (turnus) účastníků s lázněmi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>10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pracovních dnů před nástupem na pobyt a tyto dohodnuté záležitosti uvede v objednávce zaslané organizací lázním.</w:t>
      </w:r>
    </w:p>
    <w:p w14:paraId="036110AB" w14:textId="7DA07756" w:rsidR="00BA7175" w:rsidRDefault="00BA7175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Organizace </w:t>
      </w:r>
      <w:r w:rsidR="005B4D2C">
        <w:rPr>
          <w:rFonts w:asciiTheme="minorHAnsi" w:hAnsiTheme="minorHAnsi" w:cstheme="minorHAnsi"/>
          <w:sz w:val="20"/>
          <w:szCs w:val="20"/>
        </w:rPr>
        <w:t xml:space="preserve">po projednání s lázněmi dle předchozího odstavce tohoto článku dohody </w:t>
      </w:r>
      <w:r w:rsidRPr="004D6BF2">
        <w:rPr>
          <w:rFonts w:asciiTheme="minorHAnsi" w:hAnsiTheme="minorHAnsi" w:cstheme="minorHAnsi"/>
          <w:sz w:val="20"/>
          <w:szCs w:val="20"/>
        </w:rPr>
        <w:t xml:space="preserve">zašle ČPZP i lázním nejpozději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10 </w:t>
      </w:r>
      <w:r w:rsidRPr="004D6BF2">
        <w:rPr>
          <w:rFonts w:asciiTheme="minorHAnsi" w:hAnsiTheme="minorHAnsi" w:cstheme="minorHAnsi"/>
          <w:sz w:val="20"/>
          <w:szCs w:val="20"/>
        </w:rPr>
        <w:t xml:space="preserve">pracovních dnů před nástupem na rehabilitačně rekondiční péči seznam účastníků pobytu, kteří budou čerpat rehabilitačně rekondiční péči a jsou pojištěnci ČPZP, případně včas nahlásí </w:t>
      </w:r>
      <w:r w:rsidRPr="00802D41">
        <w:rPr>
          <w:rFonts w:asciiTheme="minorHAnsi" w:hAnsiTheme="minorHAnsi" w:cstheme="minorHAnsi"/>
          <w:sz w:val="20"/>
          <w:szCs w:val="20"/>
        </w:rPr>
        <w:t>změny, ke kterým došlo ve výběru zaměstnanců v průběhu čerpání rehabilitačně rekondiční péče.</w:t>
      </w:r>
      <w:r w:rsidR="005B4D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A15C6C" w14:textId="18ABD662" w:rsidR="00D509F8" w:rsidRPr="00D509F8" w:rsidRDefault="00D509F8" w:rsidP="00D509F8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Organizace je povinna ČPZP bez zbytečného odkladu písemně informovat o každém jednotlivém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rehabilitačně rekondiční péče lázněmi dohodnutému počtu účastníků</w:t>
      </w:r>
      <w:r>
        <w:rPr>
          <w:rFonts w:asciiTheme="minorHAnsi" w:hAnsiTheme="minorHAnsi" w:cstheme="minorHAnsi"/>
          <w:sz w:val="20"/>
          <w:szCs w:val="20"/>
        </w:rPr>
        <w:t xml:space="preserve"> pobytu nebo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prodlení lázní se zajištěním pobytu oproti dohodnutému harmonogramu nástupu účastníků </w:t>
      </w:r>
      <w:r>
        <w:rPr>
          <w:rFonts w:asciiTheme="minorHAnsi" w:hAnsiTheme="minorHAnsi" w:cstheme="minorHAnsi"/>
          <w:sz w:val="20"/>
          <w:szCs w:val="20"/>
        </w:rPr>
        <w:t xml:space="preserve">pobytu </w:t>
      </w:r>
      <w:r w:rsidRPr="004D6BF2">
        <w:rPr>
          <w:rFonts w:asciiTheme="minorHAnsi" w:hAnsiTheme="minorHAnsi" w:cstheme="minorHAnsi"/>
          <w:sz w:val="20"/>
          <w:szCs w:val="20"/>
        </w:rPr>
        <w:t>nebo</w:t>
      </w:r>
      <w:r>
        <w:rPr>
          <w:rFonts w:asciiTheme="minorHAnsi" w:hAnsiTheme="minorHAnsi" w:cstheme="minorHAnsi"/>
          <w:sz w:val="20"/>
          <w:szCs w:val="20"/>
        </w:rPr>
        <w:t xml:space="preserve">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neposkytnutí požadovaného počtu procedur </w:t>
      </w:r>
      <w:r>
        <w:rPr>
          <w:rFonts w:asciiTheme="minorHAnsi" w:hAnsiTheme="minorHAnsi" w:cstheme="minorHAnsi"/>
          <w:sz w:val="20"/>
          <w:szCs w:val="20"/>
        </w:rPr>
        <w:t>v souladu s článkem</w:t>
      </w:r>
      <w:r w:rsidRPr="004D6BF2">
        <w:rPr>
          <w:rFonts w:asciiTheme="minorHAnsi" w:hAnsiTheme="minorHAnsi" w:cstheme="minorHAnsi"/>
          <w:sz w:val="20"/>
          <w:szCs w:val="20"/>
        </w:rPr>
        <w:t xml:space="preserve"> IV. odst. 2 této dohody.</w:t>
      </w:r>
      <w:r w:rsidRPr="00BE6B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7C6E32C" w14:textId="339C7501" w:rsidR="00D96C3A" w:rsidRPr="00500DFD" w:rsidRDefault="00802D4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00DFD">
        <w:rPr>
          <w:rFonts w:asciiTheme="minorHAnsi" w:hAnsiTheme="minorHAnsi" w:cstheme="minorHAnsi"/>
          <w:sz w:val="20"/>
          <w:szCs w:val="20"/>
        </w:rPr>
        <w:t>Maximální p</w:t>
      </w:r>
      <w:r w:rsidR="00BA7175" w:rsidRPr="00500DFD">
        <w:rPr>
          <w:rFonts w:asciiTheme="minorHAnsi" w:hAnsiTheme="minorHAnsi" w:cstheme="minorHAnsi"/>
          <w:sz w:val="20"/>
          <w:szCs w:val="20"/>
        </w:rPr>
        <w:t xml:space="preserve">očet účastníků pobytu je specifikován v preambuli pod písmenem C) této </w:t>
      </w:r>
      <w:r w:rsidR="00B03E61" w:rsidRPr="00500DFD">
        <w:rPr>
          <w:rFonts w:asciiTheme="minorHAnsi" w:hAnsiTheme="minorHAnsi" w:cstheme="minorHAnsi"/>
          <w:sz w:val="20"/>
          <w:szCs w:val="20"/>
        </w:rPr>
        <w:t>dohody</w:t>
      </w:r>
      <w:r w:rsidR="00BA7175" w:rsidRPr="00500DFD">
        <w:rPr>
          <w:rFonts w:asciiTheme="minorHAnsi" w:hAnsiTheme="minorHAnsi" w:cstheme="minorHAnsi"/>
          <w:sz w:val="20"/>
          <w:szCs w:val="20"/>
        </w:rPr>
        <w:t>.</w:t>
      </w:r>
      <w:r w:rsidR="00D96C3A" w:rsidRPr="00500DF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D6F696" w14:textId="6C0363AC" w:rsidR="007D0611" w:rsidRPr="00CE7218" w:rsidRDefault="007D0611" w:rsidP="004D6BF2">
      <w:pPr>
        <w:pStyle w:val="Odstavecseseznamem"/>
        <w:numPr>
          <w:ilvl w:val="0"/>
          <w:numId w:val="14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CE7218">
        <w:rPr>
          <w:rFonts w:asciiTheme="minorHAnsi" w:hAnsiTheme="minorHAnsi" w:cstheme="minorHAnsi"/>
          <w:sz w:val="20"/>
          <w:szCs w:val="20"/>
        </w:rPr>
        <w:t xml:space="preserve">Organizace se zavazuje poučit účastníky pobytu, že případnou spotřebu nápojů či pochutin z minibarů hradí účastník pobytu </w:t>
      </w:r>
      <w:r w:rsidR="00802D41" w:rsidRPr="00CE7218">
        <w:rPr>
          <w:rFonts w:asciiTheme="minorHAnsi" w:hAnsiTheme="minorHAnsi" w:cstheme="minorHAnsi"/>
          <w:sz w:val="20"/>
          <w:szCs w:val="20"/>
        </w:rPr>
        <w:t>sám</w:t>
      </w:r>
      <w:r w:rsidRPr="00CE7218">
        <w:rPr>
          <w:rFonts w:asciiTheme="minorHAnsi" w:hAnsiTheme="minorHAnsi" w:cstheme="minorHAnsi"/>
          <w:sz w:val="20"/>
          <w:szCs w:val="20"/>
        </w:rPr>
        <w:t xml:space="preserve"> a je povinen ji uhradit na recepci příslušného lázeňského domu nejpozději v den odjezdu.</w:t>
      </w:r>
      <w:r w:rsidR="003118BD" w:rsidRPr="00CE7218">
        <w:rPr>
          <w:rFonts w:asciiTheme="minorHAnsi" w:hAnsiTheme="minorHAnsi" w:cstheme="minorHAnsi"/>
          <w:sz w:val="20"/>
          <w:szCs w:val="20"/>
        </w:rPr>
        <w:t xml:space="preserve"> Organizace se rovněž zavazuje poučit účastníky pobytu o tom, že jsou povinni uhradit lázním </w:t>
      </w:r>
      <w:r w:rsidR="00054E53" w:rsidRPr="00CE7218">
        <w:rPr>
          <w:rFonts w:asciiTheme="minorHAnsi" w:hAnsiTheme="minorHAnsi" w:cstheme="minorHAnsi"/>
          <w:sz w:val="20"/>
          <w:szCs w:val="20"/>
        </w:rPr>
        <w:t>poplatek z</w:t>
      </w:r>
      <w:r w:rsidR="007A5657">
        <w:rPr>
          <w:rFonts w:asciiTheme="minorHAnsi" w:hAnsiTheme="minorHAnsi" w:cstheme="minorHAnsi"/>
          <w:sz w:val="20"/>
          <w:szCs w:val="20"/>
        </w:rPr>
        <w:t> </w:t>
      </w:r>
      <w:r w:rsidR="00054E53" w:rsidRPr="00CE7218">
        <w:rPr>
          <w:rFonts w:asciiTheme="minorHAnsi" w:hAnsiTheme="minorHAnsi" w:cstheme="minorHAnsi"/>
          <w:sz w:val="20"/>
          <w:szCs w:val="20"/>
        </w:rPr>
        <w:t>pobytu</w:t>
      </w:r>
      <w:r w:rsidR="003118BD" w:rsidRPr="00CE7218">
        <w:rPr>
          <w:rFonts w:asciiTheme="minorHAnsi" w:hAnsiTheme="minorHAnsi" w:cstheme="minorHAnsi"/>
          <w:sz w:val="20"/>
          <w:szCs w:val="20"/>
        </w:rPr>
        <w:t>.</w:t>
      </w:r>
      <w:r w:rsidR="00C16FD7">
        <w:rPr>
          <w:rFonts w:asciiTheme="minorHAnsi" w:hAnsiTheme="minorHAnsi" w:cstheme="minorHAnsi"/>
          <w:sz w:val="20"/>
          <w:szCs w:val="20"/>
        </w:rPr>
        <w:t xml:space="preserve"> Organizace se může s účastníkem dohodnout, že mu poplatek z pobytu proplatí.</w:t>
      </w:r>
    </w:p>
    <w:p w14:paraId="59B06760" w14:textId="57B347F2" w:rsidR="00BA7175" w:rsidRPr="00FC1646" w:rsidRDefault="00BA7175" w:rsidP="00600373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E8624BA" w14:textId="1DC02E3A" w:rsidR="0005550D" w:rsidRPr="00FC1646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FC1646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III. </w:t>
      </w:r>
      <w:r w:rsidR="001C7942" w:rsidRPr="001C7942">
        <w:rPr>
          <w:rStyle w:val="Tun-Znak"/>
          <w:rFonts w:asciiTheme="minorHAnsi" w:hAnsiTheme="minorHAnsi" w:cstheme="minorHAnsi"/>
          <w:b/>
          <w:sz w:val="20"/>
          <w:szCs w:val="20"/>
        </w:rPr>
        <w:t>Závazky ČPZP</w:t>
      </w:r>
    </w:p>
    <w:p w14:paraId="63779AF1" w14:textId="07E59F7B" w:rsidR="0005550D" w:rsidRPr="004D6BF2" w:rsidRDefault="00BA2D2F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B405B2" w:rsidRPr="00BF3B14">
        <w:rPr>
          <w:rFonts w:asciiTheme="minorHAnsi" w:hAnsiTheme="minorHAnsi" w:cstheme="minorHAnsi"/>
          <w:sz w:val="20"/>
          <w:szCs w:val="20"/>
        </w:rPr>
        <w:t>realizační smlouv</w:t>
      </w:r>
      <w:r w:rsidR="00BF3B14">
        <w:rPr>
          <w:rFonts w:asciiTheme="minorHAnsi" w:hAnsiTheme="minorHAnsi" w:cstheme="minorHAnsi"/>
          <w:sz w:val="20"/>
          <w:szCs w:val="20"/>
        </w:rPr>
        <w:t>y</w:t>
      </w:r>
      <w:r w:rsidR="00D55B1B">
        <w:rPr>
          <w:rFonts w:asciiTheme="minorHAnsi" w:hAnsiTheme="minorHAnsi" w:cstheme="minorHAnsi"/>
          <w:sz w:val="20"/>
          <w:szCs w:val="20"/>
        </w:rPr>
        <w:t xml:space="preserve"> </w:t>
      </w:r>
      <w:r w:rsidR="009A53EC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za zaměstnance organizace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a zaměstnance dceřiných či dalších majetkově propojených společností organizace </w:t>
      </w:r>
      <w:r w:rsidR="00500DFD">
        <w:rPr>
          <w:rFonts w:asciiTheme="minorHAnsi" w:hAnsiTheme="minorHAnsi" w:cstheme="minorHAnsi"/>
          <w:sz w:val="20"/>
          <w:szCs w:val="20"/>
        </w:rPr>
        <w:t>vyjmenovaných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</w:t>
      </w:r>
      <w:r w:rsidR="00500DFD">
        <w:rPr>
          <w:rFonts w:asciiTheme="minorHAnsi" w:hAnsiTheme="minorHAnsi" w:cstheme="minorHAnsi"/>
          <w:sz w:val="20"/>
          <w:szCs w:val="20"/>
        </w:rPr>
        <w:t xml:space="preserve"> písm. F) </w:t>
      </w:r>
      <w:r w:rsidR="00276D78" w:rsidRPr="004D6BF2">
        <w:rPr>
          <w:rFonts w:asciiTheme="minorHAnsi" w:hAnsiTheme="minorHAnsi" w:cstheme="minorHAnsi"/>
          <w:sz w:val="20"/>
          <w:szCs w:val="20"/>
        </w:rPr>
        <w:t>preambul</w:t>
      </w:r>
      <w:r w:rsidR="00500DFD">
        <w:rPr>
          <w:rFonts w:asciiTheme="minorHAnsi" w:hAnsiTheme="minorHAnsi" w:cstheme="minorHAnsi"/>
          <w:sz w:val="20"/>
          <w:szCs w:val="20"/>
        </w:rPr>
        <w:t>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této dohody</w:t>
      </w:r>
      <w:r w:rsidR="00500DFD">
        <w:rPr>
          <w:rFonts w:asciiTheme="minorHAnsi" w:hAnsiTheme="minorHAnsi" w:cstheme="minorHAnsi"/>
          <w:sz w:val="20"/>
          <w:szCs w:val="20"/>
        </w:rPr>
        <w:t>, kteří jsou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>uveden</w:t>
      </w:r>
      <w:r w:rsidR="00500DFD">
        <w:rPr>
          <w:rFonts w:asciiTheme="minorHAnsi" w:hAnsiTheme="minorHAnsi" w:cstheme="minorHAnsi"/>
          <w:sz w:val="20"/>
          <w:szCs w:val="20"/>
        </w:rPr>
        <w:t>í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 seznamu účastníků pobytu vyhotovené</w:t>
      </w:r>
      <w:r w:rsidR="006E794C" w:rsidRPr="004D6BF2">
        <w:rPr>
          <w:rFonts w:asciiTheme="minorHAnsi" w:hAnsiTheme="minorHAnsi" w:cstheme="minorHAnsi"/>
          <w:sz w:val="20"/>
          <w:szCs w:val="20"/>
        </w:rPr>
        <w:t>m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dle 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10 této dohody</w:t>
      </w:r>
      <w:r w:rsidR="00500DFD">
        <w:rPr>
          <w:rFonts w:asciiTheme="minorHAnsi" w:hAnsiTheme="minorHAnsi" w:cstheme="minorHAnsi"/>
          <w:sz w:val="20"/>
          <w:szCs w:val="20"/>
        </w:rPr>
        <w:t xml:space="preserve"> a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splnili další podmínky dle této dohody, zejména </w:t>
      </w:r>
      <w:r w:rsidR="00500DFD">
        <w:rPr>
          <w:rFonts w:asciiTheme="minorHAnsi" w:hAnsiTheme="minorHAnsi" w:cstheme="minorHAnsi"/>
          <w:sz w:val="20"/>
          <w:szCs w:val="20"/>
        </w:rPr>
        <w:t>podmínky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stanovené v čl. II</w:t>
      </w:r>
      <w:r w:rsidR="00500DFD">
        <w:rPr>
          <w:rFonts w:asciiTheme="minorHAnsi" w:hAnsiTheme="minorHAnsi" w:cstheme="minorHAnsi"/>
          <w:sz w:val="20"/>
          <w:szCs w:val="20"/>
        </w:rPr>
        <w:t>.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odst. 3 této dohody, uhradit lázním náklady na rehabilitačně rekondiční péči do </w:t>
      </w:r>
      <w:r w:rsidR="00500DFD">
        <w:rPr>
          <w:rFonts w:asciiTheme="minorHAnsi" w:hAnsiTheme="minorHAnsi" w:cstheme="minorHAnsi"/>
          <w:sz w:val="20"/>
          <w:szCs w:val="20"/>
        </w:rPr>
        <w:t>maximální souhrnné</w:t>
      </w:r>
      <w:r w:rsidR="00500DFD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výše specifikované v preambuli pod písmenem D) této dohody. Náklady na rehabilitačně rekondiční péči přesahující dohodnutý celkový limit pro lázně hradí organizace. V případě dovršení částky </w:t>
      </w:r>
      <w:r w:rsidR="00B53C1F">
        <w:rPr>
          <w:rFonts w:asciiTheme="minorHAnsi" w:hAnsiTheme="minorHAnsi" w:cstheme="minorHAnsi"/>
          <w:sz w:val="20"/>
          <w:szCs w:val="20"/>
        </w:rPr>
        <w:t>uvedené</w:t>
      </w:r>
      <w:r w:rsidR="00B53C1F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971A6D" w:rsidRPr="004D6BF2">
        <w:rPr>
          <w:rFonts w:asciiTheme="minorHAnsi" w:hAnsiTheme="minorHAnsi" w:cstheme="minorHAnsi"/>
          <w:sz w:val="20"/>
          <w:szCs w:val="20"/>
        </w:rPr>
        <w:t>v preambuli pod písmenem D) této dohody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 vyrozumí ČPZP </w:t>
      </w:r>
      <w:r w:rsidR="00971A6D" w:rsidRPr="004D6BF2">
        <w:rPr>
          <w:rFonts w:asciiTheme="minorHAnsi" w:hAnsiTheme="minorHAnsi" w:cstheme="minorHAnsi"/>
          <w:sz w:val="20"/>
          <w:szCs w:val="20"/>
        </w:rPr>
        <w:t>lázně a o</w:t>
      </w:r>
      <w:r w:rsidR="00B03E61" w:rsidRPr="004D6BF2">
        <w:rPr>
          <w:rFonts w:asciiTheme="minorHAnsi" w:hAnsiTheme="minorHAnsi" w:cstheme="minorHAnsi"/>
          <w:sz w:val="20"/>
          <w:szCs w:val="20"/>
        </w:rPr>
        <w:t xml:space="preserve">rganizaci o vyčerpání příspěvku ČPZP na rehabilitačně rekondiční péči pro </w:t>
      </w:r>
      <w:r w:rsidR="00971A6D" w:rsidRPr="004D6BF2">
        <w:rPr>
          <w:rFonts w:asciiTheme="minorHAnsi" w:hAnsiTheme="minorHAnsi" w:cstheme="minorHAnsi"/>
          <w:sz w:val="20"/>
          <w:szCs w:val="20"/>
        </w:rPr>
        <w:t>o</w:t>
      </w:r>
      <w:r w:rsidR="00B03E61" w:rsidRPr="004D6BF2">
        <w:rPr>
          <w:rFonts w:asciiTheme="minorHAnsi" w:hAnsiTheme="minorHAnsi" w:cstheme="minorHAnsi"/>
          <w:sz w:val="20"/>
          <w:szCs w:val="20"/>
        </w:rPr>
        <w:t>rganizaci. Cena za rehabilitačně rekondiční péči poskytovanou podle této dohody je osvobozena od DPH. Sjednané ceny jsou konečné.</w:t>
      </w:r>
    </w:p>
    <w:p w14:paraId="30D5F07F" w14:textId="3D9CAF20" w:rsidR="003E1A28" w:rsidRDefault="00936839" w:rsidP="004D6BF2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dále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konstatuje, že se na základě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realizační </w:t>
      </w:r>
      <w:r w:rsidR="00B405B2" w:rsidRPr="004D6BF2">
        <w:rPr>
          <w:rFonts w:asciiTheme="minorHAnsi" w:hAnsiTheme="minorHAnsi" w:cstheme="minorHAnsi"/>
          <w:sz w:val="20"/>
          <w:szCs w:val="20"/>
        </w:rPr>
        <w:t xml:space="preserve">smlouvy </w:t>
      </w:r>
      <w:r w:rsidR="00E65484" w:rsidRPr="004D6BF2">
        <w:rPr>
          <w:rFonts w:asciiTheme="minorHAnsi" w:hAnsiTheme="minorHAnsi" w:cstheme="minorHAnsi"/>
          <w:sz w:val="20"/>
          <w:szCs w:val="20"/>
        </w:rPr>
        <w:t xml:space="preserve">zavázala </w:t>
      </w:r>
      <w:r w:rsidRPr="004D6BF2">
        <w:rPr>
          <w:rFonts w:asciiTheme="minorHAnsi" w:hAnsiTheme="minorHAnsi" w:cstheme="minorHAnsi"/>
          <w:sz w:val="20"/>
          <w:szCs w:val="20"/>
        </w:rPr>
        <w:t>uhradit lázním po obdržení daňového dokladu (faktury) za rehabilitačně rekondiční péči poskytnutou zaměstnancům organizace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a zaměstnancům dceřiných či dalších majetkově propojených společností organizace </w:t>
      </w:r>
      <w:r w:rsidR="00B53C1F">
        <w:rPr>
          <w:rFonts w:asciiTheme="minorHAnsi" w:hAnsiTheme="minorHAnsi" w:cstheme="minorHAnsi"/>
          <w:sz w:val="20"/>
          <w:szCs w:val="20"/>
        </w:rPr>
        <w:t>vyjmenovaných v písm. F) preambule této dohody</w:t>
      </w:r>
      <w:r w:rsidR="006F1B15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1A443E" w:rsidRPr="004D6BF2">
        <w:rPr>
          <w:rFonts w:asciiTheme="minorHAnsi" w:hAnsiTheme="minorHAnsi" w:cstheme="minorHAnsi"/>
          <w:sz w:val="20"/>
          <w:szCs w:val="20"/>
        </w:rPr>
        <w:t xml:space="preserve">částku </w:t>
      </w:r>
      <w:r w:rsidRPr="004D6BF2">
        <w:rPr>
          <w:rFonts w:asciiTheme="minorHAnsi" w:hAnsiTheme="minorHAnsi" w:cstheme="minorHAnsi"/>
          <w:sz w:val="20"/>
          <w:szCs w:val="20"/>
        </w:rPr>
        <w:t>ve výši 75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% ceny za ubytování a stravování, a </w:t>
      </w:r>
      <w:r w:rsidR="001E39F5" w:rsidRPr="004D6BF2">
        <w:rPr>
          <w:rFonts w:asciiTheme="minorHAnsi" w:hAnsiTheme="minorHAnsi" w:cstheme="minorHAnsi"/>
          <w:sz w:val="20"/>
          <w:szCs w:val="20"/>
        </w:rPr>
        <w:t>ve výši 100</w:t>
      </w:r>
      <w:r w:rsidR="00AC2296">
        <w:rPr>
          <w:rFonts w:asciiTheme="minorHAnsi" w:hAnsiTheme="minorHAnsi" w:cstheme="minorHAnsi"/>
          <w:sz w:val="20"/>
          <w:szCs w:val="20"/>
        </w:rPr>
        <w:t xml:space="preserve">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% </w:t>
      </w:r>
      <w:r w:rsidRPr="004D6BF2">
        <w:rPr>
          <w:rFonts w:asciiTheme="minorHAnsi" w:hAnsiTheme="minorHAnsi" w:cstheme="minorHAnsi"/>
          <w:sz w:val="20"/>
          <w:szCs w:val="20"/>
        </w:rPr>
        <w:t xml:space="preserve">ceny za </w:t>
      </w:r>
      <w:r w:rsidR="002B145C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 (viz příloha č. 1 této dohody)</w:t>
      </w:r>
      <w:r w:rsidR="00630507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F64463B" w14:textId="383B8C43" w:rsidR="004A2FC2" w:rsidRPr="00B50E10" w:rsidRDefault="004A2FC2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1A968E31" w14:textId="6E9B808B" w:rsidR="0005550D" w:rsidRPr="00B50E10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IV. </w:t>
      </w:r>
      <w:r w:rsidR="0005550D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Závazky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lázní</w:t>
      </w:r>
    </w:p>
    <w:p w14:paraId="68D7B103" w14:textId="5AD1C325" w:rsidR="00936839" w:rsidRPr="00E421C8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konstatují, že se realizační smlouvou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="006E794C" w:rsidRPr="004D6BF2">
        <w:rPr>
          <w:rFonts w:asciiTheme="minorHAnsi" w:hAnsiTheme="minorHAnsi" w:cstheme="minorHAnsi"/>
          <w:sz w:val="20"/>
          <w:szCs w:val="20"/>
        </w:rPr>
        <w:t xml:space="preserve"> pro účastníky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rehabilitačně rekondiční aktivity s tím, že rehabilitačně rekondiční péče bude zaměřena na zvýšení úrovně tělesné a duševní kondice ve vztahu k výkonu povolání zaměstnanců pracujících na pracovištích se zvýšenou fyzickou a psychickou zátěží. Péče bude směřována zejména </w:t>
      </w:r>
      <w:r w:rsidRPr="00E421C8">
        <w:rPr>
          <w:rFonts w:asciiTheme="minorHAnsi" w:hAnsiTheme="minorHAnsi" w:cstheme="minorHAnsi"/>
          <w:sz w:val="20"/>
          <w:szCs w:val="20"/>
        </w:rPr>
        <w:t>na zvýšení pohyblivosti kloubů, odstranění bolestivosti zad a protažení zkrácených svalů, dýchací cvičení</w:t>
      </w:r>
      <w:r w:rsidR="00936839" w:rsidRPr="00E421C8">
        <w:rPr>
          <w:rFonts w:asciiTheme="minorHAnsi" w:hAnsiTheme="minorHAnsi" w:cstheme="minorHAnsi"/>
          <w:sz w:val="20"/>
          <w:szCs w:val="20"/>
        </w:rPr>
        <w:t>.</w:t>
      </w:r>
    </w:p>
    <w:p w14:paraId="35AEA5EB" w14:textId="3D636457" w:rsidR="00936839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Ke splnění ustanovení čl. IV</w:t>
      </w:r>
      <w:r w:rsidR="00092DBF">
        <w:rPr>
          <w:rFonts w:asciiTheme="minorHAnsi" w:hAnsiTheme="minorHAnsi" w:cstheme="minorHAnsi"/>
          <w:sz w:val="20"/>
          <w:szCs w:val="20"/>
        </w:rPr>
        <w:t>.</w:t>
      </w:r>
      <w:r w:rsidRPr="004D6BF2">
        <w:rPr>
          <w:rFonts w:asciiTheme="minorHAnsi" w:hAnsiTheme="minorHAnsi" w:cstheme="minorHAnsi"/>
          <w:sz w:val="20"/>
          <w:szCs w:val="20"/>
        </w:rPr>
        <w:t xml:space="preserve"> odst. 1 této dohody bude rehabilitačně rekondiční péče 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zahrnovat </w:t>
      </w:r>
      <w:r w:rsidRPr="004D6BF2">
        <w:rPr>
          <w:rFonts w:asciiTheme="minorHAnsi" w:hAnsiTheme="minorHAnsi" w:cstheme="minorHAnsi"/>
          <w:sz w:val="20"/>
          <w:szCs w:val="20"/>
        </w:rPr>
        <w:t xml:space="preserve">též poskytnutí vstupního vyšetření lékařem lázní, minimálně 3 léčebné procedury na den a výstupní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vyšetření lékařem lázní včetně závěrečného </w:t>
      </w:r>
      <w:r w:rsidRPr="004D6BF2">
        <w:rPr>
          <w:rFonts w:asciiTheme="minorHAnsi" w:hAnsiTheme="minorHAnsi" w:cstheme="minorHAnsi"/>
          <w:sz w:val="20"/>
          <w:szCs w:val="20"/>
        </w:rPr>
        <w:t xml:space="preserve">vyhodnocení </w:t>
      </w:r>
      <w:r w:rsidR="00BB2366" w:rsidRPr="004D6BF2">
        <w:rPr>
          <w:rFonts w:asciiTheme="minorHAnsi" w:hAnsiTheme="minorHAnsi" w:cstheme="minorHAnsi"/>
          <w:sz w:val="20"/>
          <w:szCs w:val="20"/>
        </w:rPr>
        <w:t xml:space="preserve">zaznamenané </w:t>
      </w:r>
      <w:r w:rsidRPr="004D6BF2">
        <w:rPr>
          <w:rFonts w:asciiTheme="minorHAnsi" w:hAnsiTheme="minorHAnsi" w:cstheme="minorHAnsi"/>
          <w:sz w:val="20"/>
          <w:szCs w:val="20"/>
        </w:rPr>
        <w:t>ve voucheru účastníka rehabilitačně rekondičního pobytu, který lázně postoupí ČPZP spolu s vyúčtováním poskytnuté 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. Za proceduru se považuje i vstupní zdravotní prohlídka lékařem a výstupní </w:t>
      </w:r>
      <w:r w:rsidR="00F42D33" w:rsidRPr="004D6BF2">
        <w:rPr>
          <w:rFonts w:asciiTheme="minorHAnsi" w:hAnsiTheme="minorHAnsi" w:cstheme="minorHAnsi"/>
          <w:sz w:val="20"/>
          <w:szCs w:val="20"/>
        </w:rPr>
        <w:t>vy</w:t>
      </w:r>
      <w:r w:rsidR="00191F91" w:rsidRPr="004D6BF2">
        <w:rPr>
          <w:rFonts w:asciiTheme="minorHAnsi" w:hAnsiTheme="minorHAnsi" w:cstheme="minorHAnsi"/>
          <w:sz w:val="20"/>
          <w:szCs w:val="20"/>
        </w:rPr>
        <w:t xml:space="preserve">hodnocení </w:t>
      </w:r>
      <w:r w:rsidR="00944B50" w:rsidRPr="004D6BF2">
        <w:rPr>
          <w:rFonts w:asciiTheme="minorHAnsi" w:hAnsiTheme="minorHAnsi" w:cstheme="minorHAnsi"/>
          <w:sz w:val="20"/>
          <w:szCs w:val="20"/>
        </w:rPr>
        <w:t>rehabilitačně rekondiční péče</w:t>
      </w:r>
      <w:r w:rsidR="00191F91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77AF51A" w14:textId="290D2CBB" w:rsidR="0028636B" w:rsidRPr="004D6BF2" w:rsidRDefault="00EA2CA7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</w:t>
      </w:r>
      <w:r w:rsidR="002D17CD" w:rsidRPr="004D6BF2">
        <w:rPr>
          <w:rFonts w:asciiTheme="minorHAnsi" w:hAnsiTheme="minorHAnsi" w:cstheme="minorHAnsi"/>
          <w:sz w:val="20"/>
          <w:szCs w:val="20"/>
        </w:rPr>
        <w:t xml:space="preserve">prohlašují, že se v realizační smlouvě zavázaly </w:t>
      </w:r>
      <w:r w:rsidRPr="004D6BF2">
        <w:rPr>
          <w:rFonts w:asciiTheme="minorHAnsi" w:hAnsiTheme="minorHAnsi" w:cstheme="minorHAnsi"/>
          <w:sz w:val="20"/>
          <w:szCs w:val="20"/>
        </w:rPr>
        <w:t>zajist</w:t>
      </w:r>
      <w:r w:rsidR="002D17CD" w:rsidRPr="004D6BF2">
        <w:rPr>
          <w:rFonts w:asciiTheme="minorHAnsi" w:hAnsiTheme="minorHAnsi" w:cstheme="minorHAnsi"/>
          <w:sz w:val="20"/>
          <w:szCs w:val="20"/>
        </w:rPr>
        <w:t>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možnost aktivního využití volného času účastník</w:t>
      </w:r>
      <w:r w:rsidR="00092DBF">
        <w:rPr>
          <w:rFonts w:asciiTheme="minorHAnsi" w:hAnsiTheme="minorHAnsi" w:cstheme="minorHAnsi"/>
          <w:sz w:val="20"/>
          <w:szCs w:val="20"/>
        </w:rPr>
        <w:t>ů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pobytu formou specifikov</w:t>
      </w:r>
      <w:r w:rsidR="00A13A35" w:rsidRPr="004D6BF2">
        <w:rPr>
          <w:rFonts w:asciiTheme="minorHAnsi" w:hAnsiTheme="minorHAnsi" w:cstheme="minorHAnsi"/>
          <w:sz w:val="20"/>
          <w:szCs w:val="20"/>
        </w:rPr>
        <w:t>a</w:t>
      </w:r>
      <w:r w:rsidRPr="004D6BF2">
        <w:rPr>
          <w:rFonts w:asciiTheme="minorHAnsi" w:hAnsiTheme="minorHAnsi" w:cstheme="minorHAnsi"/>
          <w:sz w:val="20"/>
          <w:szCs w:val="20"/>
        </w:rPr>
        <w:t>n</w:t>
      </w:r>
      <w:r w:rsidR="00A13A35" w:rsidRPr="004D6BF2">
        <w:rPr>
          <w:rFonts w:asciiTheme="minorHAnsi" w:hAnsiTheme="minorHAnsi" w:cstheme="minorHAnsi"/>
          <w:sz w:val="20"/>
          <w:szCs w:val="20"/>
        </w:rPr>
        <w:t>ou</w:t>
      </w:r>
      <w:r w:rsidRPr="004D6BF2">
        <w:rPr>
          <w:rFonts w:asciiTheme="minorHAnsi" w:hAnsiTheme="minorHAnsi" w:cstheme="minorHAnsi"/>
          <w:sz w:val="20"/>
          <w:szCs w:val="20"/>
        </w:rPr>
        <w:t xml:space="preserve"> v preambuli pod písmenem E) této dohody</w:t>
      </w:r>
      <w:r w:rsidR="0028636B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E0CCBF6" w14:textId="342355BF" w:rsidR="00D96C3A" w:rsidRPr="004D6BF2" w:rsidRDefault="00A92D3B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Smluvní strany </w:t>
      </w:r>
      <w:r w:rsidR="00A027CB" w:rsidRPr="004D6BF2">
        <w:rPr>
          <w:rFonts w:asciiTheme="minorHAnsi" w:hAnsiTheme="minorHAnsi" w:cstheme="minorHAnsi"/>
          <w:sz w:val="20"/>
          <w:szCs w:val="20"/>
        </w:rPr>
        <w:t>se dohodly</w:t>
      </w:r>
      <w:r w:rsidRPr="004D6BF2">
        <w:rPr>
          <w:rFonts w:asciiTheme="minorHAnsi" w:hAnsiTheme="minorHAnsi" w:cstheme="minorHAnsi"/>
          <w:sz w:val="20"/>
          <w:szCs w:val="20"/>
        </w:rPr>
        <w:t>, že úhrada nákladů na rehabilitačně rekondiční péči bude probíhat na základě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daňových dokladů (faktur) vystavených lázněmi a zaslaných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ČPZP a organizaci do </w:t>
      </w:r>
      <w:r w:rsidR="00A027CB" w:rsidRPr="004D6BF2">
        <w:rPr>
          <w:rFonts w:asciiTheme="minorHAnsi" w:hAnsiTheme="minorHAnsi" w:cstheme="minorHAnsi"/>
          <w:sz w:val="20"/>
          <w:szCs w:val="20"/>
        </w:rPr>
        <w:t>21 dnů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 po ukončení rehabilitačně rekondiční péče jednotlivým účastníkům, nejpozději však do </w:t>
      </w:r>
      <w:r w:rsidR="00A027CB" w:rsidRPr="0074374D">
        <w:rPr>
          <w:rFonts w:asciiTheme="minorHAnsi" w:hAnsiTheme="minorHAnsi" w:cstheme="minorHAnsi"/>
          <w:sz w:val="20"/>
          <w:szCs w:val="20"/>
        </w:rPr>
        <w:t>20</w:t>
      </w:r>
      <w:r w:rsidR="00FD3C69" w:rsidRPr="0074374D">
        <w:rPr>
          <w:rFonts w:asciiTheme="minorHAnsi" w:hAnsiTheme="minorHAnsi" w:cstheme="minorHAnsi"/>
          <w:sz w:val="20"/>
          <w:szCs w:val="20"/>
        </w:rPr>
        <w:t>. 1</w:t>
      </w:r>
      <w:r w:rsidR="00A027CB" w:rsidRPr="0074374D">
        <w:rPr>
          <w:rFonts w:asciiTheme="minorHAnsi" w:hAnsiTheme="minorHAnsi" w:cstheme="minorHAnsi"/>
          <w:sz w:val="20"/>
          <w:szCs w:val="20"/>
        </w:rPr>
        <w:t>2</w:t>
      </w:r>
      <w:r w:rsidR="00FD3C69" w:rsidRPr="0074374D">
        <w:rPr>
          <w:rFonts w:asciiTheme="minorHAnsi" w:hAnsiTheme="minorHAnsi" w:cstheme="minorHAnsi"/>
          <w:sz w:val="20"/>
          <w:szCs w:val="20"/>
        </w:rPr>
        <w:t>. 20</w:t>
      </w:r>
      <w:r w:rsidR="007B14E7" w:rsidRPr="0074374D">
        <w:rPr>
          <w:rFonts w:asciiTheme="minorHAnsi" w:hAnsiTheme="minorHAnsi" w:cstheme="minorHAnsi"/>
          <w:sz w:val="20"/>
          <w:szCs w:val="20"/>
        </w:rPr>
        <w:t>2</w:t>
      </w:r>
      <w:r w:rsidR="006F78F6" w:rsidRPr="0074374D">
        <w:rPr>
          <w:rFonts w:asciiTheme="minorHAnsi" w:hAnsiTheme="minorHAnsi" w:cstheme="minorHAnsi"/>
          <w:sz w:val="20"/>
          <w:szCs w:val="20"/>
        </w:rPr>
        <w:t>4</w:t>
      </w:r>
      <w:r w:rsidR="001E1AD4">
        <w:rPr>
          <w:rFonts w:asciiTheme="minorHAnsi" w:hAnsiTheme="minorHAnsi" w:cstheme="minorHAnsi"/>
          <w:sz w:val="20"/>
          <w:szCs w:val="20"/>
        </w:rPr>
        <w:t>,</w:t>
      </w:r>
      <w:r w:rsidR="00A027CB" w:rsidRPr="004D6BF2">
        <w:rPr>
          <w:rFonts w:asciiTheme="minorHAnsi" w:hAnsiTheme="minorHAnsi" w:cstheme="minorHAnsi"/>
          <w:sz w:val="20"/>
          <w:szCs w:val="20"/>
        </w:rPr>
        <w:t xml:space="preserve"> s rozdělením vyúčtování </w:t>
      </w:r>
      <w:r w:rsidR="00FD3C69" w:rsidRPr="004D6BF2">
        <w:rPr>
          <w:rFonts w:asciiTheme="minorHAnsi" w:hAnsiTheme="minorHAnsi" w:cstheme="minorHAnsi"/>
          <w:sz w:val="20"/>
          <w:szCs w:val="20"/>
        </w:rPr>
        <w:t xml:space="preserve">na organizaci a ČPZP dle podílů uvedených v příloze č. 1 této dohody. </w:t>
      </w:r>
    </w:p>
    <w:p w14:paraId="331BF7ED" w14:textId="41780C08" w:rsidR="00DC59DA" w:rsidRPr="004D6BF2" w:rsidRDefault="00DC59DA" w:rsidP="004D6BF2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Lázně prohlašují, že rehabilitačně rekondiční péče bude sestavena vždy na základě vstupní lékařské prohlídky na základě individuálního zdravotního stavu </w:t>
      </w:r>
      <w:r w:rsidR="00B820F9">
        <w:rPr>
          <w:rFonts w:asciiTheme="minorHAnsi" w:hAnsiTheme="minorHAnsi" w:cstheme="minorHAnsi"/>
          <w:sz w:val="20"/>
          <w:szCs w:val="20"/>
        </w:rPr>
        <w:t xml:space="preserve">každého </w:t>
      </w:r>
      <w:r w:rsidRPr="004D6BF2">
        <w:rPr>
          <w:rFonts w:asciiTheme="minorHAnsi" w:hAnsiTheme="minorHAnsi" w:cstheme="minorHAnsi"/>
          <w:sz w:val="20"/>
          <w:szCs w:val="20"/>
        </w:rPr>
        <w:t>účastníka pobytu.</w:t>
      </w:r>
    </w:p>
    <w:p w14:paraId="5302FE30" w14:textId="1D5C4B4F" w:rsidR="00DC59DA" w:rsidRPr="004D6BF2" w:rsidRDefault="00DC59DA" w:rsidP="004D6BF2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ab/>
      </w:r>
    </w:p>
    <w:p w14:paraId="4AAE9144" w14:textId="2607B84B" w:rsidR="00251FA9" w:rsidRDefault="00251FA9" w:rsidP="00D96C3A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30783AD9" w14:textId="03CE9703" w:rsidR="0005550D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Ostatní ujednání</w:t>
      </w:r>
    </w:p>
    <w:p w14:paraId="42DE2359" w14:textId="40912F84" w:rsidR="00936839" w:rsidRPr="004D6BF2" w:rsidRDefault="00191F91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Cena za rehabilitačně rekondiční péči zahrnuje cenu za </w:t>
      </w:r>
      <w:r w:rsidR="000A5122">
        <w:rPr>
          <w:rFonts w:asciiTheme="minorHAnsi" w:hAnsiTheme="minorHAnsi" w:cstheme="minorHAnsi"/>
          <w:sz w:val="20"/>
          <w:szCs w:val="20"/>
        </w:rPr>
        <w:t>procedury</w:t>
      </w:r>
      <w:r w:rsidRPr="004D6BF2">
        <w:rPr>
          <w:rFonts w:asciiTheme="minorHAnsi" w:hAnsiTheme="minorHAnsi" w:cstheme="minorHAnsi"/>
          <w:sz w:val="20"/>
          <w:szCs w:val="20"/>
        </w:rPr>
        <w:t xml:space="preserve">, cenu za ubytování a cenu za stravování. </w:t>
      </w:r>
      <w:r w:rsidR="00B62654" w:rsidRPr="004D6BF2">
        <w:rPr>
          <w:rFonts w:asciiTheme="minorHAnsi" w:hAnsiTheme="minorHAnsi" w:cstheme="minorHAnsi"/>
          <w:sz w:val="20"/>
          <w:szCs w:val="20"/>
        </w:rPr>
        <w:t xml:space="preserve">Cenu 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za </w:t>
      </w:r>
      <w:r w:rsidR="00B62654" w:rsidRPr="004D6BF2">
        <w:rPr>
          <w:rFonts w:asciiTheme="minorHAnsi" w:hAnsiTheme="minorHAnsi" w:cstheme="minorHAnsi"/>
          <w:sz w:val="20"/>
          <w:szCs w:val="20"/>
        </w:rPr>
        <w:t>procedury</w:t>
      </w:r>
      <w:r w:rsidR="000A7ECF" w:rsidRPr="004D6BF2">
        <w:rPr>
          <w:rFonts w:asciiTheme="minorHAnsi" w:hAnsiTheme="minorHAnsi" w:cstheme="minorHAnsi"/>
          <w:sz w:val="20"/>
          <w:szCs w:val="20"/>
        </w:rPr>
        <w:t xml:space="preserve"> na jeden den poskytnuté rehabilitačně rekondiční péče, cenu za ubytování a stravování, včetně rozpočtu podílu úhrady ČPZP a organizace za jednoho účastníka rehabilitačně rekondiční péče, obsahuje příloha č. 1 této dohody. </w:t>
      </w:r>
    </w:p>
    <w:p w14:paraId="2009D355" w14:textId="58DEB002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 předčasného ukončení rehabilitačně rekondiční péče 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účastníka pobytu </w:t>
      </w:r>
      <w:r w:rsidRPr="004D6BF2">
        <w:rPr>
          <w:rFonts w:asciiTheme="minorHAnsi" w:hAnsiTheme="minorHAnsi" w:cstheme="minorHAnsi"/>
          <w:sz w:val="20"/>
          <w:szCs w:val="20"/>
        </w:rPr>
        <w:t xml:space="preserve">bude uhrazena pouze skutečně vyčerpaná péče na základě denních částek za </w:t>
      </w:r>
      <w:r w:rsidR="002F24D2" w:rsidRPr="004D6BF2">
        <w:rPr>
          <w:rFonts w:asciiTheme="minorHAnsi" w:hAnsiTheme="minorHAnsi" w:cstheme="minorHAnsi"/>
          <w:sz w:val="20"/>
          <w:szCs w:val="20"/>
        </w:rPr>
        <w:t>vyčerpan</w:t>
      </w:r>
      <w:r w:rsidR="002F24D2">
        <w:rPr>
          <w:rFonts w:asciiTheme="minorHAnsi" w:hAnsiTheme="minorHAnsi" w:cstheme="minorHAnsi"/>
          <w:sz w:val="20"/>
          <w:szCs w:val="20"/>
        </w:rPr>
        <w:t>é procedury</w:t>
      </w:r>
      <w:r w:rsidRPr="004D6BF2">
        <w:rPr>
          <w:rFonts w:asciiTheme="minorHAnsi" w:hAnsiTheme="minorHAnsi" w:cstheme="minorHAnsi"/>
          <w:sz w:val="20"/>
          <w:szCs w:val="20"/>
        </w:rPr>
        <w:t>, ubytování a stravování dle přílohy č. 1 této dohody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78970B3" w14:textId="5A673838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 případě nemoci účastníka pobytu předloží účastník lázním potvrzení od lékaře</w:t>
      </w:r>
      <w:r w:rsidR="00D762AA">
        <w:rPr>
          <w:rFonts w:asciiTheme="minorHAnsi" w:hAnsiTheme="minorHAnsi" w:cstheme="minorHAnsi"/>
          <w:sz w:val="20"/>
          <w:szCs w:val="20"/>
        </w:rPr>
        <w:t>. O této povinnosti musí organizace předem účastníky poučit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4EB5567F" w14:textId="3E644ACA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ČPZP je oprávněna provést</w:t>
      </w:r>
      <w:r w:rsidR="00276D78" w:rsidRPr="004D6BF2">
        <w:rPr>
          <w:rFonts w:asciiTheme="minorHAnsi" w:hAnsiTheme="minorHAnsi" w:cstheme="minorHAnsi"/>
          <w:sz w:val="20"/>
          <w:szCs w:val="20"/>
        </w:rPr>
        <w:t xml:space="preserve"> v lázních</w:t>
      </w:r>
      <w:r w:rsidRPr="004D6BF2">
        <w:rPr>
          <w:rFonts w:asciiTheme="minorHAnsi" w:hAnsiTheme="minorHAnsi" w:cstheme="minorHAnsi"/>
          <w:sz w:val="20"/>
          <w:szCs w:val="20"/>
        </w:rPr>
        <w:t xml:space="preserve"> minimálně jedenkrát ročně revizi poskytování rehabilitačně rekondiční péče dle této dohody. Lázně umožní přístup do ubytovacích</w:t>
      </w:r>
      <w:r w:rsidR="00791B34" w:rsidRPr="004D6BF2">
        <w:rPr>
          <w:rFonts w:asciiTheme="minorHAnsi" w:hAnsiTheme="minorHAnsi" w:cstheme="minorHAnsi"/>
          <w:sz w:val="20"/>
          <w:szCs w:val="20"/>
        </w:rPr>
        <w:t xml:space="preserve"> a</w:t>
      </w:r>
      <w:r w:rsidRPr="004D6BF2">
        <w:rPr>
          <w:rFonts w:asciiTheme="minorHAnsi" w:hAnsiTheme="minorHAnsi" w:cstheme="minorHAnsi"/>
          <w:sz w:val="20"/>
          <w:szCs w:val="20"/>
        </w:rPr>
        <w:t xml:space="preserve"> stravovacích prostor, včetně prostor pro poskytování rehabilitačně rekondiční péče. Zároveň předloží </w:t>
      </w:r>
      <w:r w:rsidR="006D7BAC">
        <w:rPr>
          <w:rFonts w:asciiTheme="minorHAnsi" w:hAnsiTheme="minorHAnsi" w:cstheme="minorHAnsi"/>
          <w:sz w:val="20"/>
          <w:szCs w:val="20"/>
        </w:rPr>
        <w:t>vyžádané záznamy z interního systému lázní</w:t>
      </w:r>
      <w:r w:rsidRPr="004D6BF2">
        <w:rPr>
          <w:rFonts w:asciiTheme="minorHAnsi" w:hAnsiTheme="minorHAnsi" w:cstheme="minorHAnsi"/>
          <w:sz w:val="20"/>
          <w:szCs w:val="20"/>
        </w:rPr>
        <w:t xml:space="preserve"> o průběhu poskytování rehabilitačně rekondiční péče účastníkům rehabilitačně rekondičních pobytů. Součástí revize bude i kontrola hygienických podmínek skladování, přípravy a následného výdeje stravy. </w:t>
      </w:r>
      <w:r w:rsidR="00791B34" w:rsidRPr="004D6BF2">
        <w:rPr>
          <w:rFonts w:asciiTheme="minorHAnsi" w:hAnsiTheme="minorHAnsi" w:cstheme="minorHAnsi"/>
          <w:sz w:val="20"/>
          <w:szCs w:val="20"/>
        </w:rPr>
        <w:t>O</w:t>
      </w:r>
      <w:r w:rsidRPr="004D6BF2">
        <w:rPr>
          <w:rFonts w:asciiTheme="minorHAnsi" w:hAnsiTheme="minorHAnsi" w:cstheme="minorHAnsi"/>
          <w:sz w:val="20"/>
          <w:szCs w:val="20"/>
        </w:rPr>
        <w:t xml:space="preserve"> provedení revize bude vytvořen zápis včetně fotografií kontrolovaných objektů. Dokumentace poslouží pro potřeby ČPZP a dalších kontrolních subjektů. Zároveň bude proveden rozhovor s jednotlivými účastníky rehabilitačně rekondičního pobytu za účelem subjektivního hodnocení a možnosti tiskového výstupu do médií ČPZP a organizace (po udělení souhlasu účastníků)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DC42D51" w14:textId="108611ED" w:rsidR="00936839" w:rsidRPr="004D6BF2" w:rsidRDefault="00A25130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Účastník pobytu, kterému byla poskytnuta rehabilitačně rekondiční péče, nese odpovědnost za škodu</w:t>
      </w:r>
      <w:r w:rsidR="00B55062" w:rsidRPr="004D6BF2">
        <w:rPr>
          <w:rFonts w:asciiTheme="minorHAnsi" w:hAnsiTheme="minorHAnsi" w:cstheme="minorHAnsi"/>
          <w:sz w:val="20"/>
          <w:szCs w:val="20"/>
        </w:rPr>
        <w:t xml:space="preserve"> způsobenou:</w:t>
      </w:r>
    </w:p>
    <w:p w14:paraId="2472F668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porušením ubytovacího řádu či pokynů lázní;</w:t>
      </w:r>
    </w:p>
    <w:p w14:paraId="0D8453E0" w14:textId="77777777" w:rsid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t>na majetku lázní v prostorách a vybavení objektu lázní, ve kterém bude poskytnuta rehabilitačně rekondiční péče;</w:t>
      </w:r>
    </w:p>
    <w:p w14:paraId="75CA1A47" w14:textId="1BB518C7" w:rsidR="00B55062" w:rsidRPr="00944064" w:rsidRDefault="00B55062" w:rsidP="00944064">
      <w:pPr>
        <w:pStyle w:val="Odstavecseseznamem"/>
        <w:numPr>
          <w:ilvl w:val="1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944064">
        <w:rPr>
          <w:rFonts w:asciiTheme="minorHAnsi" w:hAnsiTheme="minorHAnsi" w:cstheme="minorHAnsi"/>
          <w:sz w:val="20"/>
          <w:szCs w:val="20"/>
        </w:rPr>
        <w:lastRenderedPageBreak/>
        <w:t>porušením jiného závazného právního předpisu.</w:t>
      </w:r>
    </w:p>
    <w:p w14:paraId="0A0B347A" w14:textId="2DE36952" w:rsidR="00936839" w:rsidRPr="004D6BF2" w:rsidRDefault="00B55062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Vzniklou škodu je účastník pobytu, kterému je poskytována rehabilitační rekondiční péče, povinen uhradit formou peněžité náhrady na základě protokolu o způsobené a vyčíslené škodě podepsaného odpovědným zástupcem lázní a účastníkem pobytu. Organizace je povinna účastníka pobytu předem informovat o povinnosti nahradit lázním způsobenou škodu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  <w:r w:rsidR="008F2D68">
        <w:rPr>
          <w:rFonts w:asciiTheme="minorHAnsi" w:hAnsiTheme="minorHAnsi" w:cstheme="minorHAnsi"/>
          <w:sz w:val="20"/>
          <w:szCs w:val="20"/>
        </w:rPr>
        <w:t xml:space="preserve"> Za škodu způsobenou účastníkem lázním neodpovídá ani organizace, ani ČPZP.</w:t>
      </w:r>
    </w:p>
    <w:p w14:paraId="47C866F0" w14:textId="42182EE6" w:rsidR="004E0E3D" w:rsidRPr="004D6BF2" w:rsidRDefault="004E0E3D" w:rsidP="004D6BF2">
      <w:pPr>
        <w:pStyle w:val="Odstavecseseznamem"/>
        <w:numPr>
          <w:ilvl w:val="0"/>
          <w:numId w:val="19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jako správci osobních údajů odpovídají za plnění svých povinností ve vztahu ke zpracování osobních údajů při plnění této dohody a v souvislosti s ní. Účastníci dohody se zavazují přijmout taková opatření, aby nemohlo dojít k neoprávněnému nebo nahodilému přístupu k osobním údajům, k jejich změně, zničení či ztrátě, neoprávněným přenosům, k jejich jinému neoprávněnému zpracování, jakož i k jinému zneužití osobních údajů.</w:t>
      </w:r>
    </w:p>
    <w:p w14:paraId="1435B907" w14:textId="1FC826B8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D04B1C0" w14:textId="01631C6F" w:rsidR="001278AA" w:rsidRPr="00B50E10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 xml:space="preserve">VI. </w:t>
      </w:r>
      <w:r w:rsidR="00936839"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Sankce</w:t>
      </w:r>
    </w:p>
    <w:p w14:paraId="212E7EA7" w14:textId="374492C4" w:rsidR="00936839" w:rsidRPr="004D6BF2" w:rsidRDefault="00D51534" w:rsidP="00D32138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V případě, kdy </w:t>
      </w:r>
      <w:r w:rsidR="001A55C2">
        <w:rPr>
          <w:rFonts w:asciiTheme="minorHAnsi" w:hAnsiTheme="minorHAnsi" w:cstheme="minorHAnsi"/>
          <w:sz w:val="20"/>
          <w:szCs w:val="20"/>
        </w:rPr>
        <w:t>účastník pobytu</w:t>
      </w:r>
      <w:r w:rsidRPr="004D6BF2">
        <w:rPr>
          <w:rFonts w:asciiTheme="minorHAnsi" w:hAnsiTheme="minorHAnsi" w:cstheme="minorHAnsi"/>
          <w:sz w:val="20"/>
          <w:szCs w:val="20"/>
        </w:rPr>
        <w:t xml:space="preserve"> nahlášený lázním s potvrzenou účastí nenastoupí bez uvedení důvodu na pobyt, zaplatí organizace lázním na jejich výzvu smluvní pokutu 500 Kč za každý jednotlivý případ a den prodlení, s tím, že smluvní pokuta se vztahuje k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 bezdůvodnému </w:t>
      </w:r>
      <w:r w:rsidRPr="004D6BF2">
        <w:rPr>
          <w:rFonts w:asciiTheme="minorHAnsi" w:hAnsiTheme="minorHAnsi" w:cstheme="minorHAnsi"/>
          <w:sz w:val="20"/>
          <w:szCs w:val="20"/>
        </w:rPr>
        <w:t>prodlení s nastoupením na pobyt každého jednotlivého účastníka samostatně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FBD7DAD" w14:textId="77A8FE29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Smluvní pokutu je povinný účastník dohody povinen zaplatit do 30 dnů ode dne, kdy mu bude doručena písemná výzva oprávněné smluvní strany k jejímu zaplacení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38B0161" w14:textId="6A0E416D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Zaplacením smluvní pokuty není dotčeno právo dalších účastníků dohody na náhradu škody, která vznikla v důsledku porušení povinnosti, jejíž splnění bylo </w:t>
      </w:r>
      <w:r w:rsidR="001A55C2">
        <w:rPr>
          <w:rFonts w:asciiTheme="minorHAnsi" w:hAnsiTheme="minorHAnsi" w:cstheme="minorHAnsi"/>
          <w:sz w:val="20"/>
          <w:szCs w:val="20"/>
        </w:rPr>
        <w:t>utvrzeno</w:t>
      </w:r>
      <w:r w:rsidR="001A55C2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>smluvní pokutou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36C0D489" w14:textId="759ABAF7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Povinnost, jejíž splnění bylo </w:t>
      </w:r>
      <w:r w:rsidR="00BB0170">
        <w:rPr>
          <w:rFonts w:asciiTheme="minorHAnsi" w:hAnsiTheme="minorHAnsi" w:cstheme="minorHAnsi"/>
          <w:sz w:val="20"/>
          <w:szCs w:val="20"/>
        </w:rPr>
        <w:t>utvrzeno</w:t>
      </w:r>
      <w:r w:rsidRPr="004D6BF2">
        <w:rPr>
          <w:rFonts w:asciiTheme="minorHAnsi" w:hAnsiTheme="minorHAnsi" w:cstheme="minorHAnsi"/>
          <w:sz w:val="20"/>
          <w:szCs w:val="20"/>
        </w:rPr>
        <w:t xml:space="preserve"> smluvní pokutou, je povinn</w:t>
      </w:r>
      <w:r w:rsidR="006D7BAC">
        <w:rPr>
          <w:rFonts w:asciiTheme="minorHAnsi" w:hAnsiTheme="minorHAnsi" w:cstheme="minorHAnsi"/>
          <w:sz w:val="20"/>
          <w:szCs w:val="20"/>
        </w:rPr>
        <w:t>ý účastník dohody zavázán plnit</w:t>
      </w:r>
      <w:r w:rsidRPr="004D6BF2">
        <w:rPr>
          <w:rFonts w:asciiTheme="minorHAnsi" w:hAnsiTheme="minorHAnsi" w:cstheme="minorHAnsi"/>
          <w:sz w:val="20"/>
          <w:szCs w:val="20"/>
        </w:rPr>
        <w:t xml:space="preserve"> i po zaplacení smluvní pokuty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EA64DA2" w14:textId="1DB78AE8" w:rsidR="00936839" w:rsidRPr="004D6BF2" w:rsidRDefault="00D51534" w:rsidP="004D6BF2">
      <w:pPr>
        <w:pStyle w:val="Odstavecseseznamem"/>
        <w:numPr>
          <w:ilvl w:val="0"/>
          <w:numId w:val="21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Pokud je povinný účastník dohody v prodlení se zaplacením smluvní pokuty, je povinen na </w:t>
      </w:r>
      <w:r w:rsidR="001E39F5" w:rsidRPr="004D6BF2">
        <w:rPr>
          <w:rFonts w:asciiTheme="minorHAnsi" w:hAnsiTheme="minorHAnsi" w:cstheme="minorHAnsi"/>
          <w:sz w:val="20"/>
          <w:szCs w:val="20"/>
        </w:rPr>
        <w:t xml:space="preserve">písemnou </w:t>
      </w:r>
      <w:r w:rsidRPr="004D6BF2">
        <w:rPr>
          <w:rFonts w:asciiTheme="minorHAnsi" w:hAnsiTheme="minorHAnsi" w:cstheme="minorHAnsi"/>
          <w:sz w:val="20"/>
          <w:szCs w:val="20"/>
        </w:rPr>
        <w:t>výzvu uhradit oprávněnému účastníku dohody</w:t>
      </w:r>
      <w:r w:rsidR="001A55C2">
        <w:rPr>
          <w:rFonts w:asciiTheme="minorHAnsi" w:hAnsiTheme="minorHAnsi" w:cstheme="minorHAnsi"/>
          <w:sz w:val="20"/>
          <w:szCs w:val="20"/>
        </w:rPr>
        <w:t xml:space="preserve"> rovněž</w:t>
      </w:r>
      <w:r w:rsidRPr="004D6BF2">
        <w:rPr>
          <w:rFonts w:asciiTheme="minorHAnsi" w:hAnsiTheme="minorHAnsi" w:cstheme="minorHAnsi"/>
          <w:sz w:val="20"/>
          <w:szCs w:val="20"/>
        </w:rPr>
        <w:t xml:space="preserve"> úrok z prodlení ve výši stanovené obecně závaznými právními předpisy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6CFFE463" w14:textId="335962E2" w:rsidR="00794F0B" w:rsidRPr="00B50E10" w:rsidRDefault="00794F0B" w:rsidP="00B50E10">
      <w:pPr>
        <w:pStyle w:val="Odstavec"/>
        <w:rPr>
          <w:rFonts w:asciiTheme="minorHAnsi" w:hAnsiTheme="minorHAnsi" w:cstheme="minorHAnsi"/>
        </w:rPr>
      </w:pPr>
    </w:p>
    <w:p w14:paraId="54A515B3" w14:textId="2EE8AF45" w:rsidR="00936839" w:rsidRPr="00B50E10" w:rsidRDefault="00936839" w:rsidP="00936839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20"/>
          <w:szCs w:val="20"/>
        </w:rPr>
      </w:pP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V</w:t>
      </w:r>
      <w:r w:rsidR="00B50E10">
        <w:rPr>
          <w:rStyle w:val="Tun-Znak"/>
          <w:rFonts w:asciiTheme="minorHAnsi" w:hAnsiTheme="minorHAnsi" w:cstheme="minorHAnsi"/>
          <w:b/>
          <w:sz w:val="20"/>
          <w:szCs w:val="20"/>
        </w:rPr>
        <w:t>I</w:t>
      </w:r>
      <w:r w:rsidRPr="00B50E10">
        <w:rPr>
          <w:rStyle w:val="Tun-Znak"/>
          <w:rFonts w:asciiTheme="minorHAnsi" w:hAnsiTheme="minorHAnsi" w:cstheme="minorHAnsi"/>
          <w:b/>
          <w:sz w:val="20"/>
          <w:szCs w:val="20"/>
        </w:rPr>
        <w:t>I. Závěrečná ustanovení</w:t>
      </w:r>
    </w:p>
    <w:p w14:paraId="537E07A4" w14:textId="2613F050" w:rsidR="003C299C" w:rsidRPr="00B236A0" w:rsidRDefault="00D51534" w:rsidP="00B236A0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Tato dohoda se uzavírá na dobu určitou do </w:t>
      </w:r>
      <w:r w:rsidR="003955DC" w:rsidRPr="0074374D">
        <w:rPr>
          <w:rFonts w:asciiTheme="minorHAnsi" w:hAnsiTheme="minorHAnsi" w:cstheme="minorHAnsi"/>
          <w:sz w:val="20"/>
          <w:szCs w:val="20"/>
        </w:rPr>
        <w:t>2</w:t>
      </w:r>
      <w:r w:rsidRPr="0074374D">
        <w:rPr>
          <w:rFonts w:asciiTheme="minorHAnsi" w:hAnsiTheme="minorHAnsi" w:cstheme="minorHAnsi"/>
          <w:sz w:val="20"/>
          <w:szCs w:val="20"/>
        </w:rPr>
        <w:t>0. 1</w:t>
      </w:r>
      <w:r w:rsidR="003955DC" w:rsidRPr="0074374D">
        <w:rPr>
          <w:rFonts w:asciiTheme="minorHAnsi" w:hAnsiTheme="minorHAnsi" w:cstheme="minorHAnsi"/>
          <w:sz w:val="20"/>
          <w:szCs w:val="20"/>
        </w:rPr>
        <w:t>2</w:t>
      </w:r>
      <w:r w:rsidRPr="0074374D">
        <w:rPr>
          <w:rFonts w:asciiTheme="minorHAnsi" w:hAnsiTheme="minorHAnsi" w:cstheme="minorHAnsi"/>
          <w:sz w:val="20"/>
          <w:szCs w:val="20"/>
        </w:rPr>
        <w:t>. 20</w:t>
      </w:r>
      <w:r w:rsidR="0009034E" w:rsidRPr="0074374D">
        <w:rPr>
          <w:rFonts w:asciiTheme="minorHAnsi" w:hAnsiTheme="minorHAnsi" w:cstheme="minorHAnsi"/>
          <w:sz w:val="20"/>
          <w:szCs w:val="20"/>
        </w:rPr>
        <w:t>2</w:t>
      </w:r>
      <w:r w:rsidR="0054122F" w:rsidRPr="0074374D">
        <w:rPr>
          <w:rFonts w:asciiTheme="minorHAnsi" w:hAnsiTheme="minorHAnsi" w:cstheme="minorHAnsi"/>
          <w:sz w:val="20"/>
          <w:szCs w:val="20"/>
        </w:rPr>
        <w:t>4</w:t>
      </w:r>
      <w:r w:rsidR="00936839" w:rsidRPr="0074374D">
        <w:rPr>
          <w:rFonts w:asciiTheme="minorHAnsi" w:hAnsiTheme="minorHAnsi" w:cstheme="minorHAnsi"/>
          <w:sz w:val="20"/>
          <w:szCs w:val="20"/>
        </w:rPr>
        <w:t>.</w:t>
      </w:r>
    </w:p>
    <w:p w14:paraId="4A890627" w14:textId="6AC3F2E2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Změny a doplňky k této dohodě je možné učinit pouze písemně po vzájemné dohodě účastníků dohody formou vzestupně číslovaných dodatků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05BDD9A4" w14:textId="59241523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Od této dohody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671C55">
        <w:rPr>
          <w:rFonts w:asciiTheme="minorHAnsi" w:hAnsiTheme="minorHAnsi" w:cstheme="minorHAnsi"/>
          <w:sz w:val="20"/>
          <w:szCs w:val="20"/>
        </w:rPr>
        <w:t>,</w:t>
      </w:r>
      <w:r w:rsidRPr="004D6BF2">
        <w:rPr>
          <w:rFonts w:asciiTheme="minorHAnsi" w:hAnsiTheme="minorHAnsi" w:cstheme="minorHAnsi"/>
          <w:sz w:val="20"/>
          <w:szCs w:val="20"/>
        </w:rPr>
        <w:t xml:space="preserve"> může ČPZP před uplynutím dohodnuté doby odstoupit s okamžitou </w:t>
      </w:r>
      <w:r w:rsidR="00E261F6">
        <w:rPr>
          <w:rFonts w:asciiTheme="minorHAnsi" w:hAnsiTheme="minorHAnsi" w:cstheme="minorHAnsi"/>
          <w:sz w:val="20"/>
          <w:szCs w:val="20"/>
        </w:rPr>
        <w:t>účinností</w:t>
      </w:r>
      <w:r w:rsidR="00E261F6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Pr="004D6BF2">
        <w:rPr>
          <w:rFonts w:asciiTheme="minorHAnsi" w:hAnsiTheme="minorHAnsi" w:cstheme="minorHAnsi"/>
          <w:sz w:val="20"/>
          <w:szCs w:val="20"/>
        </w:rPr>
        <w:t xml:space="preserve">v případě legislativních změn, které nadále neumožní ČPZP tuto dohodu plnit.  </w:t>
      </w:r>
      <w:r w:rsidR="002874D8" w:rsidRPr="002874D8">
        <w:rPr>
          <w:rFonts w:asciiTheme="minorHAnsi" w:hAnsiTheme="minorHAnsi" w:cstheme="minorHAnsi"/>
          <w:sz w:val="20"/>
          <w:szCs w:val="20"/>
        </w:rPr>
        <w:t>ČPZP je také oprávněna od této smlouvy</w:t>
      </w:r>
      <w:r w:rsidR="00E261F6">
        <w:rPr>
          <w:rFonts w:asciiTheme="minorHAnsi" w:hAnsiTheme="minorHAnsi" w:cstheme="minorHAnsi"/>
          <w:sz w:val="20"/>
          <w:szCs w:val="20"/>
        </w:rPr>
        <w:t>, resp. od dosud nesplněné části</w:t>
      </w:r>
      <w:r w:rsidR="002874D8" w:rsidRPr="002874D8">
        <w:rPr>
          <w:rFonts w:asciiTheme="minorHAnsi" w:hAnsiTheme="minorHAnsi" w:cstheme="minorHAnsi"/>
          <w:sz w:val="20"/>
          <w:szCs w:val="20"/>
        </w:rPr>
        <w:t xml:space="preserve"> odstoupit v případě</w:t>
      </w:r>
      <w:r w:rsidR="002874D8" w:rsidRPr="004D6BF2">
        <w:rPr>
          <w:rFonts w:asciiTheme="minorHAnsi" w:hAnsiTheme="minorHAnsi" w:cstheme="minorHAnsi"/>
          <w:sz w:val="20"/>
          <w:szCs w:val="20"/>
        </w:rPr>
        <w:t xml:space="preserve"> </w:t>
      </w:r>
      <w:r w:rsidR="00E261F6">
        <w:rPr>
          <w:rFonts w:asciiTheme="minorHAnsi" w:hAnsiTheme="minorHAnsi" w:cstheme="minorHAnsi"/>
          <w:sz w:val="20"/>
          <w:szCs w:val="20"/>
        </w:rPr>
        <w:t xml:space="preserve">předčasného </w:t>
      </w:r>
      <w:r w:rsidR="00877F43">
        <w:rPr>
          <w:rFonts w:asciiTheme="minorHAnsi" w:hAnsiTheme="minorHAnsi" w:cstheme="minorHAnsi"/>
          <w:sz w:val="20"/>
          <w:szCs w:val="20"/>
        </w:rPr>
        <w:t xml:space="preserve">ukončení realizační smlouvy.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písemně</w:t>
      </w:r>
      <w:r w:rsidR="005431BD">
        <w:rPr>
          <w:rFonts w:asciiTheme="minorHAnsi" w:hAnsiTheme="minorHAnsi" w:cstheme="minorHAnsi"/>
          <w:sz w:val="20"/>
          <w:szCs w:val="20"/>
        </w:rPr>
        <w:t xml:space="preserve"> a doručeno ostatním účastníkům dohody</w:t>
      </w:r>
      <w:r w:rsidRPr="004D6BF2">
        <w:rPr>
          <w:rFonts w:asciiTheme="minorHAnsi" w:hAnsiTheme="minorHAnsi" w:cstheme="minorHAnsi"/>
          <w:sz w:val="20"/>
          <w:szCs w:val="20"/>
        </w:rPr>
        <w:t>. V případě odstoupení od</w:t>
      </w:r>
      <w:r w:rsidR="00E261F6">
        <w:rPr>
          <w:rFonts w:asciiTheme="minorHAnsi" w:hAnsiTheme="minorHAnsi" w:cstheme="minorHAnsi"/>
          <w:sz w:val="20"/>
          <w:szCs w:val="20"/>
        </w:rPr>
        <w:t xml:space="preserve"> této</w:t>
      </w:r>
      <w:r w:rsidRPr="004D6BF2">
        <w:rPr>
          <w:rFonts w:asciiTheme="minorHAnsi" w:hAnsiTheme="minorHAnsi" w:cstheme="minorHAnsi"/>
          <w:sz w:val="20"/>
          <w:szCs w:val="20"/>
        </w:rPr>
        <w:t xml:space="preserve"> dohody</w:t>
      </w:r>
      <w:r w:rsidR="00E261F6">
        <w:rPr>
          <w:rFonts w:asciiTheme="minorHAnsi" w:hAnsiTheme="minorHAnsi" w:cstheme="minorHAnsi"/>
          <w:sz w:val="20"/>
          <w:szCs w:val="20"/>
        </w:rPr>
        <w:t>, resp. její dosud nesplněné části</w:t>
      </w:r>
      <w:r w:rsidRPr="004D6BF2">
        <w:rPr>
          <w:rFonts w:asciiTheme="minorHAnsi" w:hAnsiTheme="minorHAnsi" w:cstheme="minorHAnsi"/>
          <w:sz w:val="20"/>
          <w:szCs w:val="20"/>
        </w:rPr>
        <w:t xml:space="preserve"> musí být provedeno vyúčtování za veškerou provedenou </w:t>
      </w:r>
      <w:r w:rsidR="00E261F6">
        <w:rPr>
          <w:rFonts w:asciiTheme="minorHAnsi" w:hAnsiTheme="minorHAnsi" w:cstheme="minorHAnsi"/>
          <w:sz w:val="20"/>
          <w:szCs w:val="20"/>
        </w:rPr>
        <w:t xml:space="preserve">a dosud neuhrazenou </w:t>
      </w:r>
      <w:r w:rsidRPr="004D6BF2">
        <w:rPr>
          <w:rFonts w:asciiTheme="minorHAnsi" w:hAnsiTheme="minorHAnsi" w:cstheme="minorHAnsi"/>
          <w:sz w:val="20"/>
          <w:szCs w:val="20"/>
        </w:rPr>
        <w:t>rehabilitačn</w:t>
      </w:r>
      <w:r w:rsidR="007E1B49">
        <w:rPr>
          <w:rFonts w:asciiTheme="minorHAnsi" w:hAnsiTheme="minorHAnsi" w:cstheme="minorHAnsi"/>
          <w:sz w:val="20"/>
          <w:szCs w:val="20"/>
        </w:rPr>
        <w:t>ě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rekondiční péči dle této dohody do </w:t>
      </w:r>
      <w:r w:rsidR="00E261F6">
        <w:rPr>
          <w:rFonts w:asciiTheme="minorHAnsi" w:hAnsiTheme="minorHAnsi" w:cstheme="minorHAnsi"/>
          <w:sz w:val="20"/>
          <w:szCs w:val="20"/>
        </w:rPr>
        <w:t>1 měsíce</w:t>
      </w:r>
      <w:r w:rsidRPr="004D6BF2">
        <w:rPr>
          <w:rFonts w:asciiTheme="minorHAnsi" w:hAnsiTheme="minorHAnsi" w:cstheme="minorHAnsi"/>
          <w:sz w:val="20"/>
          <w:szCs w:val="20"/>
        </w:rPr>
        <w:t xml:space="preserve"> po </w:t>
      </w:r>
      <w:r w:rsidR="005431BD">
        <w:rPr>
          <w:rFonts w:asciiTheme="minorHAnsi" w:hAnsiTheme="minorHAnsi" w:cstheme="minorHAnsi"/>
          <w:sz w:val="20"/>
          <w:szCs w:val="20"/>
        </w:rPr>
        <w:t xml:space="preserve">doručení </w:t>
      </w:r>
      <w:r w:rsidRPr="004D6BF2">
        <w:rPr>
          <w:rFonts w:asciiTheme="minorHAnsi" w:hAnsiTheme="minorHAnsi" w:cstheme="minorHAnsi"/>
          <w:sz w:val="20"/>
          <w:szCs w:val="20"/>
        </w:rPr>
        <w:t xml:space="preserve">odstoupení od </w:t>
      </w:r>
      <w:r w:rsidR="00E261F6">
        <w:rPr>
          <w:rFonts w:asciiTheme="minorHAnsi" w:hAnsiTheme="minorHAnsi" w:cstheme="minorHAnsi"/>
          <w:sz w:val="20"/>
          <w:szCs w:val="20"/>
        </w:rPr>
        <w:t xml:space="preserve">této </w:t>
      </w:r>
      <w:r w:rsidRPr="004D6BF2">
        <w:rPr>
          <w:rFonts w:asciiTheme="minorHAnsi" w:hAnsiTheme="minorHAnsi" w:cstheme="minorHAnsi"/>
          <w:sz w:val="20"/>
          <w:szCs w:val="20"/>
        </w:rPr>
        <w:t>dohody</w:t>
      </w:r>
      <w:r w:rsidR="005431BD">
        <w:rPr>
          <w:rFonts w:asciiTheme="minorHAnsi" w:hAnsiTheme="minorHAnsi" w:cstheme="minorHAnsi"/>
          <w:sz w:val="20"/>
          <w:szCs w:val="20"/>
        </w:rPr>
        <w:t xml:space="preserve"> lázním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5F532964" w14:textId="105C169D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 xml:space="preserve">Účastníci dohody výslovně souhlasí s uveřejněním této dohody v jejím plném rozsahu včetně příloh a dodatků v Registru smluv. Plněním povinnosti uveřejnit tuto dohodu podle zákona č. 340/2015 Sb., </w:t>
      </w:r>
      <w:r w:rsidR="006D7BAC">
        <w:rPr>
          <w:rFonts w:asciiTheme="minorHAnsi" w:hAnsiTheme="minorHAnsi" w:cstheme="minorHAnsi"/>
          <w:sz w:val="20"/>
          <w:szCs w:val="20"/>
        </w:rPr>
        <w:t>zákona o zvláštních podmínkách účinnosti některých smluv, uveřejňování těchto smluv a o</w:t>
      </w:r>
      <w:r w:rsidRPr="004D6BF2">
        <w:rPr>
          <w:rFonts w:asciiTheme="minorHAnsi" w:hAnsiTheme="minorHAnsi" w:cstheme="minorHAnsi"/>
          <w:sz w:val="20"/>
          <w:szCs w:val="20"/>
        </w:rPr>
        <w:t xml:space="preserve"> registru smluv</w:t>
      </w:r>
      <w:r w:rsidR="006D7BAC">
        <w:rPr>
          <w:rFonts w:asciiTheme="minorHAnsi" w:hAnsiTheme="minorHAnsi" w:cstheme="minorHAnsi"/>
          <w:sz w:val="20"/>
          <w:szCs w:val="20"/>
        </w:rPr>
        <w:t xml:space="preserve"> (zákon o registru smluv)</w:t>
      </w:r>
      <w:r w:rsidRPr="004D6BF2">
        <w:rPr>
          <w:rFonts w:asciiTheme="minorHAnsi" w:hAnsiTheme="minorHAnsi" w:cstheme="minorHAnsi"/>
          <w:sz w:val="20"/>
          <w:szCs w:val="20"/>
        </w:rPr>
        <w:t>, ve znění pozdějších předpisů, je pověřena ČPZP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1467BFBE" w14:textId="52A2E274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nabývá platnosti dnem podpisu všemi účastníky dohody a účinnosti dnem uveřejnění v Registru smluv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1591AAC" w14:textId="32277F86" w:rsidR="00936839" w:rsidRPr="004D6BF2" w:rsidRDefault="00D3377E" w:rsidP="004D6BF2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Všechny přílohy této dohody tvoří její nedílnou součást</w:t>
      </w:r>
      <w:r w:rsidR="00936839" w:rsidRPr="004D6BF2">
        <w:rPr>
          <w:rFonts w:asciiTheme="minorHAnsi" w:hAnsiTheme="minorHAnsi" w:cstheme="minorHAnsi"/>
          <w:sz w:val="20"/>
          <w:szCs w:val="20"/>
        </w:rPr>
        <w:t>.</w:t>
      </w:r>
    </w:p>
    <w:p w14:paraId="76076677" w14:textId="48F210C7" w:rsidR="00131B26" w:rsidRDefault="00D3377E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Účastníci dohody shodně prohlašují, že si tuto dohodu před jejím podpisem přečetl</w:t>
      </w:r>
      <w:r w:rsidR="0014485E">
        <w:rPr>
          <w:rFonts w:asciiTheme="minorHAnsi" w:hAnsiTheme="minorHAnsi" w:cstheme="minorHAnsi"/>
          <w:sz w:val="20"/>
          <w:szCs w:val="20"/>
        </w:rPr>
        <w:t>i</w:t>
      </w:r>
      <w:r w:rsidRPr="004D6BF2">
        <w:rPr>
          <w:rFonts w:asciiTheme="minorHAnsi" w:hAnsiTheme="minorHAnsi" w:cstheme="minorHAnsi"/>
          <w:sz w:val="20"/>
          <w:szCs w:val="20"/>
        </w:rPr>
        <w:t xml:space="preserve"> a že byla uzavřena po vzájemném projednání podle jejich pravé a svobodné vůle určitě, vážně a srozumitelně a že se dohodly o celém jejím obsahu, což stvrzují svými podpisy.</w:t>
      </w:r>
      <w:r w:rsidR="00131B26" w:rsidRPr="00131B2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4915A3" w14:textId="3A980BBF" w:rsidR="00131B26" w:rsidRDefault="00131B26" w:rsidP="00131B26">
      <w:pPr>
        <w:pStyle w:val="Odstavecseseznamem"/>
        <w:numPr>
          <w:ilvl w:val="0"/>
          <w:numId w:val="23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4D6BF2">
        <w:rPr>
          <w:rFonts w:asciiTheme="minorHAnsi" w:hAnsiTheme="minorHAnsi" w:cstheme="minorHAnsi"/>
          <w:sz w:val="20"/>
          <w:szCs w:val="20"/>
        </w:rPr>
        <w:t>Tato dohoda se vyhotovuje ve třech vyhotoveních, přičemž každý z účastníků dohody obdrží po jednom vyhotovení.</w:t>
      </w:r>
    </w:p>
    <w:p w14:paraId="1DA5812B" w14:textId="03D9550D" w:rsidR="00936839" w:rsidRDefault="00936839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43A08759" w14:textId="1147001A" w:rsidR="0074374D" w:rsidRDefault="0074374D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BDB9852" w14:textId="49BED7A7" w:rsidR="0074374D" w:rsidRDefault="0074374D" w:rsidP="00936839">
      <w:pPr>
        <w:spacing w:after="0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26458A15" w14:textId="72D0351C" w:rsidR="003B544E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Seznam příloh:</w:t>
      </w:r>
    </w:p>
    <w:p w14:paraId="7ED36002" w14:textId="521BF57B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Příloha č. 1: Kalkulace ceny za jednoho účastníka pobytu</w:t>
      </w:r>
    </w:p>
    <w:p w14:paraId="4615CBF0" w14:textId="5F39E1D2" w:rsidR="008C5FBB" w:rsidRPr="00B50E10" w:rsidRDefault="008C5FBB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 xml:space="preserve">Příloha č. </w:t>
      </w:r>
      <w:r w:rsidR="00CD69B7">
        <w:rPr>
          <w:rFonts w:asciiTheme="minorHAnsi" w:hAnsiTheme="minorHAnsi" w:cstheme="minorHAnsi"/>
        </w:rPr>
        <w:t>2</w:t>
      </w:r>
      <w:r w:rsidRPr="00B50E10">
        <w:rPr>
          <w:rFonts w:asciiTheme="minorHAnsi" w:hAnsiTheme="minorHAnsi" w:cstheme="minorHAnsi"/>
        </w:rPr>
        <w:t>: Poukaz k účasti na rehabilitačně rekondiční péči</w:t>
      </w:r>
      <w:r w:rsidR="00CD69B7">
        <w:rPr>
          <w:rFonts w:asciiTheme="minorHAnsi" w:hAnsiTheme="minorHAnsi" w:cstheme="minorHAnsi"/>
        </w:rPr>
        <w:t xml:space="preserve"> v roce </w:t>
      </w:r>
      <w:r w:rsidR="00CD69B7" w:rsidRPr="0074374D">
        <w:rPr>
          <w:rFonts w:asciiTheme="minorHAnsi" w:hAnsiTheme="minorHAnsi" w:cstheme="minorHAnsi"/>
        </w:rPr>
        <w:t>20</w:t>
      </w:r>
      <w:r w:rsidR="0009034E" w:rsidRPr="0074374D">
        <w:rPr>
          <w:rFonts w:asciiTheme="minorHAnsi" w:hAnsiTheme="minorHAnsi" w:cstheme="minorHAnsi"/>
        </w:rPr>
        <w:t>2</w:t>
      </w:r>
      <w:r w:rsidR="0054122F" w:rsidRPr="0074374D">
        <w:rPr>
          <w:rFonts w:asciiTheme="minorHAnsi" w:hAnsiTheme="minorHAnsi" w:cstheme="minorHAnsi"/>
        </w:rPr>
        <w:t>4</w:t>
      </w:r>
    </w:p>
    <w:p w14:paraId="1437B7F0" w14:textId="774D6842" w:rsidR="003B544E" w:rsidRDefault="003B544E" w:rsidP="00B50E10">
      <w:pPr>
        <w:pStyle w:val="Odstavec"/>
        <w:rPr>
          <w:rFonts w:asciiTheme="minorHAnsi" w:hAnsiTheme="minorHAnsi" w:cstheme="minorHAnsi"/>
        </w:rPr>
      </w:pPr>
    </w:p>
    <w:p w14:paraId="6FA5B4DE" w14:textId="7647A427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35715DAF" w14:textId="5896C231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2AA4ABF1" w14:textId="76338953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32283EB9" w14:textId="668826E6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10492C96" w14:textId="77777777" w:rsidR="00803824" w:rsidRDefault="00803824" w:rsidP="00B50E10">
      <w:pPr>
        <w:pStyle w:val="Odstavec"/>
        <w:rPr>
          <w:rFonts w:asciiTheme="minorHAnsi" w:hAnsiTheme="minorHAnsi" w:cstheme="minorHAnsi"/>
        </w:rPr>
      </w:pPr>
    </w:p>
    <w:p w14:paraId="10788493" w14:textId="7CE26216" w:rsidR="00D3377E" w:rsidRDefault="00D3377E" w:rsidP="00B50E10">
      <w:pPr>
        <w:pStyle w:val="Odstavec"/>
        <w:rPr>
          <w:rFonts w:asciiTheme="minorHAnsi" w:hAnsiTheme="minorHAnsi" w:cstheme="minorHAnsi"/>
        </w:rPr>
      </w:pPr>
    </w:p>
    <w:p w14:paraId="13D9EB38" w14:textId="77777777" w:rsidR="00D94D33" w:rsidRPr="00B50E10" w:rsidRDefault="00D94D33" w:rsidP="00B50E10">
      <w:pPr>
        <w:pStyle w:val="Odstavec"/>
        <w:rPr>
          <w:rFonts w:asciiTheme="minorHAnsi" w:hAnsiTheme="minorHAnsi" w:cstheme="minorHAnsi"/>
        </w:rPr>
      </w:pPr>
    </w:p>
    <w:p w14:paraId="643A2A6A" w14:textId="3DEC0EE1" w:rsidR="00A715F9" w:rsidRDefault="00A715F9" w:rsidP="00A715F9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Organizace</w:t>
      </w:r>
    </w:p>
    <w:p w14:paraId="4284697F" w14:textId="77777777" w:rsidR="00A715F9" w:rsidRDefault="00A715F9" w:rsidP="00A715F9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DB634F8" w14:textId="1CE9D8A4" w:rsidR="00A715F9" w:rsidRPr="00A715F9" w:rsidRDefault="00A715F9" w:rsidP="00A715F9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715F9">
        <w:rPr>
          <w:rFonts w:asciiTheme="minorHAnsi" w:hAnsiTheme="minorHAnsi" w:cstheme="minorHAnsi"/>
          <w:sz w:val="20"/>
          <w:szCs w:val="20"/>
        </w:rPr>
        <w:t>V Třinci, dne</w:t>
      </w:r>
      <w:r w:rsidR="00787F81">
        <w:rPr>
          <w:rFonts w:asciiTheme="minorHAnsi" w:hAnsiTheme="minorHAnsi" w:cstheme="minorHAnsi"/>
          <w:sz w:val="20"/>
          <w:szCs w:val="20"/>
        </w:rPr>
        <w:t xml:space="preserve"> 11.3.2024</w:t>
      </w:r>
      <w:r w:rsidRPr="00A715F9">
        <w:rPr>
          <w:rFonts w:asciiTheme="minorHAnsi" w:hAnsiTheme="minorHAnsi" w:cstheme="minorHAnsi"/>
          <w:sz w:val="20"/>
          <w:szCs w:val="20"/>
        </w:rPr>
        <w:t>.</w:t>
      </w:r>
    </w:p>
    <w:p w14:paraId="188F038F" w14:textId="77777777" w:rsidR="00A715F9" w:rsidRPr="00A715F9" w:rsidRDefault="00A715F9" w:rsidP="00A715F9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82F1E05" w14:textId="77777777" w:rsidR="00A715F9" w:rsidRPr="00A715F9" w:rsidRDefault="00A715F9" w:rsidP="00A715F9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29F9B3B" w14:textId="4844C040" w:rsidR="00A715F9" w:rsidRPr="00A715F9" w:rsidRDefault="00A715F9" w:rsidP="00A715F9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715F9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0012F231" w14:textId="6A590395" w:rsidR="00A715F9" w:rsidRPr="00A715F9" w:rsidRDefault="00787F81" w:rsidP="00A715F9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XXXXX</w:t>
      </w:r>
    </w:p>
    <w:p w14:paraId="71E1E769" w14:textId="71F996B0" w:rsidR="00A715F9" w:rsidRPr="00A715F9" w:rsidRDefault="00A715F9" w:rsidP="00A715F9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715F9">
        <w:rPr>
          <w:rFonts w:asciiTheme="minorHAnsi" w:hAnsiTheme="minorHAnsi" w:cstheme="minorHAnsi"/>
          <w:sz w:val="20"/>
          <w:szCs w:val="20"/>
        </w:rPr>
        <w:t>vedoucí odboru PP – Personální práce a odměňování</w:t>
      </w:r>
    </w:p>
    <w:p w14:paraId="0277AE65" w14:textId="4BDFFC3E" w:rsidR="00A715F9" w:rsidRPr="00A715F9" w:rsidRDefault="00A715F9" w:rsidP="00A715F9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715F9">
        <w:rPr>
          <w:rFonts w:asciiTheme="minorHAnsi" w:hAnsiTheme="minorHAnsi" w:cstheme="minorHAnsi"/>
          <w:sz w:val="20"/>
          <w:szCs w:val="20"/>
        </w:rPr>
        <w:t>TŘINECKÉ ŽELEZÁRNY, a.s.</w:t>
      </w:r>
    </w:p>
    <w:p w14:paraId="184081F5" w14:textId="4D878845" w:rsidR="0074374D" w:rsidRDefault="0074374D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383AA96" w14:textId="2E76DDBD" w:rsidR="00A715F9" w:rsidRDefault="00A715F9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29198A1" w14:textId="46494906" w:rsidR="00A715F9" w:rsidRDefault="00A715F9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48339C9" w14:textId="77777777" w:rsidR="00A715F9" w:rsidRDefault="00A715F9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CFC58D2" w14:textId="68AAC8C3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</w:p>
    <w:p w14:paraId="7AE4C1A5" w14:textId="41997AC5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Lázně:</w:t>
      </w:r>
    </w:p>
    <w:p w14:paraId="3807A62B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0D5FC0C" w14:textId="5FE2CBAA" w:rsidR="003B544E" w:rsidRPr="00B50E10" w:rsidRDefault="003B54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V</w:t>
      </w:r>
      <w:r w:rsidR="00A715F9">
        <w:rPr>
          <w:rFonts w:asciiTheme="minorHAnsi" w:hAnsiTheme="minorHAnsi" w:cstheme="minorHAnsi"/>
        </w:rPr>
        <w:t> KÚPELOCH VYŠNÉ RUŽBACHY</w:t>
      </w:r>
      <w:r w:rsidRPr="00B50E10">
        <w:rPr>
          <w:rFonts w:asciiTheme="minorHAnsi" w:hAnsiTheme="minorHAnsi" w:cstheme="minorHAnsi"/>
        </w:rPr>
        <w:t>,</w:t>
      </w:r>
      <w:r w:rsidR="00A715F9">
        <w:rPr>
          <w:rFonts w:asciiTheme="minorHAnsi" w:hAnsiTheme="minorHAnsi" w:cstheme="minorHAnsi"/>
        </w:rPr>
        <w:t xml:space="preserve"> </w:t>
      </w:r>
      <w:r w:rsidRPr="00B50E10">
        <w:rPr>
          <w:rFonts w:asciiTheme="minorHAnsi" w:hAnsiTheme="minorHAnsi" w:cstheme="minorHAnsi"/>
        </w:rPr>
        <w:t xml:space="preserve"> dne</w:t>
      </w:r>
      <w:r w:rsidR="00787F81">
        <w:rPr>
          <w:rFonts w:asciiTheme="minorHAnsi" w:hAnsiTheme="minorHAnsi" w:cstheme="minorHAnsi"/>
        </w:rPr>
        <w:t xml:space="preserve"> 20.3.2024</w:t>
      </w:r>
    </w:p>
    <w:p w14:paraId="0C333E57" w14:textId="77777777" w:rsidR="003B544E" w:rsidRPr="00B50E10" w:rsidRDefault="003B544E" w:rsidP="00B50E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0DC1225C" w14:textId="77777777" w:rsidR="00AE3C4E" w:rsidRPr="00A86CED" w:rsidRDefault="00AE3C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A86CED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  <w:r w:rsidRPr="00A86CED">
        <w:rPr>
          <w:rFonts w:asciiTheme="minorHAnsi" w:hAnsiTheme="minorHAnsi" w:cstheme="minorHAnsi"/>
          <w:sz w:val="20"/>
          <w:szCs w:val="20"/>
        </w:rPr>
        <w:tab/>
      </w:r>
    </w:p>
    <w:p w14:paraId="2D0BB961" w14:textId="4D658A2B" w:rsidR="006500B5" w:rsidRPr="00A86CED" w:rsidRDefault="00A86CE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A86CED">
        <w:rPr>
          <w:rFonts w:asciiTheme="minorHAnsi" w:hAnsiTheme="minorHAnsi" w:cstheme="minorHAnsi"/>
          <w:sz w:val="20"/>
          <w:szCs w:val="20"/>
        </w:rPr>
        <w:t>Ing. Beáta Semrádová, PhD., MPH</w:t>
      </w:r>
      <w:r w:rsidR="006500B5" w:rsidRPr="00A86CED">
        <w:rPr>
          <w:rFonts w:asciiTheme="minorHAnsi" w:hAnsiTheme="minorHAnsi" w:cstheme="minorHAnsi"/>
          <w:sz w:val="20"/>
          <w:szCs w:val="20"/>
        </w:rPr>
        <w:tab/>
      </w:r>
      <w:r w:rsidR="006500B5" w:rsidRPr="00A86CED">
        <w:rPr>
          <w:rFonts w:asciiTheme="minorHAnsi" w:hAnsiTheme="minorHAnsi" w:cstheme="minorHAnsi"/>
          <w:sz w:val="20"/>
          <w:szCs w:val="20"/>
        </w:rPr>
        <w:tab/>
      </w:r>
      <w:r w:rsidR="006500B5" w:rsidRPr="00A86CED">
        <w:rPr>
          <w:rFonts w:asciiTheme="minorHAnsi" w:hAnsiTheme="minorHAnsi" w:cstheme="minorHAnsi"/>
          <w:sz w:val="20"/>
          <w:szCs w:val="20"/>
        </w:rPr>
        <w:tab/>
      </w:r>
      <w:r w:rsidR="006500B5" w:rsidRPr="00A86CED">
        <w:rPr>
          <w:rFonts w:asciiTheme="minorHAnsi" w:hAnsiTheme="minorHAnsi" w:cstheme="minorHAnsi"/>
          <w:sz w:val="20"/>
          <w:szCs w:val="20"/>
        </w:rPr>
        <w:tab/>
      </w:r>
      <w:r w:rsidR="006500B5" w:rsidRPr="00A86CED">
        <w:rPr>
          <w:rFonts w:asciiTheme="minorHAnsi" w:hAnsiTheme="minorHAnsi" w:cstheme="minorHAnsi"/>
          <w:sz w:val="20"/>
          <w:szCs w:val="20"/>
        </w:rPr>
        <w:tab/>
      </w:r>
    </w:p>
    <w:p w14:paraId="6DCCABE6" w14:textId="1B7C137E" w:rsidR="003B544E" w:rsidRPr="00A86CED" w:rsidRDefault="00A715F9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předsedkyně představenstva</w:t>
      </w:r>
      <w:r w:rsidR="003B544E" w:rsidRPr="00A86CED">
        <w:rPr>
          <w:rFonts w:asciiTheme="minorHAnsi" w:hAnsiTheme="minorHAnsi" w:cstheme="minorHAnsi"/>
          <w:sz w:val="20"/>
          <w:szCs w:val="20"/>
        </w:rPr>
        <w:tab/>
      </w:r>
      <w:r w:rsidR="003B544E" w:rsidRPr="00A86CED">
        <w:rPr>
          <w:rFonts w:asciiTheme="minorHAnsi" w:hAnsiTheme="minorHAnsi" w:cstheme="minorHAnsi"/>
          <w:sz w:val="20"/>
          <w:szCs w:val="20"/>
        </w:rPr>
        <w:tab/>
      </w:r>
      <w:r w:rsidR="003B544E" w:rsidRPr="00A86CED">
        <w:rPr>
          <w:rFonts w:asciiTheme="minorHAnsi" w:hAnsiTheme="minorHAnsi" w:cstheme="minorHAnsi"/>
          <w:sz w:val="20"/>
          <w:szCs w:val="20"/>
        </w:rPr>
        <w:tab/>
      </w:r>
      <w:r w:rsidR="003B544E" w:rsidRPr="00A86CED">
        <w:rPr>
          <w:rFonts w:asciiTheme="minorHAnsi" w:hAnsiTheme="minorHAnsi" w:cstheme="minorHAnsi"/>
          <w:sz w:val="20"/>
          <w:szCs w:val="20"/>
        </w:rPr>
        <w:tab/>
      </w:r>
      <w:r w:rsidR="00AE3C4E" w:rsidRPr="00A86CED">
        <w:rPr>
          <w:rFonts w:asciiTheme="minorHAnsi" w:hAnsiTheme="minorHAnsi" w:cstheme="minorHAnsi"/>
          <w:sz w:val="20"/>
          <w:szCs w:val="20"/>
        </w:rPr>
        <w:tab/>
      </w:r>
    </w:p>
    <w:p w14:paraId="3FDEB207" w14:textId="77777777" w:rsidR="00A86CED" w:rsidRPr="00A86CED" w:rsidRDefault="00A86CED" w:rsidP="00A86CE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86CED">
        <w:rPr>
          <w:rFonts w:asciiTheme="minorHAnsi" w:hAnsiTheme="minorHAnsi" w:cstheme="minorHAnsi"/>
          <w:sz w:val="20"/>
          <w:szCs w:val="20"/>
        </w:rPr>
        <w:t>KÚPELE VYŠNÉ RUŽBACHY, a.s.</w:t>
      </w:r>
    </w:p>
    <w:p w14:paraId="170860DB" w14:textId="77777777" w:rsidR="00A86CED" w:rsidRDefault="00A86CED" w:rsidP="00B50E10">
      <w:pPr>
        <w:pStyle w:val="Odstavec"/>
        <w:rPr>
          <w:rFonts w:asciiTheme="minorHAnsi" w:hAnsiTheme="minorHAnsi" w:cstheme="minorHAnsi"/>
        </w:rPr>
      </w:pPr>
    </w:p>
    <w:p w14:paraId="65008AB4" w14:textId="3DA250F3" w:rsidR="003B54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  <w:r w:rsidRPr="00B50E10">
        <w:rPr>
          <w:rFonts w:asciiTheme="minorHAnsi" w:hAnsiTheme="minorHAnsi" w:cstheme="minorHAnsi"/>
        </w:rPr>
        <w:tab/>
      </w:r>
    </w:p>
    <w:p w14:paraId="35BECB41" w14:textId="17B817B6" w:rsidR="00AE3C4E" w:rsidRDefault="00AE3C4E" w:rsidP="00B50E10">
      <w:pPr>
        <w:pStyle w:val="Odstavec"/>
        <w:rPr>
          <w:rFonts w:asciiTheme="minorHAnsi" w:hAnsiTheme="minorHAnsi" w:cstheme="minorHAnsi"/>
        </w:rPr>
      </w:pPr>
    </w:p>
    <w:p w14:paraId="0C725B7D" w14:textId="77777777" w:rsidR="00A715F9" w:rsidRPr="00B50E10" w:rsidRDefault="00A715F9" w:rsidP="00B50E10">
      <w:pPr>
        <w:pStyle w:val="Odstavec"/>
        <w:rPr>
          <w:rFonts w:asciiTheme="minorHAnsi" w:hAnsiTheme="minorHAnsi" w:cstheme="minorHAnsi"/>
        </w:rPr>
      </w:pPr>
    </w:p>
    <w:p w14:paraId="73885E51" w14:textId="333E044E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6D37F628" w14:textId="08FFA9F5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  <w:r w:rsidRPr="00B50E10">
        <w:rPr>
          <w:rFonts w:asciiTheme="minorHAnsi" w:hAnsiTheme="minorHAnsi" w:cstheme="minorHAnsi"/>
        </w:rPr>
        <w:t>ČPZP:</w:t>
      </w:r>
    </w:p>
    <w:p w14:paraId="46A140C1" w14:textId="77777777" w:rsidR="00AE3C4E" w:rsidRPr="00B50E10" w:rsidRDefault="00AE3C4E" w:rsidP="00B50E10">
      <w:pPr>
        <w:pStyle w:val="Odstavec"/>
        <w:rPr>
          <w:rFonts w:asciiTheme="minorHAnsi" w:hAnsiTheme="minorHAnsi" w:cstheme="minorHAnsi"/>
        </w:rPr>
      </w:pPr>
    </w:p>
    <w:p w14:paraId="40CE9659" w14:textId="74631BDB" w:rsidR="00DB66B9" w:rsidRPr="00B50E10" w:rsidRDefault="00FB64A4" w:rsidP="00B50E10">
      <w:pPr>
        <w:spacing w:after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B50E10">
        <w:rPr>
          <w:rFonts w:asciiTheme="minorHAnsi" w:hAnsiTheme="minorHAnsi" w:cstheme="minorHAnsi"/>
          <w:sz w:val="20"/>
          <w:szCs w:val="20"/>
        </w:rPr>
        <w:t>dne</w:t>
      </w:r>
      <w:r w:rsidR="00787F81">
        <w:rPr>
          <w:rFonts w:asciiTheme="minorHAnsi" w:hAnsiTheme="minorHAnsi" w:cstheme="minorHAnsi"/>
          <w:sz w:val="20"/>
          <w:szCs w:val="20"/>
        </w:rPr>
        <w:t xml:space="preserve"> 6.3.2024</w:t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Pr="00B50E10">
        <w:rPr>
          <w:rFonts w:asciiTheme="minorHAnsi" w:hAnsiTheme="minorHAnsi" w:cstheme="minorHAnsi"/>
          <w:sz w:val="20"/>
          <w:szCs w:val="20"/>
        </w:rPr>
        <w:tab/>
      </w:r>
      <w:r w:rsidR="005122CD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06A9991" w14:textId="77777777" w:rsidR="00BE3984" w:rsidRPr="00B50E10" w:rsidRDefault="00BE3984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B50E10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544549FF" w:rsidR="00A3626A" w:rsidRDefault="00A3626A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13497E1" w14:textId="588EEA2A" w:rsidR="00A86CED" w:rsidRDefault="00A86CED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7DBA363B" w14:textId="77777777" w:rsidR="00A86CED" w:rsidRPr="00B50E10" w:rsidRDefault="00A86CED" w:rsidP="00B50E10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48ABFC8D" w:rsidR="0005550D" w:rsidRPr="00B50E10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7015A477" w14:textId="1FCE0014" w:rsidR="0005550D" w:rsidRPr="00B50E10" w:rsidRDefault="006D15EF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Ing. Vladimír Matta 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09536012" w14:textId="747E9A86" w:rsidR="0005550D" w:rsidRPr="00B50E10" w:rsidRDefault="003B544E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generální ředitel</w:t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05550D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5E99494F" w14:textId="13C5CF4B" w:rsidR="00CD69B7" w:rsidRDefault="0005550D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50E10">
        <w:rPr>
          <w:rFonts w:asciiTheme="minorHAnsi" w:hAnsiTheme="minorHAnsi" w:cstheme="minorHAnsi"/>
          <w:sz w:val="20"/>
          <w:szCs w:val="20"/>
        </w:rPr>
        <w:t>Česk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 w:rsidRPr="00B50E10">
        <w:rPr>
          <w:rFonts w:asciiTheme="minorHAnsi" w:hAnsiTheme="minorHAnsi" w:cstheme="minorHAnsi"/>
          <w:sz w:val="20"/>
          <w:szCs w:val="20"/>
        </w:rPr>
        <w:t>á</w:t>
      </w:r>
      <w:r w:rsidRPr="00B50E10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 w:rsidRPr="00B50E10">
        <w:rPr>
          <w:rFonts w:asciiTheme="minorHAnsi" w:hAnsiTheme="minorHAnsi" w:cstheme="minorHAnsi"/>
          <w:sz w:val="20"/>
          <w:szCs w:val="20"/>
        </w:rPr>
        <w:t>a</w:t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FB64A4" w:rsidRPr="00B50E10">
        <w:rPr>
          <w:rFonts w:asciiTheme="minorHAnsi" w:hAnsiTheme="minorHAnsi" w:cstheme="minorHAnsi"/>
          <w:sz w:val="20"/>
          <w:szCs w:val="20"/>
        </w:rPr>
        <w:tab/>
      </w:r>
      <w:r w:rsidR="00AE3C4E" w:rsidRPr="00B50E10">
        <w:rPr>
          <w:rFonts w:asciiTheme="minorHAnsi" w:hAnsiTheme="minorHAnsi" w:cstheme="minorHAnsi"/>
          <w:sz w:val="20"/>
          <w:szCs w:val="20"/>
        </w:rPr>
        <w:tab/>
      </w:r>
    </w:p>
    <w:p w14:paraId="26AE3269" w14:textId="77777777" w:rsidR="00CD69B7" w:rsidRDefault="00CD69B7">
      <w:pPr>
        <w:spacing w:after="20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CF23AC8" w14:textId="0A8BF243" w:rsidR="0005550D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1: Kalkulace ceny za jednoho účastníka pobytu</w:t>
      </w:r>
    </w:p>
    <w:p w14:paraId="35D9B83A" w14:textId="7C7D5246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73A2C09" w14:textId="6529AE59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CD69B7">
        <w:rPr>
          <w:rFonts w:asciiTheme="minorHAnsi" w:hAnsiTheme="minorHAnsi" w:cstheme="minorHAnsi"/>
          <w:b/>
          <w:sz w:val="20"/>
          <w:szCs w:val="20"/>
        </w:rPr>
        <w:t>Kalkulace ceny za jednoho účastníka pobytu</w:t>
      </w:r>
    </w:p>
    <w:p w14:paraId="588109F3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7524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8"/>
        <w:gridCol w:w="1253"/>
        <w:gridCol w:w="1253"/>
      </w:tblGrid>
      <w:tr w:rsidR="00375F03" w:rsidRPr="00CD69B7" w14:paraId="35CBAA51" w14:textId="70D686B2" w:rsidTr="00375F03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7FC04BCE" w14:textId="77777777" w:rsidR="00375F03" w:rsidRPr="00CD69B7" w:rsidRDefault="00375F03" w:rsidP="00375F0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Počet dnů</w:t>
            </w:r>
          </w:p>
        </w:tc>
        <w:tc>
          <w:tcPr>
            <w:tcW w:w="1253" w:type="dxa"/>
            <w:vAlign w:val="center"/>
          </w:tcPr>
          <w:p w14:paraId="0F291307" w14:textId="769BBC19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 denní</w:t>
            </w:r>
          </w:p>
        </w:tc>
        <w:tc>
          <w:tcPr>
            <w:tcW w:w="1253" w:type="dxa"/>
            <w:vAlign w:val="center"/>
          </w:tcPr>
          <w:p w14:paraId="70FA47AF" w14:textId="3C6A9849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</w:t>
            </w:r>
            <w:r w:rsidRPr="00A86CE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denní</w:t>
            </w:r>
          </w:p>
        </w:tc>
      </w:tr>
      <w:tr w:rsidR="00375F03" w:rsidRPr="00CD69B7" w14:paraId="73E02F9E" w14:textId="4C9CE981" w:rsidTr="00375F03">
        <w:trPr>
          <w:trHeight w:val="406"/>
        </w:trPr>
        <w:tc>
          <w:tcPr>
            <w:tcW w:w="5018" w:type="dxa"/>
            <w:shd w:val="clear" w:color="auto" w:fill="auto"/>
            <w:vAlign w:val="center"/>
            <w:hideMark/>
          </w:tcPr>
          <w:p w14:paraId="6151B6CC" w14:textId="7FF32C75" w:rsidR="00375F03" w:rsidRPr="00CD69B7" w:rsidRDefault="00375F03" w:rsidP="00375F0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Cena </w:t>
            </w:r>
            <w:r w:rsidRPr="00191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procedury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den v Kč</w:t>
            </w:r>
          </w:p>
        </w:tc>
        <w:tc>
          <w:tcPr>
            <w:tcW w:w="1253" w:type="dxa"/>
          </w:tcPr>
          <w:p w14:paraId="2C36B556" w14:textId="77777777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D77FE1" w14:textId="77777777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595</w:t>
            </w:r>
          </w:p>
          <w:p w14:paraId="16DE93FE" w14:textId="49B98B5A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49CEA344" w14:textId="77777777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5A53C1" w14:textId="77777777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595</w:t>
            </w:r>
          </w:p>
          <w:p w14:paraId="3AB6C71D" w14:textId="77777777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5F03" w:rsidRPr="00CD69B7" w14:paraId="4D974E7A" w14:textId="110187CB" w:rsidTr="00375F03">
        <w:trPr>
          <w:trHeight w:val="363"/>
        </w:trPr>
        <w:tc>
          <w:tcPr>
            <w:tcW w:w="5018" w:type="dxa"/>
            <w:shd w:val="clear" w:color="auto" w:fill="auto"/>
            <w:vAlign w:val="center"/>
            <w:hideMark/>
          </w:tcPr>
          <w:p w14:paraId="7A8FB103" w14:textId="77777777" w:rsidR="00375F03" w:rsidRPr="00CD69B7" w:rsidRDefault="00375F03" w:rsidP="00375F0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ubytování na den v Kč</w:t>
            </w:r>
          </w:p>
        </w:tc>
        <w:tc>
          <w:tcPr>
            <w:tcW w:w="1253" w:type="dxa"/>
          </w:tcPr>
          <w:p w14:paraId="58599EF3" w14:textId="77777777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86C097" w14:textId="0133C193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550</w:t>
            </w:r>
          </w:p>
        </w:tc>
        <w:tc>
          <w:tcPr>
            <w:tcW w:w="1253" w:type="dxa"/>
          </w:tcPr>
          <w:p w14:paraId="7F4BC3BD" w14:textId="77777777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C32B93" w14:textId="18A12572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550</w:t>
            </w:r>
          </w:p>
        </w:tc>
      </w:tr>
      <w:tr w:rsidR="00375F03" w:rsidRPr="00CD69B7" w14:paraId="0DAB9080" w14:textId="146B5C0E" w:rsidTr="00375F03">
        <w:trPr>
          <w:trHeight w:val="335"/>
        </w:trPr>
        <w:tc>
          <w:tcPr>
            <w:tcW w:w="5018" w:type="dxa"/>
            <w:shd w:val="clear" w:color="auto" w:fill="auto"/>
            <w:vAlign w:val="center"/>
            <w:hideMark/>
          </w:tcPr>
          <w:p w14:paraId="40AA6E45" w14:textId="77777777" w:rsidR="00375F03" w:rsidRPr="00CD69B7" w:rsidRDefault="00375F03" w:rsidP="00375F0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Cena za stravování na den v Kč</w:t>
            </w:r>
          </w:p>
        </w:tc>
        <w:tc>
          <w:tcPr>
            <w:tcW w:w="1253" w:type="dxa"/>
          </w:tcPr>
          <w:p w14:paraId="601F191D" w14:textId="77777777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551FA3" w14:textId="241361E7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  <w:tc>
          <w:tcPr>
            <w:tcW w:w="1253" w:type="dxa"/>
          </w:tcPr>
          <w:p w14:paraId="79263C96" w14:textId="77777777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B73AA9" w14:textId="4AEF2CD8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450</w:t>
            </w:r>
          </w:p>
        </w:tc>
      </w:tr>
      <w:tr w:rsidR="00375F03" w:rsidRPr="00CD69B7" w14:paraId="2B8ECF50" w14:textId="1152515F" w:rsidTr="00375F03">
        <w:trPr>
          <w:trHeight w:val="392"/>
        </w:trPr>
        <w:tc>
          <w:tcPr>
            <w:tcW w:w="5018" w:type="dxa"/>
            <w:shd w:val="clear" w:color="auto" w:fill="auto"/>
            <w:vAlign w:val="center"/>
            <w:hideMark/>
          </w:tcPr>
          <w:p w14:paraId="09D341A4" w14:textId="77777777" w:rsidR="00375F03" w:rsidRPr="00CD69B7" w:rsidRDefault="00375F03" w:rsidP="00375F0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Celková cena na den za účastníka pobytu v Kč</w:t>
            </w:r>
          </w:p>
        </w:tc>
        <w:tc>
          <w:tcPr>
            <w:tcW w:w="1253" w:type="dxa"/>
          </w:tcPr>
          <w:p w14:paraId="7DF78840" w14:textId="77777777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89DA77" w14:textId="1C3304B4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1 595</w:t>
            </w:r>
          </w:p>
        </w:tc>
        <w:tc>
          <w:tcPr>
            <w:tcW w:w="1253" w:type="dxa"/>
          </w:tcPr>
          <w:p w14:paraId="5498391A" w14:textId="77777777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085340" w14:textId="6ED38417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1 595</w:t>
            </w:r>
          </w:p>
        </w:tc>
      </w:tr>
      <w:tr w:rsidR="00375F03" w:rsidRPr="00CD69B7" w14:paraId="1BFD70E6" w14:textId="406E7865" w:rsidTr="00375F03">
        <w:trPr>
          <w:trHeight w:val="638"/>
        </w:trPr>
        <w:tc>
          <w:tcPr>
            <w:tcW w:w="5018" w:type="dxa"/>
            <w:shd w:val="clear" w:color="auto" w:fill="auto"/>
            <w:vAlign w:val="center"/>
            <w:hideMark/>
          </w:tcPr>
          <w:p w14:paraId="20B3FFDD" w14:textId="50FB0CEE" w:rsidR="00375F03" w:rsidRPr="00CD69B7" w:rsidRDefault="00375F03" w:rsidP="00375F0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Celk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ová cena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účastníka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pobytu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za celkový počet dnů v Kč</w:t>
            </w:r>
          </w:p>
        </w:tc>
        <w:tc>
          <w:tcPr>
            <w:tcW w:w="1253" w:type="dxa"/>
          </w:tcPr>
          <w:p w14:paraId="5CA9C3A4" w14:textId="77777777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6B85EC" w14:textId="77C35A38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11 165</w:t>
            </w:r>
          </w:p>
        </w:tc>
        <w:tc>
          <w:tcPr>
            <w:tcW w:w="1253" w:type="dxa"/>
          </w:tcPr>
          <w:p w14:paraId="437F6AE7" w14:textId="77777777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0D92BB" w14:textId="0991CF4E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75F03" w:rsidRPr="00CD69B7" w14:paraId="57C9BE65" w14:textId="48C2FA2F" w:rsidTr="00375F03">
        <w:trPr>
          <w:trHeight w:val="1043"/>
        </w:trPr>
        <w:tc>
          <w:tcPr>
            <w:tcW w:w="5018" w:type="dxa"/>
            <w:shd w:val="clear" w:color="auto" w:fill="auto"/>
            <w:vAlign w:val="center"/>
            <w:hideMark/>
          </w:tcPr>
          <w:p w14:paraId="64E0E9F0" w14:textId="4A2BD715" w:rsidR="00375F03" w:rsidRPr="00CD69B7" w:rsidRDefault="00375F03" w:rsidP="00375F0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ČPZP: (cena za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procedury </w:t>
            </w: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den x počet dnů) + (75 % ceny za ubytování a stravování na den x počet dnů) v Kč</w:t>
            </w:r>
          </w:p>
        </w:tc>
        <w:tc>
          <w:tcPr>
            <w:tcW w:w="1253" w:type="dxa"/>
          </w:tcPr>
          <w:p w14:paraId="62643490" w14:textId="77777777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7B99D8" w14:textId="39417153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9 415</w:t>
            </w:r>
          </w:p>
        </w:tc>
        <w:tc>
          <w:tcPr>
            <w:tcW w:w="1253" w:type="dxa"/>
          </w:tcPr>
          <w:p w14:paraId="2F3B83AF" w14:textId="77777777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04A647" w14:textId="72107FA7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12 105</w:t>
            </w:r>
          </w:p>
        </w:tc>
      </w:tr>
      <w:tr w:rsidR="00375F03" w:rsidRPr="00CD69B7" w14:paraId="114E9DF2" w14:textId="7C6BDD63" w:rsidTr="00375F03">
        <w:trPr>
          <w:trHeight w:val="945"/>
        </w:trPr>
        <w:tc>
          <w:tcPr>
            <w:tcW w:w="5018" w:type="dxa"/>
            <w:shd w:val="clear" w:color="auto" w:fill="auto"/>
            <w:vAlign w:val="center"/>
            <w:hideMark/>
          </w:tcPr>
          <w:p w14:paraId="719A1B1B" w14:textId="77777777" w:rsidR="00375F03" w:rsidRPr="00CD69B7" w:rsidRDefault="00375F03" w:rsidP="00375F03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69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Podíl ceny za rehabilitačně rekondiční péči hrazený organizací: (25 % ceny za ubytování a stravování na den x počet dnů) v Kč </w:t>
            </w:r>
          </w:p>
        </w:tc>
        <w:tc>
          <w:tcPr>
            <w:tcW w:w="1253" w:type="dxa"/>
          </w:tcPr>
          <w:p w14:paraId="62C9A2B6" w14:textId="77777777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740B0A" w14:textId="77777777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CED">
              <w:rPr>
                <w:rFonts w:asciiTheme="minorHAnsi" w:hAnsiTheme="minorHAnsi" w:cstheme="minorHAnsi"/>
                <w:sz w:val="20"/>
                <w:szCs w:val="20"/>
              </w:rPr>
              <w:t>1 750</w:t>
            </w:r>
          </w:p>
          <w:p w14:paraId="400EC2A9" w14:textId="5FDF99DA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02B7AE0D" w14:textId="77777777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1918DF" w14:textId="1B8814AE" w:rsidR="00375F03" w:rsidRPr="00A86CED" w:rsidRDefault="00375F03" w:rsidP="00375F0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2 250</w:t>
            </w:r>
          </w:p>
        </w:tc>
      </w:tr>
    </w:tbl>
    <w:p w14:paraId="1279BECF" w14:textId="77777777" w:rsid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38FE866" w14:textId="43116208" w:rsidR="00CD69B7" w:rsidRPr="00CD69B7" w:rsidRDefault="004E0E3D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Ceny jsou uvedeny bez DPH.</w:t>
      </w:r>
    </w:p>
    <w:p w14:paraId="01CA7C76" w14:textId="2B0D30B0" w:rsidR="00BF0B27" w:rsidRPr="00BF0B27" w:rsidRDefault="00BF0B27" w:rsidP="00BF0B27">
      <w:pPr>
        <w:widowControl w:val="0"/>
        <w:spacing w:after="0"/>
        <w:ind w:right="0"/>
        <w:rPr>
          <w:rFonts w:asciiTheme="minorHAnsi" w:hAnsiTheme="minorHAnsi"/>
          <w:bCs/>
          <w:sz w:val="20"/>
          <w:szCs w:val="20"/>
        </w:rPr>
      </w:pPr>
      <w:r w:rsidRPr="00BF0B27">
        <w:rPr>
          <w:rFonts w:asciiTheme="minorHAnsi" w:hAnsiTheme="minorHAnsi"/>
          <w:bCs/>
          <w:sz w:val="20"/>
          <w:szCs w:val="20"/>
        </w:rPr>
        <w:t xml:space="preserve">Rehabilitační rekondiční pobyty jsou osvobozeny od DPH. </w:t>
      </w:r>
    </w:p>
    <w:p w14:paraId="50157B15" w14:textId="77777777" w:rsidR="00BF0B27" w:rsidRPr="00BF0B27" w:rsidRDefault="00BF0B27" w:rsidP="00BF0B2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32D35B89" w14:textId="77777777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</w:p>
    <w:p w14:paraId="6ECA3306" w14:textId="5EADA8F2" w:rsidR="00CD69B7" w:rsidRPr="00CD69B7" w:rsidRDefault="00CD69B7" w:rsidP="00CD69B7">
      <w:pPr>
        <w:spacing w:after="0" w:line="276" w:lineRule="auto"/>
        <w:ind w:right="0"/>
        <w:jc w:val="left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br w:type="page"/>
      </w:r>
    </w:p>
    <w:p w14:paraId="4FC3A536" w14:textId="4A991832" w:rsidR="00CD69B7" w:rsidRDefault="00CD69B7" w:rsidP="00B50E10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lastRenderedPageBreak/>
        <w:t>Příloha č. 2: Poukaz k účasti na rehabilitačně rekondiční péči</w:t>
      </w:r>
      <w:r>
        <w:rPr>
          <w:rFonts w:asciiTheme="minorHAnsi" w:hAnsiTheme="minorHAnsi" w:cstheme="minorHAnsi"/>
          <w:sz w:val="20"/>
          <w:szCs w:val="20"/>
        </w:rPr>
        <w:t xml:space="preserve"> v roce </w:t>
      </w:r>
      <w:r w:rsidR="00970C72" w:rsidRPr="00A86CED">
        <w:rPr>
          <w:rFonts w:asciiTheme="minorHAnsi" w:hAnsiTheme="minorHAnsi" w:cstheme="minorHAnsi"/>
          <w:sz w:val="20"/>
          <w:szCs w:val="20"/>
        </w:rPr>
        <w:t>202</w:t>
      </w:r>
      <w:r w:rsidR="0054122F" w:rsidRPr="00A86CED">
        <w:rPr>
          <w:rFonts w:asciiTheme="minorHAnsi" w:hAnsiTheme="minorHAnsi" w:cstheme="minorHAnsi"/>
          <w:sz w:val="20"/>
          <w:szCs w:val="20"/>
        </w:rPr>
        <w:t>4</w:t>
      </w:r>
    </w:p>
    <w:p w14:paraId="0C54D16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CF186DA" w14:textId="304A449A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BB0170">
        <w:rPr>
          <w:rFonts w:ascii="Arial Narrow" w:hAnsi="Arial Narrow"/>
          <w:b/>
          <w:bCs/>
          <w:noProof/>
          <w:color w:val="0000FF"/>
          <w:sz w:val="22"/>
          <w:highlight w:val="cyan"/>
        </w:rPr>
        <w:drawing>
          <wp:anchor distT="0" distB="0" distL="114300" distR="114300" simplePos="0" relativeHeight="251659264" behindDoc="0" locked="0" layoutInCell="1" allowOverlap="1" wp14:anchorId="6B100EA4" wp14:editId="4784D827">
            <wp:simplePos x="0" y="0"/>
            <wp:positionH relativeFrom="column">
              <wp:posOffset>3498902</wp:posOffset>
            </wp:positionH>
            <wp:positionV relativeFrom="paragraph">
              <wp:posOffset>49142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CF2266" w14:textId="3B22AF9A" w:rsidR="00CD69B7" w:rsidRPr="00CD69B7" w:rsidRDefault="00023CE5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3CB78D99" wp14:editId="68BFFA93">
            <wp:extent cx="2095500" cy="571500"/>
            <wp:effectExtent l="0" t="0" r="0" b="0"/>
            <wp:docPr id="1" name="Obrázek 1" descr="cid:_1_0A6B91500A6BB7300048B69AC12583A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_1_0A6B91500A6BB7300048B69AC12583A7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78EA7" w14:textId="58D72F33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8D870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255B5C3" w14:textId="65E7E67F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587D9D3D" w14:textId="77777777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D2AD420" w14:textId="0BBFCF3A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69B7">
        <w:rPr>
          <w:rFonts w:asciiTheme="minorHAnsi" w:hAnsiTheme="minorHAnsi" w:cstheme="minorHAnsi"/>
          <w:b/>
          <w:sz w:val="32"/>
          <w:szCs w:val="32"/>
        </w:rPr>
        <w:t>P O U K A Z</w:t>
      </w:r>
    </w:p>
    <w:p w14:paraId="1534B1D7" w14:textId="7613D78D" w:rsidR="00CD69B7" w:rsidRPr="00CD69B7" w:rsidRDefault="00CD69B7" w:rsidP="00CD69B7">
      <w:pPr>
        <w:spacing w:after="0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69B7">
        <w:rPr>
          <w:rFonts w:asciiTheme="minorHAnsi" w:hAnsiTheme="minorHAnsi" w:cstheme="minorHAnsi"/>
          <w:b/>
          <w:sz w:val="28"/>
          <w:szCs w:val="28"/>
        </w:rPr>
        <w:t xml:space="preserve">k účasti na rehabilitačně rekondiční péči </w:t>
      </w:r>
      <w:r w:rsidR="0009034E">
        <w:rPr>
          <w:rFonts w:asciiTheme="minorHAnsi" w:hAnsiTheme="minorHAnsi" w:cstheme="minorHAnsi"/>
          <w:b/>
          <w:sz w:val="28"/>
          <w:szCs w:val="28"/>
        </w:rPr>
        <w:t xml:space="preserve">(RRP) </w:t>
      </w:r>
      <w:r w:rsidRPr="00CD69B7">
        <w:rPr>
          <w:rFonts w:asciiTheme="minorHAnsi" w:hAnsiTheme="minorHAnsi" w:cstheme="minorHAnsi"/>
          <w:b/>
          <w:sz w:val="28"/>
          <w:szCs w:val="28"/>
        </w:rPr>
        <w:t xml:space="preserve">v roce </w:t>
      </w:r>
      <w:r w:rsidRPr="00A86CED">
        <w:rPr>
          <w:rFonts w:asciiTheme="minorHAnsi" w:hAnsiTheme="minorHAnsi" w:cstheme="minorHAnsi"/>
          <w:b/>
          <w:sz w:val="28"/>
          <w:szCs w:val="28"/>
        </w:rPr>
        <w:t>20</w:t>
      </w:r>
      <w:r w:rsidR="0009034E" w:rsidRPr="00A86CED">
        <w:rPr>
          <w:rFonts w:asciiTheme="minorHAnsi" w:hAnsiTheme="minorHAnsi" w:cstheme="minorHAnsi"/>
          <w:b/>
          <w:sz w:val="28"/>
          <w:szCs w:val="28"/>
        </w:rPr>
        <w:t>2</w:t>
      </w:r>
      <w:r w:rsidR="0054122F" w:rsidRPr="00A86CED">
        <w:rPr>
          <w:rFonts w:asciiTheme="minorHAnsi" w:hAnsiTheme="minorHAnsi" w:cstheme="minorHAnsi"/>
          <w:b/>
          <w:sz w:val="28"/>
          <w:szCs w:val="28"/>
        </w:rPr>
        <w:t>4</w:t>
      </w:r>
    </w:p>
    <w:p w14:paraId="21972F3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3FFB2DF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221F4688" w14:textId="550C3BE3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Jméno a příjmení   ..............................................................   </w:t>
      </w:r>
      <w:r w:rsidR="00AC30ED">
        <w:rPr>
          <w:rFonts w:asciiTheme="minorHAnsi" w:hAnsiTheme="minorHAnsi" w:cstheme="minorHAnsi"/>
          <w:sz w:val="20"/>
          <w:szCs w:val="20"/>
        </w:rPr>
        <w:t>rok narození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  .......................................................</w:t>
      </w:r>
    </w:p>
    <w:p w14:paraId="6030486E" w14:textId="37579FD1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19FE47A" w14:textId="088D5DB3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Vysílající organizace:……………………………………………………………………………………….……………………………………………   </w:t>
      </w:r>
    </w:p>
    <w:p w14:paraId="1CFF919C" w14:textId="77777777" w:rsidR="0009034E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79AF86E" w14:textId="26576FC3" w:rsidR="0009034E" w:rsidRPr="00CD69B7" w:rsidRDefault="00251FA9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970C72">
        <w:rPr>
          <w:rFonts w:asciiTheme="minorHAnsi" w:hAnsiTheme="minorHAnsi" w:cstheme="minorHAnsi"/>
          <w:sz w:val="20"/>
          <w:szCs w:val="20"/>
        </w:rPr>
        <w:t xml:space="preserve">Pracovní zařazení účastníka, pracoviště </w:t>
      </w:r>
      <w:r>
        <w:rPr>
          <w:rFonts w:asciiTheme="minorHAnsi" w:hAnsiTheme="minorHAnsi" w:cstheme="minorHAnsi"/>
          <w:sz w:val="20"/>
          <w:szCs w:val="20"/>
        </w:rPr>
        <w:t>v organizaci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</w:t>
      </w:r>
    </w:p>
    <w:p w14:paraId="24E1952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7D244A3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Místo pobytu</w:t>
      </w:r>
      <w:r w:rsidRPr="00CD69B7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..............................................................................................................................................</w:t>
      </w:r>
    </w:p>
    <w:p w14:paraId="744017A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59D7CB9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Termín pobytu      ........................................................    délka pobytu:  ...........................................................</w:t>
      </w:r>
    </w:p>
    <w:p w14:paraId="46A93D30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9D2729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8F4501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Souhlasím s absolvováním rehabilitačně rekondiční péče v uvedeném místě a termínu.</w:t>
      </w:r>
    </w:p>
    <w:p w14:paraId="2FB1A0C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  <w:r w:rsidRPr="00CD69B7">
        <w:rPr>
          <w:rFonts w:asciiTheme="minorHAnsi" w:hAnsiTheme="minorHAnsi" w:cstheme="minorHAnsi"/>
          <w:sz w:val="20"/>
          <w:szCs w:val="20"/>
        </w:rPr>
        <w:tab/>
      </w:r>
    </w:p>
    <w:p w14:paraId="4C70E581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převzetí poukazu   .................................................................................................................................</w:t>
      </w:r>
    </w:p>
    <w:p w14:paraId="2221541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3A3C21B" w14:textId="4690647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Podpis účastníka </w:t>
      </w:r>
      <w:r w:rsidR="0009034E">
        <w:rPr>
          <w:rFonts w:asciiTheme="minorHAnsi" w:hAnsiTheme="minorHAnsi" w:cstheme="minorHAnsi"/>
          <w:sz w:val="20"/>
          <w:szCs w:val="20"/>
        </w:rPr>
        <w:t>při převzetí poukazu..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………………………………………………………..................................................</w:t>
      </w:r>
    </w:p>
    <w:p w14:paraId="0F31EF07" w14:textId="77777777" w:rsidR="0009034E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C5A7826" w14:textId="217B0A60" w:rsidR="00CD69B7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p w14:paraId="510D6A78" w14:textId="0ABA6047" w:rsidR="00C16BBD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B0C3FBD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5C02AD6" w14:textId="56204A4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Potvrzení o absolvování RRP</w:t>
      </w:r>
      <w:r w:rsidR="0009034E">
        <w:rPr>
          <w:rFonts w:asciiTheme="minorHAnsi" w:hAnsiTheme="minorHAnsi" w:cstheme="minorHAnsi"/>
          <w:sz w:val="20"/>
          <w:szCs w:val="20"/>
        </w:rPr>
        <w:t xml:space="preserve"> – doplní </w:t>
      </w:r>
      <w:r w:rsidR="003A5E6A">
        <w:rPr>
          <w:rFonts w:asciiTheme="minorHAnsi" w:hAnsiTheme="minorHAnsi" w:cstheme="minorHAnsi"/>
          <w:sz w:val="20"/>
          <w:szCs w:val="20"/>
        </w:rPr>
        <w:t>lázně ………………………………………</w:t>
      </w:r>
      <w:r w:rsidR="0009034E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1838364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86EFCD" w14:textId="59F5C1F3" w:rsidR="00CD69B7" w:rsidRPr="00CD69B7" w:rsidRDefault="00BB2366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Výstupní</w:t>
      </w: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  <w:r w:rsidR="00CD69B7" w:rsidRPr="00CD69B7">
        <w:rPr>
          <w:rFonts w:asciiTheme="minorHAnsi" w:hAnsiTheme="minorHAnsi" w:cstheme="minorHAnsi"/>
          <w:sz w:val="20"/>
          <w:szCs w:val="20"/>
        </w:rPr>
        <w:t>vyhodnocení RRP: ..........................................................................................................................</w:t>
      </w:r>
    </w:p>
    <w:p w14:paraId="36AA532E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3F45DF08" w14:textId="29109AAF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768A0F25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2973E518" w14:textId="0F02B10D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E289DDD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73D0073" w14:textId="25458CF3" w:rsidR="00CD69B7" w:rsidRPr="00CD69B7" w:rsidRDefault="0009034E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5A471B76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4F555FB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Datum   ...................................</w:t>
      </w:r>
    </w:p>
    <w:p w14:paraId="02F06F6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5CEE8793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45D40558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a razítko lékaře (zaměstnance) lázeňského zařízení   ..........................................................................</w:t>
      </w:r>
    </w:p>
    <w:p w14:paraId="71DDE3DF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87BD938" w14:textId="48AFF5F1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>Podpis účastníka pobytu:………………………………………………………………</w:t>
      </w:r>
      <w:r w:rsidR="00CD00DA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CD69B7"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7249393E" w14:textId="740B1E8E" w:rsid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69A01C41" w14:textId="0849C6F7" w:rsidR="00C16BBD" w:rsidRDefault="00CD00DA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55C2B7EE" w14:textId="77777777" w:rsidR="00C16BBD" w:rsidRPr="00CD69B7" w:rsidRDefault="00C16BBD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7E26020C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p w14:paraId="13297063" w14:textId="753D8922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Po ukončení RRP potvrzený poukaz odevzdat v 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CD69B7">
        <w:rPr>
          <w:rFonts w:asciiTheme="minorHAnsi" w:hAnsiTheme="minorHAnsi" w:cstheme="minorHAnsi"/>
          <w:sz w:val="20"/>
          <w:szCs w:val="20"/>
        </w:rPr>
        <w:t>ázních.</w:t>
      </w:r>
    </w:p>
    <w:p w14:paraId="37C93A57" w14:textId="77777777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CD69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606E48" w14:textId="5E90AE9E" w:rsidR="00CD69B7" w:rsidRPr="00CD69B7" w:rsidRDefault="00CD69B7" w:rsidP="00CD69B7">
      <w:pPr>
        <w:spacing w:after="0"/>
        <w:ind w:right="0"/>
        <w:rPr>
          <w:rFonts w:asciiTheme="minorHAnsi" w:hAnsiTheme="minorHAnsi" w:cstheme="minorHAnsi"/>
          <w:b/>
          <w:sz w:val="22"/>
          <w:szCs w:val="22"/>
        </w:rPr>
      </w:pPr>
      <w:r w:rsidRPr="00CD69B7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B4705A">
        <w:rPr>
          <w:rFonts w:asciiTheme="minorHAnsi" w:hAnsiTheme="minorHAnsi" w:cstheme="minorHAnsi"/>
          <w:b/>
          <w:sz w:val="22"/>
          <w:szCs w:val="22"/>
        </w:rPr>
        <w:t xml:space="preserve">rehabilitačně </w:t>
      </w:r>
      <w:r w:rsidRPr="00CD69B7">
        <w:rPr>
          <w:rFonts w:asciiTheme="minorHAnsi" w:hAnsiTheme="minorHAnsi" w:cstheme="minorHAnsi"/>
          <w:b/>
          <w:sz w:val="22"/>
          <w:szCs w:val="22"/>
        </w:rPr>
        <w:t>rekondičn</w:t>
      </w:r>
      <w:r w:rsidR="00B4705A">
        <w:rPr>
          <w:rFonts w:asciiTheme="minorHAnsi" w:hAnsiTheme="minorHAnsi" w:cstheme="minorHAnsi"/>
          <w:b/>
          <w:sz w:val="22"/>
          <w:szCs w:val="22"/>
        </w:rPr>
        <w:t>í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705A">
        <w:rPr>
          <w:rFonts w:asciiTheme="minorHAnsi" w:hAnsiTheme="minorHAnsi" w:cstheme="minorHAnsi"/>
          <w:b/>
          <w:sz w:val="22"/>
          <w:szCs w:val="22"/>
        </w:rPr>
        <w:t>péči</w:t>
      </w:r>
      <w:r w:rsidRPr="00CD69B7">
        <w:rPr>
          <w:rFonts w:asciiTheme="minorHAnsi" w:hAnsiTheme="minorHAnsi" w:cstheme="minorHAnsi"/>
          <w:b/>
          <w:sz w:val="22"/>
          <w:szCs w:val="22"/>
        </w:rPr>
        <w:t xml:space="preserve"> pojištěncům ČPZP přispívá Česká průmyslová zdravotní pojišťovna.</w:t>
      </w:r>
    </w:p>
    <w:sectPr w:rsidR="00CD69B7" w:rsidRPr="00CD69B7" w:rsidSect="00771686">
      <w:footerReference w:type="default" r:id="rId11"/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5B4B1" w14:textId="77777777" w:rsidR="00771686" w:rsidRDefault="00771686" w:rsidP="00EA19B6">
      <w:pPr>
        <w:spacing w:after="0"/>
      </w:pPr>
      <w:r>
        <w:separator/>
      </w:r>
    </w:p>
  </w:endnote>
  <w:endnote w:type="continuationSeparator" w:id="0">
    <w:p w14:paraId="3BCE19E2" w14:textId="77777777" w:rsidR="00771686" w:rsidRDefault="00771686" w:rsidP="00EA19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886989"/>
      <w:docPartObj>
        <w:docPartGallery w:val="Page Numbers (Bottom of Page)"/>
        <w:docPartUnique/>
      </w:docPartObj>
    </w:sdtPr>
    <w:sdtEndPr/>
    <w:sdtContent>
      <w:p w14:paraId="2EABFD13" w14:textId="454FBBC9" w:rsidR="001E1AD4" w:rsidRDefault="001E1AD4">
        <w:pPr>
          <w:pStyle w:val="Zpat"/>
          <w:jc w:val="center"/>
        </w:pPr>
        <w:r w:rsidRPr="001E1AD4">
          <w:rPr>
            <w:rFonts w:asciiTheme="minorHAnsi" w:hAnsiTheme="minorHAnsi" w:cstheme="minorHAnsi"/>
            <w:sz w:val="22"/>
          </w:rPr>
          <w:fldChar w:fldCharType="begin"/>
        </w:r>
        <w:r w:rsidRPr="001E1AD4">
          <w:rPr>
            <w:rFonts w:asciiTheme="minorHAnsi" w:hAnsiTheme="minorHAnsi" w:cstheme="minorHAnsi"/>
            <w:sz w:val="22"/>
          </w:rPr>
          <w:instrText>PAGE   \* MERGEFORMAT</w:instrText>
        </w:r>
        <w:r w:rsidRPr="001E1AD4">
          <w:rPr>
            <w:rFonts w:asciiTheme="minorHAnsi" w:hAnsiTheme="minorHAnsi" w:cstheme="minorHAnsi"/>
            <w:sz w:val="22"/>
          </w:rPr>
          <w:fldChar w:fldCharType="separate"/>
        </w:r>
        <w:r w:rsidR="007E71B0">
          <w:rPr>
            <w:rFonts w:asciiTheme="minorHAnsi" w:hAnsiTheme="minorHAnsi" w:cstheme="minorHAnsi"/>
            <w:noProof/>
            <w:sz w:val="22"/>
          </w:rPr>
          <w:t>1</w:t>
        </w:r>
        <w:r w:rsidRPr="001E1AD4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08B05D41" w14:textId="77777777" w:rsidR="001E1AD4" w:rsidRDefault="001E1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83384" w14:textId="77777777" w:rsidR="00771686" w:rsidRDefault="00771686" w:rsidP="00EA19B6">
      <w:pPr>
        <w:spacing w:after="0"/>
      </w:pPr>
      <w:r>
        <w:separator/>
      </w:r>
    </w:p>
  </w:footnote>
  <w:footnote w:type="continuationSeparator" w:id="0">
    <w:p w14:paraId="6BE78C66" w14:textId="77777777" w:rsidR="00771686" w:rsidRDefault="00771686" w:rsidP="00EA19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9774B1E"/>
    <w:multiLevelType w:val="hybridMultilevel"/>
    <w:tmpl w:val="B8287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57605B6"/>
    <w:multiLevelType w:val="hybridMultilevel"/>
    <w:tmpl w:val="CE623DE6"/>
    <w:lvl w:ilvl="0" w:tplc="110AF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7CC1"/>
    <w:multiLevelType w:val="hybridMultilevel"/>
    <w:tmpl w:val="93186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075"/>
    <w:multiLevelType w:val="hybridMultilevel"/>
    <w:tmpl w:val="3E7C9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16096"/>
    <w:multiLevelType w:val="hybridMultilevel"/>
    <w:tmpl w:val="5732A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1C9D"/>
    <w:multiLevelType w:val="hybridMultilevel"/>
    <w:tmpl w:val="75A6C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769DD"/>
    <w:multiLevelType w:val="hybridMultilevel"/>
    <w:tmpl w:val="7F5C7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60BB5"/>
    <w:multiLevelType w:val="hybridMultilevel"/>
    <w:tmpl w:val="BCD49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11F1D"/>
    <w:multiLevelType w:val="hybridMultilevel"/>
    <w:tmpl w:val="A7C2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3E77"/>
    <w:multiLevelType w:val="hybridMultilevel"/>
    <w:tmpl w:val="38A47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100CE"/>
    <w:multiLevelType w:val="hybridMultilevel"/>
    <w:tmpl w:val="C7743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FF4E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72B61"/>
    <w:multiLevelType w:val="hybridMultilevel"/>
    <w:tmpl w:val="07A0F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325FC"/>
    <w:multiLevelType w:val="hybridMultilevel"/>
    <w:tmpl w:val="D460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2214B"/>
    <w:multiLevelType w:val="hybridMultilevel"/>
    <w:tmpl w:val="8C9261EA"/>
    <w:lvl w:ilvl="0" w:tplc="B0E488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5"/>
  </w:num>
  <w:num w:numId="17">
    <w:abstractNumId w:val="14"/>
  </w:num>
  <w:num w:numId="18">
    <w:abstractNumId w:val="13"/>
  </w:num>
  <w:num w:numId="19">
    <w:abstractNumId w:val="12"/>
  </w:num>
  <w:num w:numId="20">
    <w:abstractNumId w:val="9"/>
  </w:num>
  <w:num w:numId="21">
    <w:abstractNumId w:val="7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03C83"/>
    <w:rsid w:val="000207EE"/>
    <w:rsid w:val="00023CE5"/>
    <w:rsid w:val="00031926"/>
    <w:rsid w:val="00054E53"/>
    <w:rsid w:val="0005550D"/>
    <w:rsid w:val="00060F9A"/>
    <w:rsid w:val="00066ECB"/>
    <w:rsid w:val="00070FC6"/>
    <w:rsid w:val="00071350"/>
    <w:rsid w:val="00072C4E"/>
    <w:rsid w:val="00083487"/>
    <w:rsid w:val="00085F58"/>
    <w:rsid w:val="0009034E"/>
    <w:rsid w:val="00092DBF"/>
    <w:rsid w:val="00097DE5"/>
    <w:rsid w:val="000A4134"/>
    <w:rsid w:val="000A5122"/>
    <w:rsid w:val="000A7ECF"/>
    <w:rsid w:val="000B0539"/>
    <w:rsid w:val="000C0BFF"/>
    <w:rsid w:val="000D03D6"/>
    <w:rsid w:val="000D4414"/>
    <w:rsid w:val="000E3D22"/>
    <w:rsid w:val="000E4808"/>
    <w:rsid w:val="000F175D"/>
    <w:rsid w:val="000F2D0B"/>
    <w:rsid w:val="000F4537"/>
    <w:rsid w:val="000F4E10"/>
    <w:rsid w:val="00101A0D"/>
    <w:rsid w:val="001047A8"/>
    <w:rsid w:val="00104A2F"/>
    <w:rsid w:val="0011487B"/>
    <w:rsid w:val="00114FDD"/>
    <w:rsid w:val="00125DDE"/>
    <w:rsid w:val="001278AA"/>
    <w:rsid w:val="00130A7A"/>
    <w:rsid w:val="00131B26"/>
    <w:rsid w:val="0014485E"/>
    <w:rsid w:val="00152975"/>
    <w:rsid w:val="00164942"/>
    <w:rsid w:val="001738BB"/>
    <w:rsid w:val="001871C4"/>
    <w:rsid w:val="00187CF2"/>
    <w:rsid w:val="00190F96"/>
    <w:rsid w:val="00191F91"/>
    <w:rsid w:val="001A162F"/>
    <w:rsid w:val="001A17CE"/>
    <w:rsid w:val="001A443E"/>
    <w:rsid w:val="001A486C"/>
    <w:rsid w:val="001A55C2"/>
    <w:rsid w:val="001B3A97"/>
    <w:rsid w:val="001B45D0"/>
    <w:rsid w:val="001C5025"/>
    <w:rsid w:val="001C7942"/>
    <w:rsid w:val="001C79ED"/>
    <w:rsid w:val="001E1AD4"/>
    <w:rsid w:val="001E39F5"/>
    <w:rsid w:val="001E3F61"/>
    <w:rsid w:val="001F567B"/>
    <w:rsid w:val="00223018"/>
    <w:rsid w:val="002467C2"/>
    <w:rsid w:val="002500F8"/>
    <w:rsid w:val="00251FA9"/>
    <w:rsid w:val="00254177"/>
    <w:rsid w:val="00266CE5"/>
    <w:rsid w:val="00274BEC"/>
    <w:rsid w:val="00276D78"/>
    <w:rsid w:val="00282066"/>
    <w:rsid w:val="0028636B"/>
    <w:rsid w:val="00286708"/>
    <w:rsid w:val="00286B6E"/>
    <w:rsid w:val="002874D8"/>
    <w:rsid w:val="002918A2"/>
    <w:rsid w:val="002A1329"/>
    <w:rsid w:val="002A7884"/>
    <w:rsid w:val="002B0FEF"/>
    <w:rsid w:val="002B12DE"/>
    <w:rsid w:val="002B145C"/>
    <w:rsid w:val="002C2ECB"/>
    <w:rsid w:val="002C4F98"/>
    <w:rsid w:val="002D17CD"/>
    <w:rsid w:val="002F24D2"/>
    <w:rsid w:val="0030310B"/>
    <w:rsid w:val="003118BD"/>
    <w:rsid w:val="0032049B"/>
    <w:rsid w:val="00323F95"/>
    <w:rsid w:val="00333AE7"/>
    <w:rsid w:val="00343665"/>
    <w:rsid w:val="003518EF"/>
    <w:rsid w:val="003563D4"/>
    <w:rsid w:val="00363665"/>
    <w:rsid w:val="00373543"/>
    <w:rsid w:val="00374578"/>
    <w:rsid w:val="00374830"/>
    <w:rsid w:val="00375F03"/>
    <w:rsid w:val="003808E3"/>
    <w:rsid w:val="00384B56"/>
    <w:rsid w:val="0038704E"/>
    <w:rsid w:val="003955DC"/>
    <w:rsid w:val="003A5E6A"/>
    <w:rsid w:val="003A6386"/>
    <w:rsid w:val="003A7CA5"/>
    <w:rsid w:val="003B544E"/>
    <w:rsid w:val="003C299C"/>
    <w:rsid w:val="003D7CC3"/>
    <w:rsid w:val="003E1A28"/>
    <w:rsid w:val="003E7107"/>
    <w:rsid w:val="003F3A73"/>
    <w:rsid w:val="004026A7"/>
    <w:rsid w:val="00406C4A"/>
    <w:rsid w:val="004121E3"/>
    <w:rsid w:val="00417748"/>
    <w:rsid w:val="00425399"/>
    <w:rsid w:val="00425E53"/>
    <w:rsid w:val="00427401"/>
    <w:rsid w:val="004411C2"/>
    <w:rsid w:val="00442131"/>
    <w:rsid w:val="00445342"/>
    <w:rsid w:val="004637F6"/>
    <w:rsid w:val="00490A09"/>
    <w:rsid w:val="00494E55"/>
    <w:rsid w:val="00496C51"/>
    <w:rsid w:val="004A2FC2"/>
    <w:rsid w:val="004B3B04"/>
    <w:rsid w:val="004B43F5"/>
    <w:rsid w:val="004D6BF2"/>
    <w:rsid w:val="004D711A"/>
    <w:rsid w:val="004E033C"/>
    <w:rsid w:val="004E0E3D"/>
    <w:rsid w:val="004F327C"/>
    <w:rsid w:val="00500DFD"/>
    <w:rsid w:val="00507A0A"/>
    <w:rsid w:val="005122CD"/>
    <w:rsid w:val="00515ACE"/>
    <w:rsid w:val="005248E9"/>
    <w:rsid w:val="00525E25"/>
    <w:rsid w:val="00532551"/>
    <w:rsid w:val="00534019"/>
    <w:rsid w:val="00534080"/>
    <w:rsid w:val="0054122F"/>
    <w:rsid w:val="005431BD"/>
    <w:rsid w:val="005433B2"/>
    <w:rsid w:val="005536C4"/>
    <w:rsid w:val="0055714D"/>
    <w:rsid w:val="00581335"/>
    <w:rsid w:val="00585D22"/>
    <w:rsid w:val="005978A6"/>
    <w:rsid w:val="005A0364"/>
    <w:rsid w:val="005B05AE"/>
    <w:rsid w:val="005B4CEC"/>
    <w:rsid w:val="005B4D2C"/>
    <w:rsid w:val="005C6697"/>
    <w:rsid w:val="005C6C71"/>
    <w:rsid w:val="005D2196"/>
    <w:rsid w:val="005E7309"/>
    <w:rsid w:val="005F151B"/>
    <w:rsid w:val="00600373"/>
    <w:rsid w:val="00611B99"/>
    <w:rsid w:val="00620C2C"/>
    <w:rsid w:val="00621035"/>
    <w:rsid w:val="0062471A"/>
    <w:rsid w:val="00630507"/>
    <w:rsid w:val="00630F8A"/>
    <w:rsid w:val="006319D9"/>
    <w:rsid w:val="00631A2E"/>
    <w:rsid w:val="00641787"/>
    <w:rsid w:val="006500B5"/>
    <w:rsid w:val="00656BC9"/>
    <w:rsid w:val="00664074"/>
    <w:rsid w:val="00671C55"/>
    <w:rsid w:val="00681728"/>
    <w:rsid w:val="00683ACB"/>
    <w:rsid w:val="006A03CE"/>
    <w:rsid w:val="006A46DC"/>
    <w:rsid w:val="006B2F01"/>
    <w:rsid w:val="006C600B"/>
    <w:rsid w:val="006D073D"/>
    <w:rsid w:val="006D15EF"/>
    <w:rsid w:val="006D24E8"/>
    <w:rsid w:val="006D33C6"/>
    <w:rsid w:val="006D692D"/>
    <w:rsid w:val="006D7BAC"/>
    <w:rsid w:val="006E736F"/>
    <w:rsid w:val="006E794C"/>
    <w:rsid w:val="006F1B15"/>
    <w:rsid w:val="006F6936"/>
    <w:rsid w:val="006F78F6"/>
    <w:rsid w:val="00710040"/>
    <w:rsid w:val="00716C75"/>
    <w:rsid w:val="00723302"/>
    <w:rsid w:val="00724A4D"/>
    <w:rsid w:val="00732D79"/>
    <w:rsid w:val="007331FB"/>
    <w:rsid w:val="0074302C"/>
    <w:rsid w:val="0074374D"/>
    <w:rsid w:val="007447B2"/>
    <w:rsid w:val="0075295E"/>
    <w:rsid w:val="00766168"/>
    <w:rsid w:val="00771686"/>
    <w:rsid w:val="00787F81"/>
    <w:rsid w:val="00791B34"/>
    <w:rsid w:val="00791E84"/>
    <w:rsid w:val="007938D1"/>
    <w:rsid w:val="00794F0B"/>
    <w:rsid w:val="007A4DB7"/>
    <w:rsid w:val="007A500E"/>
    <w:rsid w:val="007A5657"/>
    <w:rsid w:val="007A5826"/>
    <w:rsid w:val="007B14E7"/>
    <w:rsid w:val="007B1522"/>
    <w:rsid w:val="007B5688"/>
    <w:rsid w:val="007B6727"/>
    <w:rsid w:val="007D0611"/>
    <w:rsid w:val="007D09EE"/>
    <w:rsid w:val="007D0D46"/>
    <w:rsid w:val="007D1A57"/>
    <w:rsid w:val="007D23F7"/>
    <w:rsid w:val="007E1B49"/>
    <w:rsid w:val="007E1D6D"/>
    <w:rsid w:val="007E23E1"/>
    <w:rsid w:val="007E47BF"/>
    <w:rsid w:val="007E71B0"/>
    <w:rsid w:val="007F1626"/>
    <w:rsid w:val="007F1C90"/>
    <w:rsid w:val="007F67F1"/>
    <w:rsid w:val="00800E27"/>
    <w:rsid w:val="00802D41"/>
    <w:rsid w:val="00803824"/>
    <w:rsid w:val="00820DE1"/>
    <w:rsid w:val="00826D87"/>
    <w:rsid w:val="00827647"/>
    <w:rsid w:val="00832E86"/>
    <w:rsid w:val="00834C79"/>
    <w:rsid w:val="00840923"/>
    <w:rsid w:val="00860738"/>
    <w:rsid w:val="00873E79"/>
    <w:rsid w:val="00877F43"/>
    <w:rsid w:val="00882725"/>
    <w:rsid w:val="00884161"/>
    <w:rsid w:val="008A317B"/>
    <w:rsid w:val="008A4A2D"/>
    <w:rsid w:val="008C5FBB"/>
    <w:rsid w:val="008E735E"/>
    <w:rsid w:val="008F2D68"/>
    <w:rsid w:val="008F3E23"/>
    <w:rsid w:val="008F5A18"/>
    <w:rsid w:val="00923BEB"/>
    <w:rsid w:val="0093480B"/>
    <w:rsid w:val="00936839"/>
    <w:rsid w:val="00944064"/>
    <w:rsid w:val="00944B50"/>
    <w:rsid w:val="00954047"/>
    <w:rsid w:val="009628AE"/>
    <w:rsid w:val="00970C72"/>
    <w:rsid w:val="00971A6D"/>
    <w:rsid w:val="0098245E"/>
    <w:rsid w:val="0098549A"/>
    <w:rsid w:val="00985DA9"/>
    <w:rsid w:val="00990ABE"/>
    <w:rsid w:val="009A2A68"/>
    <w:rsid w:val="009A53EC"/>
    <w:rsid w:val="009C4B70"/>
    <w:rsid w:val="009D595D"/>
    <w:rsid w:val="00A027CB"/>
    <w:rsid w:val="00A02B61"/>
    <w:rsid w:val="00A04EB8"/>
    <w:rsid w:val="00A05A80"/>
    <w:rsid w:val="00A065EB"/>
    <w:rsid w:val="00A078A1"/>
    <w:rsid w:val="00A079FB"/>
    <w:rsid w:val="00A10EDD"/>
    <w:rsid w:val="00A13A35"/>
    <w:rsid w:val="00A17777"/>
    <w:rsid w:val="00A23A53"/>
    <w:rsid w:val="00A25130"/>
    <w:rsid w:val="00A3626A"/>
    <w:rsid w:val="00A51223"/>
    <w:rsid w:val="00A561A4"/>
    <w:rsid w:val="00A63BAD"/>
    <w:rsid w:val="00A65FF3"/>
    <w:rsid w:val="00A715F9"/>
    <w:rsid w:val="00A74A28"/>
    <w:rsid w:val="00A75B0A"/>
    <w:rsid w:val="00A76E30"/>
    <w:rsid w:val="00A841E1"/>
    <w:rsid w:val="00A86CED"/>
    <w:rsid w:val="00A92D3B"/>
    <w:rsid w:val="00AA514D"/>
    <w:rsid w:val="00AA79B9"/>
    <w:rsid w:val="00AC0E37"/>
    <w:rsid w:val="00AC2296"/>
    <w:rsid w:val="00AC30ED"/>
    <w:rsid w:val="00AC4390"/>
    <w:rsid w:val="00AD51C6"/>
    <w:rsid w:val="00AD79C1"/>
    <w:rsid w:val="00AE110A"/>
    <w:rsid w:val="00AE3C4E"/>
    <w:rsid w:val="00AF131D"/>
    <w:rsid w:val="00B01226"/>
    <w:rsid w:val="00B02095"/>
    <w:rsid w:val="00B029C9"/>
    <w:rsid w:val="00B03E61"/>
    <w:rsid w:val="00B0656A"/>
    <w:rsid w:val="00B161D3"/>
    <w:rsid w:val="00B236A0"/>
    <w:rsid w:val="00B27786"/>
    <w:rsid w:val="00B30896"/>
    <w:rsid w:val="00B35069"/>
    <w:rsid w:val="00B364F6"/>
    <w:rsid w:val="00B405B2"/>
    <w:rsid w:val="00B4705A"/>
    <w:rsid w:val="00B47B9E"/>
    <w:rsid w:val="00B50E10"/>
    <w:rsid w:val="00B53C1F"/>
    <w:rsid w:val="00B55062"/>
    <w:rsid w:val="00B577EB"/>
    <w:rsid w:val="00B62654"/>
    <w:rsid w:val="00B626BF"/>
    <w:rsid w:val="00B62740"/>
    <w:rsid w:val="00B6338B"/>
    <w:rsid w:val="00B74ABD"/>
    <w:rsid w:val="00B74DF7"/>
    <w:rsid w:val="00B820F9"/>
    <w:rsid w:val="00B91141"/>
    <w:rsid w:val="00B95B04"/>
    <w:rsid w:val="00BA2D2F"/>
    <w:rsid w:val="00BA41E2"/>
    <w:rsid w:val="00BA6782"/>
    <w:rsid w:val="00BA7175"/>
    <w:rsid w:val="00BB0170"/>
    <w:rsid w:val="00BB2366"/>
    <w:rsid w:val="00BB2CEC"/>
    <w:rsid w:val="00BC0F81"/>
    <w:rsid w:val="00BC1941"/>
    <w:rsid w:val="00BC3544"/>
    <w:rsid w:val="00BC61C1"/>
    <w:rsid w:val="00BC736E"/>
    <w:rsid w:val="00BE21F4"/>
    <w:rsid w:val="00BE2C33"/>
    <w:rsid w:val="00BE3984"/>
    <w:rsid w:val="00BE6B1B"/>
    <w:rsid w:val="00BF0B27"/>
    <w:rsid w:val="00BF3B14"/>
    <w:rsid w:val="00BF5217"/>
    <w:rsid w:val="00C038CA"/>
    <w:rsid w:val="00C05AC6"/>
    <w:rsid w:val="00C13168"/>
    <w:rsid w:val="00C157C6"/>
    <w:rsid w:val="00C16BBD"/>
    <w:rsid w:val="00C16FD7"/>
    <w:rsid w:val="00C22E0C"/>
    <w:rsid w:val="00C27ECD"/>
    <w:rsid w:val="00C468F3"/>
    <w:rsid w:val="00C60943"/>
    <w:rsid w:val="00C66636"/>
    <w:rsid w:val="00C66F82"/>
    <w:rsid w:val="00C73E59"/>
    <w:rsid w:val="00C75D84"/>
    <w:rsid w:val="00C7735D"/>
    <w:rsid w:val="00C84128"/>
    <w:rsid w:val="00CA5280"/>
    <w:rsid w:val="00CA7F59"/>
    <w:rsid w:val="00CC1081"/>
    <w:rsid w:val="00CC215B"/>
    <w:rsid w:val="00CC3990"/>
    <w:rsid w:val="00CC4C8F"/>
    <w:rsid w:val="00CC58E2"/>
    <w:rsid w:val="00CC6B84"/>
    <w:rsid w:val="00CD00DA"/>
    <w:rsid w:val="00CD6130"/>
    <w:rsid w:val="00CD69B7"/>
    <w:rsid w:val="00CE7218"/>
    <w:rsid w:val="00CF0351"/>
    <w:rsid w:val="00CF3432"/>
    <w:rsid w:val="00CF599D"/>
    <w:rsid w:val="00D17216"/>
    <w:rsid w:val="00D20162"/>
    <w:rsid w:val="00D21AE8"/>
    <w:rsid w:val="00D23437"/>
    <w:rsid w:val="00D2554C"/>
    <w:rsid w:val="00D32138"/>
    <w:rsid w:val="00D3377E"/>
    <w:rsid w:val="00D42281"/>
    <w:rsid w:val="00D509F8"/>
    <w:rsid w:val="00D51534"/>
    <w:rsid w:val="00D55B1B"/>
    <w:rsid w:val="00D66711"/>
    <w:rsid w:val="00D762AA"/>
    <w:rsid w:val="00D76953"/>
    <w:rsid w:val="00D90BC0"/>
    <w:rsid w:val="00D94D33"/>
    <w:rsid w:val="00D96C3A"/>
    <w:rsid w:val="00DB05F3"/>
    <w:rsid w:val="00DB31C6"/>
    <w:rsid w:val="00DB4510"/>
    <w:rsid w:val="00DB66B9"/>
    <w:rsid w:val="00DC59DA"/>
    <w:rsid w:val="00DC5E3E"/>
    <w:rsid w:val="00DD41CF"/>
    <w:rsid w:val="00DE2FFE"/>
    <w:rsid w:val="00DE32C8"/>
    <w:rsid w:val="00DE5D41"/>
    <w:rsid w:val="00DE7462"/>
    <w:rsid w:val="00DF1C32"/>
    <w:rsid w:val="00DF3526"/>
    <w:rsid w:val="00DF472D"/>
    <w:rsid w:val="00E02ADB"/>
    <w:rsid w:val="00E03BE9"/>
    <w:rsid w:val="00E04E21"/>
    <w:rsid w:val="00E10172"/>
    <w:rsid w:val="00E16D66"/>
    <w:rsid w:val="00E21241"/>
    <w:rsid w:val="00E2427B"/>
    <w:rsid w:val="00E261F6"/>
    <w:rsid w:val="00E342B0"/>
    <w:rsid w:val="00E35722"/>
    <w:rsid w:val="00E421C8"/>
    <w:rsid w:val="00E56DF3"/>
    <w:rsid w:val="00E63943"/>
    <w:rsid w:val="00E65484"/>
    <w:rsid w:val="00E65D2B"/>
    <w:rsid w:val="00E666D9"/>
    <w:rsid w:val="00E736FF"/>
    <w:rsid w:val="00E745B9"/>
    <w:rsid w:val="00E80C31"/>
    <w:rsid w:val="00E919B7"/>
    <w:rsid w:val="00EA19B6"/>
    <w:rsid w:val="00EA2CA7"/>
    <w:rsid w:val="00EA6827"/>
    <w:rsid w:val="00EB7B18"/>
    <w:rsid w:val="00ED0824"/>
    <w:rsid w:val="00ED6320"/>
    <w:rsid w:val="00EE267D"/>
    <w:rsid w:val="00EE4B24"/>
    <w:rsid w:val="00EE553A"/>
    <w:rsid w:val="00F0391D"/>
    <w:rsid w:val="00F21232"/>
    <w:rsid w:val="00F24273"/>
    <w:rsid w:val="00F243DE"/>
    <w:rsid w:val="00F3513A"/>
    <w:rsid w:val="00F37B18"/>
    <w:rsid w:val="00F37FD3"/>
    <w:rsid w:val="00F42D33"/>
    <w:rsid w:val="00F43716"/>
    <w:rsid w:val="00F46AF9"/>
    <w:rsid w:val="00F523B7"/>
    <w:rsid w:val="00F55AA7"/>
    <w:rsid w:val="00F644D9"/>
    <w:rsid w:val="00F742F7"/>
    <w:rsid w:val="00F751A5"/>
    <w:rsid w:val="00F824BE"/>
    <w:rsid w:val="00F9548B"/>
    <w:rsid w:val="00FA1933"/>
    <w:rsid w:val="00FA428D"/>
    <w:rsid w:val="00FB3C9C"/>
    <w:rsid w:val="00FB4074"/>
    <w:rsid w:val="00FB6452"/>
    <w:rsid w:val="00FB64A4"/>
    <w:rsid w:val="00FC1646"/>
    <w:rsid w:val="00FC7043"/>
    <w:rsid w:val="00FC7DBA"/>
    <w:rsid w:val="00FD0DE2"/>
    <w:rsid w:val="00FD3C69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52CCAE8A-BC1A-4160-940F-F8C82F1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B50E10"/>
    <w:pPr>
      <w:spacing w:after="0"/>
    </w:pPr>
    <w:rPr>
      <w:sz w:val="20"/>
      <w:szCs w:val="20"/>
    </w:r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D6BF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19B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19B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A19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1A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E1AD4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_1_0A6B91500A6BB7300048B69AC12583A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8AE0-CE2E-4A7E-B6BF-ED4740D5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3057</Words>
  <Characters>18042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Boháčová Martina</dc:creator>
  <cp:lastModifiedBy>Rakus Emil</cp:lastModifiedBy>
  <cp:revision>2</cp:revision>
  <cp:lastPrinted>2023-08-25T07:13:00Z</cp:lastPrinted>
  <dcterms:created xsi:type="dcterms:W3CDTF">2024-03-27T14:58:00Z</dcterms:created>
  <dcterms:modified xsi:type="dcterms:W3CDTF">2024-03-27T14:58:00Z</dcterms:modified>
</cp:coreProperties>
</file>