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4F3B" w14:textId="6141B06C" w:rsidR="0002067C" w:rsidRDefault="00E3291D" w:rsidP="00891B5C">
      <w:pPr>
        <w:spacing w:after="12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DODATEK Č. 1 </w:t>
      </w:r>
    </w:p>
    <w:p w14:paraId="7CE3AD98" w14:textId="4A22F514" w:rsidR="00E3291D" w:rsidRPr="00CA6953" w:rsidRDefault="00E3291D" w:rsidP="00891B5C">
      <w:pPr>
        <w:spacing w:after="12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KE SMLOUVĚ O </w:t>
      </w:r>
      <w:r w:rsidR="0002067C">
        <w:rPr>
          <w:rFonts w:ascii="Palatino Linotype" w:hAnsi="Palatino Linotype"/>
          <w:b/>
          <w:sz w:val="24"/>
          <w:szCs w:val="24"/>
          <w:u w:val="single"/>
        </w:rPr>
        <w:t>POSKYTOVÁNÍ SLUŽEB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 č. j. NG</w:t>
      </w:r>
      <w:r w:rsidR="00891B5C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FD56E2">
        <w:rPr>
          <w:rFonts w:ascii="Palatino Linotype" w:hAnsi="Palatino Linotype"/>
          <w:b/>
          <w:sz w:val="24"/>
          <w:szCs w:val="24"/>
          <w:u w:val="single"/>
        </w:rPr>
        <w:t>1</w:t>
      </w:r>
      <w:r w:rsidR="00D57B33">
        <w:rPr>
          <w:rFonts w:ascii="Palatino Linotype" w:hAnsi="Palatino Linotype"/>
          <w:b/>
          <w:sz w:val="24"/>
          <w:szCs w:val="24"/>
          <w:u w:val="single"/>
        </w:rPr>
        <w:t>71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>/202</w:t>
      </w:r>
      <w:r w:rsidR="00FD56E2">
        <w:rPr>
          <w:rFonts w:ascii="Palatino Linotype" w:hAnsi="Palatino Linotype"/>
          <w:b/>
          <w:sz w:val="24"/>
          <w:szCs w:val="24"/>
          <w:u w:val="single"/>
        </w:rPr>
        <w:t>4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 ZE DNE </w:t>
      </w:r>
      <w:r w:rsidR="00F16A0A">
        <w:rPr>
          <w:rFonts w:ascii="Palatino Linotype" w:hAnsi="Palatino Linotype"/>
          <w:b/>
          <w:sz w:val="24"/>
          <w:szCs w:val="24"/>
          <w:u w:val="single"/>
        </w:rPr>
        <w:t>30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. </w:t>
      </w:r>
      <w:r w:rsidR="00D96778" w:rsidRPr="00CA6953">
        <w:rPr>
          <w:rFonts w:ascii="Palatino Linotype" w:hAnsi="Palatino Linotype"/>
          <w:b/>
          <w:sz w:val="24"/>
          <w:szCs w:val="24"/>
          <w:u w:val="single"/>
        </w:rPr>
        <w:t>1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>. 202</w:t>
      </w:r>
      <w:r w:rsidR="00FD56E2">
        <w:rPr>
          <w:rFonts w:ascii="Palatino Linotype" w:hAnsi="Palatino Linotype"/>
          <w:b/>
          <w:sz w:val="24"/>
          <w:szCs w:val="24"/>
          <w:u w:val="single"/>
        </w:rPr>
        <w:t>4</w:t>
      </w:r>
    </w:p>
    <w:p w14:paraId="4409719A" w14:textId="553C0FCD" w:rsidR="623915BC" w:rsidRPr="00891B5C" w:rsidRDefault="00E3291D" w:rsidP="00CA6953">
      <w:pPr>
        <w:spacing w:line="240" w:lineRule="auto"/>
        <w:jc w:val="center"/>
        <w:rPr>
          <w:rFonts w:ascii="Palatino Linotype" w:hAnsi="Palatino Linotype"/>
          <w:bCs/>
          <w:szCs w:val="20"/>
        </w:rPr>
      </w:pPr>
      <w:r w:rsidRPr="00891B5C">
        <w:rPr>
          <w:rFonts w:ascii="Palatino Linotype" w:hAnsi="Palatino Linotype"/>
          <w:bCs/>
          <w:szCs w:val="20"/>
        </w:rPr>
        <w:t>(níže „Dodatek“)</w:t>
      </w:r>
    </w:p>
    <w:p w14:paraId="027B3D62" w14:textId="77777777" w:rsidR="00C84F13" w:rsidRPr="00891B5C" w:rsidRDefault="00C84F13" w:rsidP="00CA6953">
      <w:pPr>
        <w:spacing w:after="0" w:line="276" w:lineRule="auto"/>
        <w:rPr>
          <w:rFonts w:ascii="Palatino Linotype" w:hAnsi="Palatino Linotype"/>
          <w:b/>
          <w:szCs w:val="20"/>
        </w:rPr>
      </w:pPr>
      <w:r w:rsidRPr="00891B5C">
        <w:rPr>
          <w:rFonts w:ascii="Palatino Linotype" w:hAnsi="Palatino Linotype"/>
          <w:b/>
          <w:szCs w:val="20"/>
        </w:rPr>
        <w:t>Národní galerie v Praze</w:t>
      </w:r>
    </w:p>
    <w:p w14:paraId="4CEE8063" w14:textId="77777777" w:rsidR="00C84F13" w:rsidRPr="00891B5C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Staroměstské náměstí 12</w:t>
      </w:r>
    </w:p>
    <w:p w14:paraId="74C0411D" w14:textId="77777777" w:rsidR="00C84F13" w:rsidRPr="00891B5C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110 15  Praha 1,</w:t>
      </w:r>
    </w:p>
    <w:p w14:paraId="0E8EDCA4" w14:textId="77777777" w:rsidR="00C84F13" w:rsidRPr="00891B5C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zastoupená </w:t>
      </w:r>
      <w:r w:rsidR="00EC10AB" w:rsidRPr="00891B5C">
        <w:rPr>
          <w:rFonts w:ascii="Palatino Linotype" w:hAnsi="Palatino Linotype"/>
          <w:szCs w:val="20"/>
        </w:rPr>
        <w:t>Ing</w:t>
      </w:r>
      <w:r w:rsidRPr="00891B5C">
        <w:rPr>
          <w:rFonts w:ascii="Palatino Linotype" w:hAnsi="Palatino Linotype"/>
          <w:szCs w:val="20"/>
        </w:rPr>
        <w:t xml:space="preserve">. </w:t>
      </w:r>
      <w:r w:rsidR="00EC10AB" w:rsidRPr="00891B5C">
        <w:rPr>
          <w:rFonts w:ascii="Palatino Linotype" w:hAnsi="Palatino Linotype"/>
          <w:szCs w:val="20"/>
        </w:rPr>
        <w:t>Dušanem</w:t>
      </w:r>
      <w:r w:rsidRPr="00891B5C">
        <w:rPr>
          <w:rFonts w:ascii="Palatino Linotype" w:hAnsi="Palatino Linotype"/>
          <w:szCs w:val="20"/>
        </w:rPr>
        <w:t xml:space="preserve"> </w:t>
      </w:r>
      <w:r w:rsidR="00EC10AB" w:rsidRPr="00891B5C">
        <w:rPr>
          <w:rFonts w:ascii="Palatino Linotype" w:hAnsi="Palatino Linotype"/>
          <w:szCs w:val="20"/>
        </w:rPr>
        <w:t>Perlíkem</w:t>
      </w:r>
      <w:r w:rsidRPr="00891B5C">
        <w:rPr>
          <w:rFonts w:ascii="Palatino Linotype" w:hAnsi="Palatino Linotype"/>
          <w:szCs w:val="20"/>
        </w:rPr>
        <w:t>,</w:t>
      </w:r>
    </w:p>
    <w:p w14:paraId="19B330A9" w14:textId="097DC982" w:rsidR="00C84F13" w:rsidRPr="00891B5C" w:rsidRDefault="005E642D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ředitelem Sekce </w:t>
      </w:r>
      <w:r w:rsidR="00C84F13" w:rsidRPr="00891B5C">
        <w:rPr>
          <w:rFonts w:ascii="Palatino Linotype" w:hAnsi="Palatino Linotype"/>
          <w:szCs w:val="20"/>
        </w:rPr>
        <w:t>sbírkového fondu</w:t>
      </w:r>
      <w:r w:rsidR="00EC10AB" w:rsidRPr="00891B5C">
        <w:rPr>
          <w:rFonts w:ascii="Palatino Linotype" w:hAnsi="Palatino Linotype"/>
          <w:szCs w:val="20"/>
        </w:rPr>
        <w:t>,</w:t>
      </w:r>
    </w:p>
    <w:p w14:paraId="0A5E75E6" w14:textId="77777777" w:rsidR="00C84F13" w:rsidRPr="00891B5C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IČ: 00023281; DIČ: CZ00023281</w:t>
      </w:r>
    </w:p>
    <w:p w14:paraId="64DDBC5D" w14:textId="14323A38" w:rsidR="00C84F13" w:rsidRPr="00891B5C" w:rsidRDefault="001D6214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B</w:t>
      </w:r>
      <w:r w:rsidR="00C84F13" w:rsidRPr="00891B5C">
        <w:rPr>
          <w:rFonts w:ascii="Palatino Linotype" w:hAnsi="Palatino Linotype"/>
          <w:szCs w:val="20"/>
        </w:rPr>
        <w:t xml:space="preserve">ankovní spojení: </w:t>
      </w:r>
      <w:r w:rsidR="00CC2180">
        <w:rPr>
          <w:rFonts w:ascii="Palatino Linotype" w:hAnsi="Palatino Linotype"/>
          <w:szCs w:val="20"/>
        </w:rPr>
        <w:t>XXX XXXXXXXXXXXXXXX</w:t>
      </w:r>
    </w:p>
    <w:p w14:paraId="19D0B353" w14:textId="25F98EE2" w:rsidR="00C84F13" w:rsidRPr="00891B5C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(dále jen </w:t>
      </w:r>
      <w:r w:rsidRPr="00891B5C">
        <w:rPr>
          <w:rFonts w:ascii="Palatino Linotype" w:hAnsi="Palatino Linotype"/>
          <w:b/>
          <w:szCs w:val="20"/>
        </w:rPr>
        <w:t>„Objednatel“</w:t>
      </w:r>
      <w:r w:rsidRPr="00891B5C">
        <w:rPr>
          <w:rFonts w:ascii="Palatino Linotype" w:hAnsi="Palatino Linotype"/>
          <w:szCs w:val="20"/>
        </w:rPr>
        <w:t>)</w:t>
      </w:r>
    </w:p>
    <w:p w14:paraId="0143C14F" w14:textId="77777777" w:rsidR="00CA6953" w:rsidRPr="00891B5C" w:rsidRDefault="00CA6953" w:rsidP="00CA6953">
      <w:pPr>
        <w:spacing w:after="0" w:line="276" w:lineRule="auto"/>
        <w:rPr>
          <w:rFonts w:ascii="Palatino Linotype" w:hAnsi="Palatino Linotype"/>
          <w:szCs w:val="20"/>
        </w:rPr>
      </w:pPr>
    </w:p>
    <w:p w14:paraId="137C5FAC" w14:textId="08D537E1" w:rsidR="00C84F13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na straně jedné</w:t>
      </w:r>
    </w:p>
    <w:p w14:paraId="13267181" w14:textId="77777777" w:rsidR="00C57590" w:rsidRPr="00891B5C" w:rsidRDefault="00C57590" w:rsidP="00CA6953">
      <w:pPr>
        <w:spacing w:after="0" w:line="276" w:lineRule="auto"/>
        <w:rPr>
          <w:rFonts w:ascii="Palatino Linotype" w:hAnsi="Palatino Linotype"/>
          <w:szCs w:val="20"/>
        </w:rPr>
      </w:pPr>
    </w:p>
    <w:p w14:paraId="4C6D393C" w14:textId="77ED5247" w:rsidR="00AE6F90" w:rsidRPr="00F35212" w:rsidRDefault="00C84F13" w:rsidP="00F35212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a</w:t>
      </w:r>
    </w:p>
    <w:p w14:paraId="15399C60" w14:textId="77777777" w:rsidR="00AE6F90" w:rsidRPr="00F35212" w:rsidRDefault="00AE6F90" w:rsidP="00F35212">
      <w:pPr>
        <w:pStyle w:val="Zkladntext1"/>
        <w:shd w:val="clear" w:color="auto" w:fill="auto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F35212">
        <w:rPr>
          <w:rFonts w:ascii="Palatino Linotype" w:hAnsi="Palatino Linotype" w:cs="Arial"/>
          <w:b/>
          <w:bCs/>
          <w:sz w:val="20"/>
          <w:szCs w:val="20"/>
        </w:rPr>
        <w:t>MgA. Šárka Zárubová</w:t>
      </w:r>
    </w:p>
    <w:p w14:paraId="5E30BFBA" w14:textId="77777777" w:rsidR="00AE6F90" w:rsidRPr="00F35212" w:rsidRDefault="00AE6F90" w:rsidP="00F35212">
      <w:pPr>
        <w:pStyle w:val="Zkladntext1"/>
        <w:shd w:val="clear" w:color="auto" w:fill="auto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35212">
        <w:rPr>
          <w:rFonts w:ascii="Palatino Linotype" w:hAnsi="Palatino Linotype" w:cs="Arial"/>
          <w:sz w:val="20"/>
          <w:szCs w:val="20"/>
        </w:rPr>
        <w:t>Šternberská 323</w:t>
      </w:r>
    </w:p>
    <w:p w14:paraId="0F382CE6" w14:textId="77777777" w:rsidR="00AE6F90" w:rsidRPr="00F35212" w:rsidRDefault="00AE6F90" w:rsidP="00F35212">
      <w:pPr>
        <w:pStyle w:val="Zkladntext1"/>
        <w:shd w:val="clear" w:color="auto" w:fill="auto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35212">
        <w:rPr>
          <w:rFonts w:ascii="Palatino Linotype" w:hAnsi="Palatino Linotype" w:cs="Arial"/>
          <w:sz w:val="20"/>
          <w:szCs w:val="20"/>
        </w:rPr>
        <w:t>257 26 Divišov</w:t>
      </w:r>
      <w:r w:rsidRPr="00F35212">
        <w:rPr>
          <w:rFonts w:ascii="Palatino Linotype" w:hAnsi="Palatino Linotype" w:cs="Arial"/>
          <w:sz w:val="20"/>
          <w:szCs w:val="20"/>
        </w:rPr>
        <w:br/>
        <w:t>IČ: 86974211</w:t>
      </w:r>
    </w:p>
    <w:p w14:paraId="6CEAB901" w14:textId="5D5C6594" w:rsidR="00F35212" w:rsidRDefault="00AE6F90" w:rsidP="00F35212">
      <w:pPr>
        <w:pStyle w:val="Zkladntext1"/>
        <w:shd w:val="clear" w:color="auto" w:fill="auto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35212">
        <w:rPr>
          <w:rFonts w:ascii="Palatino Linotype" w:hAnsi="Palatino Linotype" w:cs="Arial"/>
          <w:sz w:val="20"/>
          <w:szCs w:val="20"/>
        </w:rPr>
        <w:t xml:space="preserve">Číslo účtu: </w:t>
      </w:r>
      <w:r w:rsidR="00CC2180">
        <w:rPr>
          <w:rFonts w:ascii="Palatino Linotype" w:hAnsi="Palatino Linotype" w:cs="Arial"/>
          <w:sz w:val="20"/>
          <w:szCs w:val="20"/>
        </w:rPr>
        <w:t>XXXXXXXXXXXX</w:t>
      </w:r>
    </w:p>
    <w:p w14:paraId="39B66043" w14:textId="03C84CBC" w:rsidR="00AE6F90" w:rsidRPr="00F35212" w:rsidRDefault="00AE6F90" w:rsidP="00F35212">
      <w:pPr>
        <w:pStyle w:val="Zkladntext1"/>
        <w:shd w:val="clear" w:color="auto" w:fill="auto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35212">
        <w:rPr>
          <w:rFonts w:ascii="Palatino Linotype" w:hAnsi="Palatino Linotype" w:cs="Arial"/>
          <w:sz w:val="20"/>
          <w:szCs w:val="20"/>
        </w:rPr>
        <w:t>Není plátcem DPH.</w:t>
      </w:r>
    </w:p>
    <w:p w14:paraId="2497BE56" w14:textId="2F4CEB4D" w:rsidR="00AE6F90" w:rsidRPr="00F35212" w:rsidRDefault="00AE6F90" w:rsidP="00F35212">
      <w:pPr>
        <w:pStyle w:val="Zkladntext1"/>
        <w:shd w:val="clear" w:color="auto" w:fill="auto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35212">
        <w:rPr>
          <w:rFonts w:ascii="Palatino Linotype" w:hAnsi="Palatino Linotype" w:cs="Arial"/>
          <w:sz w:val="20"/>
          <w:szCs w:val="20"/>
        </w:rPr>
        <w:t xml:space="preserve">Email: </w:t>
      </w:r>
      <w:hyperlink r:id="rId8" w:history="1">
        <w:r w:rsidR="003477D0">
          <w:rPr>
            <w:rStyle w:val="Hypertextovodkaz"/>
            <w:rFonts w:ascii="Palatino Linotype" w:hAnsi="Palatino Linotype" w:cs="Arial"/>
            <w:sz w:val="20"/>
            <w:szCs w:val="20"/>
          </w:rPr>
          <w:t>XXXXXXXXXXXXXXXXX</w:t>
        </w:r>
      </w:hyperlink>
    </w:p>
    <w:p w14:paraId="4C84E4B0" w14:textId="7EF4E50C" w:rsidR="008B0E9D" w:rsidRDefault="00AE6F90" w:rsidP="00F35212">
      <w:pPr>
        <w:pStyle w:val="Zkladntext1"/>
        <w:shd w:val="clear" w:color="auto" w:fill="auto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35212">
        <w:rPr>
          <w:rFonts w:ascii="Palatino Linotype" w:hAnsi="Palatino Linotype" w:cs="Arial"/>
          <w:sz w:val="20"/>
          <w:szCs w:val="20"/>
        </w:rPr>
        <w:t xml:space="preserve">Tel. </w:t>
      </w:r>
      <w:r w:rsidR="00B1483F">
        <w:rPr>
          <w:rFonts w:ascii="Palatino Linotype" w:hAnsi="Palatino Linotype" w:cs="Arial"/>
          <w:sz w:val="20"/>
          <w:szCs w:val="20"/>
        </w:rPr>
        <w:t>XXXXXXXXX</w:t>
      </w:r>
    </w:p>
    <w:p w14:paraId="6A006380" w14:textId="38C00327" w:rsidR="008B0E9D" w:rsidRPr="00891B5C" w:rsidRDefault="008B0E9D" w:rsidP="008B0E9D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(dále jen </w:t>
      </w:r>
      <w:r w:rsidRPr="00891B5C">
        <w:rPr>
          <w:rFonts w:ascii="Palatino Linotype" w:hAnsi="Palatino Linotype"/>
          <w:b/>
          <w:szCs w:val="20"/>
        </w:rPr>
        <w:t>„</w:t>
      </w:r>
      <w:r>
        <w:rPr>
          <w:rFonts w:ascii="Palatino Linotype" w:hAnsi="Palatino Linotype"/>
          <w:b/>
          <w:szCs w:val="20"/>
        </w:rPr>
        <w:t>Poskytovatel</w:t>
      </w:r>
      <w:r w:rsidRPr="00891B5C">
        <w:rPr>
          <w:rFonts w:ascii="Palatino Linotype" w:hAnsi="Palatino Linotype"/>
          <w:b/>
          <w:szCs w:val="20"/>
        </w:rPr>
        <w:t>“</w:t>
      </w:r>
      <w:r w:rsidRPr="00891B5C">
        <w:rPr>
          <w:rFonts w:ascii="Palatino Linotype" w:hAnsi="Palatino Linotype"/>
          <w:szCs w:val="20"/>
        </w:rPr>
        <w:t>)</w:t>
      </w:r>
    </w:p>
    <w:p w14:paraId="7374FC4F" w14:textId="77777777" w:rsidR="008B0E9D" w:rsidRPr="00F35212" w:rsidRDefault="008B0E9D" w:rsidP="00F35212">
      <w:pPr>
        <w:pStyle w:val="Zkladntext1"/>
        <w:shd w:val="clear" w:color="auto" w:fill="auto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1EC54290" w14:textId="74657580" w:rsidR="00485F65" w:rsidRPr="00485F65" w:rsidRDefault="00485F65" w:rsidP="00485F65">
      <w:pPr>
        <w:spacing w:after="120" w:line="360" w:lineRule="auto"/>
        <w:rPr>
          <w:rFonts w:ascii="Palatino Linotype" w:hAnsi="Palatino Linotype"/>
          <w:bCs/>
          <w:szCs w:val="20"/>
        </w:rPr>
      </w:pPr>
      <w:r w:rsidRPr="00485F65">
        <w:rPr>
          <w:rFonts w:ascii="Palatino Linotype" w:hAnsi="Palatino Linotype"/>
          <w:bCs/>
          <w:szCs w:val="20"/>
        </w:rPr>
        <w:t xml:space="preserve"> na straně druhé</w:t>
      </w:r>
    </w:p>
    <w:p w14:paraId="6858831C" w14:textId="17053E5B" w:rsidR="00451783" w:rsidRPr="00891B5C" w:rsidRDefault="00E40ECC" w:rsidP="00F9645E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uzavírají</w:t>
      </w:r>
    </w:p>
    <w:p w14:paraId="0AF5A1CF" w14:textId="528335F7" w:rsidR="00C81F85" w:rsidRPr="00891B5C" w:rsidRDefault="002B3468" w:rsidP="00891B5C">
      <w:pPr>
        <w:spacing w:after="0" w:line="360" w:lineRule="auto"/>
        <w:jc w:val="center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tento </w:t>
      </w:r>
      <w:r w:rsidRPr="00451783">
        <w:rPr>
          <w:rFonts w:ascii="Palatino Linotype" w:hAnsi="Palatino Linotype"/>
          <w:b/>
          <w:bCs/>
          <w:szCs w:val="20"/>
        </w:rPr>
        <w:t xml:space="preserve">Dodatek ke </w:t>
      </w:r>
      <w:r w:rsidR="004A3CF4">
        <w:rPr>
          <w:rFonts w:ascii="Palatino Linotype" w:hAnsi="Palatino Linotype"/>
          <w:b/>
          <w:bCs/>
          <w:szCs w:val="20"/>
        </w:rPr>
        <w:t>Smlouvě o poskytování služeb</w:t>
      </w:r>
      <w:r w:rsidRPr="00451783">
        <w:rPr>
          <w:rFonts w:ascii="Palatino Linotype" w:hAnsi="Palatino Linotype"/>
          <w:b/>
          <w:bCs/>
          <w:szCs w:val="20"/>
        </w:rPr>
        <w:t>.</w:t>
      </w:r>
    </w:p>
    <w:p w14:paraId="070B96CD" w14:textId="77777777" w:rsidR="00C81F85" w:rsidRPr="00891B5C" w:rsidRDefault="00C81F85" w:rsidP="002B3468">
      <w:pPr>
        <w:spacing w:after="0" w:line="360" w:lineRule="auto"/>
        <w:rPr>
          <w:rFonts w:ascii="Palatino Linotype" w:hAnsi="Palatino Linotype"/>
          <w:szCs w:val="20"/>
        </w:rPr>
      </w:pPr>
    </w:p>
    <w:p w14:paraId="2C48ADE2" w14:textId="77777777" w:rsidR="00C81F85" w:rsidRPr="00891B5C" w:rsidRDefault="00C81F85" w:rsidP="00354E04">
      <w:pPr>
        <w:pStyle w:val="Odstavecseseznamem"/>
        <w:numPr>
          <w:ilvl w:val="0"/>
          <w:numId w:val="1"/>
        </w:numPr>
        <w:ind w:left="714" w:hanging="357"/>
        <w:jc w:val="center"/>
        <w:rPr>
          <w:rFonts w:ascii="Palatino Linotype" w:hAnsi="Palatino Linotype"/>
          <w:b/>
          <w:bCs/>
          <w:sz w:val="20"/>
        </w:rPr>
      </w:pPr>
      <w:r w:rsidRPr="00891B5C">
        <w:rPr>
          <w:rFonts w:ascii="Palatino Linotype" w:hAnsi="Palatino Linotype"/>
          <w:b/>
          <w:bCs/>
          <w:sz w:val="20"/>
        </w:rPr>
        <w:t>Úvodní ustanovení</w:t>
      </w:r>
    </w:p>
    <w:p w14:paraId="391CD131" w14:textId="101820DD" w:rsidR="00137B15" w:rsidRPr="00891B5C" w:rsidRDefault="00354E04" w:rsidP="00891B5C">
      <w:pPr>
        <w:spacing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lastRenderedPageBreak/>
        <w:t>Smlouvou o</w:t>
      </w:r>
      <w:r w:rsidR="002344CC">
        <w:rPr>
          <w:rFonts w:ascii="Palatino Linotype" w:hAnsi="Palatino Linotype"/>
          <w:szCs w:val="20"/>
        </w:rPr>
        <w:t xml:space="preserve"> poskytování služeb</w:t>
      </w:r>
      <w:r w:rsidRPr="00891B5C">
        <w:rPr>
          <w:rFonts w:ascii="Palatino Linotype" w:hAnsi="Palatino Linotype"/>
          <w:szCs w:val="20"/>
        </w:rPr>
        <w:t xml:space="preserve"> shora uvedeného čísla jednacího (dále jen Smlouva) byl založen závazek </w:t>
      </w:r>
      <w:r w:rsidR="002344CC">
        <w:rPr>
          <w:rFonts w:ascii="Palatino Linotype" w:hAnsi="Palatino Linotype"/>
          <w:szCs w:val="20"/>
        </w:rPr>
        <w:t>Poskytovatele</w:t>
      </w:r>
      <w:r w:rsidRPr="00891B5C">
        <w:rPr>
          <w:rFonts w:ascii="Palatino Linotype" w:hAnsi="Palatino Linotype"/>
          <w:szCs w:val="20"/>
        </w:rPr>
        <w:t xml:space="preserve"> provést pro Objednatele dílo spočívající v</w:t>
      </w:r>
      <w:r w:rsidR="00FE37CC">
        <w:rPr>
          <w:rFonts w:ascii="Palatino Linotype" w:hAnsi="Palatino Linotype"/>
          <w:szCs w:val="20"/>
        </w:rPr>
        <w:t> poskytování restaurátorských služeb</w:t>
      </w:r>
      <w:r w:rsidRPr="00891B5C">
        <w:rPr>
          <w:rFonts w:ascii="Palatino Linotype" w:hAnsi="Palatino Linotype"/>
          <w:szCs w:val="20"/>
        </w:rPr>
        <w:t>.</w:t>
      </w:r>
    </w:p>
    <w:p w14:paraId="0C7D824D" w14:textId="31B1FECC" w:rsidR="00354E04" w:rsidRPr="00891B5C" w:rsidRDefault="00354E04" w:rsidP="00891B5C">
      <w:pPr>
        <w:pStyle w:val="Odstavecseseznamem"/>
        <w:numPr>
          <w:ilvl w:val="0"/>
          <w:numId w:val="1"/>
        </w:numPr>
        <w:spacing w:line="480" w:lineRule="auto"/>
        <w:ind w:left="0" w:hanging="357"/>
        <w:jc w:val="center"/>
        <w:rPr>
          <w:rFonts w:ascii="Palatino Linotype" w:hAnsi="Palatino Linotype"/>
          <w:b/>
          <w:bCs/>
          <w:sz w:val="20"/>
        </w:rPr>
      </w:pPr>
      <w:r w:rsidRPr="00891B5C">
        <w:rPr>
          <w:rFonts w:ascii="Palatino Linotype" w:hAnsi="Palatino Linotype"/>
          <w:b/>
          <w:bCs/>
          <w:sz w:val="20"/>
        </w:rPr>
        <w:t>Předmět dodatku</w:t>
      </w:r>
    </w:p>
    <w:p w14:paraId="43A942D5" w14:textId="77777777" w:rsidR="00F82FE5" w:rsidRDefault="00354E04" w:rsidP="00891B5C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Smluvní strany se dohodly na změně smlouvy, kdy dochází ke</w:t>
      </w:r>
      <w:r w:rsidR="00F82FE5">
        <w:rPr>
          <w:rFonts w:ascii="Palatino Linotype" w:hAnsi="Palatino Linotype"/>
          <w:szCs w:val="20"/>
        </w:rPr>
        <w:t xml:space="preserve"> změně doby trvání</w:t>
      </w:r>
      <w:r w:rsidRPr="00891B5C">
        <w:rPr>
          <w:rFonts w:ascii="Palatino Linotype" w:hAnsi="Palatino Linotype"/>
          <w:szCs w:val="20"/>
        </w:rPr>
        <w:t>:</w:t>
      </w:r>
    </w:p>
    <w:p w14:paraId="08E0AC4F" w14:textId="51A5900D" w:rsidR="00354E04" w:rsidRPr="00F82FE5" w:rsidRDefault="00F82FE5" w:rsidP="00891B5C">
      <w:pPr>
        <w:spacing w:after="120" w:line="360" w:lineRule="auto"/>
        <w:rPr>
          <w:rFonts w:ascii="Palatino Linotype" w:hAnsi="Palatino Linotype"/>
          <w:b/>
          <w:bCs/>
          <w:szCs w:val="20"/>
        </w:rPr>
      </w:pPr>
      <w:r w:rsidRPr="00F82FE5">
        <w:rPr>
          <w:rFonts w:ascii="Palatino Linotype" w:hAnsi="Palatino Linotype"/>
          <w:b/>
          <w:bCs/>
          <w:szCs w:val="20"/>
        </w:rPr>
        <w:t>do 2</w:t>
      </w:r>
      <w:r w:rsidR="00EC27D0">
        <w:rPr>
          <w:rFonts w:ascii="Palatino Linotype" w:hAnsi="Palatino Linotype"/>
          <w:b/>
          <w:bCs/>
          <w:szCs w:val="20"/>
        </w:rPr>
        <w:t>8</w:t>
      </w:r>
      <w:r w:rsidRPr="00F82FE5">
        <w:rPr>
          <w:rFonts w:ascii="Palatino Linotype" w:hAnsi="Palatino Linotype"/>
          <w:b/>
          <w:bCs/>
          <w:szCs w:val="20"/>
        </w:rPr>
        <w:t xml:space="preserve">. </w:t>
      </w:r>
      <w:r w:rsidR="00921D9C">
        <w:rPr>
          <w:rFonts w:ascii="Palatino Linotype" w:hAnsi="Palatino Linotype"/>
          <w:b/>
          <w:bCs/>
          <w:szCs w:val="20"/>
        </w:rPr>
        <w:t>3</w:t>
      </w:r>
      <w:r w:rsidRPr="00F82FE5">
        <w:rPr>
          <w:rFonts w:ascii="Palatino Linotype" w:hAnsi="Palatino Linotype"/>
          <w:b/>
          <w:bCs/>
          <w:szCs w:val="20"/>
        </w:rPr>
        <w:t>. 2024</w:t>
      </w:r>
      <w:r w:rsidR="00354E04" w:rsidRPr="00F82FE5">
        <w:rPr>
          <w:rFonts w:ascii="Palatino Linotype" w:hAnsi="Palatino Linotype"/>
          <w:b/>
          <w:bCs/>
          <w:szCs w:val="20"/>
        </w:rPr>
        <w:t xml:space="preserve"> </w:t>
      </w:r>
    </w:p>
    <w:p w14:paraId="510A07F9" w14:textId="77777777" w:rsidR="00354E04" w:rsidRPr="00891B5C" w:rsidRDefault="00354E04" w:rsidP="00354E04">
      <w:pPr>
        <w:pStyle w:val="Odstavecseseznamem"/>
        <w:spacing w:line="480" w:lineRule="auto"/>
        <w:ind w:left="714"/>
        <w:rPr>
          <w:rFonts w:ascii="Palatino Linotype" w:hAnsi="Palatino Linotype"/>
          <w:b/>
          <w:bCs/>
          <w:sz w:val="20"/>
        </w:rPr>
      </w:pPr>
    </w:p>
    <w:p w14:paraId="572E9657" w14:textId="6142F8FE" w:rsidR="00354E04" w:rsidRPr="001267FA" w:rsidRDefault="00354E04" w:rsidP="00C81F85">
      <w:pPr>
        <w:pStyle w:val="Odstavecseseznamem"/>
        <w:numPr>
          <w:ilvl w:val="0"/>
          <w:numId w:val="1"/>
        </w:numPr>
        <w:spacing w:line="480" w:lineRule="auto"/>
        <w:ind w:left="714" w:hanging="357"/>
        <w:jc w:val="center"/>
        <w:rPr>
          <w:rFonts w:ascii="Palatino Linotype" w:hAnsi="Palatino Linotype"/>
          <w:b/>
          <w:bCs/>
          <w:sz w:val="20"/>
        </w:rPr>
      </w:pPr>
      <w:r w:rsidRPr="001267FA">
        <w:rPr>
          <w:rFonts w:ascii="Palatino Linotype" w:hAnsi="Palatino Linotype"/>
          <w:b/>
          <w:bCs/>
          <w:sz w:val="20"/>
        </w:rPr>
        <w:t>Závěrečná ustanovení</w:t>
      </w:r>
    </w:p>
    <w:p w14:paraId="6FE141D1" w14:textId="77777777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 xml:space="preserve">Veškeré smluvní vztahy, které nejsou upraveny tímto Dodatkem, a veškeré smluvní vztahy vzniklé na základě tohoto Dodatku se řídí Občanským zákoníkem České republiky. </w:t>
      </w:r>
    </w:p>
    <w:p w14:paraId="2FA6DB0C" w14:textId="1D12AD7D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 xml:space="preserve">Tento Dodatek byl sepsán ve třech vyhotoveních, přičemž </w:t>
      </w:r>
      <w:r w:rsidR="001A5CA2" w:rsidRPr="001267FA">
        <w:rPr>
          <w:rFonts w:ascii="Palatino Linotype" w:hAnsi="Palatino Linotype"/>
          <w:szCs w:val="20"/>
        </w:rPr>
        <w:t>Poskytovatel</w:t>
      </w:r>
      <w:r w:rsidRPr="001267FA">
        <w:rPr>
          <w:rFonts w:ascii="Palatino Linotype" w:hAnsi="Palatino Linotype"/>
          <w:szCs w:val="20"/>
        </w:rPr>
        <w:t xml:space="preserve"> obdrží jedno a Objednatel dvě vyhotovení. </w:t>
      </w:r>
    </w:p>
    <w:p w14:paraId="2F2E3965" w14:textId="77777777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>Tento Dodatek vyjadřuje skutečnou a svobodnou vůli účastníků, jejichž zástupci Dodatek přečetli a s jeho obsahem souhlasí, což stvrzují vlastnoručními podpisy.</w:t>
      </w:r>
    </w:p>
    <w:p w14:paraId="1B5CAFF6" w14:textId="77777777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>Tento dodatek nabývá platnosti dnem podpisu a účinnosti dnem jeho zveřejnění v registru smluv.</w:t>
      </w:r>
    </w:p>
    <w:p w14:paraId="4DD722CB" w14:textId="2FDE2BA5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bCs/>
          <w:szCs w:val="20"/>
        </w:rPr>
      </w:pPr>
      <w:r w:rsidRPr="001267FA">
        <w:rPr>
          <w:rFonts w:ascii="Palatino Linotype" w:hAnsi="Palatino Linotype"/>
          <w:szCs w:val="20"/>
        </w:rPr>
        <w:t xml:space="preserve">Ostatní ustanovení smlouvy o dílo č. j. </w:t>
      </w:r>
      <w:r w:rsidRPr="001267FA">
        <w:rPr>
          <w:rFonts w:ascii="Palatino Linotype" w:hAnsi="Palatino Linotype"/>
          <w:bCs/>
          <w:szCs w:val="20"/>
        </w:rPr>
        <w:t>NG/</w:t>
      </w:r>
      <w:r w:rsidR="00187B7A">
        <w:rPr>
          <w:rFonts w:ascii="Palatino Linotype" w:hAnsi="Palatino Linotype"/>
          <w:bCs/>
          <w:szCs w:val="20"/>
        </w:rPr>
        <w:t>171</w:t>
      </w:r>
      <w:r w:rsidRPr="001267FA">
        <w:rPr>
          <w:rFonts w:ascii="Palatino Linotype" w:hAnsi="Palatino Linotype"/>
          <w:bCs/>
          <w:szCs w:val="20"/>
        </w:rPr>
        <w:t>/202</w:t>
      </w:r>
      <w:r w:rsidR="00F82FE5" w:rsidRPr="001267FA">
        <w:rPr>
          <w:rFonts w:ascii="Palatino Linotype" w:hAnsi="Palatino Linotype"/>
          <w:bCs/>
          <w:szCs w:val="20"/>
        </w:rPr>
        <w:t>4</w:t>
      </w:r>
      <w:r w:rsidRPr="001267FA">
        <w:rPr>
          <w:rFonts w:ascii="Palatino Linotype" w:hAnsi="Palatino Linotype"/>
          <w:bCs/>
          <w:szCs w:val="20"/>
        </w:rPr>
        <w:t xml:space="preserve"> ze dne </w:t>
      </w:r>
      <w:r w:rsidR="009700BA">
        <w:rPr>
          <w:rFonts w:ascii="Palatino Linotype" w:hAnsi="Palatino Linotype"/>
          <w:bCs/>
          <w:szCs w:val="20"/>
        </w:rPr>
        <w:t>30. 1.</w:t>
      </w:r>
      <w:r w:rsidRPr="001267FA">
        <w:rPr>
          <w:rFonts w:ascii="Palatino Linotype" w:hAnsi="Palatino Linotype"/>
          <w:bCs/>
          <w:szCs w:val="20"/>
        </w:rPr>
        <w:t xml:space="preserve"> 202</w:t>
      </w:r>
      <w:r w:rsidR="00F82FE5" w:rsidRPr="001267FA">
        <w:rPr>
          <w:rFonts w:ascii="Palatino Linotype" w:hAnsi="Palatino Linotype"/>
          <w:bCs/>
          <w:szCs w:val="20"/>
        </w:rPr>
        <w:t>4</w:t>
      </w:r>
      <w:r w:rsidRPr="001267FA">
        <w:rPr>
          <w:rFonts w:ascii="Palatino Linotype" w:hAnsi="Palatino Linotype"/>
          <w:bCs/>
          <w:szCs w:val="20"/>
        </w:rPr>
        <w:t xml:space="preserve"> zůstávají v platnosti. </w:t>
      </w:r>
    </w:p>
    <w:p w14:paraId="515EA8F3" w14:textId="77777777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napToGrid w:val="0"/>
          <w:szCs w:val="20"/>
        </w:rPr>
      </w:pPr>
    </w:p>
    <w:p w14:paraId="08C56910" w14:textId="77777777" w:rsidR="007B1B46" w:rsidRPr="001267FA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</w:p>
    <w:p w14:paraId="185C48EE" w14:textId="79B5E681" w:rsidR="0073171B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V Praze dne………………………………        </w:t>
      </w:r>
      <w:r w:rsidR="00891B5C">
        <w:rPr>
          <w:rFonts w:ascii="Palatino Linotype" w:hAnsi="Palatino Linotype"/>
          <w:szCs w:val="20"/>
        </w:rPr>
        <w:tab/>
      </w:r>
      <w:r w:rsidR="00891B5C">
        <w:rPr>
          <w:rFonts w:ascii="Palatino Linotype" w:hAnsi="Palatino Linotype"/>
          <w:szCs w:val="20"/>
        </w:rPr>
        <w:tab/>
      </w:r>
      <w:r w:rsidRPr="00891B5C">
        <w:rPr>
          <w:rFonts w:ascii="Palatino Linotype" w:hAnsi="Palatino Linotype"/>
          <w:szCs w:val="20"/>
        </w:rPr>
        <w:t xml:space="preserve">        V</w:t>
      </w:r>
      <w:r w:rsidR="00891B5C">
        <w:rPr>
          <w:rFonts w:ascii="Palatino Linotype" w:hAnsi="Palatino Linotype"/>
          <w:szCs w:val="20"/>
        </w:rPr>
        <w:t xml:space="preserve"> Praze </w:t>
      </w:r>
      <w:r w:rsidRPr="00891B5C">
        <w:rPr>
          <w:rFonts w:ascii="Palatino Linotype" w:hAnsi="Palatino Linotype"/>
          <w:szCs w:val="20"/>
        </w:rPr>
        <w:t>dne</w:t>
      </w:r>
      <w:r w:rsidR="00891B5C" w:rsidRPr="00891B5C">
        <w:rPr>
          <w:rFonts w:ascii="Palatino Linotype" w:hAnsi="Palatino Linotype"/>
          <w:szCs w:val="20"/>
        </w:rPr>
        <w:t>………………………………</w:t>
      </w:r>
    </w:p>
    <w:p w14:paraId="27669C31" w14:textId="77777777" w:rsidR="007B1B46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</w:p>
    <w:p w14:paraId="2682D374" w14:textId="77777777" w:rsidR="007B1B46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</w:p>
    <w:p w14:paraId="2C2A6583" w14:textId="3867A533" w:rsidR="007B1B46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………………………………………………                                    ………………………………………………</w:t>
      </w:r>
    </w:p>
    <w:p w14:paraId="1965D368" w14:textId="6131EECD" w:rsidR="007B1B46" w:rsidRPr="00C57590" w:rsidRDefault="007B1B46" w:rsidP="00C57590">
      <w:pPr>
        <w:spacing w:after="0" w:line="360" w:lineRule="auto"/>
        <w:rPr>
          <w:rFonts w:ascii="Palatino Linotype" w:hAnsi="Palatino Linotype"/>
          <w:b/>
          <w:szCs w:val="20"/>
        </w:rPr>
      </w:pPr>
      <w:r w:rsidRPr="00891B5C">
        <w:rPr>
          <w:rFonts w:ascii="Palatino Linotype" w:hAnsi="Palatino Linotype"/>
          <w:b/>
          <w:szCs w:val="20"/>
        </w:rPr>
        <w:t xml:space="preserve">Objednatel                                                                                </w:t>
      </w:r>
      <w:r w:rsidR="00C57590">
        <w:rPr>
          <w:rFonts w:ascii="Palatino Linotype" w:hAnsi="Palatino Linotype"/>
          <w:b/>
          <w:szCs w:val="20"/>
        </w:rPr>
        <w:t xml:space="preserve">      </w:t>
      </w:r>
      <w:r w:rsidRPr="00891B5C">
        <w:rPr>
          <w:rFonts w:ascii="Palatino Linotype" w:hAnsi="Palatino Linotype"/>
          <w:b/>
          <w:szCs w:val="20"/>
        </w:rPr>
        <w:t xml:space="preserve"> </w:t>
      </w:r>
      <w:r w:rsidR="001D6214" w:rsidRPr="00891B5C">
        <w:rPr>
          <w:rFonts w:ascii="Palatino Linotype" w:hAnsi="Palatino Linotype"/>
          <w:b/>
          <w:szCs w:val="20"/>
        </w:rPr>
        <w:t xml:space="preserve"> </w:t>
      </w:r>
      <w:r w:rsidR="00F82FE5">
        <w:rPr>
          <w:rFonts w:ascii="Palatino Linotype" w:hAnsi="Palatino Linotype"/>
          <w:b/>
          <w:szCs w:val="20"/>
        </w:rPr>
        <w:t>Poskytovatel</w:t>
      </w:r>
    </w:p>
    <w:p w14:paraId="726C0AA1" w14:textId="614D66A9" w:rsidR="001215FD" w:rsidRPr="00891B5C" w:rsidRDefault="00824465" w:rsidP="00C57590">
      <w:pPr>
        <w:spacing w:after="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In</w:t>
      </w:r>
      <w:r w:rsidR="007B1B46" w:rsidRPr="00891B5C">
        <w:rPr>
          <w:rFonts w:ascii="Palatino Linotype" w:hAnsi="Palatino Linotype"/>
          <w:szCs w:val="20"/>
        </w:rPr>
        <w:t xml:space="preserve">g. </w:t>
      </w:r>
      <w:r w:rsidRPr="00891B5C">
        <w:rPr>
          <w:rFonts w:ascii="Palatino Linotype" w:hAnsi="Palatino Linotype"/>
          <w:szCs w:val="20"/>
        </w:rPr>
        <w:t xml:space="preserve">Dušan Perlík      </w:t>
      </w:r>
      <w:r w:rsidR="007B1B46" w:rsidRPr="00891B5C">
        <w:rPr>
          <w:rFonts w:ascii="Palatino Linotype" w:hAnsi="Palatino Linotype"/>
          <w:szCs w:val="20"/>
        </w:rPr>
        <w:t xml:space="preserve">                                                                        </w:t>
      </w:r>
      <w:r w:rsidR="002D48E3" w:rsidRPr="002D48E3">
        <w:rPr>
          <w:rFonts w:ascii="Palatino Linotype" w:hAnsi="Palatino Linotype"/>
          <w:szCs w:val="20"/>
        </w:rPr>
        <w:t>MgA. Šárka Zárubová</w:t>
      </w:r>
    </w:p>
    <w:p w14:paraId="42E3E097" w14:textId="77777777" w:rsidR="00C57590" w:rsidRDefault="005E642D" w:rsidP="00C57590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ředitel Sekce</w:t>
      </w:r>
      <w:r w:rsidR="00824465" w:rsidRPr="00891B5C">
        <w:rPr>
          <w:rFonts w:ascii="Palatino Linotype" w:hAnsi="Palatino Linotype"/>
          <w:szCs w:val="20"/>
        </w:rPr>
        <w:t xml:space="preserve"> sbírkového fondu</w:t>
      </w:r>
      <w:r w:rsidR="00FE7D89" w:rsidRPr="00891B5C">
        <w:rPr>
          <w:rFonts w:ascii="Palatino Linotype" w:hAnsi="Palatino Linotype"/>
          <w:szCs w:val="20"/>
        </w:rPr>
        <w:t xml:space="preserve"> </w:t>
      </w:r>
      <w:r w:rsidR="00346CFE" w:rsidRPr="00891B5C">
        <w:rPr>
          <w:rFonts w:ascii="Palatino Linotype" w:hAnsi="Palatino Linotype"/>
          <w:szCs w:val="20"/>
        </w:rPr>
        <w:t xml:space="preserve">     </w:t>
      </w:r>
    </w:p>
    <w:p w14:paraId="35E0B820" w14:textId="260D8097" w:rsidR="00360472" w:rsidRPr="00891B5C" w:rsidRDefault="00360472" w:rsidP="00C57590">
      <w:pPr>
        <w:spacing w:after="120" w:line="360" w:lineRule="auto"/>
        <w:rPr>
          <w:rFonts w:ascii="Palatino Linotype" w:hAnsi="Palatino Linotype"/>
          <w:b/>
          <w:szCs w:val="20"/>
        </w:rPr>
      </w:pPr>
    </w:p>
    <w:sectPr w:rsidR="00360472" w:rsidRPr="00891B5C" w:rsidSect="00E033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D3FB" w14:textId="77777777" w:rsidR="00E033F4" w:rsidRDefault="00E033F4" w:rsidP="00440334">
      <w:r>
        <w:separator/>
      </w:r>
    </w:p>
  </w:endnote>
  <w:endnote w:type="continuationSeparator" w:id="0">
    <w:p w14:paraId="1B2F6F5F" w14:textId="77777777" w:rsidR="00E033F4" w:rsidRDefault="00E033F4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848D" w14:textId="77777777" w:rsidR="00D76D9F" w:rsidRDefault="00D76D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601625"/>
      <w:docPartObj>
        <w:docPartGallery w:val="Page Numbers (Bottom of Page)"/>
        <w:docPartUnique/>
      </w:docPartObj>
    </w:sdtPr>
    <w:sdtContent>
      <w:p w14:paraId="78AEB235" w14:textId="3259B5F2" w:rsidR="0002771E" w:rsidRDefault="00027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CA2">
          <w:rPr>
            <w:noProof/>
          </w:rPr>
          <w:t>5</w:t>
        </w:r>
        <w:r>
          <w:fldChar w:fldCharType="end"/>
        </w:r>
        <w:r>
          <w:t>/</w:t>
        </w:r>
        <w:r w:rsidR="002E2B92">
          <w:t>2</w:t>
        </w:r>
      </w:p>
    </w:sdtContent>
  </w:sdt>
  <w:p w14:paraId="60F793BD" w14:textId="77777777" w:rsidR="00346CFE" w:rsidRDefault="00346CFE" w:rsidP="004403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E0F5" w14:textId="2603F1EC" w:rsidR="00346CFE" w:rsidRDefault="002E2B92" w:rsidP="002E2B92">
    <w:pPr>
      <w:pStyle w:val="Zpat"/>
      <w:jc w:val="center"/>
      <w:rPr>
        <w:noProof/>
      </w:rPr>
    </w:pPr>
    <w:r>
      <w:rPr>
        <w:noProof/>
      </w:rPr>
      <w:t>1/2</w:t>
    </w:r>
  </w:p>
  <w:p w14:paraId="4CBFF6C3" w14:textId="77777777" w:rsidR="00346CFE" w:rsidRPr="00C010B8" w:rsidRDefault="00346CFE" w:rsidP="00440334">
    <w:pPr>
      <w:pStyle w:val="Zpat"/>
    </w:pPr>
    <w:r>
      <w:rPr>
        <w:noProof/>
        <w:lang w:eastAsia="cs-CZ"/>
      </w:rPr>
      <w:drawing>
        <wp:inline distT="0" distB="0" distL="0" distR="0" wp14:anchorId="1ADF18BB" wp14:editId="7BC482F0">
          <wp:extent cx="5399405" cy="763270"/>
          <wp:effectExtent l="0" t="0" r="0" b="0"/>
          <wp:docPr id="1149167671" name="Obrázek 1149167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A75EC" w14:textId="77777777" w:rsidR="00346CFE" w:rsidRPr="00C010B8" w:rsidRDefault="00346CFE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5A3D" w14:textId="77777777" w:rsidR="00E033F4" w:rsidRDefault="00E033F4" w:rsidP="00440334">
      <w:r>
        <w:separator/>
      </w:r>
    </w:p>
  </w:footnote>
  <w:footnote w:type="continuationSeparator" w:id="0">
    <w:p w14:paraId="6539149E" w14:textId="77777777" w:rsidR="00E033F4" w:rsidRDefault="00E033F4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3EB9" w14:textId="77777777" w:rsidR="00D76D9F" w:rsidRDefault="00D76D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A9AA" w14:textId="77777777" w:rsidR="00346CFE" w:rsidRDefault="00346CFE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5914D31" wp14:editId="424B32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44413007" name="Obrázek 544413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6200" w14:textId="649CE2CD" w:rsidR="00346CFE" w:rsidRPr="00BA6297" w:rsidRDefault="00346CFE" w:rsidP="0002067C">
    <w:pPr>
      <w:pStyle w:val="Zhlav"/>
      <w:spacing w:after="120"/>
      <w:jc w:val="center"/>
      <w:rPr>
        <w:rFonts w:ascii="Palatino Linotype" w:hAnsi="Palatino Linotype"/>
        <w:b/>
        <w:sz w:val="22"/>
      </w:rPr>
    </w:pPr>
    <w:r w:rsidRPr="00BA6297">
      <w:rPr>
        <w:rFonts w:ascii="Palatino Linotype" w:hAnsi="Palatino Linotype"/>
        <w:b/>
        <w:noProof/>
        <w:sz w:val="22"/>
        <w:lang w:eastAsia="cs-CZ"/>
      </w:rPr>
      <w:drawing>
        <wp:anchor distT="0" distB="215900" distL="114300" distR="114300" simplePos="0" relativeHeight="251666432" behindDoc="0" locked="1" layoutInCell="1" allowOverlap="1" wp14:anchorId="145306B4" wp14:editId="3FC5647D">
          <wp:simplePos x="0" y="0"/>
          <wp:positionH relativeFrom="margin">
            <wp:align>center</wp:align>
          </wp:positionH>
          <wp:positionV relativeFrom="page">
            <wp:posOffset>30480</wp:posOffset>
          </wp:positionV>
          <wp:extent cx="7559675" cy="2047875"/>
          <wp:effectExtent l="0" t="0" r="0" b="0"/>
          <wp:wrapTopAndBottom/>
          <wp:docPr id="1822129017" name="Obrázek 1822129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4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297">
      <w:rPr>
        <w:rFonts w:ascii="Palatino Linotype" w:hAnsi="Palatino Linotype"/>
        <w:b/>
        <w:sz w:val="22"/>
      </w:rPr>
      <w:t>č</w:t>
    </w:r>
    <w:r w:rsidRPr="00BA6297">
      <w:rPr>
        <w:rFonts w:ascii="Palatino Linotype" w:hAnsi="Palatino Linotype"/>
        <w:b/>
        <w:sz w:val="22"/>
      </w:rPr>
      <w:t>. j. NG/</w:t>
    </w:r>
    <w:r w:rsidR="00D76D9F">
      <w:rPr>
        <w:rFonts w:ascii="Palatino Linotype" w:hAnsi="Palatino Linotype"/>
        <w:b/>
        <w:sz w:val="22"/>
      </w:rPr>
      <w:t>508</w:t>
    </w:r>
    <w:r w:rsidRPr="00BA6297">
      <w:rPr>
        <w:rFonts w:ascii="Palatino Linotype" w:hAnsi="Palatino Linotype"/>
        <w:b/>
        <w:sz w:val="22"/>
      </w:rPr>
      <w:t>/202</w:t>
    </w:r>
    <w:r w:rsidR="00BA6297" w:rsidRPr="00BA6297">
      <w:rPr>
        <w:rFonts w:ascii="Palatino Linotype" w:hAnsi="Palatino Linotype"/>
        <w:b/>
        <w:sz w:val="22"/>
      </w:rPr>
      <w:t>4</w:t>
    </w:r>
  </w:p>
  <w:p w14:paraId="763167FF" w14:textId="77777777" w:rsidR="002E22A6" w:rsidRPr="009C3BD9" w:rsidRDefault="002E22A6" w:rsidP="009C3BD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5E4"/>
    <w:multiLevelType w:val="hybridMultilevel"/>
    <w:tmpl w:val="38D0027C"/>
    <w:lvl w:ilvl="0" w:tplc="0405000F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561A7D30"/>
    <w:multiLevelType w:val="hybridMultilevel"/>
    <w:tmpl w:val="5D5AB15A"/>
    <w:lvl w:ilvl="0" w:tplc="0405000F">
      <w:start w:val="1"/>
      <w:numFmt w:val="decimal"/>
      <w:lvlText w:val="%1."/>
      <w:lvlJc w:val="left"/>
      <w:pPr>
        <w:ind w:left="-708" w:hanging="360"/>
      </w:pPr>
    </w:lvl>
    <w:lvl w:ilvl="1" w:tplc="04050019" w:tentative="1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" w15:restartNumberingAfterBreak="0">
    <w:nsid w:val="59D45297"/>
    <w:multiLevelType w:val="hybridMultilevel"/>
    <w:tmpl w:val="5D5AB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72904">
    <w:abstractNumId w:val="1"/>
  </w:num>
  <w:num w:numId="2" w16cid:durableId="1048531997">
    <w:abstractNumId w:val="2"/>
  </w:num>
  <w:num w:numId="3" w16cid:durableId="123793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13747"/>
    <w:rsid w:val="0002067C"/>
    <w:rsid w:val="0002771E"/>
    <w:rsid w:val="000329F0"/>
    <w:rsid w:val="00055D2D"/>
    <w:rsid w:val="00061A23"/>
    <w:rsid w:val="000913BB"/>
    <w:rsid w:val="000B2390"/>
    <w:rsid w:val="000B4A21"/>
    <w:rsid w:val="001004C7"/>
    <w:rsid w:val="00105483"/>
    <w:rsid w:val="00120914"/>
    <w:rsid w:val="001215FD"/>
    <w:rsid w:val="001267FA"/>
    <w:rsid w:val="00132D92"/>
    <w:rsid w:val="00137B15"/>
    <w:rsid w:val="001455CC"/>
    <w:rsid w:val="001545B7"/>
    <w:rsid w:val="00164310"/>
    <w:rsid w:val="00166E48"/>
    <w:rsid w:val="001678AC"/>
    <w:rsid w:val="00184578"/>
    <w:rsid w:val="00187B7A"/>
    <w:rsid w:val="001A5CA2"/>
    <w:rsid w:val="001D6214"/>
    <w:rsid w:val="002344CC"/>
    <w:rsid w:val="00236AAF"/>
    <w:rsid w:val="00243336"/>
    <w:rsid w:val="00270F72"/>
    <w:rsid w:val="002715BE"/>
    <w:rsid w:val="002A3218"/>
    <w:rsid w:val="002B3468"/>
    <w:rsid w:val="002B603B"/>
    <w:rsid w:val="002C070B"/>
    <w:rsid w:val="002D48E3"/>
    <w:rsid w:val="002E22A6"/>
    <w:rsid w:val="002E2B92"/>
    <w:rsid w:val="002E6A54"/>
    <w:rsid w:val="003339B4"/>
    <w:rsid w:val="00345303"/>
    <w:rsid w:val="00346CFE"/>
    <w:rsid w:val="003477D0"/>
    <w:rsid w:val="00354E04"/>
    <w:rsid w:val="00356CFF"/>
    <w:rsid w:val="00360472"/>
    <w:rsid w:val="00371EE4"/>
    <w:rsid w:val="00376D06"/>
    <w:rsid w:val="00385EC5"/>
    <w:rsid w:val="00387649"/>
    <w:rsid w:val="00392F25"/>
    <w:rsid w:val="003D4512"/>
    <w:rsid w:val="004067F8"/>
    <w:rsid w:val="00414EE9"/>
    <w:rsid w:val="00417604"/>
    <w:rsid w:val="00421BF1"/>
    <w:rsid w:val="00440334"/>
    <w:rsid w:val="00451783"/>
    <w:rsid w:val="0045229F"/>
    <w:rsid w:val="00475695"/>
    <w:rsid w:val="00485F65"/>
    <w:rsid w:val="004A3CF4"/>
    <w:rsid w:val="004E0DDE"/>
    <w:rsid w:val="004E1470"/>
    <w:rsid w:val="00512CCD"/>
    <w:rsid w:val="005419CD"/>
    <w:rsid w:val="00546982"/>
    <w:rsid w:val="005572E9"/>
    <w:rsid w:val="00571E51"/>
    <w:rsid w:val="005A55F9"/>
    <w:rsid w:val="005E642D"/>
    <w:rsid w:val="005F2AE7"/>
    <w:rsid w:val="005F68A1"/>
    <w:rsid w:val="006259A4"/>
    <w:rsid w:val="00635819"/>
    <w:rsid w:val="006654C2"/>
    <w:rsid w:val="00665A19"/>
    <w:rsid w:val="0068142A"/>
    <w:rsid w:val="00691242"/>
    <w:rsid w:val="006A2F7E"/>
    <w:rsid w:val="006B07A0"/>
    <w:rsid w:val="006B2DDA"/>
    <w:rsid w:val="006C06D1"/>
    <w:rsid w:val="006C529C"/>
    <w:rsid w:val="006D77CF"/>
    <w:rsid w:val="006F2CAD"/>
    <w:rsid w:val="00712650"/>
    <w:rsid w:val="00714ABA"/>
    <w:rsid w:val="00717D4D"/>
    <w:rsid w:val="00724F76"/>
    <w:rsid w:val="00725F85"/>
    <w:rsid w:val="0073171B"/>
    <w:rsid w:val="00735303"/>
    <w:rsid w:val="007405D3"/>
    <w:rsid w:val="00744642"/>
    <w:rsid w:val="007646D2"/>
    <w:rsid w:val="00764ACC"/>
    <w:rsid w:val="0079580C"/>
    <w:rsid w:val="007A562A"/>
    <w:rsid w:val="007A75A3"/>
    <w:rsid w:val="007B1B46"/>
    <w:rsid w:val="007D7327"/>
    <w:rsid w:val="00823CC4"/>
    <w:rsid w:val="00824465"/>
    <w:rsid w:val="008371C3"/>
    <w:rsid w:val="00850419"/>
    <w:rsid w:val="0085137F"/>
    <w:rsid w:val="008641B8"/>
    <w:rsid w:val="0086561B"/>
    <w:rsid w:val="00891B5C"/>
    <w:rsid w:val="008A4773"/>
    <w:rsid w:val="008A65B9"/>
    <w:rsid w:val="008B0E9D"/>
    <w:rsid w:val="008B719A"/>
    <w:rsid w:val="008F32F2"/>
    <w:rsid w:val="00921D9C"/>
    <w:rsid w:val="00922B76"/>
    <w:rsid w:val="00962696"/>
    <w:rsid w:val="009700BA"/>
    <w:rsid w:val="00980397"/>
    <w:rsid w:val="00980D15"/>
    <w:rsid w:val="009A2AA8"/>
    <w:rsid w:val="009B32D9"/>
    <w:rsid w:val="009B4F0C"/>
    <w:rsid w:val="009C0C5F"/>
    <w:rsid w:val="009C3BD9"/>
    <w:rsid w:val="009D18C5"/>
    <w:rsid w:val="009D7FE8"/>
    <w:rsid w:val="009F387B"/>
    <w:rsid w:val="00A078A8"/>
    <w:rsid w:val="00A23A99"/>
    <w:rsid w:val="00A357FA"/>
    <w:rsid w:val="00A36BEA"/>
    <w:rsid w:val="00A41AC5"/>
    <w:rsid w:val="00A43AC1"/>
    <w:rsid w:val="00A43C2D"/>
    <w:rsid w:val="00A50A23"/>
    <w:rsid w:val="00A54DE6"/>
    <w:rsid w:val="00A57F56"/>
    <w:rsid w:val="00A6023F"/>
    <w:rsid w:val="00A74335"/>
    <w:rsid w:val="00AE6F90"/>
    <w:rsid w:val="00B06FBD"/>
    <w:rsid w:val="00B1483F"/>
    <w:rsid w:val="00B91100"/>
    <w:rsid w:val="00B93222"/>
    <w:rsid w:val="00B936D2"/>
    <w:rsid w:val="00BA6297"/>
    <w:rsid w:val="00BB6B94"/>
    <w:rsid w:val="00BE0FBB"/>
    <w:rsid w:val="00C010B8"/>
    <w:rsid w:val="00C01F0D"/>
    <w:rsid w:val="00C05B0F"/>
    <w:rsid w:val="00C241EB"/>
    <w:rsid w:val="00C403D1"/>
    <w:rsid w:val="00C450C0"/>
    <w:rsid w:val="00C458A4"/>
    <w:rsid w:val="00C526EF"/>
    <w:rsid w:val="00C57590"/>
    <w:rsid w:val="00C81F85"/>
    <w:rsid w:val="00C83A17"/>
    <w:rsid w:val="00C83F15"/>
    <w:rsid w:val="00C842B9"/>
    <w:rsid w:val="00C84F13"/>
    <w:rsid w:val="00CA2454"/>
    <w:rsid w:val="00CA6953"/>
    <w:rsid w:val="00CA79A5"/>
    <w:rsid w:val="00CC2180"/>
    <w:rsid w:val="00CC5274"/>
    <w:rsid w:val="00D05128"/>
    <w:rsid w:val="00D10AF9"/>
    <w:rsid w:val="00D57B33"/>
    <w:rsid w:val="00D76D9F"/>
    <w:rsid w:val="00D93CA2"/>
    <w:rsid w:val="00D96778"/>
    <w:rsid w:val="00DA7229"/>
    <w:rsid w:val="00DD25BF"/>
    <w:rsid w:val="00DE3029"/>
    <w:rsid w:val="00DE4083"/>
    <w:rsid w:val="00DF5C24"/>
    <w:rsid w:val="00E033F4"/>
    <w:rsid w:val="00E05962"/>
    <w:rsid w:val="00E224F1"/>
    <w:rsid w:val="00E3291D"/>
    <w:rsid w:val="00E40ECC"/>
    <w:rsid w:val="00E6298B"/>
    <w:rsid w:val="00E7777D"/>
    <w:rsid w:val="00E866B3"/>
    <w:rsid w:val="00E95C18"/>
    <w:rsid w:val="00EA1CA3"/>
    <w:rsid w:val="00EC10AB"/>
    <w:rsid w:val="00EC27D0"/>
    <w:rsid w:val="00F16A0A"/>
    <w:rsid w:val="00F228D9"/>
    <w:rsid w:val="00F35212"/>
    <w:rsid w:val="00F51A86"/>
    <w:rsid w:val="00F54341"/>
    <w:rsid w:val="00F5458B"/>
    <w:rsid w:val="00F62CBE"/>
    <w:rsid w:val="00F82FE5"/>
    <w:rsid w:val="00F916E6"/>
    <w:rsid w:val="00F96090"/>
    <w:rsid w:val="00F9645E"/>
    <w:rsid w:val="00FC345B"/>
    <w:rsid w:val="00FD56E2"/>
    <w:rsid w:val="00FE37CC"/>
    <w:rsid w:val="00FE7D89"/>
    <w:rsid w:val="00FF307F"/>
    <w:rsid w:val="00FF35A0"/>
    <w:rsid w:val="00FF7DB0"/>
    <w:rsid w:val="623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FE7BC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84F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1F8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">
    <w:name w:val="Základní text_"/>
    <w:basedOn w:val="Standardnpsmoodstavce"/>
    <w:link w:val="Zkladntext1"/>
    <w:rsid w:val="00AE6F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E6F90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ubova.sarka@centr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C6F7-4A50-45A0-AF81-9805E3C0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49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46</cp:revision>
  <cp:lastPrinted>2021-11-16T16:15:00Z</cp:lastPrinted>
  <dcterms:created xsi:type="dcterms:W3CDTF">2023-11-10T09:46:00Z</dcterms:created>
  <dcterms:modified xsi:type="dcterms:W3CDTF">2024-03-27T14:31:00Z</dcterms:modified>
</cp:coreProperties>
</file>