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1CB3" w14:textId="29C9FC4C" w:rsidR="00F87F8B" w:rsidRDefault="00FE3FF8" w:rsidP="00F87F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FE3FF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Dodatek</w:t>
      </w:r>
      <w:r w:rsidR="006A0182" w:rsidRPr="00296E5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č. </w:t>
      </w:r>
      <w:r w:rsidR="004E07A4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3</w:t>
      </w:r>
      <w:r w:rsidR="00A34E95" w:rsidRPr="00296E5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</w:t>
      </w:r>
    </w:p>
    <w:p w14:paraId="059BEDB3" w14:textId="6E694EB4" w:rsidR="00296E51" w:rsidRPr="00296E51" w:rsidRDefault="00F87F8B" w:rsidP="00F87F8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ke s</w:t>
      </w:r>
      <w:r w:rsidR="00296E51" w:rsidRPr="00296E51">
        <w:rPr>
          <w:rFonts w:ascii="Times New Roman" w:hAnsi="Times New Roman" w:cs="Times New Roman"/>
          <w:b/>
          <w:sz w:val="40"/>
          <w:szCs w:val="40"/>
        </w:rPr>
        <w:t>mlouvě</w:t>
      </w:r>
      <w:r w:rsidR="00296E51" w:rsidRPr="00296E51">
        <w:rPr>
          <w:rFonts w:ascii="Times New Roman" w:eastAsia="Calibri" w:hAnsi="Times New Roman" w:cs="Times New Roman"/>
          <w:b/>
          <w:sz w:val="40"/>
          <w:szCs w:val="40"/>
        </w:rPr>
        <w:t xml:space="preserve"> o nájmu </w:t>
      </w:r>
      <w:r w:rsidR="00682510">
        <w:rPr>
          <w:rFonts w:ascii="Times New Roman" w:eastAsia="Calibri" w:hAnsi="Times New Roman" w:cs="Times New Roman"/>
          <w:b/>
          <w:sz w:val="40"/>
          <w:szCs w:val="40"/>
        </w:rPr>
        <w:t xml:space="preserve">nebytových </w:t>
      </w:r>
      <w:r w:rsidR="009B6415">
        <w:rPr>
          <w:rFonts w:ascii="Times New Roman" w:eastAsia="Calibri" w:hAnsi="Times New Roman" w:cs="Times New Roman"/>
          <w:b/>
          <w:sz w:val="40"/>
          <w:szCs w:val="40"/>
        </w:rPr>
        <w:t xml:space="preserve">prostor </w:t>
      </w:r>
    </w:p>
    <w:p w14:paraId="3A402570" w14:textId="77777777" w:rsidR="00682510" w:rsidRDefault="00682510" w:rsidP="009B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cs-CZ"/>
        </w:rPr>
      </w:pPr>
    </w:p>
    <w:p w14:paraId="02F78F67" w14:textId="77777777" w:rsidR="00682510" w:rsidRPr="00682510" w:rsidRDefault="00682510" w:rsidP="00682510">
      <w:pPr>
        <w:pStyle w:val="Normln1"/>
        <w:rPr>
          <w:b/>
          <w:bCs/>
          <w:sz w:val="24"/>
          <w:szCs w:val="24"/>
        </w:rPr>
      </w:pPr>
      <w:r w:rsidRPr="00682510">
        <w:rPr>
          <w:b/>
          <w:bCs/>
          <w:sz w:val="24"/>
          <w:szCs w:val="24"/>
        </w:rPr>
        <w:t>DDK Real s.r.o.</w:t>
      </w:r>
    </w:p>
    <w:p w14:paraId="7B08BED3" w14:textId="22FF91C3" w:rsidR="00682510" w:rsidRDefault="00682510" w:rsidP="00682510">
      <w:pPr>
        <w:pStyle w:val="Normln1"/>
        <w:ind w:left="1560" w:hanging="1560"/>
        <w:rPr>
          <w:sz w:val="24"/>
          <w:szCs w:val="24"/>
        </w:rPr>
      </w:pPr>
      <w:r w:rsidRPr="00682510">
        <w:rPr>
          <w:sz w:val="24"/>
          <w:szCs w:val="24"/>
        </w:rPr>
        <w:t>Sídlem</w:t>
      </w:r>
      <w:r>
        <w:rPr>
          <w:sz w:val="24"/>
          <w:szCs w:val="24"/>
        </w:rPr>
        <w:t xml:space="preserve">           </w:t>
      </w:r>
      <w:r w:rsidRPr="00682510">
        <w:rPr>
          <w:sz w:val="24"/>
          <w:szCs w:val="24"/>
        </w:rPr>
        <w:t xml:space="preserve">Ortenovo náměstí 1571/15a, 170 00 Praha 7 </w:t>
      </w:r>
    </w:p>
    <w:p w14:paraId="6E451C7C" w14:textId="5AD80855" w:rsidR="00682510" w:rsidRPr="00682510" w:rsidRDefault="00682510" w:rsidP="00682510">
      <w:pPr>
        <w:pStyle w:val="Normln1"/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IČ                  </w:t>
      </w:r>
      <w:r w:rsidRPr="00682510">
        <w:rPr>
          <w:sz w:val="24"/>
          <w:szCs w:val="24"/>
        </w:rPr>
        <w:t>27108732</w:t>
      </w:r>
    </w:p>
    <w:p w14:paraId="6C62B87C" w14:textId="7876D545" w:rsidR="00682510" w:rsidRPr="00682510" w:rsidRDefault="00682510" w:rsidP="00682510">
      <w:pPr>
        <w:pStyle w:val="Normln1"/>
        <w:ind w:left="-709" w:firstLine="709"/>
        <w:rPr>
          <w:sz w:val="24"/>
          <w:szCs w:val="24"/>
        </w:rPr>
      </w:pPr>
      <w:r w:rsidRPr="00682510">
        <w:rPr>
          <w:sz w:val="24"/>
          <w:szCs w:val="24"/>
        </w:rPr>
        <w:t>Jednající</w:t>
      </w:r>
      <w:r>
        <w:rPr>
          <w:sz w:val="24"/>
          <w:szCs w:val="24"/>
        </w:rPr>
        <w:t xml:space="preserve">        </w:t>
      </w:r>
      <w:r w:rsidRPr="00682510">
        <w:rPr>
          <w:sz w:val="24"/>
          <w:szCs w:val="24"/>
        </w:rPr>
        <w:t>Luboš Drechsler, jednatel</w:t>
      </w:r>
    </w:p>
    <w:p w14:paraId="67F20FE0" w14:textId="77777777" w:rsidR="00682510" w:rsidRDefault="00682510" w:rsidP="00682510">
      <w:pPr>
        <w:pStyle w:val="Normln1"/>
        <w:rPr>
          <w:sz w:val="24"/>
          <w:szCs w:val="24"/>
        </w:rPr>
      </w:pPr>
      <w:r w:rsidRPr="00682510">
        <w:rPr>
          <w:sz w:val="24"/>
          <w:szCs w:val="24"/>
        </w:rPr>
        <w:t>(dále také jen „pronajímatel”)</w:t>
      </w:r>
    </w:p>
    <w:p w14:paraId="65B7AA53" w14:textId="77777777" w:rsidR="00682510" w:rsidRDefault="00682510" w:rsidP="00682510">
      <w:pPr>
        <w:pStyle w:val="Normln1"/>
        <w:rPr>
          <w:sz w:val="24"/>
          <w:szCs w:val="24"/>
        </w:rPr>
      </w:pPr>
    </w:p>
    <w:p w14:paraId="224C4C22" w14:textId="4C57F751" w:rsidR="00682510" w:rsidRDefault="00682510" w:rsidP="00682510">
      <w:pPr>
        <w:pStyle w:val="Normln1"/>
        <w:rPr>
          <w:sz w:val="24"/>
          <w:szCs w:val="24"/>
        </w:rPr>
      </w:pPr>
      <w:r w:rsidRPr="00682510">
        <w:rPr>
          <w:sz w:val="24"/>
          <w:szCs w:val="24"/>
        </w:rPr>
        <w:t xml:space="preserve"> a </w:t>
      </w:r>
    </w:p>
    <w:p w14:paraId="05B17E9B" w14:textId="77777777" w:rsidR="00682510" w:rsidRPr="00682510" w:rsidRDefault="00682510" w:rsidP="00682510">
      <w:pPr>
        <w:pStyle w:val="Normln1"/>
        <w:rPr>
          <w:sz w:val="24"/>
          <w:szCs w:val="24"/>
        </w:rPr>
      </w:pPr>
    </w:p>
    <w:p w14:paraId="64117B28" w14:textId="30C8942A" w:rsidR="00682510" w:rsidRPr="00682510" w:rsidRDefault="00682510" w:rsidP="00682510">
      <w:pPr>
        <w:pStyle w:val="Normln1"/>
        <w:rPr>
          <w:sz w:val="24"/>
          <w:szCs w:val="24"/>
        </w:rPr>
      </w:pPr>
      <w:r w:rsidRPr="00682510">
        <w:rPr>
          <w:b/>
          <w:bCs/>
          <w:sz w:val="24"/>
          <w:szCs w:val="24"/>
        </w:rPr>
        <w:t>Národní informační a poradenské středisko (NIPOS)</w:t>
      </w:r>
      <w:r w:rsidRPr="00682510">
        <w:rPr>
          <w:sz w:val="24"/>
          <w:szCs w:val="24"/>
        </w:rPr>
        <w:t>, státní příspěvková organizace</w:t>
      </w:r>
    </w:p>
    <w:p w14:paraId="0DAEA053" w14:textId="2889D42B" w:rsidR="00682510" w:rsidRPr="00682510" w:rsidRDefault="00682510" w:rsidP="00682510">
      <w:pPr>
        <w:pStyle w:val="Normln1"/>
        <w:ind w:left="426" w:hanging="426"/>
        <w:rPr>
          <w:sz w:val="24"/>
          <w:szCs w:val="24"/>
        </w:rPr>
      </w:pPr>
      <w:r w:rsidRPr="00682510">
        <w:rPr>
          <w:sz w:val="24"/>
          <w:szCs w:val="24"/>
        </w:rPr>
        <w:t>Sídlem</w:t>
      </w:r>
      <w:r w:rsidRPr="0068251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A91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9140A" w:rsidRPr="00A9140A">
        <w:rPr>
          <w:sz w:val="24"/>
          <w:szCs w:val="24"/>
        </w:rPr>
        <w:t>Fügnerovo náměstí 1866/5</w:t>
      </w:r>
      <w:r w:rsidR="00A9140A">
        <w:rPr>
          <w:sz w:val="24"/>
          <w:szCs w:val="24"/>
        </w:rPr>
        <w:t>, 120 00 Praha 2</w:t>
      </w:r>
    </w:p>
    <w:p w14:paraId="7F494E1D" w14:textId="502C034D" w:rsidR="00682510" w:rsidRPr="00682510" w:rsidRDefault="00682510" w:rsidP="00682510">
      <w:pPr>
        <w:pStyle w:val="Normln1"/>
        <w:rPr>
          <w:sz w:val="24"/>
          <w:szCs w:val="24"/>
        </w:rPr>
      </w:pPr>
      <w:r>
        <w:rPr>
          <w:sz w:val="24"/>
          <w:szCs w:val="24"/>
        </w:rPr>
        <w:t xml:space="preserve">IČ:                  </w:t>
      </w:r>
      <w:r w:rsidRPr="00682510">
        <w:rPr>
          <w:sz w:val="24"/>
          <w:szCs w:val="24"/>
        </w:rPr>
        <w:t>14450551</w:t>
      </w:r>
    </w:p>
    <w:p w14:paraId="3A46B70E" w14:textId="7214F906" w:rsidR="00682510" w:rsidRPr="00682510" w:rsidRDefault="00682510" w:rsidP="00682510">
      <w:pPr>
        <w:pStyle w:val="Normln1"/>
        <w:rPr>
          <w:sz w:val="24"/>
          <w:szCs w:val="24"/>
        </w:rPr>
      </w:pPr>
      <w:r w:rsidRPr="00682510">
        <w:rPr>
          <w:sz w:val="24"/>
          <w:szCs w:val="24"/>
        </w:rPr>
        <w:t>Zastoupené</w:t>
      </w:r>
      <w:r>
        <w:rPr>
          <w:sz w:val="24"/>
          <w:szCs w:val="24"/>
        </w:rPr>
        <w:t xml:space="preserve">:    </w:t>
      </w:r>
      <w:r w:rsidRPr="00682510">
        <w:rPr>
          <w:sz w:val="24"/>
          <w:szCs w:val="24"/>
        </w:rPr>
        <w:t>Mgr. Lenkou Lázňovskou, ředitelkou</w:t>
      </w:r>
    </w:p>
    <w:p w14:paraId="7903534D" w14:textId="174AC901" w:rsidR="00682510" w:rsidRDefault="00682510" w:rsidP="00682510">
      <w:pPr>
        <w:pStyle w:val="Normln1"/>
        <w:spacing w:line="276" w:lineRule="auto"/>
        <w:rPr>
          <w:sz w:val="24"/>
          <w:szCs w:val="24"/>
        </w:rPr>
      </w:pPr>
      <w:r w:rsidRPr="00682510">
        <w:rPr>
          <w:sz w:val="24"/>
          <w:szCs w:val="24"/>
        </w:rPr>
        <w:t xml:space="preserve">(dále také jen „nájemce") </w:t>
      </w:r>
    </w:p>
    <w:p w14:paraId="7AEFCD71" w14:textId="77777777" w:rsidR="00682510" w:rsidRDefault="00682510" w:rsidP="00682510">
      <w:pPr>
        <w:pStyle w:val="Normln1"/>
        <w:spacing w:line="276" w:lineRule="auto"/>
        <w:rPr>
          <w:sz w:val="24"/>
          <w:szCs w:val="24"/>
        </w:rPr>
      </w:pPr>
    </w:p>
    <w:p w14:paraId="1DD8888C" w14:textId="0F9FA7AA" w:rsidR="009B4ABE" w:rsidRPr="009B4ABE" w:rsidRDefault="00682510" w:rsidP="00682510">
      <w:pPr>
        <w:pStyle w:val="Normln1"/>
        <w:spacing w:line="276" w:lineRule="auto"/>
        <w:rPr>
          <w:sz w:val="24"/>
          <w:szCs w:val="24"/>
        </w:rPr>
      </w:pPr>
      <w:r w:rsidRPr="00682510">
        <w:rPr>
          <w:sz w:val="24"/>
          <w:szCs w:val="24"/>
        </w:rPr>
        <w:t>společně také „smluvní strany”</w:t>
      </w:r>
    </w:p>
    <w:p w14:paraId="16FB32D0" w14:textId="77777777" w:rsidR="00FE3FF8" w:rsidRPr="00820648" w:rsidRDefault="00296E51" w:rsidP="00296E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2064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</w:t>
      </w:r>
    </w:p>
    <w:p w14:paraId="3E48FA19" w14:textId="1603500D" w:rsidR="006010C0" w:rsidRPr="004116E0" w:rsidRDefault="00D60A7C" w:rsidP="00D60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A2534">
        <w:rPr>
          <w:rFonts w:ascii="Times New Roman" w:eastAsia="Times New Roman" w:hAnsi="Times New Roman"/>
          <w:sz w:val="24"/>
          <w:szCs w:val="24"/>
          <w:lang w:eastAsia="cs-CZ"/>
        </w:rPr>
        <w:t xml:space="preserve">Obě smluvní strany se dohodly na doplnění </w:t>
      </w:r>
      <w:r w:rsidRPr="005A2534">
        <w:rPr>
          <w:rFonts w:ascii="Times New Roman" w:hAnsi="Times New Roman"/>
          <w:b/>
          <w:sz w:val="24"/>
          <w:szCs w:val="24"/>
        </w:rPr>
        <w:t>Smlouvy</w:t>
      </w:r>
      <w:r w:rsidRPr="005A2534">
        <w:rPr>
          <w:rFonts w:ascii="Times New Roman" w:eastAsia="Calibri" w:hAnsi="Times New Roman"/>
          <w:b/>
          <w:sz w:val="24"/>
          <w:szCs w:val="24"/>
        </w:rPr>
        <w:t xml:space="preserve"> o nájmu nebytových prostor</w:t>
      </w:r>
      <w:r w:rsidRPr="005A2534">
        <w:rPr>
          <w:rFonts w:ascii="Times New Roman" w:eastAsia="Times New Roman" w:hAnsi="Times New Roman"/>
          <w:sz w:val="24"/>
          <w:szCs w:val="24"/>
          <w:lang w:eastAsia="cs-CZ"/>
        </w:rPr>
        <w:t xml:space="preserve"> uzavřené mezi</w:t>
      </w:r>
      <w:r w:rsidRPr="005A25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DDK Real s.r.o.</w:t>
      </w:r>
      <w:r w:rsidRPr="005A2534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682510" w:rsidRPr="00682510">
        <w:rPr>
          <w:rFonts w:ascii="Times New Roman" w:hAnsi="Times New Roman"/>
          <w:b/>
          <w:bCs/>
          <w:sz w:val="24"/>
          <w:szCs w:val="24"/>
        </w:rPr>
        <w:t>Národní</w:t>
      </w:r>
      <w:r w:rsidR="007074DB">
        <w:rPr>
          <w:rFonts w:ascii="Times New Roman" w:hAnsi="Times New Roman"/>
          <w:b/>
          <w:bCs/>
          <w:sz w:val="24"/>
          <w:szCs w:val="24"/>
        </w:rPr>
        <w:t>m</w:t>
      </w:r>
      <w:r w:rsidR="00682510" w:rsidRPr="00682510">
        <w:rPr>
          <w:rFonts w:ascii="Times New Roman" w:hAnsi="Times New Roman"/>
          <w:b/>
          <w:bCs/>
          <w:sz w:val="24"/>
          <w:szCs w:val="24"/>
        </w:rPr>
        <w:t xml:space="preserve"> informační</w:t>
      </w:r>
      <w:r w:rsidR="007074DB">
        <w:rPr>
          <w:rFonts w:ascii="Times New Roman" w:hAnsi="Times New Roman"/>
          <w:b/>
          <w:bCs/>
          <w:sz w:val="24"/>
          <w:szCs w:val="24"/>
        </w:rPr>
        <w:t>m</w:t>
      </w:r>
      <w:r w:rsidR="00682510" w:rsidRPr="00682510">
        <w:rPr>
          <w:rFonts w:ascii="Times New Roman" w:hAnsi="Times New Roman"/>
          <w:b/>
          <w:bCs/>
          <w:sz w:val="24"/>
          <w:szCs w:val="24"/>
        </w:rPr>
        <w:t xml:space="preserve"> a poradensk</w:t>
      </w:r>
      <w:r w:rsidR="007773AC">
        <w:rPr>
          <w:rFonts w:ascii="Times New Roman" w:hAnsi="Times New Roman"/>
          <w:b/>
          <w:bCs/>
          <w:sz w:val="24"/>
          <w:szCs w:val="24"/>
        </w:rPr>
        <w:t>ý</w:t>
      </w:r>
      <w:r w:rsidR="007074DB">
        <w:rPr>
          <w:rFonts w:ascii="Times New Roman" w:hAnsi="Times New Roman"/>
          <w:b/>
          <w:bCs/>
          <w:sz w:val="24"/>
          <w:szCs w:val="24"/>
        </w:rPr>
        <w:t>m</w:t>
      </w:r>
      <w:r w:rsidR="00682510" w:rsidRPr="00682510">
        <w:rPr>
          <w:rFonts w:ascii="Times New Roman" w:hAnsi="Times New Roman"/>
          <w:b/>
          <w:bCs/>
          <w:sz w:val="24"/>
          <w:szCs w:val="24"/>
        </w:rPr>
        <w:t xml:space="preserve"> středis</w:t>
      </w:r>
      <w:r w:rsidR="007074DB">
        <w:rPr>
          <w:rFonts w:ascii="Times New Roman" w:hAnsi="Times New Roman"/>
          <w:b/>
          <w:bCs/>
          <w:sz w:val="24"/>
          <w:szCs w:val="24"/>
        </w:rPr>
        <w:t>kem</w:t>
      </w:r>
      <w:r w:rsidR="00682510" w:rsidRPr="006825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2534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C962A1">
        <w:rPr>
          <w:rFonts w:ascii="Times New Roman" w:eastAsia="Times New Roman" w:hAnsi="Times New Roman"/>
          <w:sz w:val="24"/>
          <w:szCs w:val="24"/>
          <w:lang w:eastAsia="cs-CZ"/>
        </w:rPr>
        <w:br/>
        <w:t>1. 11. 2013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A2534">
        <w:rPr>
          <w:rFonts w:ascii="Times New Roman" w:eastAsia="Times New Roman" w:hAnsi="Times New Roman"/>
          <w:sz w:val="24"/>
          <w:szCs w:val="24"/>
          <w:lang w:eastAsia="cs-CZ"/>
        </w:rPr>
        <w:t>(dále jen "smlouva") následovně:</w:t>
      </w:r>
    </w:p>
    <w:p w14:paraId="48B0E855" w14:textId="4749C73B" w:rsidR="00FE3FF8" w:rsidRDefault="00FE3FF8" w:rsidP="005A2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E3FF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</w:t>
      </w:r>
      <w:r w:rsidR="00687459" w:rsidRPr="0068745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</w:t>
      </w:r>
      <w:r w:rsidRPr="00FE3FF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</w:p>
    <w:p w14:paraId="04761B13" w14:textId="5DDBBBE7" w:rsidR="00422495" w:rsidRPr="00210A80" w:rsidRDefault="00D60A7C" w:rsidP="00210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A80">
        <w:rPr>
          <w:rFonts w:ascii="Times New Roman" w:hAnsi="Times New Roman"/>
          <w:b/>
          <w:sz w:val="24"/>
          <w:szCs w:val="24"/>
        </w:rPr>
        <w:t xml:space="preserve">Smluvní strany se dohodly na </w:t>
      </w:r>
      <w:r w:rsidR="00210A80" w:rsidRPr="00210A80">
        <w:rPr>
          <w:rFonts w:ascii="Times New Roman" w:hAnsi="Times New Roman"/>
          <w:b/>
          <w:sz w:val="24"/>
          <w:szCs w:val="24"/>
        </w:rPr>
        <w:t>změně</w:t>
      </w:r>
      <w:r w:rsidRPr="00210A80">
        <w:rPr>
          <w:rFonts w:ascii="Times New Roman" w:hAnsi="Times New Roman"/>
          <w:b/>
          <w:sz w:val="24"/>
          <w:szCs w:val="24"/>
        </w:rPr>
        <w:t xml:space="preserve"> článku </w:t>
      </w:r>
      <w:r w:rsidR="00210A80" w:rsidRPr="00210A80">
        <w:rPr>
          <w:rFonts w:ascii="Times New Roman" w:hAnsi="Times New Roman"/>
          <w:b/>
          <w:sz w:val="24"/>
          <w:szCs w:val="24"/>
        </w:rPr>
        <w:t>I</w:t>
      </w:r>
      <w:r w:rsidR="002E32C9">
        <w:rPr>
          <w:rFonts w:ascii="Times New Roman" w:hAnsi="Times New Roman"/>
          <w:b/>
          <w:sz w:val="24"/>
          <w:szCs w:val="24"/>
        </w:rPr>
        <w:t>V</w:t>
      </w:r>
      <w:r w:rsidRPr="00210A80">
        <w:rPr>
          <w:rFonts w:ascii="Times New Roman" w:hAnsi="Times New Roman"/>
          <w:b/>
          <w:sz w:val="24"/>
          <w:szCs w:val="24"/>
        </w:rPr>
        <w:t xml:space="preserve">. Odst. </w:t>
      </w:r>
      <w:r w:rsidR="00C957E8">
        <w:rPr>
          <w:rFonts w:ascii="Times New Roman" w:hAnsi="Times New Roman"/>
          <w:b/>
          <w:sz w:val="24"/>
          <w:szCs w:val="24"/>
        </w:rPr>
        <w:t>2</w:t>
      </w:r>
      <w:r w:rsidRPr="00210A80">
        <w:rPr>
          <w:rFonts w:ascii="Times New Roman" w:hAnsi="Times New Roman"/>
          <w:b/>
          <w:sz w:val="24"/>
          <w:szCs w:val="24"/>
        </w:rPr>
        <w:t>. Příslušně označené části smlouvy nově zní takto:</w:t>
      </w:r>
    </w:p>
    <w:p w14:paraId="642C56AD" w14:textId="0C37145E" w:rsidR="0043458A" w:rsidRDefault="007B6454" w:rsidP="00D461B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6177A">
        <w:rPr>
          <w:rFonts w:ascii="Times New Roman" w:hAnsi="Times New Roman"/>
          <w:sz w:val="24"/>
          <w:szCs w:val="24"/>
        </w:rPr>
        <w:t xml:space="preserve">  </w:t>
      </w:r>
      <w:r w:rsidR="0043458A" w:rsidRPr="0043458A">
        <w:rPr>
          <w:rFonts w:ascii="Times New Roman" w:hAnsi="Times New Roman"/>
          <w:sz w:val="24"/>
          <w:szCs w:val="24"/>
        </w:rPr>
        <w:t>Servisní poplatek</w:t>
      </w:r>
      <w:r w:rsidR="00EB3122">
        <w:rPr>
          <w:rFonts w:ascii="Times New Roman" w:hAnsi="Times New Roman"/>
          <w:sz w:val="24"/>
          <w:szCs w:val="24"/>
        </w:rPr>
        <w:t xml:space="preserve"> od 1. </w:t>
      </w:r>
      <w:r w:rsidR="004E07A4">
        <w:rPr>
          <w:rFonts w:ascii="Times New Roman" w:hAnsi="Times New Roman"/>
          <w:sz w:val="24"/>
          <w:szCs w:val="24"/>
        </w:rPr>
        <w:t>3</w:t>
      </w:r>
      <w:r w:rsidR="00EB3122">
        <w:rPr>
          <w:rFonts w:ascii="Times New Roman" w:hAnsi="Times New Roman"/>
          <w:sz w:val="24"/>
          <w:szCs w:val="24"/>
        </w:rPr>
        <w:t>. 202</w:t>
      </w:r>
      <w:r w:rsidR="004E07A4">
        <w:rPr>
          <w:rFonts w:ascii="Times New Roman" w:hAnsi="Times New Roman"/>
          <w:sz w:val="24"/>
          <w:szCs w:val="24"/>
        </w:rPr>
        <w:t>4</w:t>
      </w:r>
      <w:r w:rsidR="0043458A" w:rsidRPr="0043458A">
        <w:rPr>
          <w:rFonts w:ascii="Times New Roman" w:hAnsi="Times New Roman"/>
          <w:sz w:val="24"/>
          <w:szCs w:val="24"/>
        </w:rPr>
        <w:t xml:space="preserve"> činí </w:t>
      </w:r>
      <w:r w:rsidR="0043458A">
        <w:rPr>
          <w:rFonts w:ascii="Times New Roman" w:hAnsi="Times New Roman"/>
          <w:sz w:val="24"/>
          <w:szCs w:val="24"/>
        </w:rPr>
        <w:t>4</w:t>
      </w:r>
      <w:r w:rsidR="004E07A4">
        <w:rPr>
          <w:rFonts w:ascii="Times New Roman" w:hAnsi="Times New Roman"/>
          <w:sz w:val="24"/>
          <w:szCs w:val="24"/>
        </w:rPr>
        <w:t>4,2</w:t>
      </w:r>
      <w:r w:rsidR="00F6177A">
        <w:rPr>
          <w:rFonts w:ascii="Times New Roman" w:hAnsi="Times New Roman"/>
          <w:sz w:val="24"/>
          <w:szCs w:val="24"/>
        </w:rPr>
        <w:t>6</w:t>
      </w:r>
      <w:r w:rsidR="0043458A" w:rsidRPr="002E32C9">
        <w:rPr>
          <w:rFonts w:ascii="Times New Roman" w:hAnsi="Times New Roman"/>
          <w:sz w:val="24"/>
          <w:szCs w:val="24"/>
        </w:rPr>
        <w:t>,- Kč</w:t>
      </w:r>
      <w:r w:rsidR="0043458A" w:rsidRPr="0043458A">
        <w:rPr>
          <w:rFonts w:ascii="Times New Roman" w:hAnsi="Times New Roman"/>
          <w:sz w:val="24"/>
          <w:szCs w:val="24"/>
        </w:rPr>
        <w:t xml:space="preserve"> (</w:t>
      </w:r>
      <w:r w:rsidR="00F6177A">
        <w:rPr>
          <w:rFonts w:ascii="Times New Roman" w:hAnsi="Times New Roman"/>
          <w:sz w:val="24"/>
          <w:szCs w:val="24"/>
        </w:rPr>
        <w:t>čtyřicet-čtyři-korun-dvacet-šest-haléřů</w:t>
      </w:r>
      <w:r w:rsidR="0043458A" w:rsidRPr="0043458A">
        <w:rPr>
          <w:rFonts w:ascii="Times New Roman" w:hAnsi="Times New Roman"/>
          <w:sz w:val="24"/>
          <w:szCs w:val="24"/>
        </w:rPr>
        <w:t>) Kč měsíčně za m</w:t>
      </w:r>
      <w:r w:rsidR="0043458A" w:rsidRPr="00FD3A86">
        <w:rPr>
          <w:rFonts w:ascii="Times New Roman" w:hAnsi="Times New Roman"/>
          <w:sz w:val="24"/>
          <w:szCs w:val="24"/>
          <w:vertAlign w:val="superscript"/>
        </w:rPr>
        <w:t>2</w:t>
      </w:r>
      <w:r w:rsidR="0043458A" w:rsidRPr="0043458A">
        <w:rPr>
          <w:rFonts w:ascii="Times New Roman" w:hAnsi="Times New Roman"/>
          <w:sz w:val="24"/>
          <w:szCs w:val="24"/>
        </w:rPr>
        <w:t xml:space="preserve"> pronajaté</w:t>
      </w:r>
      <w:r w:rsidR="0043458A">
        <w:rPr>
          <w:rFonts w:ascii="Times New Roman" w:hAnsi="Times New Roman"/>
          <w:sz w:val="24"/>
          <w:szCs w:val="24"/>
        </w:rPr>
        <w:t xml:space="preserve"> </w:t>
      </w:r>
      <w:r w:rsidR="0043458A" w:rsidRPr="0043458A">
        <w:rPr>
          <w:rFonts w:ascii="Times New Roman" w:hAnsi="Times New Roman"/>
          <w:sz w:val="24"/>
          <w:szCs w:val="24"/>
        </w:rPr>
        <w:t>plochy.</w:t>
      </w:r>
    </w:p>
    <w:p w14:paraId="42B43BCC" w14:textId="3E6D6AB4" w:rsidR="00820648" w:rsidRDefault="004E07A4" w:rsidP="00FE5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III</w:t>
      </w:r>
      <w:r w:rsidR="001340DE" w:rsidRPr="0082064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r w:rsidR="00FE5F91" w:rsidRPr="0082064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14B23B3E" w14:textId="01234FAC" w:rsidR="00FE3FF8" w:rsidRPr="00820648" w:rsidRDefault="00FE3FF8" w:rsidP="00FE5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206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14977BB0" w14:textId="77777777" w:rsidR="00E97310" w:rsidRDefault="009A5C00" w:rsidP="00F956CA">
      <w:pPr>
        <w:pStyle w:val="Normlnweb"/>
        <w:numPr>
          <w:ilvl w:val="0"/>
          <w:numId w:val="7"/>
        </w:numPr>
        <w:jc w:val="both"/>
      </w:pPr>
      <w:r>
        <w:t>Tento dodatek nabývá platnosti a</w:t>
      </w:r>
      <w:r w:rsidRPr="009A5C00">
        <w:rPr>
          <w:color w:val="000000" w:themeColor="text1"/>
        </w:rPr>
        <w:t xml:space="preserve"> </w:t>
      </w:r>
      <w:hyperlink r:id="rId9" w:history="1">
        <w:r w:rsidRPr="009A5C00">
          <w:rPr>
            <w:rStyle w:val="Hypertextovodkaz"/>
            <w:color w:val="000000" w:themeColor="text1"/>
            <w:u w:val="none"/>
          </w:rPr>
          <w:t>účinnosti</w:t>
        </w:r>
      </w:hyperlink>
      <w:r>
        <w:t xml:space="preserve"> dnem podpisu druhou ze smluvních stran.</w:t>
      </w:r>
    </w:p>
    <w:p w14:paraId="6C2D0AEB" w14:textId="70A7F715" w:rsidR="00F956CA" w:rsidRPr="00FE5F91" w:rsidRDefault="009A5C00" w:rsidP="00885555">
      <w:pPr>
        <w:pStyle w:val="Normlnweb"/>
        <w:numPr>
          <w:ilvl w:val="0"/>
          <w:numId w:val="7"/>
        </w:numPr>
        <w:jc w:val="both"/>
      </w:pPr>
      <w:r>
        <w:t>Tento dodatek se vyhotovuje ve dvou vyhotoveních, kdy každá ze smluvních stran obdrží po jednom</w:t>
      </w:r>
      <w:r w:rsidR="00611BE3">
        <w:t>.</w:t>
      </w:r>
    </w:p>
    <w:tbl>
      <w:tblPr>
        <w:tblW w:w="9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963"/>
      </w:tblGrid>
      <w:tr w:rsidR="009B6415" w:rsidRPr="009B6415" w14:paraId="0FF43006" w14:textId="77777777" w:rsidTr="000C75E7">
        <w:trPr>
          <w:trHeight w:val="1231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0D1B3472" w14:textId="1081DC86" w:rsidR="00E462AC" w:rsidRPr="009B6415" w:rsidRDefault="009B6415" w:rsidP="009B6415">
            <w:pPr>
              <w:spacing w:before="360"/>
              <w:rPr>
                <w:rFonts w:ascii="Times New Roman" w:hAnsi="Times New Roman" w:cs="Times New Roman"/>
              </w:rPr>
            </w:pPr>
            <w:r w:rsidRPr="009B6415">
              <w:rPr>
                <w:rFonts w:ascii="Times New Roman" w:hAnsi="Times New Roman" w:cs="Times New Roman"/>
              </w:rPr>
              <w:lastRenderedPageBreak/>
              <w:t xml:space="preserve">V Praze dne: </w:t>
            </w:r>
            <w:r w:rsidR="00D235A8">
              <w:rPr>
                <w:rFonts w:ascii="Times New Roman" w:hAnsi="Times New Roman" w:cs="Times New Roman"/>
              </w:rPr>
              <w:t>1. 3. 2024</w:t>
            </w:r>
            <w:r w:rsidR="00097277">
              <w:rPr>
                <w:rFonts w:ascii="Times New Roman" w:hAnsi="Times New Roman" w:cs="Times New Roman"/>
              </w:rPr>
              <w:t xml:space="preserve">             </w:t>
            </w:r>
            <w:bookmarkStart w:id="0" w:name="_GoBack"/>
            <w:bookmarkEnd w:id="0"/>
            <w:r w:rsidR="00097277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67B7C457" w14:textId="292EA266" w:rsidR="009B6415" w:rsidRPr="009B6415" w:rsidRDefault="009B6415" w:rsidP="009B6415">
            <w:pPr>
              <w:spacing w:before="360"/>
              <w:rPr>
                <w:rFonts w:ascii="Times New Roman" w:hAnsi="Times New Roman" w:cs="Times New Roman"/>
                <w:bCs/>
              </w:rPr>
            </w:pPr>
          </w:p>
        </w:tc>
      </w:tr>
      <w:tr w:rsidR="009B6415" w:rsidRPr="009B6415" w14:paraId="3CFF8356" w14:textId="77777777" w:rsidTr="000C75E7">
        <w:trPr>
          <w:trHeight w:val="979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25E317AB" w14:textId="77777777" w:rsidR="009B6415" w:rsidRPr="009B6415" w:rsidRDefault="009B6415" w:rsidP="009B6415">
            <w:pPr>
              <w:pStyle w:val="Zkladntext"/>
              <w:spacing w:before="840"/>
              <w:rPr>
                <w:sz w:val="22"/>
                <w:szCs w:val="22"/>
              </w:rPr>
            </w:pPr>
            <w:r w:rsidRPr="009B6415">
              <w:rPr>
                <w:sz w:val="22"/>
                <w:szCs w:val="22"/>
              </w:rPr>
              <w:t>______________________________________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40FCB86" w14:textId="77777777" w:rsidR="009B6415" w:rsidRPr="009B6415" w:rsidRDefault="009B6415" w:rsidP="009B6415">
            <w:pPr>
              <w:pStyle w:val="Zkladntext"/>
              <w:spacing w:before="840"/>
              <w:rPr>
                <w:sz w:val="22"/>
                <w:szCs w:val="22"/>
              </w:rPr>
            </w:pPr>
            <w:r w:rsidRPr="009B6415">
              <w:rPr>
                <w:sz w:val="22"/>
                <w:szCs w:val="22"/>
              </w:rPr>
              <w:t>________________________________________</w:t>
            </w:r>
          </w:p>
        </w:tc>
      </w:tr>
      <w:tr w:rsidR="009B6415" w:rsidRPr="009B6415" w14:paraId="513D7346" w14:textId="77777777" w:rsidTr="000C75E7">
        <w:trPr>
          <w:trHeight w:val="34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4686250A" w14:textId="5F3952C4" w:rsidR="009B6415" w:rsidRPr="000C75E7" w:rsidRDefault="000C75E7" w:rsidP="009B64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pronajímatel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15FE20CF" w14:textId="433EE739" w:rsidR="009B6415" w:rsidRPr="000C75E7" w:rsidRDefault="000C75E7" w:rsidP="000F14AA">
            <w:pPr>
              <w:spacing w:after="12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nájemce</w:t>
            </w:r>
          </w:p>
        </w:tc>
      </w:tr>
    </w:tbl>
    <w:p w14:paraId="3D7C289C" w14:textId="77777777" w:rsidR="00FE3FF8" w:rsidRPr="00FE3FF8" w:rsidRDefault="00FE3FF8" w:rsidP="000C7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E3FF8" w:rsidRPr="00FE3FF8" w:rsidSect="006A2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22"/>
    <w:multiLevelType w:val="hybridMultilevel"/>
    <w:tmpl w:val="38522C84"/>
    <w:lvl w:ilvl="0" w:tplc="9B3243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578"/>
    <w:multiLevelType w:val="hybridMultilevel"/>
    <w:tmpl w:val="2C981C86"/>
    <w:lvl w:ilvl="0" w:tplc="05865318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76DC6"/>
    <w:multiLevelType w:val="hybridMultilevel"/>
    <w:tmpl w:val="0108DF76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E118D"/>
    <w:multiLevelType w:val="hybridMultilevel"/>
    <w:tmpl w:val="146A92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71345B8"/>
    <w:multiLevelType w:val="hybridMultilevel"/>
    <w:tmpl w:val="FE3A7E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2048"/>
    <w:multiLevelType w:val="hybridMultilevel"/>
    <w:tmpl w:val="A6B27340"/>
    <w:lvl w:ilvl="0" w:tplc="DD36DA1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93125"/>
    <w:multiLevelType w:val="hybridMultilevel"/>
    <w:tmpl w:val="9EDE39AA"/>
    <w:lvl w:ilvl="0" w:tplc="CCEE5E4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377"/>
    <w:multiLevelType w:val="hybridMultilevel"/>
    <w:tmpl w:val="554E1464"/>
    <w:lvl w:ilvl="0" w:tplc="D68896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5BA5"/>
    <w:multiLevelType w:val="hybridMultilevel"/>
    <w:tmpl w:val="146A92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A342735"/>
    <w:multiLevelType w:val="hybridMultilevel"/>
    <w:tmpl w:val="D9760AEE"/>
    <w:lvl w:ilvl="0" w:tplc="31482262">
      <w:start w:val="1"/>
      <w:numFmt w:val="decimal"/>
      <w:lvlText w:val="%1."/>
      <w:lvlJc w:val="left"/>
      <w:pPr>
        <w:tabs>
          <w:tab w:val="num" w:pos="340"/>
        </w:tabs>
        <w:ind w:left="340" w:hanging="35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F4C13"/>
    <w:multiLevelType w:val="hybridMultilevel"/>
    <w:tmpl w:val="A0A095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27DFA"/>
    <w:multiLevelType w:val="hybridMultilevel"/>
    <w:tmpl w:val="619AC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B2ADC"/>
    <w:multiLevelType w:val="hybridMultilevel"/>
    <w:tmpl w:val="6BB20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C70FD"/>
    <w:multiLevelType w:val="hybridMultilevel"/>
    <w:tmpl w:val="08D4F574"/>
    <w:lvl w:ilvl="0" w:tplc="CFAA41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5A7E2DF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B701D8"/>
    <w:multiLevelType w:val="hybridMultilevel"/>
    <w:tmpl w:val="5804EA04"/>
    <w:lvl w:ilvl="0" w:tplc="F69AFCF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F8"/>
    <w:rsid w:val="00042ECB"/>
    <w:rsid w:val="0005164A"/>
    <w:rsid w:val="00076EF3"/>
    <w:rsid w:val="00097277"/>
    <w:rsid w:val="000B2AB1"/>
    <w:rsid w:val="000C75E7"/>
    <w:rsid w:val="000F14AA"/>
    <w:rsid w:val="001323D8"/>
    <w:rsid w:val="001340DE"/>
    <w:rsid w:val="001460E9"/>
    <w:rsid w:val="0015063F"/>
    <w:rsid w:val="001715E0"/>
    <w:rsid w:val="00175503"/>
    <w:rsid w:val="00194E14"/>
    <w:rsid w:val="001B3D71"/>
    <w:rsid w:val="00204A0A"/>
    <w:rsid w:val="00210A80"/>
    <w:rsid w:val="00224916"/>
    <w:rsid w:val="00283F65"/>
    <w:rsid w:val="00294C50"/>
    <w:rsid w:val="00296E51"/>
    <w:rsid w:val="002A2CB6"/>
    <w:rsid w:val="002B54D1"/>
    <w:rsid w:val="002D20F3"/>
    <w:rsid w:val="002E32C9"/>
    <w:rsid w:val="00325672"/>
    <w:rsid w:val="0039638C"/>
    <w:rsid w:val="003F78F3"/>
    <w:rsid w:val="00422495"/>
    <w:rsid w:val="0043458A"/>
    <w:rsid w:val="00442210"/>
    <w:rsid w:val="00463133"/>
    <w:rsid w:val="00483235"/>
    <w:rsid w:val="00495C28"/>
    <w:rsid w:val="004D015D"/>
    <w:rsid w:val="004E07A4"/>
    <w:rsid w:val="00506203"/>
    <w:rsid w:val="00516FC4"/>
    <w:rsid w:val="00560145"/>
    <w:rsid w:val="0057493E"/>
    <w:rsid w:val="0058589F"/>
    <w:rsid w:val="00597FB5"/>
    <w:rsid w:val="005A2534"/>
    <w:rsid w:val="005C77BA"/>
    <w:rsid w:val="005F61F3"/>
    <w:rsid w:val="006010C0"/>
    <w:rsid w:val="00611BE3"/>
    <w:rsid w:val="00617601"/>
    <w:rsid w:val="00676F0C"/>
    <w:rsid w:val="00680390"/>
    <w:rsid w:val="00682510"/>
    <w:rsid w:val="00687459"/>
    <w:rsid w:val="0069525A"/>
    <w:rsid w:val="006A0182"/>
    <w:rsid w:val="006A26C5"/>
    <w:rsid w:val="006E311D"/>
    <w:rsid w:val="00704FFC"/>
    <w:rsid w:val="007074DB"/>
    <w:rsid w:val="0072074B"/>
    <w:rsid w:val="00756583"/>
    <w:rsid w:val="007773AC"/>
    <w:rsid w:val="0079371F"/>
    <w:rsid w:val="007B6454"/>
    <w:rsid w:val="007C11D3"/>
    <w:rsid w:val="007E1143"/>
    <w:rsid w:val="0081332C"/>
    <w:rsid w:val="00820648"/>
    <w:rsid w:val="008206BC"/>
    <w:rsid w:val="00822916"/>
    <w:rsid w:val="00885555"/>
    <w:rsid w:val="008C0F1D"/>
    <w:rsid w:val="009342B9"/>
    <w:rsid w:val="00956296"/>
    <w:rsid w:val="00977894"/>
    <w:rsid w:val="009A5C00"/>
    <w:rsid w:val="009B4ABE"/>
    <w:rsid w:val="009B6415"/>
    <w:rsid w:val="009B6896"/>
    <w:rsid w:val="009F4D12"/>
    <w:rsid w:val="00A34E95"/>
    <w:rsid w:val="00A73E7A"/>
    <w:rsid w:val="00A80CBF"/>
    <w:rsid w:val="00A9140A"/>
    <w:rsid w:val="00AE4F06"/>
    <w:rsid w:val="00B25420"/>
    <w:rsid w:val="00BD01A9"/>
    <w:rsid w:val="00C00962"/>
    <w:rsid w:val="00C51B40"/>
    <w:rsid w:val="00C916BA"/>
    <w:rsid w:val="00C957E8"/>
    <w:rsid w:val="00C962A1"/>
    <w:rsid w:val="00D235A8"/>
    <w:rsid w:val="00D461BA"/>
    <w:rsid w:val="00D57D88"/>
    <w:rsid w:val="00D60A7C"/>
    <w:rsid w:val="00D82449"/>
    <w:rsid w:val="00D82472"/>
    <w:rsid w:val="00DC2275"/>
    <w:rsid w:val="00E12C5B"/>
    <w:rsid w:val="00E462AC"/>
    <w:rsid w:val="00E97310"/>
    <w:rsid w:val="00EB3122"/>
    <w:rsid w:val="00ED5178"/>
    <w:rsid w:val="00F30407"/>
    <w:rsid w:val="00F34E9F"/>
    <w:rsid w:val="00F6177A"/>
    <w:rsid w:val="00F87F8B"/>
    <w:rsid w:val="00F956CA"/>
    <w:rsid w:val="00FD3A86"/>
    <w:rsid w:val="00FD6AEB"/>
    <w:rsid w:val="00FE3FF8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56F7"/>
  <w15:docId w15:val="{4EEB7EDD-C172-45B3-94FF-79A6AAC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6C5"/>
  </w:style>
  <w:style w:type="paragraph" w:styleId="Nadpis2">
    <w:name w:val="heading 2"/>
    <w:basedOn w:val="Normln"/>
    <w:link w:val="Nadpis2Char"/>
    <w:uiPriority w:val="9"/>
    <w:qFormat/>
    <w:rsid w:val="00FE3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3FF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E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3FF8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60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ln1">
    <w:name w:val="Normální1"/>
    <w:basedOn w:val="Normln"/>
    <w:rsid w:val="005601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F3"/>
    <w:rPr>
      <w:rFonts w:ascii="Tahoma" w:hAnsi="Tahoma" w:cs="Tahoma"/>
      <w:sz w:val="16"/>
      <w:szCs w:val="16"/>
    </w:rPr>
  </w:style>
  <w:style w:type="paragraph" w:customStyle="1" w:styleId="cpTabulkasmluvnistrany">
    <w:name w:val="cp_Tabulka smluvni strany"/>
    <w:basedOn w:val="Normln"/>
    <w:qFormat/>
    <w:rsid w:val="009B4ABE"/>
    <w:pPr>
      <w:framePr w:hSpace="141" w:wrap="around" w:vAnchor="text" w:hAnchor="margin" w:y="501"/>
      <w:spacing w:after="120" w:line="260" w:lineRule="exact"/>
    </w:pPr>
    <w:rPr>
      <w:rFonts w:ascii="Times New Roman" w:eastAsia="Calibri" w:hAnsi="Times New Roman" w:cs="Times New Roman"/>
      <w:bCs/>
    </w:rPr>
  </w:style>
  <w:style w:type="paragraph" w:styleId="Zkladntextodsazen3">
    <w:name w:val="Body Text Indent 3"/>
    <w:basedOn w:val="Normln"/>
    <w:link w:val="Zkladntextodsazen3Char"/>
    <w:rsid w:val="009B4A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4A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B4A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4A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12" ma:contentTypeDescription="Vytvoří nový dokument" ma:contentTypeScope="" ma:versionID="94b15844df8338d13d303ad66a88c74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635bf5ce1aaeba6072d52be10332c494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D01C-6415-4FC3-908D-D44B2A1FD8D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7fa858-82e2-4a79-bdef-c3400b55fb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42F3CD-E5CF-470B-92A3-0494C1155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E5A66-6DBD-4E58-A6D5-746A5CAE4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66117-7E1C-43AD-9689-7DF396E7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Anna Ročková</cp:lastModifiedBy>
  <cp:revision>2</cp:revision>
  <dcterms:created xsi:type="dcterms:W3CDTF">2024-03-27T13:40:00Z</dcterms:created>
  <dcterms:modified xsi:type="dcterms:W3CDTF">2024-03-27T13:40:00Z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0x010100FAF584F41035BB48AD7B8207A1D21524</vt:lpwstr>
  </property>
</Properties>
</file>