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33" w:rsidRDefault="00220433" w:rsidP="00C01EC3">
      <w:pPr>
        <w:autoSpaceDE w:val="0"/>
        <w:autoSpaceDN w:val="0"/>
        <w:adjustRightInd w:val="0"/>
        <w:rPr>
          <w:rFonts w:ascii="ArialMT-Identity-H" w:hAnsi="ArialMT-Identity-H" w:cs="ArialMT-Identity-H"/>
          <w:b/>
          <w:sz w:val="28"/>
          <w:szCs w:val="28"/>
        </w:rPr>
      </w:pPr>
    </w:p>
    <w:p w:rsidR="002D17D0" w:rsidRDefault="009F1428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nájmu</w:t>
      </w:r>
    </w:p>
    <w:p w:rsidR="002D17D0" w:rsidRPr="00C01EC3" w:rsidRDefault="0052653E" w:rsidP="00C01EC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52653E">
        <w:rPr>
          <w:rFonts w:ascii="Arial" w:hAnsi="Arial" w:cs="Arial"/>
        </w:rPr>
        <w:t xml:space="preserve">(dále jen </w:t>
      </w:r>
      <w:r w:rsidR="00183F5D" w:rsidRPr="0052653E">
        <w:rPr>
          <w:rFonts w:ascii="Arial" w:hAnsi="Arial" w:cs="Arial"/>
          <w:sz w:val="22"/>
          <w:szCs w:val="22"/>
        </w:rPr>
        <w:t>„</w:t>
      </w:r>
      <w:r w:rsidRPr="0052653E">
        <w:rPr>
          <w:rFonts w:ascii="Arial" w:hAnsi="Arial" w:cs="Arial"/>
        </w:rPr>
        <w:t>Smlouva</w:t>
      </w:r>
      <w:r w:rsidR="00183F5D" w:rsidRPr="0052653E">
        <w:rPr>
          <w:rFonts w:ascii="Arial" w:hAnsi="Arial" w:cs="Arial"/>
          <w:sz w:val="22"/>
          <w:szCs w:val="22"/>
        </w:rPr>
        <w:t>“</w:t>
      </w:r>
      <w:r w:rsidRPr="0052653E">
        <w:rPr>
          <w:rFonts w:ascii="Arial" w:hAnsi="Arial" w:cs="Arial"/>
        </w:rPr>
        <w:t>)</w:t>
      </w:r>
    </w:p>
    <w:p w:rsidR="002D17D0" w:rsidRPr="00A442DA" w:rsidRDefault="00183F5D" w:rsidP="00183F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1A0B3E" w:rsidRPr="00C01EC3" w:rsidRDefault="001A0B3E" w:rsidP="00C01EC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2D17D0" w:rsidRPr="00C01EC3" w:rsidRDefault="00344675" w:rsidP="00C01EC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Bak</w:t>
      </w:r>
    </w:p>
    <w:p w:rsidR="002D17D0" w:rsidRDefault="00344675" w:rsidP="00C01EC3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Bytem</w:t>
      </w:r>
      <w:r w:rsidR="001A0B3E" w:rsidRPr="0052653E">
        <w:rPr>
          <w:rFonts w:ascii="Arial" w:hAnsi="Arial" w:cs="Arial"/>
          <w:sz w:val="22"/>
          <w:szCs w:val="22"/>
        </w:rPr>
        <w:t>: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7D42B2">
        <w:rPr>
          <w:rFonts w:ascii="Arial" w:hAnsi="Arial" w:cs="Arial"/>
          <w:sz w:val="22"/>
          <w:szCs w:val="22"/>
        </w:rPr>
        <w:tab/>
      </w:r>
      <w:r w:rsidR="007D42B2">
        <w:rPr>
          <w:rFonts w:ascii="Arial" w:hAnsi="Arial" w:cs="Arial"/>
          <w:sz w:val="22"/>
          <w:szCs w:val="22"/>
        </w:rPr>
        <w:tab/>
        <w:t xml:space="preserve">Družstevní </w:t>
      </w:r>
      <w:r>
        <w:rPr>
          <w:rFonts w:ascii="Arial" w:hAnsi="Arial" w:cs="Arial"/>
          <w:sz w:val="22"/>
          <w:szCs w:val="22"/>
        </w:rPr>
        <w:t>19, 779 00 Olomouc</w:t>
      </w:r>
    </w:p>
    <w:p w:rsidR="00B26A1D" w:rsidRPr="0052653E" w:rsidRDefault="003B7A91" w:rsidP="00C01EC3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</w:t>
      </w:r>
      <w:r w:rsidR="00B26A1D">
        <w:rPr>
          <w:rFonts w:ascii="Arial" w:hAnsi="Arial" w:cs="Arial"/>
          <w:sz w:val="22"/>
          <w:szCs w:val="22"/>
        </w:rPr>
        <w:t>:</w:t>
      </w:r>
      <w:r w:rsidR="00B26A1D">
        <w:rPr>
          <w:rFonts w:ascii="Arial" w:hAnsi="Arial" w:cs="Arial"/>
          <w:sz w:val="22"/>
          <w:szCs w:val="22"/>
        </w:rPr>
        <w:tab/>
      </w:r>
      <w:r w:rsidR="00B26A1D">
        <w:rPr>
          <w:rFonts w:ascii="Arial" w:hAnsi="Arial" w:cs="Arial"/>
          <w:sz w:val="22"/>
          <w:szCs w:val="22"/>
        </w:rPr>
        <w:tab/>
      </w:r>
      <w:r w:rsidR="00B26A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není plátce DPH</w:t>
      </w:r>
    </w:p>
    <w:p w:rsidR="002D17D0" w:rsidRPr="0052653E" w:rsidRDefault="00220433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Bankovní spojení</w:t>
      </w:r>
      <w:r w:rsidR="00ED3A96" w:rsidRPr="0052653E">
        <w:rPr>
          <w:rFonts w:ascii="Arial" w:hAnsi="Arial" w:cs="Arial"/>
          <w:sz w:val="22"/>
          <w:szCs w:val="22"/>
        </w:rPr>
        <w:t xml:space="preserve">: </w:t>
      </w:r>
      <w:r w:rsidR="00A442DA" w:rsidRPr="0052653E">
        <w:rPr>
          <w:rFonts w:ascii="Arial" w:hAnsi="Arial" w:cs="Arial"/>
          <w:sz w:val="22"/>
          <w:szCs w:val="22"/>
        </w:rPr>
        <w:tab/>
      </w:r>
    </w:p>
    <w:p w:rsidR="002D17D0" w:rsidRPr="0052653E" w:rsidRDefault="00ED3A96" w:rsidP="00C01E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Číslo účtu: </w:t>
      </w:r>
      <w:r w:rsidR="00A442DA" w:rsidRPr="0052653E">
        <w:rPr>
          <w:rFonts w:ascii="Arial" w:hAnsi="Arial" w:cs="Arial"/>
          <w:sz w:val="22"/>
          <w:szCs w:val="22"/>
        </w:rPr>
        <w:tab/>
      </w:r>
      <w:r w:rsidR="00A442DA" w:rsidRPr="0052653E">
        <w:rPr>
          <w:rFonts w:ascii="Arial" w:hAnsi="Arial" w:cs="Arial"/>
          <w:sz w:val="22"/>
          <w:szCs w:val="22"/>
        </w:rPr>
        <w:tab/>
      </w:r>
    </w:p>
    <w:p w:rsidR="002D17D0" w:rsidRPr="0052653E" w:rsidRDefault="001A0B3E" w:rsidP="00C01EC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(</w:t>
      </w:r>
      <w:r w:rsidR="002D17D0" w:rsidRPr="0052653E">
        <w:rPr>
          <w:rFonts w:ascii="Arial" w:hAnsi="Arial" w:cs="Arial"/>
          <w:sz w:val="22"/>
          <w:szCs w:val="22"/>
        </w:rPr>
        <w:t xml:space="preserve">dále jen </w:t>
      </w:r>
      <w:r w:rsidRPr="0052653E">
        <w:rPr>
          <w:rFonts w:ascii="Arial" w:hAnsi="Arial" w:cs="Arial"/>
          <w:sz w:val="22"/>
          <w:szCs w:val="22"/>
        </w:rPr>
        <w:t>„</w:t>
      </w:r>
      <w:r w:rsidR="002D17D0" w:rsidRPr="0052653E">
        <w:rPr>
          <w:rFonts w:ascii="Arial" w:hAnsi="Arial" w:cs="Arial"/>
          <w:i/>
          <w:sz w:val="22"/>
          <w:szCs w:val="22"/>
        </w:rPr>
        <w:t>pronajímatel</w:t>
      </w:r>
      <w:r w:rsidRPr="0052653E">
        <w:rPr>
          <w:rFonts w:ascii="Arial" w:hAnsi="Arial" w:cs="Arial"/>
          <w:sz w:val="22"/>
          <w:szCs w:val="22"/>
        </w:rPr>
        <w:t>“)</w:t>
      </w:r>
    </w:p>
    <w:p w:rsidR="002D17D0" w:rsidRPr="00092229" w:rsidRDefault="002D17D0" w:rsidP="00C01EC3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2"/>
        </w:rPr>
      </w:pPr>
      <w:r w:rsidRPr="00092229">
        <w:rPr>
          <w:rFonts w:ascii="Arial" w:hAnsi="Arial" w:cs="Arial"/>
          <w:b/>
          <w:sz w:val="22"/>
          <w:szCs w:val="22"/>
        </w:rPr>
        <w:t>a</w:t>
      </w:r>
    </w:p>
    <w:p w:rsidR="002D17D0" w:rsidRPr="00C01EC3" w:rsidRDefault="00E430E7" w:rsidP="00C01EC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D17D0" w:rsidRPr="00C01EC3">
        <w:rPr>
          <w:rFonts w:ascii="Arial" w:hAnsi="Arial" w:cs="Arial"/>
          <w:b/>
          <w:sz w:val="22"/>
          <w:szCs w:val="22"/>
        </w:rPr>
        <w:t>eská republika - Zeměměřický úřad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S</w:t>
      </w:r>
      <w:r w:rsidR="001A0B3E" w:rsidRPr="0052653E">
        <w:rPr>
          <w:rFonts w:ascii="Arial" w:hAnsi="Arial" w:cs="Arial"/>
          <w:sz w:val="22"/>
          <w:szCs w:val="22"/>
        </w:rPr>
        <w:t>ídlo</w:t>
      </w:r>
      <w:r w:rsidRPr="0052653E">
        <w:rPr>
          <w:rFonts w:ascii="Arial" w:hAnsi="Arial" w:cs="Arial"/>
          <w:sz w:val="22"/>
          <w:szCs w:val="22"/>
        </w:rPr>
        <w:t xml:space="preserve">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Pr="0052653E">
        <w:rPr>
          <w:rFonts w:ascii="Arial" w:hAnsi="Arial" w:cs="Arial"/>
          <w:sz w:val="22"/>
          <w:szCs w:val="22"/>
        </w:rPr>
        <w:t xml:space="preserve">Pod </w:t>
      </w:r>
      <w:r w:rsidR="000B2DA1" w:rsidRPr="0052653E">
        <w:rPr>
          <w:rFonts w:ascii="Arial" w:hAnsi="Arial" w:cs="Arial"/>
          <w:sz w:val="22"/>
          <w:szCs w:val="22"/>
        </w:rPr>
        <w:t>s</w:t>
      </w:r>
      <w:r w:rsidRPr="0052653E">
        <w:rPr>
          <w:rFonts w:ascii="Arial" w:hAnsi="Arial" w:cs="Arial"/>
          <w:sz w:val="22"/>
          <w:szCs w:val="22"/>
        </w:rPr>
        <w:t>ídlištěm 9, 182 11 Prah</w:t>
      </w:r>
      <w:r w:rsidR="00220433" w:rsidRPr="0052653E">
        <w:rPr>
          <w:rFonts w:ascii="Arial" w:hAnsi="Arial" w:cs="Arial"/>
          <w:sz w:val="22"/>
          <w:szCs w:val="22"/>
        </w:rPr>
        <w:t>a 8</w:t>
      </w:r>
    </w:p>
    <w:p w:rsidR="002D17D0" w:rsidRPr="0052653E" w:rsidRDefault="00C01EC3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Zastupuje</w:t>
      </w:r>
      <w:r w:rsidR="002D17D0" w:rsidRPr="0052653E">
        <w:rPr>
          <w:rFonts w:ascii="Arial" w:hAnsi="Arial" w:cs="Arial"/>
          <w:sz w:val="22"/>
          <w:szCs w:val="22"/>
        </w:rPr>
        <w:t xml:space="preserve">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2D17D0" w:rsidRPr="0052653E">
        <w:rPr>
          <w:rFonts w:ascii="Arial" w:hAnsi="Arial" w:cs="Arial"/>
          <w:sz w:val="22"/>
          <w:szCs w:val="22"/>
        </w:rPr>
        <w:t>Ing.</w:t>
      </w:r>
      <w:r w:rsidR="00EF756D" w:rsidRPr="0052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Karel Brázdil</w:t>
      </w:r>
      <w:r w:rsidR="001A0B3E" w:rsidRPr="0052653E">
        <w:rPr>
          <w:rFonts w:ascii="Arial" w:hAnsi="Arial" w:cs="Arial"/>
          <w:sz w:val="22"/>
          <w:szCs w:val="22"/>
        </w:rPr>
        <w:t>,</w:t>
      </w:r>
      <w:r w:rsidR="00A442DA" w:rsidRPr="0052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CSc., ředitel</w:t>
      </w:r>
      <w:r w:rsidR="001A0B3E" w:rsidRPr="0052653E">
        <w:rPr>
          <w:rFonts w:ascii="Arial" w:hAnsi="Arial" w:cs="Arial"/>
          <w:sz w:val="22"/>
          <w:szCs w:val="22"/>
        </w:rPr>
        <w:t xml:space="preserve"> úřadu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IČ: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Pr="0052653E">
        <w:rPr>
          <w:rFonts w:ascii="Arial" w:hAnsi="Arial" w:cs="Arial"/>
          <w:sz w:val="22"/>
          <w:szCs w:val="22"/>
        </w:rPr>
        <w:t>60458500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DIČ: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C977B4">
        <w:rPr>
          <w:rFonts w:ascii="Arial" w:hAnsi="Arial" w:cs="Arial"/>
          <w:sz w:val="22"/>
          <w:szCs w:val="22"/>
        </w:rPr>
        <w:t xml:space="preserve">nejsme </w:t>
      </w:r>
      <w:r w:rsidRPr="0052653E">
        <w:rPr>
          <w:rFonts w:ascii="Arial" w:hAnsi="Arial" w:cs="Arial"/>
          <w:sz w:val="22"/>
          <w:szCs w:val="22"/>
        </w:rPr>
        <w:t>plátci DPH – organizační složka státu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Bankovní spojení: </w:t>
      </w:r>
      <w:r w:rsidR="001A0B3E" w:rsidRPr="0052653E">
        <w:rPr>
          <w:rFonts w:ascii="Arial" w:hAnsi="Arial" w:cs="Arial"/>
          <w:sz w:val="22"/>
          <w:szCs w:val="22"/>
        </w:rPr>
        <w:tab/>
      </w:r>
    </w:p>
    <w:p w:rsidR="002D17D0" w:rsidRPr="0052653E" w:rsidRDefault="002D17D0" w:rsidP="00C01EC3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Číslo účtu: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</w:p>
    <w:p w:rsidR="00A442DA" w:rsidRPr="00C01EC3" w:rsidRDefault="001A0B3E" w:rsidP="00C01EC3">
      <w:pPr>
        <w:autoSpaceDE w:val="0"/>
        <w:autoSpaceDN w:val="0"/>
        <w:adjustRightInd w:val="0"/>
        <w:spacing w:after="240"/>
        <w:rPr>
          <w:rFonts w:ascii="Arial" w:hAnsi="Arial" w:cs="Arial"/>
          <w:i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(</w:t>
      </w:r>
      <w:r w:rsidR="002D17D0" w:rsidRPr="0052653E">
        <w:rPr>
          <w:rFonts w:ascii="Arial" w:hAnsi="Arial" w:cs="Arial"/>
          <w:sz w:val="22"/>
          <w:szCs w:val="22"/>
        </w:rPr>
        <w:t xml:space="preserve">dále jen </w:t>
      </w:r>
      <w:r w:rsidRPr="0052653E">
        <w:rPr>
          <w:rFonts w:ascii="Arial" w:hAnsi="Arial" w:cs="Arial"/>
          <w:sz w:val="22"/>
          <w:szCs w:val="22"/>
        </w:rPr>
        <w:t>„</w:t>
      </w:r>
      <w:r w:rsidR="002D17D0" w:rsidRPr="0052653E">
        <w:rPr>
          <w:rFonts w:ascii="Arial" w:hAnsi="Arial" w:cs="Arial"/>
          <w:i/>
          <w:sz w:val="22"/>
          <w:szCs w:val="22"/>
        </w:rPr>
        <w:t>ná</w:t>
      </w:r>
      <w:r w:rsidRPr="0052653E">
        <w:rPr>
          <w:rFonts w:ascii="Arial" w:hAnsi="Arial" w:cs="Arial"/>
          <w:i/>
          <w:sz w:val="22"/>
          <w:szCs w:val="22"/>
        </w:rPr>
        <w:t>jemce</w:t>
      </w:r>
      <w:r w:rsidRPr="0052653E">
        <w:rPr>
          <w:rFonts w:ascii="Arial" w:hAnsi="Arial" w:cs="Arial"/>
          <w:sz w:val="22"/>
          <w:szCs w:val="22"/>
        </w:rPr>
        <w:t>“</w:t>
      </w:r>
      <w:r w:rsidRPr="0052653E">
        <w:rPr>
          <w:rFonts w:ascii="Arial" w:hAnsi="Arial" w:cs="Arial"/>
          <w:i/>
          <w:sz w:val="22"/>
          <w:szCs w:val="22"/>
        </w:rPr>
        <w:t>)</w:t>
      </w:r>
    </w:p>
    <w:p w:rsidR="002D17D0" w:rsidRPr="0052653E" w:rsidRDefault="001A0B3E" w:rsidP="0052653E">
      <w:pPr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Smluvní strany uzavírají</w:t>
      </w:r>
      <w:r w:rsidR="002D17D0" w:rsidRPr="0052653E">
        <w:rPr>
          <w:rFonts w:ascii="Arial" w:hAnsi="Arial" w:cs="Arial"/>
          <w:sz w:val="22"/>
          <w:szCs w:val="22"/>
        </w:rPr>
        <w:t xml:space="preserve"> níže uvedeného dne, měsíce a roku dle ustanovení </w:t>
      </w:r>
      <w:r w:rsidR="00552593" w:rsidRPr="0052653E">
        <w:rPr>
          <w:rFonts w:ascii="Arial" w:hAnsi="Arial" w:cs="Arial"/>
          <w:sz w:val="22"/>
          <w:szCs w:val="22"/>
        </w:rPr>
        <w:t>§ 2201</w:t>
      </w:r>
      <w:r w:rsidRPr="0052653E">
        <w:rPr>
          <w:rFonts w:ascii="Arial" w:hAnsi="Arial" w:cs="Arial"/>
          <w:sz w:val="22"/>
          <w:szCs w:val="22"/>
        </w:rPr>
        <w:t xml:space="preserve"> a násl. zákona</w:t>
      </w:r>
      <w:r w:rsidR="002D17D0" w:rsidRPr="0052653E">
        <w:rPr>
          <w:rFonts w:ascii="Arial" w:hAnsi="Arial" w:cs="Arial"/>
          <w:sz w:val="22"/>
          <w:szCs w:val="22"/>
        </w:rPr>
        <w:t xml:space="preserve"> </w:t>
      </w:r>
      <w:r w:rsidR="00552593" w:rsidRPr="0052653E">
        <w:rPr>
          <w:rFonts w:ascii="Arial" w:hAnsi="Arial" w:cs="Arial"/>
          <w:sz w:val="22"/>
          <w:szCs w:val="22"/>
        </w:rPr>
        <w:t>č. 89/2012</w:t>
      </w:r>
      <w:r w:rsidR="002D17D0" w:rsidRPr="0052653E">
        <w:rPr>
          <w:rFonts w:ascii="Arial" w:hAnsi="Arial" w:cs="Arial"/>
          <w:sz w:val="22"/>
          <w:szCs w:val="22"/>
        </w:rPr>
        <w:t xml:space="preserve"> Sb., občanský zákoník ve znění pozdějších předpisů</w:t>
      </w:r>
      <w:r w:rsidR="00552593" w:rsidRPr="0052653E">
        <w:rPr>
          <w:rFonts w:ascii="Arial" w:hAnsi="Arial" w:cs="Arial"/>
          <w:sz w:val="22"/>
          <w:szCs w:val="22"/>
        </w:rPr>
        <w:t xml:space="preserve"> (dále jen „občanský zákoník“)</w:t>
      </w:r>
      <w:r w:rsidR="002D17D0" w:rsidRPr="0052653E">
        <w:rPr>
          <w:rFonts w:ascii="Arial" w:hAnsi="Arial" w:cs="Arial"/>
          <w:sz w:val="22"/>
          <w:szCs w:val="22"/>
        </w:rPr>
        <w:t xml:space="preserve"> tuto</w:t>
      </w:r>
      <w:r w:rsidR="00675F6C">
        <w:rPr>
          <w:rFonts w:ascii="Arial" w:hAnsi="Arial" w:cs="Arial"/>
          <w:sz w:val="22"/>
          <w:szCs w:val="22"/>
        </w:rPr>
        <w:t xml:space="preserve"> nájemní S</w:t>
      </w:r>
      <w:r w:rsidR="00183F5D">
        <w:rPr>
          <w:rFonts w:ascii="Arial" w:hAnsi="Arial" w:cs="Arial"/>
          <w:sz w:val="22"/>
          <w:szCs w:val="22"/>
        </w:rPr>
        <w:t>mlouvu.</w:t>
      </w:r>
    </w:p>
    <w:p w:rsidR="002D17D0" w:rsidRPr="0052653E" w:rsidRDefault="00183F5D" w:rsidP="00C01EC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4F74C9" w:rsidRPr="00C01EC3" w:rsidRDefault="002D17D0" w:rsidP="00C01EC3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:rsidR="002D17D0" w:rsidRPr="00C01EC3" w:rsidRDefault="00675F6C" w:rsidP="00C01EC3">
      <w:pPr>
        <w:numPr>
          <w:ilvl w:val="0"/>
          <w:numId w:val="9"/>
        </w:numPr>
        <w:ind w:left="426" w:hanging="4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Nájemní S</w:t>
      </w:r>
      <w:r w:rsidR="002D17D0" w:rsidRPr="0052653E">
        <w:rPr>
          <w:rFonts w:ascii="Arial" w:hAnsi="Arial" w:cs="Arial"/>
          <w:sz w:val="22"/>
          <w:szCs w:val="22"/>
        </w:rPr>
        <w:t xml:space="preserve">mlouva upravuje smluvní nájemní vztah mezi výše uvedenými smluvními stranami. Smluvní strana vystupující jako nájemce je zaměstnavatel, který pronajímá </w:t>
      </w:r>
      <w:r w:rsidR="00552593" w:rsidRPr="0052653E">
        <w:rPr>
          <w:rFonts w:ascii="Arial" w:hAnsi="Arial" w:cs="Arial"/>
          <w:sz w:val="22"/>
          <w:szCs w:val="22"/>
        </w:rPr>
        <w:t>nemovitost,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552593" w:rsidRPr="0052653E">
        <w:rPr>
          <w:rFonts w:ascii="Arial" w:hAnsi="Arial" w:cs="Arial"/>
          <w:sz w:val="22"/>
          <w:szCs w:val="22"/>
        </w:rPr>
        <w:t>která bude sloužit k ubytování po dobu měřických prací</w:t>
      </w:r>
      <w:r w:rsidR="002D17D0" w:rsidRPr="0052653E">
        <w:rPr>
          <w:rFonts w:ascii="Arial" w:hAnsi="Arial" w:cs="Arial"/>
          <w:sz w:val="22"/>
          <w:szCs w:val="22"/>
        </w:rPr>
        <w:t xml:space="preserve"> svým zaměstnancům.</w:t>
      </w:r>
    </w:p>
    <w:p w:rsidR="002D17D0" w:rsidRPr="00183F5D" w:rsidRDefault="00183F5D" w:rsidP="00C01EC3">
      <w:pPr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III.</w:t>
      </w:r>
    </w:p>
    <w:p w:rsidR="004F74C9" w:rsidRPr="00C01EC3" w:rsidRDefault="00675F6C" w:rsidP="00C01EC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</w:t>
      </w:r>
      <w:r w:rsidR="002D17D0" w:rsidRPr="00183F5D">
        <w:rPr>
          <w:rFonts w:ascii="Arial" w:hAnsi="Arial" w:cs="Arial"/>
          <w:b/>
          <w:sz w:val="22"/>
          <w:szCs w:val="22"/>
          <w:u w:val="single"/>
        </w:rPr>
        <w:t>mlouvy</w:t>
      </w:r>
    </w:p>
    <w:p w:rsidR="002D17D0" w:rsidRPr="00596582" w:rsidRDefault="002D17D0" w:rsidP="00596582">
      <w:pPr>
        <w:numPr>
          <w:ilvl w:val="0"/>
          <w:numId w:val="1"/>
        </w:numPr>
        <w:tabs>
          <w:tab w:val="clear" w:pos="360"/>
          <w:tab w:val="num" w:pos="426"/>
        </w:tabs>
        <w:spacing w:after="240"/>
        <w:ind w:left="426" w:hanging="482"/>
        <w:jc w:val="both"/>
        <w:rPr>
          <w:rFonts w:ascii="Arial" w:hAnsi="Arial" w:cs="Arial"/>
          <w:sz w:val="22"/>
          <w:szCs w:val="22"/>
        </w:rPr>
      </w:pPr>
      <w:r w:rsidRPr="00596582">
        <w:rPr>
          <w:rFonts w:ascii="Arial" w:hAnsi="Arial" w:cs="Arial"/>
          <w:sz w:val="22"/>
          <w:szCs w:val="22"/>
        </w:rPr>
        <w:t>Pronajímatel prohlašuje, že je</w:t>
      </w:r>
      <w:r w:rsidR="00552593" w:rsidRPr="00596582">
        <w:rPr>
          <w:rFonts w:ascii="Arial" w:hAnsi="Arial" w:cs="Arial"/>
          <w:sz w:val="22"/>
          <w:szCs w:val="22"/>
        </w:rPr>
        <w:t xml:space="preserve"> </w:t>
      </w:r>
      <w:r w:rsidR="002B4F01" w:rsidRPr="00596582">
        <w:rPr>
          <w:rFonts w:ascii="Arial" w:hAnsi="Arial" w:cs="Arial"/>
          <w:sz w:val="22"/>
          <w:szCs w:val="22"/>
        </w:rPr>
        <w:t>vlastníkem</w:t>
      </w:r>
      <w:r w:rsidRPr="00596582">
        <w:rPr>
          <w:rFonts w:ascii="Arial" w:hAnsi="Arial" w:cs="Arial"/>
          <w:sz w:val="22"/>
          <w:szCs w:val="22"/>
        </w:rPr>
        <w:t xml:space="preserve"> nemovitosti</w:t>
      </w:r>
      <w:r w:rsidR="002B4F01" w:rsidRPr="00596582">
        <w:rPr>
          <w:rFonts w:ascii="Arial" w:hAnsi="Arial" w:cs="Arial"/>
          <w:sz w:val="22"/>
          <w:szCs w:val="22"/>
        </w:rPr>
        <w:t xml:space="preserve"> </w:t>
      </w:r>
      <w:r w:rsidR="003B7A91" w:rsidRPr="00596582">
        <w:rPr>
          <w:rFonts w:ascii="Arial" w:hAnsi="Arial" w:cs="Arial"/>
          <w:sz w:val="22"/>
          <w:szCs w:val="22"/>
        </w:rPr>
        <w:t>LV 602, Parcelní číslo st. 503,</w:t>
      </w:r>
      <w:r w:rsidR="00596582">
        <w:rPr>
          <w:rFonts w:ascii="Arial" w:hAnsi="Arial" w:cs="Arial"/>
          <w:sz w:val="22"/>
          <w:szCs w:val="22"/>
        </w:rPr>
        <w:t xml:space="preserve"> </w:t>
      </w:r>
      <w:r w:rsidR="00596582" w:rsidRPr="00596582">
        <w:rPr>
          <w:rFonts w:ascii="Arial" w:hAnsi="Arial" w:cs="Arial"/>
          <w:sz w:val="22"/>
          <w:szCs w:val="22"/>
        </w:rPr>
        <w:t>O</w:t>
      </w:r>
      <w:r w:rsidR="003B7A91" w:rsidRPr="00596582">
        <w:rPr>
          <w:rFonts w:ascii="Arial" w:hAnsi="Arial" w:cs="Arial"/>
          <w:sz w:val="22"/>
          <w:szCs w:val="22"/>
        </w:rPr>
        <w:t xml:space="preserve">bec </w:t>
      </w:r>
      <w:r w:rsidR="00C87694" w:rsidRPr="00596582">
        <w:rPr>
          <w:rFonts w:ascii="Arial" w:hAnsi="Arial" w:cs="Arial"/>
          <w:sz w:val="22"/>
          <w:szCs w:val="22"/>
        </w:rPr>
        <w:t>Olomouc</w:t>
      </w:r>
      <w:r w:rsidR="00596582" w:rsidRPr="00596582">
        <w:rPr>
          <w:rFonts w:ascii="Arial" w:hAnsi="Arial" w:cs="Arial"/>
          <w:sz w:val="22"/>
          <w:szCs w:val="22"/>
        </w:rPr>
        <w:t xml:space="preserve"> </w:t>
      </w:r>
      <w:r w:rsidR="00596582" w:rsidRPr="00596582">
        <w:rPr>
          <w:rFonts w:ascii="Arial" w:hAnsi="Arial" w:cs="Arial"/>
          <w:sz w:val="22"/>
          <w:szCs w:val="22"/>
          <w:lang w:val="en-US"/>
        </w:rPr>
        <w:t>[500496],</w:t>
      </w:r>
      <w:r w:rsidR="00596582">
        <w:rPr>
          <w:rFonts w:ascii="Arial" w:hAnsi="Arial" w:cs="Arial"/>
          <w:sz w:val="22"/>
          <w:szCs w:val="22"/>
          <w:lang w:val="en-US"/>
        </w:rPr>
        <w:t xml:space="preserve"> </w:t>
      </w:r>
      <w:r w:rsidR="00596582" w:rsidRPr="00596582">
        <w:rPr>
          <w:rFonts w:ascii="Arial" w:hAnsi="Arial" w:cs="Arial"/>
          <w:sz w:val="22"/>
          <w:szCs w:val="22"/>
        </w:rPr>
        <w:t xml:space="preserve">KÚ: Neředín </w:t>
      </w:r>
      <w:r w:rsidR="00596582" w:rsidRPr="00596582">
        <w:rPr>
          <w:rFonts w:ascii="Arial" w:hAnsi="Arial" w:cs="Arial"/>
          <w:sz w:val="22"/>
          <w:szCs w:val="22"/>
          <w:lang w:val="en-US"/>
        </w:rPr>
        <w:t xml:space="preserve">[710687] </w:t>
      </w:r>
      <w:r w:rsidRPr="00596582">
        <w:rPr>
          <w:rFonts w:ascii="Arial" w:hAnsi="Arial" w:cs="Arial"/>
          <w:sz w:val="22"/>
          <w:szCs w:val="22"/>
        </w:rPr>
        <w:t>a</w:t>
      </w:r>
      <w:r w:rsidR="00552593" w:rsidRPr="00596582">
        <w:rPr>
          <w:rFonts w:ascii="Arial" w:hAnsi="Arial" w:cs="Arial"/>
          <w:sz w:val="22"/>
          <w:szCs w:val="22"/>
        </w:rPr>
        <w:t xml:space="preserve"> má právo pronajmout nájemci</w:t>
      </w:r>
      <w:r w:rsidRPr="00596582">
        <w:rPr>
          <w:rFonts w:ascii="Arial" w:hAnsi="Arial" w:cs="Arial"/>
          <w:sz w:val="22"/>
          <w:szCs w:val="22"/>
        </w:rPr>
        <w:t xml:space="preserve"> nemovitost</w:t>
      </w:r>
      <w:r w:rsidR="00552593" w:rsidRPr="00596582">
        <w:rPr>
          <w:rFonts w:ascii="Arial" w:hAnsi="Arial" w:cs="Arial"/>
          <w:sz w:val="22"/>
          <w:szCs w:val="22"/>
        </w:rPr>
        <w:t>,</w:t>
      </w:r>
      <w:r w:rsidR="00220433" w:rsidRPr="00596582">
        <w:rPr>
          <w:rFonts w:ascii="Arial" w:hAnsi="Arial" w:cs="Arial"/>
          <w:sz w:val="22"/>
          <w:szCs w:val="22"/>
        </w:rPr>
        <w:t xml:space="preserve"> </w:t>
      </w:r>
      <w:r w:rsidR="00552593" w:rsidRPr="00596582">
        <w:rPr>
          <w:rFonts w:ascii="Arial" w:hAnsi="Arial" w:cs="Arial"/>
          <w:sz w:val="22"/>
          <w:szCs w:val="22"/>
        </w:rPr>
        <w:t>která je předmětem nájmu</w:t>
      </w:r>
      <w:r w:rsidRPr="00596582">
        <w:rPr>
          <w:rFonts w:ascii="Arial" w:hAnsi="Arial" w:cs="Arial"/>
          <w:sz w:val="22"/>
          <w:szCs w:val="22"/>
        </w:rPr>
        <w:t xml:space="preserve"> (dále jen</w:t>
      </w:r>
      <w:r w:rsidR="00552593" w:rsidRPr="00596582">
        <w:rPr>
          <w:rFonts w:ascii="Arial" w:hAnsi="Arial" w:cs="Arial"/>
          <w:sz w:val="22"/>
          <w:szCs w:val="22"/>
        </w:rPr>
        <w:t xml:space="preserve"> „předmět nájmu“)</w:t>
      </w:r>
      <w:r w:rsidR="00162B4E" w:rsidRPr="00596582">
        <w:rPr>
          <w:rFonts w:ascii="Arial" w:hAnsi="Arial" w:cs="Arial"/>
          <w:sz w:val="22"/>
          <w:szCs w:val="22"/>
        </w:rPr>
        <w:t>.</w:t>
      </w:r>
      <w:r w:rsidRPr="00596582">
        <w:rPr>
          <w:rFonts w:ascii="Arial" w:hAnsi="Arial" w:cs="Arial"/>
          <w:sz w:val="22"/>
          <w:szCs w:val="22"/>
        </w:rPr>
        <w:t xml:space="preserve"> </w:t>
      </w:r>
      <w:r w:rsidR="001648CD" w:rsidRPr="00596582">
        <w:rPr>
          <w:rFonts w:ascii="Arial" w:hAnsi="Arial" w:cs="Arial"/>
          <w:sz w:val="22"/>
          <w:szCs w:val="22"/>
        </w:rPr>
        <w:t xml:space="preserve">         </w:t>
      </w:r>
    </w:p>
    <w:p w:rsidR="001648CD" w:rsidRPr="0052653E" w:rsidRDefault="00552593" w:rsidP="000E439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Předmět nájmu,</w:t>
      </w:r>
      <w:r w:rsidR="00A442DA" w:rsidRPr="0052653E">
        <w:rPr>
          <w:rFonts w:ascii="Arial" w:hAnsi="Arial" w:cs="Arial"/>
          <w:sz w:val="22"/>
          <w:szCs w:val="22"/>
        </w:rPr>
        <w:t xml:space="preserve"> </w:t>
      </w:r>
      <w:r w:rsidRPr="0052653E">
        <w:rPr>
          <w:rFonts w:ascii="Arial" w:hAnsi="Arial" w:cs="Arial"/>
          <w:sz w:val="22"/>
          <w:szCs w:val="22"/>
        </w:rPr>
        <w:t>který bude sloužit k ubytování zaměstnanců nájemce</w:t>
      </w:r>
      <w:r w:rsidR="007033B2" w:rsidRPr="0052653E">
        <w:rPr>
          <w:rFonts w:ascii="Arial" w:hAnsi="Arial" w:cs="Arial"/>
          <w:sz w:val="22"/>
          <w:szCs w:val="22"/>
        </w:rPr>
        <w:t>,</w:t>
      </w:r>
      <w:r w:rsidR="003D76A2" w:rsidRPr="0052653E">
        <w:rPr>
          <w:rFonts w:ascii="Arial" w:hAnsi="Arial" w:cs="Arial"/>
          <w:sz w:val="22"/>
          <w:szCs w:val="22"/>
        </w:rPr>
        <w:t xml:space="preserve"> se </w:t>
      </w:r>
      <w:r w:rsidR="002D17D0" w:rsidRPr="0052653E">
        <w:rPr>
          <w:rFonts w:ascii="Arial" w:hAnsi="Arial" w:cs="Arial"/>
          <w:sz w:val="22"/>
          <w:szCs w:val="22"/>
        </w:rPr>
        <w:t xml:space="preserve">skládá </w:t>
      </w:r>
      <w:r w:rsidR="007B41BB">
        <w:rPr>
          <w:rFonts w:ascii="Arial" w:hAnsi="Arial" w:cs="Arial"/>
          <w:sz w:val="22"/>
          <w:szCs w:val="22"/>
        </w:rPr>
        <w:t>ze dvou</w:t>
      </w:r>
      <w:r w:rsidR="00411205">
        <w:rPr>
          <w:rFonts w:ascii="Arial" w:hAnsi="Arial" w:cs="Arial"/>
          <w:sz w:val="22"/>
          <w:szCs w:val="22"/>
        </w:rPr>
        <w:t xml:space="preserve"> pokojů</w:t>
      </w:r>
      <w:r w:rsidR="002D17D0" w:rsidRPr="0052653E">
        <w:rPr>
          <w:rFonts w:ascii="Arial" w:hAnsi="Arial" w:cs="Arial"/>
          <w:sz w:val="22"/>
          <w:szCs w:val="22"/>
        </w:rPr>
        <w:t>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3D76A2" w:rsidRPr="0052653E">
        <w:rPr>
          <w:rFonts w:ascii="Arial" w:hAnsi="Arial" w:cs="Arial"/>
          <w:sz w:val="22"/>
          <w:szCs w:val="22"/>
        </w:rPr>
        <w:t>kuchyně,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3D76A2" w:rsidRPr="0052653E">
        <w:rPr>
          <w:rFonts w:ascii="Arial" w:hAnsi="Arial" w:cs="Arial"/>
          <w:sz w:val="22"/>
          <w:szCs w:val="22"/>
        </w:rPr>
        <w:t>koupelny,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2D17D0" w:rsidRPr="0052653E">
        <w:rPr>
          <w:rFonts w:ascii="Arial" w:hAnsi="Arial" w:cs="Arial"/>
          <w:sz w:val="22"/>
          <w:szCs w:val="22"/>
        </w:rPr>
        <w:t>WC</w:t>
      </w:r>
      <w:r w:rsidR="00A442DA" w:rsidRPr="0052653E">
        <w:rPr>
          <w:rFonts w:ascii="Arial" w:hAnsi="Arial" w:cs="Arial"/>
          <w:sz w:val="22"/>
          <w:szCs w:val="22"/>
        </w:rPr>
        <w:t>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230850">
        <w:rPr>
          <w:rFonts w:ascii="Arial" w:hAnsi="Arial" w:cs="Arial"/>
          <w:sz w:val="22"/>
          <w:szCs w:val="22"/>
        </w:rPr>
        <w:t xml:space="preserve">prostoru </w:t>
      </w:r>
      <w:r w:rsidR="003D76A2" w:rsidRPr="0052653E">
        <w:rPr>
          <w:rFonts w:ascii="Arial" w:hAnsi="Arial" w:cs="Arial"/>
          <w:sz w:val="22"/>
          <w:szCs w:val="22"/>
        </w:rPr>
        <w:t>pro</w:t>
      </w:r>
      <w:r w:rsidR="00230850">
        <w:rPr>
          <w:rFonts w:ascii="Arial" w:hAnsi="Arial" w:cs="Arial"/>
          <w:sz w:val="22"/>
          <w:szCs w:val="22"/>
        </w:rPr>
        <w:t xml:space="preserve"> uskladnění</w:t>
      </w:r>
      <w:r w:rsidR="003D76A2" w:rsidRPr="0052653E">
        <w:rPr>
          <w:rFonts w:ascii="Arial" w:hAnsi="Arial" w:cs="Arial"/>
          <w:sz w:val="22"/>
          <w:szCs w:val="22"/>
        </w:rPr>
        <w:t xml:space="preserve"> měřick</w:t>
      </w:r>
      <w:r w:rsidR="00230850">
        <w:rPr>
          <w:rFonts w:ascii="Arial" w:hAnsi="Arial" w:cs="Arial"/>
          <w:sz w:val="22"/>
          <w:szCs w:val="22"/>
        </w:rPr>
        <w:t>ého</w:t>
      </w:r>
      <w:r w:rsidR="00A442DA" w:rsidRPr="0052653E">
        <w:rPr>
          <w:rFonts w:ascii="Arial" w:hAnsi="Arial" w:cs="Arial"/>
          <w:sz w:val="22"/>
          <w:szCs w:val="22"/>
        </w:rPr>
        <w:t xml:space="preserve"> materiál</w:t>
      </w:r>
      <w:r w:rsidR="00230850">
        <w:rPr>
          <w:rFonts w:ascii="Arial" w:hAnsi="Arial" w:cs="Arial"/>
          <w:sz w:val="22"/>
          <w:szCs w:val="22"/>
        </w:rPr>
        <w:t>u</w:t>
      </w:r>
      <w:r w:rsidR="00A442DA" w:rsidRPr="0052653E">
        <w:rPr>
          <w:rFonts w:ascii="Arial" w:hAnsi="Arial" w:cs="Arial"/>
          <w:sz w:val="22"/>
          <w:szCs w:val="22"/>
        </w:rPr>
        <w:t xml:space="preserve"> a parkování vozidel</w:t>
      </w:r>
      <w:r w:rsidR="00596582">
        <w:rPr>
          <w:rFonts w:ascii="Arial" w:hAnsi="Arial" w:cs="Arial"/>
          <w:sz w:val="22"/>
          <w:szCs w:val="22"/>
        </w:rPr>
        <w:t xml:space="preserve"> na pozemku domu viz čl. III. odst. 1</w:t>
      </w:r>
      <w:r w:rsidR="00A442DA" w:rsidRPr="0052653E">
        <w:rPr>
          <w:rFonts w:ascii="Arial" w:hAnsi="Arial" w:cs="Arial"/>
          <w:sz w:val="22"/>
          <w:szCs w:val="22"/>
        </w:rPr>
        <w:t>.</w:t>
      </w:r>
      <w:r w:rsidR="00ED13DB" w:rsidRPr="0052653E">
        <w:rPr>
          <w:rFonts w:ascii="Arial" w:hAnsi="Arial" w:cs="Arial"/>
          <w:sz w:val="22"/>
          <w:szCs w:val="22"/>
        </w:rPr>
        <w:t xml:space="preserve"> </w:t>
      </w:r>
    </w:p>
    <w:p w:rsidR="002D17D0" w:rsidRPr="0052653E" w:rsidRDefault="002D17D0" w:rsidP="00C01EC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83F5D" w:rsidRDefault="00183F5D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83F5D" w:rsidRPr="00183F5D" w:rsidRDefault="00183F5D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IV.</w:t>
      </w:r>
    </w:p>
    <w:p w:rsidR="004F74C9" w:rsidRPr="00C01EC3" w:rsidRDefault="002D17D0" w:rsidP="00C01EC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Doba nájmu</w:t>
      </w:r>
    </w:p>
    <w:p w:rsidR="00B179AD" w:rsidRPr="0052653E" w:rsidRDefault="002D17D0" w:rsidP="0065795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40"/>
        <w:ind w:left="283" w:hanging="426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Nájem se uzavírá na dobu určitou od </w:t>
      </w:r>
      <w:r w:rsidR="00C87694">
        <w:rPr>
          <w:rFonts w:ascii="Arial" w:hAnsi="Arial" w:cs="Arial"/>
          <w:b/>
          <w:sz w:val="22"/>
          <w:szCs w:val="22"/>
        </w:rPr>
        <w:t>6</w:t>
      </w:r>
      <w:r w:rsidRPr="0052653E">
        <w:rPr>
          <w:rFonts w:ascii="Arial" w:hAnsi="Arial" w:cs="Arial"/>
          <w:b/>
          <w:sz w:val="22"/>
          <w:szCs w:val="22"/>
        </w:rPr>
        <w:t>. 4. 201</w:t>
      </w:r>
      <w:r w:rsidR="00F704C2">
        <w:rPr>
          <w:rFonts w:ascii="Arial" w:hAnsi="Arial" w:cs="Arial"/>
          <w:b/>
          <w:sz w:val="22"/>
          <w:szCs w:val="22"/>
        </w:rPr>
        <w:t>7</w:t>
      </w:r>
      <w:r w:rsidR="00A442DA" w:rsidRPr="0052653E">
        <w:rPr>
          <w:rFonts w:ascii="Arial" w:hAnsi="Arial" w:cs="Arial"/>
          <w:b/>
          <w:sz w:val="22"/>
          <w:szCs w:val="22"/>
        </w:rPr>
        <w:t xml:space="preserve"> do 30</w:t>
      </w:r>
      <w:r w:rsidRPr="0052653E">
        <w:rPr>
          <w:rFonts w:ascii="Arial" w:hAnsi="Arial" w:cs="Arial"/>
          <w:b/>
          <w:sz w:val="22"/>
          <w:szCs w:val="22"/>
        </w:rPr>
        <w:t>.</w:t>
      </w:r>
      <w:r w:rsidR="00220433" w:rsidRPr="0052653E">
        <w:rPr>
          <w:rFonts w:ascii="Arial" w:hAnsi="Arial" w:cs="Arial"/>
          <w:b/>
          <w:sz w:val="22"/>
          <w:szCs w:val="22"/>
        </w:rPr>
        <w:t xml:space="preserve"> </w:t>
      </w:r>
      <w:r w:rsidR="00C87694">
        <w:rPr>
          <w:rFonts w:ascii="Arial" w:hAnsi="Arial" w:cs="Arial"/>
          <w:b/>
          <w:sz w:val="22"/>
          <w:szCs w:val="22"/>
        </w:rPr>
        <w:t>6</w:t>
      </w:r>
      <w:r w:rsidRPr="0052653E">
        <w:rPr>
          <w:rFonts w:ascii="Arial" w:hAnsi="Arial" w:cs="Arial"/>
          <w:b/>
          <w:sz w:val="22"/>
          <w:szCs w:val="22"/>
        </w:rPr>
        <w:t>.</w:t>
      </w:r>
      <w:r w:rsidR="00EB3240" w:rsidRPr="0052653E">
        <w:rPr>
          <w:rFonts w:ascii="Arial" w:hAnsi="Arial" w:cs="Arial"/>
          <w:b/>
          <w:sz w:val="22"/>
          <w:szCs w:val="22"/>
        </w:rPr>
        <w:t xml:space="preserve"> </w:t>
      </w:r>
      <w:r w:rsidRPr="0052653E">
        <w:rPr>
          <w:rFonts w:ascii="Arial" w:hAnsi="Arial" w:cs="Arial"/>
          <w:b/>
          <w:sz w:val="22"/>
          <w:szCs w:val="22"/>
        </w:rPr>
        <w:t>201</w:t>
      </w:r>
      <w:r w:rsidR="00F704C2">
        <w:rPr>
          <w:rFonts w:ascii="Arial" w:hAnsi="Arial" w:cs="Arial"/>
          <w:b/>
          <w:sz w:val="22"/>
          <w:szCs w:val="22"/>
        </w:rPr>
        <w:t>7</w:t>
      </w:r>
      <w:r w:rsidRPr="0052653E">
        <w:rPr>
          <w:rFonts w:ascii="Arial" w:hAnsi="Arial" w:cs="Arial"/>
          <w:sz w:val="22"/>
          <w:szCs w:val="22"/>
        </w:rPr>
        <w:t xml:space="preserve"> a nájemce se zavazuje </w:t>
      </w:r>
      <w:r w:rsidR="00BC3412">
        <w:rPr>
          <w:rFonts w:ascii="Arial" w:hAnsi="Arial" w:cs="Arial"/>
          <w:sz w:val="22"/>
          <w:szCs w:val="22"/>
        </w:rPr>
        <w:br/>
      </w:r>
      <w:r w:rsidRPr="0052653E">
        <w:rPr>
          <w:rFonts w:ascii="Arial" w:hAnsi="Arial" w:cs="Arial"/>
          <w:sz w:val="22"/>
          <w:szCs w:val="22"/>
        </w:rPr>
        <w:t xml:space="preserve">po uplynutí nájemní doby </w:t>
      </w:r>
      <w:r w:rsidRPr="007C56ED">
        <w:rPr>
          <w:rFonts w:ascii="Arial" w:hAnsi="Arial" w:cs="Arial"/>
          <w:sz w:val="22"/>
          <w:szCs w:val="22"/>
        </w:rPr>
        <w:t>nemovitost bez</w:t>
      </w:r>
      <w:r w:rsidRPr="0052653E">
        <w:rPr>
          <w:rFonts w:ascii="Arial" w:hAnsi="Arial" w:cs="Arial"/>
          <w:sz w:val="22"/>
          <w:szCs w:val="22"/>
        </w:rPr>
        <w:t xml:space="preserve"> náhrady vyklidit.</w:t>
      </w:r>
    </w:p>
    <w:p w:rsidR="002D17D0" w:rsidRPr="007C56ED" w:rsidRDefault="007B41BB" w:rsidP="00657956">
      <w:pPr>
        <w:numPr>
          <w:ilvl w:val="0"/>
          <w:numId w:val="2"/>
        </w:numPr>
        <w:ind w:left="283" w:hanging="426"/>
        <w:jc w:val="both"/>
        <w:rPr>
          <w:rFonts w:ascii="Arial" w:hAnsi="Arial" w:cs="Arial"/>
          <w:sz w:val="22"/>
          <w:szCs w:val="22"/>
        </w:rPr>
      </w:pPr>
      <w:r w:rsidRPr="007C56ED">
        <w:rPr>
          <w:rFonts w:ascii="Arial" w:hAnsi="Arial" w:cs="Arial"/>
          <w:sz w:val="22"/>
          <w:szCs w:val="22"/>
        </w:rPr>
        <w:t>Doba nájmu nesmí</w:t>
      </w:r>
      <w:r w:rsidR="00B179AD" w:rsidRPr="007C56ED">
        <w:rPr>
          <w:rFonts w:ascii="Arial" w:hAnsi="Arial" w:cs="Arial"/>
          <w:sz w:val="22"/>
          <w:szCs w:val="22"/>
        </w:rPr>
        <w:t xml:space="preserve"> být kratší, než jak je určeno v odst. 1 tohoto článku</w:t>
      </w:r>
      <w:r w:rsidRPr="007C56ED">
        <w:rPr>
          <w:rFonts w:ascii="Arial" w:hAnsi="Arial" w:cs="Arial"/>
          <w:sz w:val="22"/>
          <w:szCs w:val="22"/>
        </w:rPr>
        <w:t>.</w:t>
      </w:r>
      <w:r w:rsidR="00A442DA" w:rsidRPr="007C56ED">
        <w:rPr>
          <w:rFonts w:ascii="Arial" w:hAnsi="Arial" w:cs="Arial"/>
          <w:sz w:val="22"/>
          <w:szCs w:val="22"/>
        </w:rPr>
        <w:br/>
      </w:r>
    </w:p>
    <w:p w:rsidR="002D17D0" w:rsidRPr="00183F5D" w:rsidRDefault="00183F5D" w:rsidP="00657956">
      <w:pPr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V.</w:t>
      </w:r>
    </w:p>
    <w:p w:rsidR="005C32B0" w:rsidRDefault="002D17D0" w:rsidP="0065795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Nájemné a úhrada za plnění poskytované s užíváním bytu</w:t>
      </w:r>
    </w:p>
    <w:p w:rsidR="00525298" w:rsidRPr="00497357" w:rsidRDefault="002D17D0" w:rsidP="00497357">
      <w:pPr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497357">
        <w:rPr>
          <w:rFonts w:ascii="Arial" w:hAnsi="Arial" w:cs="Arial"/>
          <w:sz w:val="22"/>
          <w:szCs w:val="22"/>
        </w:rPr>
        <w:t>Nájemce</w:t>
      </w:r>
      <w:r w:rsidR="007C56ED" w:rsidRPr="00497357">
        <w:rPr>
          <w:rFonts w:ascii="Arial" w:hAnsi="Arial" w:cs="Arial"/>
          <w:sz w:val="22"/>
          <w:szCs w:val="22"/>
        </w:rPr>
        <w:t xml:space="preserve"> </w:t>
      </w:r>
      <w:r w:rsidRPr="00497357">
        <w:rPr>
          <w:rFonts w:ascii="Arial" w:hAnsi="Arial" w:cs="Arial"/>
          <w:sz w:val="22"/>
          <w:szCs w:val="22"/>
        </w:rPr>
        <w:t>je</w:t>
      </w:r>
      <w:r w:rsidR="007C56ED" w:rsidRPr="00497357">
        <w:rPr>
          <w:rFonts w:ascii="Arial" w:hAnsi="Arial" w:cs="Arial"/>
          <w:sz w:val="22"/>
          <w:szCs w:val="22"/>
        </w:rPr>
        <w:t xml:space="preserve"> </w:t>
      </w:r>
      <w:r w:rsidRPr="00497357">
        <w:rPr>
          <w:rFonts w:ascii="Arial" w:hAnsi="Arial" w:cs="Arial"/>
          <w:sz w:val="22"/>
          <w:szCs w:val="22"/>
        </w:rPr>
        <w:t xml:space="preserve">povinen platit pronajímateli </w:t>
      </w:r>
      <w:r w:rsidR="00D13A1F" w:rsidRPr="00497357">
        <w:rPr>
          <w:rFonts w:ascii="Arial" w:hAnsi="Arial" w:cs="Arial"/>
          <w:sz w:val="22"/>
          <w:szCs w:val="22"/>
        </w:rPr>
        <w:t xml:space="preserve">měsíční </w:t>
      </w:r>
      <w:r w:rsidRPr="00497357">
        <w:rPr>
          <w:rFonts w:ascii="Arial" w:hAnsi="Arial" w:cs="Arial"/>
          <w:sz w:val="22"/>
          <w:szCs w:val="22"/>
        </w:rPr>
        <w:t>nájemné</w:t>
      </w:r>
      <w:r w:rsidR="00996AEF" w:rsidRPr="00497357">
        <w:rPr>
          <w:rFonts w:ascii="Arial" w:hAnsi="Arial" w:cs="Arial"/>
          <w:sz w:val="22"/>
          <w:szCs w:val="22"/>
        </w:rPr>
        <w:t xml:space="preserve"> ve výši 12</w:t>
      </w:r>
      <w:r w:rsidR="00497357">
        <w:rPr>
          <w:rFonts w:ascii="Arial" w:hAnsi="Arial" w:cs="Arial"/>
          <w:sz w:val="22"/>
          <w:szCs w:val="22"/>
        </w:rPr>
        <w:t> </w:t>
      </w:r>
      <w:r w:rsidR="00996AEF" w:rsidRPr="00497357">
        <w:rPr>
          <w:rFonts w:ascii="Arial" w:hAnsi="Arial" w:cs="Arial"/>
          <w:sz w:val="22"/>
          <w:szCs w:val="22"/>
        </w:rPr>
        <w:t>000</w:t>
      </w:r>
      <w:r w:rsidR="00497357">
        <w:rPr>
          <w:rFonts w:ascii="Arial" w:hAnsi="Arial" w:cs="Arial"/>
          <w:sz w:val="22"/>
          <w:szCs w:val="22"/>
        </w:rPr>
        <w:t xml:space="preserve"> </w:t>
      </w:r>
      <w:r w:rsidR="00996AEF" w:rsidRPr="00497357">
        <w:rPr>
          <w:rFonts w:ascii="Arial" w:hAnsi="Arial" w:cs="Arial"/>
          <w:sz w:val="22"/>
          <w:szCs w:val="22"/>
        </w:rPr>
        <w:t xml:space="preserve">Kč </w:t>
      </w:r>
      <w:r w:rsidR="007B41BB" w:rsidRPr="00497357">
        <w:rPr>
          <w:rFonts w:ascii="Arial" w:hAnsi="Arial" w:cs="Arial"/>
          <w:sz w:val="22"/>
          <w:szCs w:val="22"/>
        </w:rPr>
        <w:br/>
        <w:t>(i za započatý měsíc)</w:t>
      </w:r>
      <w:r w:rsidR="00B852E8" w:rsidRPr="00497357">
        <w:rPr>
          <w:rFonts w:ascii="Arial" w:hAnsi="Arial" w:cs="Arial"/>
          <w:sz w:val="22"/>
          <w:szCs w:val="22"/>
        </w:rPr>
        <w:t xml:space="preserve">, včetně všech energií, </w:t>
      </w:r>
      <w:r w:rsidR="00996AEF" w:rsidRPr="00497357">
        <w:rPr>
          <w:rFonts w:ascii="Arial" w:hAnsi="Arial" w:cs="Arial"/>
          <w:sz w:val="22"/>
          <w:szCs w:val="22"/>
        </w:rPr>
        <w:t>viz příloha</w:t>
      </w:r>
      <w:r w:rsidR="004F59E2" w:rsidRPr="00497357">
        <w:rPr>
          <w:rFonts w:ascii="Arial" w:hAnsi="Arial" w:cs="Arial"/>
          <w:sz w:val="22"/>
          <w:szCs w:val="22"/>
        </w:rPr>
        <w:t xml:space="preserve"> č. 1. </w:t>
      </w:r>
    </w:p>
    <w:p w:rsidR="00D71626" w:rsidRDefault="002D17D0" w:rsidP="00D7162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sz w:val="22"/>
          <w:szCs w:val="22"/>
        </w:rPr>
      </w:pPr>
      <w:r w:rsidRPr="00D71626">
        <w:rPr>
          <w:rFonts w:ascii="Arial" w:hAnsi="Arial" w:cs="Arial"/>
          <w:sz w:val="22"/>
          <w:szCs w:val="22"/>
        </w:rPr>
        <w:t xml:space="preserve">Nájemce se zavazuje platit pronajímateli měsíční nájemné </w:t>
      </w:r>
      <w:r w:rsidR="00411205" w:rsidRPr="00D71626">
        <w:rPr>
          <w:rFonts w:ascii="Arial" w:hAnsi="Arial" w:cs="Arial"/>
          <w:sz w:val="22"/>
          <w:szCs w:val="22"/>
        </w:rPr>
        <w:t>k</w:t>
      </w:r>
      <w:r w:rsidR="00411205" w:rsidRPr="00D71626">
        <w:rPr>
          <w:rFonts w:ascii="Arial" w:hAnsi="Arial" w:cs="Arial"/>
          <w:b/>
          <w:sz w:val="22"/>
          <w:szCs w:val="22"/>
        </w:rPr>
        <w:t xml:space="preserve"> </w:t>
      </w:r>
      <w:r w:rsidR="00342D6D" w:rsidRPr="00D71626">
        <w:rPr>
          <w:rFonts w:ascii="Arial" w:hAnsi="Arial" w:cs="Arial"/>
          <w:sz w:val="22"/>
          <w:szCs w:val="22"/>
        </w:rPr>
        <w:t>1</w:t>
      </w:r>
      <w:r w:rsidRPr="00D71626">
        <w:rPr>
          <w:rFonts w:ascii="Arial" w:hAnsi="Arial" w:cs="Arial"/>
          <w:sz w:val="22"/>
          <w:szCs w:val="22"/>
        </w:rPr>
        <w:t>. dni kalendářního měsíce</w:t>
      </w:r>
      <w:r w:rsidR="00D71626" w:rsidRPr="00D71626">
        <w:rPr>
          <w:rFonts w:ascii="Arial" w:hAnsi="Arial" w:cs="Arial"/>
          <w:sz w:val="22"/>
          <w:szCs w:val="22"/>
        </w:rPr>
        <w:t xml:space="preserve">, respektive k 6. 4. 2017 v případě 1. měsíce nájmu </w:t>
      </w:r>
      <w:r w:rsidRPr="00D71626">
        <w:rPr>
          <w:rFonts w:ascii="Arial" w:hAnsi="Arial" w:cs="Arial"/>
          <w:sz w:val="22"/>
          <w:szCs w:val="22"/>
        </w:rPr>
        <w:t>na účet pronajímatele</w:t>
      </w:r>
      <w:r w:rsidR="0014784A">
        <w:rPr>
          <w:rFonts w:ascii="Arial" w:hAnsi="Arial" w:cs="Arial"/>
          <w:sz w:val="22"/>
          <w:szCs w:val="22"/>
        </w:rPr>
        <w:t>,</w:t>
      </w:r>
      <w:r w:rsidRPr="00D71626">
        <w:rPr>
          <w:rFonts w:ascii="Arial" w:hAnsi="Arial" w:cs="Arial"/>
          <w:sz w:val="22"/>
          <w:szCs w:val="22"/>
        </w:rPr>
        <w:t xml:space="preserve"> </w:t>
      </w:r>
    </w:p>
    <w:p w:rsidR="002D17D0" w:rsidRPr="00D71626" w:rsidRDefault="002D17D0" w:rsidP="0014784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71626">
        <w:rPr>
          <w:rFonts w:ascii="Arial" w:hAnsi="Arial" w:cs="Arial"/>
          <w:sz w:val="22"/>
          <w:szCs w:val="22"/>
        </w:rPr>
        <w:t>vedený u</w:t>
      </w:r>
      <w:r w:rsidR="000B2DA1" w:rsidRPr="00D71626">
        <w:rPr>
          <w:rFonts w:ascii="Arial" w:hAnsi="Arial" w:cs="Arial"/>
          <w:sz w:val="22"/>
          <w:szCs w:val="22"/>
        </w:rPr>
        <w:t>, VS</w:t>
      </w:r>
      <w:r w:rsidR="000B2DA1" w:rsidRPr="00D71626">
        <w:rPr>
          <w:rFonts w:ascii="Arial" w:hAnsi="Arial" w:cs="Arial"/>
          <w:color w:val="FF0000"/>
          <w:sz w:val="22"/>
          <w:szCs w:val="22"/>
        </w:rPr>
        <w:t xml:space="preserve"> </w:t>
      </w:r>
      <w:r w:rsidR="000B2DA1" w:rsidRPr="00D71626">
        <w:rPr>
          <w:rFonts w:ascii="Arial" w:hAnsi="Arial" w:cs="Arial"/>
          <w:sz w:val="22"/>
          <w:szCs w:val="22"/>
        </w:rPr>
        <w:t>= číslo měsíce, za</w:t>
      </w:r>
      <w:r w:rsidR="00BC3412" w:rsidRPr="00D71626">
        <w:rPr>
          <w:rFonts w:ascii="Arial" w:hAnsi="Arial" w:cs="Arial"/>
          <w:sz w:val="22"/>
          <w:szCs w:val="22"/>
        </w:rPr>
        <w:t xml:space="preserve"> který je úhrada prováděna</w:t>
      </w:r>
      <w:r w:rsidR="000B2DA1" w:rsidRPr="00D71626">
        <w:rPr>
          <w:rFonts w:ascii="Arial" w:hAnsi="Arial" w:cs="Arial"/>
          <w:sz w:val="22"/>
          <w:szCs w:val="22"/>
        </w:rPr>
        <w:t>.</w:t>
      </w:r>
      <w:r w:rsidRPr="00D71626">
        <w:rPr>
          <w:rFonts w:ascii="Arial" w:hAnsi="Arial" w:cs="Arial"/>
          <w:sz w:val="22"/>
          <w:szCs w:val="22"/>
        </w:rPr>
        <w:t xml:space="preserve"> </w:t>
      </w:r>
      <w:r w:rsidR="004929B8" w:rsidRPr="00D71626">
        <w:rPr>
          <w:rFonts w:ascii="Arial" w:eastAsia="Arial Unicode MS" w:hAnsi="Arial" w:cs="Arial"/>
          <w:sz w:val="22"/>
          <w:szCs w:val="22"/>
        </w:rPr>
        <w:t xml:space="preserve">Platba bude probíhat příkazem na základě platebního kalendáře uvedeného v příloze č. 1, bez vystavení faktury. </w:t>
      </w:r>
    </w:p>
    <w:p w:rsidR="00B179AD" w:rsidRPr="00183F5D" w:rsidRDefault="00A442DA" w:rsidP="00657956">
      <w:pPr>
        <w:spacing w:before="24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183F5D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83F5D" w:rsidRPr="00183F5D">
        <w:rPr>
          <w:rFonts w:ascii="Arial" w:eastAsia="Arial Unicode MS" w:hAnsi="Arial" w:cs="Arial"/>
          <w:b/>
          <w:sz w:val="22"/>
          <w:szCs w:val="22"/>
        </w:rPr>
        <w:t>VI.</w:t>
      </w:r>
    </w:p>
    <w:p w:rsidR="004F74C9" w:rsidRDefault="00B179AD" w:rsidP="004F74C9">
      <w:pPr>
        <w:widowControl w:val="0"/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120"/>
        <w:ind w:left="550" w:right="221" w:hanging="55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83F5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Zánik nájmu</w:t>
      </w:r>
    </w:p>
    <w:p w:rsidR="001166E8" w:rsidRDefault="00B179AD" w:rsidP="001166E8">
      <w:pPr>
        <w:widowControl w:val="0"/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284" w:right="221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 zaniká uplynutím sjednané doby nájmu, dohodou stran nebo písemnou výpovědí, kterou může podat kterákoliv ze smluvních stran pouze z důvodů uveden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 xml:space="preserve">ých </w:t>
      </w:r>
    </w:p>
    <w:p w:rsidR="00B179AD" w:rsidRPr="00657956" w:rsidRDefault="007033B2" w:rsidP="001166E8">
      <w:pPr>
        <w:widowControl w:val="0"/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120"/>
        <w:ind w:left="550" w:right="221" w:hanging="266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v § 2225 – 2234 občanského zákoníku</w:t>
      </w:r>
      <w:r w:rsidR="00525298">
        <w:rPr>
          <w:rFonts w:ascii="Arial" w:hAnsi="Arial" w:cs="Arial"/>
          <w:color w:val="000000"/>
          <w:sz w:val="22"/>
          <w:szCs w:val="22"/>
        </w:rPr>
        <w:t>.</w:t>
      </w:r>
      <w:r w:rsidR="00B179AD" w:rsidRPr="0052653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179AD" w:rsidRPr="0052653E" w:rsidRDefault="00B179AD" w:rsidP="00525298">
      <w:pPr>
        <w:numPr>
          <w:ilvl w:val="0"/>
          <w:numId w:val="14"/>
        </w:numPr>
        <w:autoSpaceDE w:val="0"/>
        <w:autoSpaceDN w:val="0"/>
        <w:adjustRightInd w:val="0"/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je oprávněn podat výpověď před ukončením sjednané doby nájmu pouze v případě, že:</w:t>
      </w:r>
    </w:p>
    <w:p w:rsidR="00B179AD" w:rsidRPr="0052653E" w:rsidRDefault="00B179AD" w:rsidP="0092451C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stane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-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li se předmět nájmu nepoužitelný k ujednanému účelu, nebo k účelu obvyklému, a to z důvodů,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které nejsou na straně nájemce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 xml:space="preserve">má nájemce právo nájem vypovědět bez výpovědní </w:t>
      </w:r>
      <w:r w:rsidR="007838E4">
        <w:rPr>
          <w:rFonts w:ascii="Arial" w:hAnsi="Arial" w:cs="Arial"/>
          <w:color w:val="000000"/>
          <w:sz w:val="22"/>
          <w:szCs w:val="22"/>
        </w:rPr>
        <w:t>lhůty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,</w:t>
      </w:r>
    </w:p>
    <w:p w:rsidR="00B179AD" w:rsidRPr="00657956" w:rsidRDefault="00B179AD" w:rsidP="00657956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24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pronajímatel h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rubě porušuje své povinnosti, čímž porušuje a omezuje práva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="008C0C88" w:rsidRPr="0052653E">
        <w:rPr>
          <w:rFonts w:ascii="Arial" w:hAnsi="Arial" w:cs="Arial"/>
          <w:color w:val="000000"/>
          <w:sz w:val="22"/>
          <w:szCs w:val="22"/>
        </w:rPr>
        <w:t xml:space="preserve"> a povinnosti nájemce, má nájemce právo nájem vypovědět bez výpovědní </w:t>
      </w:r>
      <w:r w:rsidR="007838E4">
        <w:rPr>
          <w:rFonts w:ascii="Arial" w:hAnsi="Arial" w:cs="Arial"/>
          <w:color w:val="000000"/>
          <w:sz w:val="22"/>
          <w:szCs w:val="22"/>
        </w:rPr>
        <w:t>lhůty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.</w:t>
      </w:r>
    </w:p>
    <w:p w:rsidR="00B179AD" w:rsidRPr="0052653E" w:rsidRDefault="00B179AD" w:rsidP="00525298">
      <w:pPr>
        <w:numPr>
          <w:ilvl w:val="0"/>
          <w:numId w:val="14"/>
        </w:numPr>
        <w:autoSpaceDE w:val="0"/>
        <w:autoSpaceDN w:val="0"/>
        <w:adjustRightInd w:val="0"/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Pronajímatel je oprávněn podat výpověď před ukončením sjednané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doby nájmu pouze 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="00220433" w:rsidRPr="0052653E">
        <w:rPr>
          <w:rFonts w:ascii="Arial" w:hAnsi="Arial" w:cs="Arial"/>
          <w:color w:val="000000"/>
          <w:sz w:val="22"/>
          <w:szCs w:val="22"/>
        </w:rPr>
        <w:t>v případě, že</w:t>
      </w:r>
      <w:r w:rsidRPr="0052653E">
        <w:rPr>
          <w:rFonts w:ascii="Arial" w:hAnsi="Arial" w:cs="Arial"/>
          <w:color w:val="000000"/>
          <w:sz w:val="22"/>
          <w:szCs w:val="22"/>
        </w:rPr>
        <w:t>: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uží</w:t>
      </w:r>
      <w:r w:rsidR="00675F6C">
        <w:rPr>
          <w:rFonts w:ascii="Arial" w:hAnsi="Arial" w:cs="Arial"/>
          <w:color w:val="000000"/>
          <w:sz w:val="22"/>
          <w:szCs w:val="22"/>
        </w:rPr>
        <w:t>vá bytový prostor v rozporu se S</w:t>
      </w:r>
      <w:r w:rsidRPr="0052653E">
        <w:rPr>
          <w:rFonts w:ascii="Arial" w:hAnsi="Arial" w:cs="Arial"/>
          <w:color w:val="000000"/>
          <w:sz w:val="22"/>
          <w:szCs w:val="22"/>
        </w:rPr>
        <w:t>mlouvou,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je o více než jeden měsíc v prodlení s placením nájemného nebo úhrady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Pr="0052653E">
        <w:rPr>
          <w:rFonts w:ascii="Arial" w:hAnsi="Arial" w:cs="Arial"/>
          <w:color w:val="000000"/>
          <w:sz w:val="22"/>
          <w:szCs w:val="22"/>
        </w:rPr>
        <w:t>za služby, jejichž poskytování je spojeno s nájmem,</w:t>
      </w:r>
    </w:p>
    <w:p w:rsidR="00B179AD" w:rsidRPr="0052653E" w:rsidRDefault="00675F6C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nájemce, který na základě S</w:t>
      </w:r>
      <w:r w:rsidR="00B179AD" w:rsidRPr="0052653E">
        <w:rPr>
          <w:rFonts w:ascii="Arial" w:hAnsi="Arial" w:cs="Arial"/>
          <w:color w:val="000000"/>
          <w:sz w:val="22"/>
          <w:szCs w:val="22"/>
        </w:rPr>
        <w:t>mlouvy má poskytovat pronajímateli na úhradu nájemného určité služby, tyto služby neposkytuje řádně a včas,</w:t>
      </w:r>
    </w:p>
    <w:p w:rsidR="00B179AD" w:rsidRPr="004F74C9" w:rsidRDefault="00B179AD" w:rsidP="0023085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F74C9">
        <w:rPr>
          <w:rFonts w:ascii="Arial" w:hAnsi="Arial" w:cs="Arial"/>
          <w:color w:val="000000"/>
          <w:sz w:val="22"/>
          <w:szCs w:val="22"/>
        </w:rPr>
        <w:t>nájemce nebo osoby, které s ním užívají bytový prostor, přes písemné upo</w:t>
      </w:r>
      <w:r w:rsidR="00230850" w:rsidRPr="004F74C9">
        <w:rPr>
          <w:rFonts w:ascii="Arial" w:hAnsi="Arial" w:cs="Arial"/>
          <w:color w:val="000000"/>
          <w:sz w:val="22"/>
          <w:szCs w:val="22"/>
        </w:rPr>
        <w:t>zornění porušují klid a pořádek</w:t>
      </w:r>
      <w:r w:rsidR="004F74C9">
        <w:rPr>
          <w:rFonts w:ascii="Arial" w:hAnsi="Arial" w:cs="Arial"/>
          <w:color w:val="000000"/>
          <w:sz w:val="22"/>
          <w:szCs w:val="22"/>
        </w:rPr>
        <w:t>,</w:t>
      </w:r>
    </w:p>
    <w:p w:rsidR="00B179AD" w:rsidRPr="00230850" w:rsidRDefault="00B179AD" w:rsidP="0023085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užívání bytového prostoru je vázáno na užívání bytu a nájemci byla uložena</w:t>
      </w:r>
      <w:r w:rsidR="002308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povinnost byt vyklidit,</w:t>
      </w:r>
    </w:p>
    <w:p w:rsidR="00B179AD" w:rsidRPr="0052653E" w:rsidRDefault="008C0C88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stane-li se předmět nájmu nepoužitelný k ujednanému účelu,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nebo k účelu obvyklému, a to z důvodů,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které nejsou na straně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 xml:space="preserve"> pronajímatele, má nájemce právo nájem podle §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2226, 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odst.</w:t>
      </w:r>
      <w:r w:rsidR="003F3F0A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1 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vypovědět,</w:t>
      </w:r>
    </w:p>
    <w:p w:rsidR="001166E8" w:rsidRDefault="001166E8" w:rsidP="001166E8">
      <w:pPr>
        <w:widowControl w:val="0"/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240" w:line="220" w:lineRule="atLea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:rsidR="00B179AD" w:rsidRPr="00657956" w:rsidRDefault="00B179AD" w:rsidP="00657956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24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lastRenderedPageBreak/>
        <w:t>nájemce přenechá bytový prostor nebo jeho část do podn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ájmu bez souhlasu pronajímatele.</w:t>
      </w:r>
    </w:p>
    <w:p w:rsidR="00B179AD" w:rsidRDefault="00B179AD" w:rsidP="00657956">
      <w:pPr>
        <w:numPr>
          <w:ilvl w:val="0"/>
          <w:numId w:val="14"/>
        </w:numPr>
        <w:autoSpaceDE w:val="0"/>
        <w:autoSpaceDN w:val="0"/>
        <w:adjustRightInd w:val="0"/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Výpovědní lhůta činí 1 měsíc a počíná běžet od prv</w:t>
      </w:r>
      <w:r w:rsidR="007838E4">
        <w:rPr>
          <w:rFonts w:ascii="Arial" w:hAnsi="Arial" w:cs="Arial"/>
          <w:color w:val="000000"/>
          <w:sz w:val="22"/>
          <w:szCs w:val="22"/>
        </w:rPr>
        <w:t>ního</w:t>
      </w:r>
      <w:r w:rsidRPr="0052653E">
        <w:rPr>
          <w:rFonts w:ascii="Arial" w:hAnsi="Arial" w:cs="Arial"/>
          <w:color w:val="000000"/>
          <w:sz w:val="22"/>
          <w:szCs w:val="22"/>
        </w:rPr>
        <w:t xml:space="preserve"> dne měsíce následujícího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Pr="0052653E">
        <w:rPr>
          <w:rFonts w:ascii="Arial" w:hAnsi="Arial" w:cs="Arial"/>
          <w:color w:val="000000"/>
          <w:sz w:val="22"/>
          <w:szCs w:val="22"/>
        </w:rPr>
        <w:t xml:space="preserve"> po doručení výpovědi.</w:t>
      </w:r>
    </w:p>
    <w:p w:rsidR="00342D6D" w:rsidRPr="00D37E9A" w:rsidRDefault="00342D6D" w:rsidP="00D37E9A">
      <w:pPr>
        <w:spacing w:before="240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342D6D" w:rsidRPr="00D37E9A" w:rsidRDefault="00342D6D" w:rsidP="00D37E9A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D37E9A">
        <w:rPr>
          <w:rFonts w:ascii="Arial" w:eastAsia="Arial Unicode MS" w:hAnsi="Arial" w:cs="Arial"/>
          <w:b/>
          <w:sz w:val="22"/>
          <w:szCs w:val="22"/>
        </w:rPr>
        <w:t>VII.</w:t>
      </w:r>
    </w:p>
    <w:p w:rsidR="00D37E9A" w:rsidRDefault="00342D6D" w:rsidP="004F74C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E9A">
        <w:rPr>
          <w:rFonts w:ascii="Arial" w:eastAsia="Arial Unicode MS" w:hAnsi="Arial" w:cs="Arial"/>
          <w:b/>
          <w:sz w:val="22"/>
          <w:szCs w:val="22"/>
          <w:u w:val="single"/>
        </w:rPr>
        <w:t>Další ujednání</w:t>
      </w:r>
    </w:p>
    <w:p w:rsidR="00342D6D" w:rsidRPr="00D37E9A" w:rsidRDefault="00342D6D" w:rsidP="00E8348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37E9A">
        <w:rPr>
          <w:rFonts w:ascii="Arial" w:hAnsi="Arial" w:cs="Arial"/>
          <w:color w:val="000000"/>
          <w:sz w:val="22"/>
          <w:szCs w:val="22"/>
        </w:rPr>
        <w:t>Nájemce přijímá do dočasného nájmu část nemovitosti uvedené v </w:t>
      </w:r>
      <w:proofErr w:type="gramStart"/>
      <w:r w:rsidRPr="00D37E9A">
        <w:rPr>
          <w:rFonts w:ascii="Arial" w:hAnsi="Arial" w:cs="Arial"/>
          <w:color w:val="000000"/>
          <w:sz w:val="22"/>
          <w:szCs w:val="22"/>
        </w:rPr>
        <w:t>čl.III</w:t>
      </w:r>
      <w:proofErr w:type="gramEnd"/>
      <w:r w:rsidRPr="00D37E9A">
        <w:rPr>
          <w:rFonts w:ascii="Arial" w:hAnsi="Arial" w:cs="Arial"/>
          <w:color w:val="000000"/>
          <w:sz w:val="22"/>
          <w:szCs w:val="22"/>
        </w:rPr>
        <w:t>. této smlouvy  (dále jen  nemovitost), přičemž prohlašuje, že se seznámil s jejím stavem ke dni podpisu smlouvy.</w:t>
      </w:r>
    </w:p>
    <w:p w:rsidR="00E83485" w:rsidRDefault="00342D6D" w:rsidP="00E83485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D37E9A">
        <w:rPr>
          <w:rFonts w:ascii="Arial" w:hAnsi="Arial" w:cs="Arial"/>
          <w:color w:val="000000"/>
          <w:sz w:val="22"/>
          <w:szCs w:val="22"/>
        </w:rPr>
        <w:t>V nemovitosti jsou funkční veškeré inženýrské sítě a to ro</w:t>
      </w:r>
      <w:r w:rsidR="00E83485">
        <w:rPr>
          <w:rFonts w:ascii="Arial" w:hAnsi="Arial" w:cs="Arial"/>
          <w:color w:val="000000"/>
          <w:sz w:val="22"/>
          <w:szCs w:val="22"/>
        </w:rPr>
        <w:t xml:space="preserve">zvod elektrického proudu, plynu </w:t>
      </w:r>
      <w:r w:rsidRPr="00D37E9A">
        <w:rPr>
          <w:rFonts w:ascii="Arial" w:hAnsi="Arial" w:cs="Arial"/>
          <w:color w:val="000000"/>
          <w:sz w:val="22"/>
          <w:szCs w:val="22"/>
        </w:rPr>
        <w:t xml:space="preserve">a vody.  </w:t>
      </w:r>
    </w:p>
    <w:p w:rsidR="004F74C9" w:rsidRPr="00D37E9A" w:rsidRDefault="004F74C9" w:rsidP="00E83485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97357" w:rsidRDefault="00342D6D" w:rsidP="0049735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83485">
        <w:rPr>
          <w:rFonts w:ascii="Arial" w:hAnsi="Arial" w:cs="Arial"/>
          <w:color w:val="000000"/>
          <w:sz w:val="22"/>
          <w:szCs w:val="22"/>
        </w:rPr>
        <w:t xml:space="preserve">Výpověďní lhůta počíná běžet od prvního dne měsíce následujícího po doručení výpovědi. Pokud smluvní strany písemně neoznámí změnu doručovací adresy, má doručení </w:t>
      </w:r>
    </w:p>
    <w:p w:rsidR="00E83485" w:rsidRDefault="00342D6D" w:rsidP="00497357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83485">
        <w:rPr>
          <w:rFonts w:ascii="Arial" w:hAnsi="Arial" w:cs="Arial"/>
          <w:color w:val="000000"/>
          <w:sz w:val="22"/>
          <w:szCs w:val="22"/>
        </w:rPr>
        <w:t>na adresu uvedenou v záhlaví účinky doručení, přičemž doručením</w:t>
      </w:r>
      <w:r w:rsidR="004973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485">
        <w:rPr>
          <w:rFonts w:ascii="Arial" w:hAnsi="Arial" w:cs="Arial"/>
          <w:color w:val="000000"/>
          <w:sz w:val="22"/>
          <w:szCs w:val="22"/>
        </w:rPr>
        <w:t>(kromě přímého přebrání zásilky nebo jejího vyzvednutí v úložné době) se míní stav, kdy se zásilka dostane do dispozice adresáta, tj. zejména kdy pošta při nezastižení adresáta oznámí uložení zásilky obvyklým způsobem.</w:t>
      </w:r>
    </w:p>
    <w:p w:rsidR="004F74C9" w:rsidRPr="00E83485" w:rsidRDefault="004F74C9" w:rsidP="004F74C9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83485" w:rsidRDefault="00342D6D" w:rsidP="00E8348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83485">
        <w:rPr>
          <w:rFonts w:ascii="Arial" w:hAnsi="Arial" w:cs="Arial"/>
          <w:color w:val="000000"/>
          <w:sz w:val="22"/>
          <w:szCs w:val="22"/>
        </w:rPr>
        <w:t xml:space="preserve">V případě ukončení nájmu je nájemce povinen vrátit nemovitost nejpozději v den skončení výpovědní doby a </w:t>
      </w:r>
      <w:r w:rsidR="00E83485" w:rsidRPr="00E83485">
        <w:rPr>
          <w:rFonts w:ascii="Arial" w:hAnsi="Arial" w:cs="Arial"/>
          <w:color w:val="000000"/>
          <w:sz w:val="22"/>
          <w:szCs w:val="22"/>
        </w:rPr>
        <w:t xml:space="preserve">v případě okamžité výpovědi </w:t>
      </w:r>
      <w:r w:rsidRPr="00E83485">
        <w:rPr>
          <w:rFonts w:ascii="Arial" w:hAnsi="Arial" w:cs="Arial"/>
          <w:color w:val="000000"/>
          <w:sz w:val="22"/>
          <w:szCs w:val="22"/>
        </w:rPr>
        <w:t>do deseti kalendářních dnů po skončení nájmu odstoupením</w:t>
      </w:r>
      <w:r w:rsidR="00E83485" w:rsidRPr="00E83485">
        <w:rPr>
          <w:rFonts w:ascii="Arial" w:hAnsi="Arial" w:cs="Arial"/>
          <w:color w:val="000000"/>
          <w:sz w:val="22"/>
          <w:szCs w:val="22"/>
        </w:rPr>
        <w:t>.</w:t>
      </w:r>
    </w:p>
    <w:p w:rsidR="004F74C9" w:rsidRPr="00E83485" w:rsidRDefault="004F74C9" w:rsidP="004F74C9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83485" w:rsidRDefault="00342D6D" w:rsidP="00E8348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37E9A">
        <w:rPr>
          <w:rFonts w:ascii="Arial" w:hAnsi="Arial" w:cs="Arial"/>
          <w:color w:val="000000"/>
          <w:sz w:val="22"/>
          <w:szCs w:val="22"/>
        </w:rPr>
        <w:t>Ke dni skončení nájemního vztahu jsou smluvní strany povinny vyrovnat případné vzájemné dluhy a pohledávky, eventuálně uzavřít dohodu o jejich vypořádání. Nájemce</w:t>
      </w:r>
    </w:p>
    <w:p w:rsidR="00E83485" w:rsidRDefault="00342D6D" w:rsidP="00E83485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D37E9A">
        <w:rPr>
          <w:rFonts w:ascii="Arial" w:hAnsi="Arial" w:cs="Arial"/>
          <w:color w:val="000000"/>
          <w:sz w:val="22"/>
          <w:szCs w:val="22"/>
        </w:rPr>
        <w:t xml:space="preserve"> je povinen při skončení nájmu uvést předmět nájmu do stavu, v jakém jej převzal s přihlédnutím </w:t>
      </w:r>
      <w:r w:rsidR="00E83485">
        <w:rPr>
          <w:rFonts w:ascii="Arial" w:hAnsi="Arial" w:cs="Arial"/>
          <w:color w:val="000000"/>
          <w:sz w:val="22"/>
          <w:szCs w:val="22"/>
        </w:rPr>
        <w:t>k</w:t>
      </w:r>
      <w:r w:rsidRPr="00D37E9A">
        <w:rPr>
          <w:rFonts w:ascii="Arial" w:hAnsi="Arial" w:cs="Arial"/>
          <w:color w:val="000000"/>
          <w:sz w:val="22"/>
          <w:szCs w:val="22"/>
        </w:rPr>
        <w:t xml:space="preserve"> běžnému a obvyklému opotřebení.</w:t>
      </w:r>
    </w:p>
    <w:p w:rsidR="004F74C9" w:rsidRPr="00D37E9A" w:rsidRDefault="004F74C9" w:rsidP="00E83485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83485" w:rsidRDefault="00342D6D" w:rsidP="00E8348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83485">
        <w:rPr>
          <w:rFonts w:ascii="Arial" w:hAnsi="Arial" w:cs="Arial"/>
          <w:color w:val="000000"/>
          <w:sz w:val="22"/>
          <w:szCs w:val="22"/>
        </w:rPr>
        <w:t>Pron</w:t>
      </w:r>
      <w:r w:rsidR="00E83485" w:rsidRPr="00E83485">
        <w:rPr>
          <w:rFonts w:ascii="Arial" w:hAnsi="Arial" w:cs="Arial"/>
          <w:color w:val="000000"/>
          <w:sz w:val="22"/>
          <w:szCs w:val="22"/>
        </w:rPr>
        <w:t xml:space="preserve">ajimatel předává předmět nájmu </w:t>
      </w:r>
      <w:r w:rsidRPr="00E83485">
        <w:rPr>
          <w:rFonts w:ascii="Arial" w:hAnsi="Arial" w:cs="Arial"/>
          <w:color w:val="000000"/>
          <w:sz w:val="22"/>
          <w:szCs w:val="22"/>
        </w:rPr>
        <w:t>nájemci ve stavu způsobilém ke smluvenému účelu nájmu.</w:t>
      </w:r>
    </w:p>
    <w:p w:rsidR="004F74C9" w:rsidRPr="00E83485" w:rsidRDefault="004F74C9" w:rsidP="004F74C9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97357" w:rsidRPr="00497357" w:rsidRDefault="00342D6D" w:rsidP="0049735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97357">
        <w:rPr>
          <w:rFonts w:ascii="Arial" w:hAnsi="Arial" w:cs="Arial"/>
          <w:color w:val="000000"/>
          <w:sz w:val="22"/>
          <w:szCs w:val="22"/>
        </w:rPr>
        <w:t>Nájemce se zavazuje udržovat pronajatou nemovitost uvedenou v čl.</w:t>
      </w:r>
      <w:r w:rsidR="00E83485" w:rsidRPr="004973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7357">
        <w:rPr>
          <w:rFonts w:ascii="Arial" w:hAnsi="Arial" w:cs="Arial"/>
          <w:color w:val="000000"/>
          <w:sz w:val="22"/>
          <w:szCs w:val="22"/>
        </w:rPr>
        <w:t>III</w:t>
      </w:r>
      <w:r w:rsidR="001166E8" w:rsidRPr="0049735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97357">
        <w:rPr>
          <w:rFonts w:ascii="Arial" w:hAnsi="Arial" w:cs="Arial"/>
          <w:color w:val="000000"/>
          <w:sz w:val="22"/>
          <w:szCs w:val="22"/>
        </w:rPr>
        <w:t xml:space="preserve">této smlouvy </w:t>
      </w:r>
    </w:p>
    <w:p w:rsidR="00342D6D" w:rsidRDefault="00342D6D" w:rsidP="00497357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D37E9A">
        <w:rPr>
          <w:rFonts w:ascii="Arial" w:hAnsi="Arial" w:cs="Arial"/>
          <w:color w:val="000000"/>
          <w:sz w:val="22"/>
          <w:szCs w:val="22"/>
        </w:rPr>
        <w:t xml:space="preserve">po dobu pronájmu ve stavu z doby převzetí této nemovitosti do nájmu s přihlédnutím k obvyklému opotřebení a provádět </w:t>
      </w:r>
      <w:r w:rsidR="001166E8">
        <w:rPr>
          <w:rFonts w:ascii="Arial" w:hAnsi="Arial" w:cs="Arial"/>
          <w:color w:val="000000"/>
          <w:sz w:val="22"/>
          <w:szCs w:val="22"/>
        </w:rPr>
        <w:t>úklid pronajaté</w:t>
      </w:r>
      <w:r w:rsidRPr="00D37E9A">
        <w:rPr>
          <w:rFonts w:ascii="Arial" w:hAnsi="Arial" w:cs="Arial"/>
          <w:color w:val="000000"/>
          <w:sz w:val="22"/>
          <w:szCs w:val="22"/>
        </w:rPr>
        <w:t xml:space="preserve"> části nemovitosti</w:t>
      </w:r>
      <w:r w:rsidR="00E83485">
        <w:rPr>
          <w:rFonts w:ascii="Arial" w:hAnsi="Arial" w:cs="Arial"/>
          <w:color w:val="000000"/>
          <w:sz w:val="22"/>
          <w:szCs w:val="22"/>
        </w:rPr>
        <w:t>.</w:t>
      </w:r>
    </w:p>
    <w:p w:rsidR="00E83485" w:rsidRPr="00D37E9A" w:rsidRDefault="00E83485" w:rsidP="00E83485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97357" w:rsidRDefault="00342D6D" w:rsidP="0049735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1166E8">
        <w:rPr>
          <w:rFonts w:ascii="Arial" w:hAnsi="Arial" w:cs="Arial"/>
          <w:color w:val="000000"/>
          <w:sz w:val="22"/>
          <w:szCs w:val="22"/>
        </w:rPr>
        <w:t xml:space="preserve">Nájemce se zavazuje na vlastní náklady odstranit jím vzniklé a způsobené škody jak </w:t>
      </w:r>
    </w:p>
    <w:p w:rsidR="004F74C9" w:rsidRPr="001166E8" w:rsidRDefault="00342D6D" w:rsidP="00497357">
      <w:pPr>
        <w:pStyle w:val="Odstavecseseznamem"/>
        <w:autoSpaceDE w:val="0"/>
        <w:autoSpaceDN w:val="0"/>
        <w:adjustRightInd w:val="0"/>
        <w:spacing w:after="240"/>
        <w:ind w:left="567"/>
        <w:rPr>
          <w:rFonts w:ascii="Arial" w:hAnsi="Arial" w:cs="Arial"/>
          <w:color w:val="000000"/>
          <w:sz w:val="22"/>
          <w:szCs w:val="22"/>
        </w:rPr>
      </w:pPr>
      <w:r w:rsidRPr="001166E8">
        <w:rPr>
          <w:rFonts w:ascii="Arial" w:hAnsi="Arial" w:cs="Arial"/>
          <w:color w:val="000000"/>
          <w:sz w:val="22"/>
          <w:szCs w:val="22"/>
        </w:rPr>
        <w:t xml:space="preserve">na pronajaté nemovitosti, tak třetím stranám. </w:t>
      </w:r>
    </w:p>
    <w:p w:rsidR="004F74C9" w:rsidRPr="00E83485" w:rsidRDefault="004F74C9" w:rsidP="004F74C9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42D6D" w:rsidRDefault="00342D6D" w:rsidP="00E8348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37E9A">
        <w:rPr>
          <w:rFonts w:ascii="Arial" w:hAnsi="Arial" w:cs="Arial"/>
          <w:color w:val="000000"/>
          <w:sz w:val="22"/>
          <w:szCs w:val="22"/>
        </w:rPr>
        <w:t>Pro případ havárií na předmětu nájmu je nájemce povinen o tomto neprodleně informovat pronajímatele</w:t>
      </w:r>
      <w:r w:rsidR="001166E8">
        <w:rPr>
          <w:rFonts w:ascii="Arial" w:hAnsi="Arial" w:cs="Arial"/>
          <w:color w:val="000000"/>
          <w:sz w:val="22"/>
          <w:szCs w:val="22"/>
        </w:rPr>
        <w:t xml:space="preserve">. </w:t>
      </w:r>
      <w:r w:rsidRPr="00D37E9A">
        <w:rPr>
          <w:rFonts w:ascii="Arial" w:hAnsi="Arial" w:cs="Arial"/>
          <w:color w:val="000000"/>
          <w:sz w:val="22"/>
          <w:szCs w:val="22"/>
        </w:rPr>
        <w:t xml:space="preserve">Současně je povinen odpovídajícími prostředky účinně zabránit rozšíření následků havárie. Vypořádání tak účelně vynaložených nákladů se řídí příslušnými ustanoveními občanského zákoníku. </w:t>
      </w:r>
    </w:p>
    <w:p w:rsidR="004F74C9" w:rsidRDefault="004F74C9" w:rsidP="004F74C9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42D6D" w:rsidRPr="00D37E9A" w:rsidRDefault="00342D6D" w:rsidP="00E8348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37E9A">
        <w:rPr>
          <w:rFonts w:ascii="Arial" w:hAnsi="Arial" w:cs="Arial"/>
          <w:color w:val="000000"/>
          <w:sz w:val="22"/>
          <w:szCs w:val="22"/>
        </w:rPr>
        <w:t>V případě havárie pronajímatel odstra</w:t>
      </w:r>
      <w:r w:rsidR="001166E8">
        <w:rPr>
          <w:rFonts w:ascii="Arial" w:hAnsi="Arial" w:cs="Arial"/>
          <w:color w:val="000000"/>
          <w:sz w:val="22"/>
          <w:szCs w:val="22"/>
        </w:rPr>
        <w:t>ní</w:t>
      </w:r>
      <w:r w:rsidRPr="00D37E9A">
        <w:rPr>
          <w:rFonts w:ascii="Arial" w:hAnsi="Arial" w:cs="Arial"/>
          <w:color w:val="000000"/>
          <w:sz w:val="22"/>
          <w:szCs w:val="22"/>
        </w:rPr>
        <w:t xml:space="preserve"> následk</w:t>
      </w:r>
      <w:r w:rsidR="001166E8">
        <w:rPr>
          <w:rFonts w:ascii="Arial" w:hAnsi="Arial" w:cs="Arial"/>
          <w:color w:val="000000"/>
          <w:sz w:val="22"/>
          <w:szCs w:val="22"/>
        </w:rPr>
        <w:t>y a uvede do původního stavu</w:t>
      </w:r>
      <w:r w:rsidR="00E83485">
        <w:rPr>
          <w:rFonts w:ascii="Arial" w:hAnsi="Arial" w:cs="Arial"/>
          <w:color w:val="000000"/>
          <w:sz w:val="22"/>
          <w:szCs w:val="22"/>
        </w:rPr>
        <w:t>.</w:t>
      </w:r>
    </w:p>
    <w:p w:rsidR="00342D6D" w:rsidRPr="00657956" w:rsidRDefault="00342D6D" w:rsidP="00342D6D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B179AD" w:rsidRPr="00183F5D" w:rsidRDefault="00183F5D" w:rsidP="00657956">
      <w:pPr>
        <w:pStyle w:val="Normal1"/>
        <w:spacing w:before="240"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VII</w:t>
      </w:r>
      <w:r w:rsidR="00342D6D">
        <w:rPr>
          <w:rFonts w:ascii="Arial" w:hAnsi="Arial" w:cs="Arial"/>
          <w:b/>
          <w:sz w:val="22"/>
          <w:szCs w:val="22"/>
        </w:rPr>
        <w:t>I</w:t>
      </w:r>
      <w:r w:rsidR="00B179AD" w:rsidRPr="00183F5D">
        <w:rPr>
          <w:rFonts w:ascii="Arial" w:hAnsi="Arial" w:cs="Arial"/>
          <w:b/>
          <w:sz w:val="22"/>
          <w:szCs w:val="22"/>
        </w:rPr>
        <w:t>.</w:t>
      </w:r>
    </w:p>
    <w:p w:rsidR="004F74C9" w:rsidRPr="00657956" w:rsidRDefault="002D17D0" w:rsidP="00657956">
      <w:pPr>
        <w:pStyle w:val="Normal1"/>
        <w:spacing w:after="120" w:line="21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5F6C">
        <w:rPr>
          <w:rFonts w:ascii="Arial" w:hAnsi="Arial" w:cs="Arial"/>
          <w:b/>
          <w:sz w:val="22"/>
          <w:szCs w:val="22"/>
          <w:u w:val="single"/>
        </w:rPr>
        <w:lastRenderedPageBreak/>
        <w:t>Závěrečná ustanovení</w:t>
      </w:r>
    </w:p>
    <w:p w:rsidR="002D17D0" w:rsidRDefault="00675F6C" w:rsidP="00657956">
      <w:pPr>
        <w:numPr>
          <w:ilvl w:val="0"/>
          <w:numId w:val="4"/>
        </w:numPr>
        <w:tabs>
          <w:tab w:val="clear" w:pos="360"/>
          <w:tab w:val="num" w:pos="284"/>
        </w:tabs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Platnost a účinnost této S</w:t>
      </w:r>
      <w:r w:rsidR="002D17D0" w:rsidRPr="005317FA">
        <w:rPr>
          <w:rFonts w:ascii="Arial" w:hAnsi="Arial" w:cs="Arial"/>
          <w:sz w:val="22"/>
          <w:szCs w:val="22"/>
        </w:rPr>
        <w:t>mlouvy nastává dnem podpisu oběma smluvními stranami.</w:t>
      </w:r>
    </w:p>
    <w:p w:rsidR="002D17D0" w:rsidRPr="005317FA" w:rsidRDefault="002D17D0" w:rsidP="00657956">
      <w:pPr>
        <w:numPr>
          <w:ilvl w:val="0"/>
          <w:numId w:val="4"/>
        </w:numPr>
        <w:tabs>
          <w:tab w:val="clear" w:pos="360"/>
          <w:tab w:val="num" w:pos="284"/>
        </w:tabs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>Veškeré změny a dodatky musí být učiněny pouze písemnou dohodou obou smluvních stran.</w:t>
      </w:r>
    </w:p>
    <w:p w:rsidR="002D17D0" w:rsidRPr="005317FA" w:rsidRDefault="002D17D0" w:rsidP="00657956">
      <w:pPr>
        <w:numPr>
          <w:ilvl w:val="0"/>
          <w:numId w:val="4"/>
        </w:numPr>
        <w:tabs>
          <w:tab w:val="clear" w:pos="360"/>
          <w:tab w:val="num" w:pos="284"/>
        </w:tabs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 xml:space="preserve">Ve věcech neupravených touto </w:t>
      </w:r>
      <w:r w:rsidR="00675F6C">
        <w:rPr>
          <w:rFonts w:ascii="Arial" w:hAnsi="Arial" w:cs="Arial"/>
          <w:sz w:val="22"/>
          <w:szCs w:val="22"/>
        </w:rPr>
        <w:t>S</w:t>
      </w:r>
      <w:r w:rsidRPr="005317FA">
        <w:rPr>
          <w:rFonts w:ascii="Arial" w:hAnsi="Arial" w:cs="Arial"/>
          <w:sz w:val="22"/>
          <w:szCs w:val="22"/>
        </w:rPr>
        <w:t>mlouvou se přiměřeně použijí příslušná ustanovení občanského zákoníku v platném znění.</w:t>
      </w:r>
    </w:p>
    <w:p w:rsidR="002D17D0" w:rsidRPr="005317FA" w:rsidRDefault="00675F6C" w:rsidP="00657956">
      <w:pPr>
        <w:numPr>
          <w:ilvl w:val="0"/>
          <w:numId w:val="4"/>
        </w:numPr>
        <w:tabs>
          <w:tab w:val="clear" w:pos="360"/>
          <w:tab w:val="num" w:pos="284"/>
        </w:tabs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2D17D0" w:rsidRPr="005317FA">
        <w:rPr>
          <w:rFonts w:ascii="Arial" w:hAnsi="Arial" w:cs="Arial"/>
          <w:sz w:val="22"/>
          <w:szCs w:val="22"/>
        </w:rPr>
        <w:t>mlouva se vyhotovuje ve třech stejnopisech, z nichž po jednom obdrží pronajímatel</w:t>
      </w:r>
      <w:r w:rsidR="005317FA">
        <w:rPr>
          <w:rFonts w:ascii="Arial" w:hAnsi="Arial" w:cs="Arial"/>
          <w:sz w:val="22"/>
          <w:szCs w:val="22"/>
        </w:rPr>
        <w:br/>
      </w:r>
      <w:r w:rsidR="002D17D0" w:rsidRPr="005317FA">
        <w:rPr>
          <w:rFonts w:ascii="Arial" w:hAnsi="Arial" w:cs="Arial"/>
          <w:sz w:val="22"/>
          <w:szCs w:val="22"/>
        </w:rPr>
        <w:t xml:space="preserve">a dvě vyhotovení obdrží nájemce. </w:t>
      </w:r>
    </w:p>
    <w:p w:rsidR="005317FA" w:rsidRPr="005317FA" w:rsidRDefault="005317FA" w:rsidP="00657956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>Smluvn</w:t>
      </w:r>
      <w:r w:rsidR="00BC3412">
        <w:rPr>
          <w:rFonts w:ascii="Arial" w:hAnsi="Arial" w:cs="Arial"/>
          <w:sz w:val="22"/>
          <w:szCs w:val="22"/>
        </w:rPr>
        <w:t xml:space="preserve">í strany prohlašují, že si tuto </w:t>
      </w:r>
      <w:r w:rsidR="00675F6C">
        <w:rPr>
          <w:rFonts w:ascii="Arial" w:hAnsi="Arial" w:cs="Arial"/>
          <w:sz w:val="22"/>
          <w:szCs w:val="22"/>
        </w:rPr>
        <w:t>S</w:t>
      </w:r>
      <w:r w:rsidR="00BC3412">
        <w:rPr>
          <w:rFonts w:ascii="Arial" w:hAnsi="Arial" w:cs="Arial"/>
          <w:sz w:val="22"/>
          <w:szCs w:val="22"/>
        </w:rPr>
        <w:t>mlouvu před jejím</w:t>
      </w:r>
      <w:r w:rsidRPr="005317FA">
        <w:rPr>
          <w:rFonts w:ascii="Arial" w:hAnsi="Arial" w:cs="Arial"/>
          <w:sz w:val="22"/>
          <w:szCs w:val="22"/>
        </w:rPr>
        <w:t xml:space="preserve"> podpisem přečetly, že byl</w:t>
      </w:r>
      <w:r w:rsidR="00BC3412">
        <w:rPr>
          <w:rFonts w:ascii="Arial" w:hAnsi="Arial" w:cs="Arial"/>
          <w:sz w:val="22"/>
          <w:szCs w:val="22"/>
        </w:rPr>
        <w:t>a</w:t>
      </w:r>
      <w:r w:rsidRPr="005317FA">
        <w:rPr>
          <w:rFonts w:ascii="Arial" w:hAnsi="Arial" w:cs="Arial"/>
          <w:sz w:val="22"/>
          <w:szCs w:val="22"/>
        </w:rPr>
        <w:t xml:space="preserve"> uzavřen</w:t>
      </w:r>
      <w:r w:rsidR="00BC3412">
        <w:rPr>
          <w:rFonts w:ascii="Arial" w:hAnsi="Arial" w:cs="Arial"/>
          <w:sz w:val="22"/>
          <w:szCs w:val="22"/>
        </w:rPr>
        <w:t>a</w:t>
      </w:r>
      <w:r w:rsidRPr="005317FA">
        <w:rPr>
          <w:rFonts w:ascii="Arial" w:hAnsi="Arial" w:cs="Arial"/>
          <w:sz w:val="22"/>
          <w:szCs w:val="22"/>
        </w:rPr>
        <w:t xml:space="preserve"> po vzájemném projednání podle jejich pravé a svobodné vůle, určitě, vážně a srozumitelně. </w:t>
      </w:r>
      <w:r w:rsidR="00BC3412">
        <w:rPr>
          <w:rFonts w:ascii="Arial" w:hAnsi="Arial" w:cs="Arial"/>
          <w:sz w:val="22"/>
          <w:szCs w:val="22"/>
        </w:rPr>
        <w:t xml:space="preserve">Autentičnost této </w:t>
      </w:r>
      <w:r w:rsidR="00675F6C">
        <w:rPr>
          <w:rFonts w:ascii="Arial" w:hAnsi="Arial" w:cs="Arial"/>
          <w:sz w:val="22"/>
          <w:szCs w:val="22"/>
        </w:rPr>
        <w:t>S</w:t>
      </w:r>
      <w:r w:rsidR="00BC3412">
        <w:rPr>
          <w:rFonts w:ascii="Arial" w:hAnsi="Arial" w:cs="Arial"/>
          <w:sz w:val="22"/>
          <w:szCs w:val="22"/>
        </w:rPr>
        <w:t>mlouvy</w:t>
      </w:r>
      <w:r w:rsidRPr="005317FA">
        <w:rPr>
          <w:rFonts w:ascii="Arial" w:hAnsi="Arial" w:cs="Arial"/>
          <w:sz w:val="22"/>
          <w:szCs w:val="22"/>
        </w:rPr>
        <w:t xml:space="preserve"> potvrzují oprávnění zástupci obou smluvních stran svými podpisy.</w:t>
      </w:r>
    </w:p>
    <w:p w:rsidR="002D17D0" w:rsidRPr="0052653E" w:rsidRDefault="002D17D0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                  </w:t>
      </w:r>
    </w:p>
    <w:p w:rsidR="002D17D0" w:rsidRPr="00657956" w:rsidRDefault="002D17D0" w:rsidP="002D17D0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      </w:t>
      </w:r>
    </w:p>
    <w:p w:rsidR="007838E4" w:rsidRPr="00907B70" w:rsidRDefault="0092451C" w:rsidP="0065795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344675">
        <w:rPr>
          <w:rFonts w:ascii="Arial" w:hAnsi="Arial" w:cs="Arial"/>
          <w:sz w:val="22"/>
          <w:szCs w:val="22"/>
        </w:rPr>
        <w:t>Olomouci</w:t>
      </w:r>
      <w:r w:rsidR="00907B70">
        <w:rPr>
          <w:rFonts w:ascii="Arial" w:hAnsi="Arial" w:cs="Arial"/>
          <w:sz w:val="22"/>
          <w:szCs w:val="22"/>
        </w:rPr>
        <w:t xml:space="preserve"> dne: 16. 3. 2017</w:t>
      </w:r>
      <w:r w:rsidR="007838E4" w:rsidRPr="00907B70">
        <w:rPr>
          <w:rFonts w:ascii="Arial" w:hAnsi="Arial" w:cs="Arial"/>
          <w:sz w:val="22"/>
          <w:szCs w:val="22"/>
        </w:rPr>
        <w:tab/>
      </w:r>
      <w:r w:rsidR="007838E4" w:rsidRPr="00907B70">
        <w:rPr>
          <w:rFonts w:ascii="Arial" w:hAnsi="Arial" w:cs="Arial"/>
          <w:sz w:val="22"/>
          <w:szCs w:val="22"/>
        </w:rPr>
        <w:tab/>
      </w:r>
      <w:r w:rsidR="00344675" w:rsidRPr="00907B70">
        <w:rPr>
          <w:rFonts w:ascii="Arial" w:hAnsi="Arial" w:cs="Arial"/>
          <w:sz w:val="22"/>
          <w:szCs w:val="22"/>
        </w:rPr>
        <w:tab/>
      </w:r>
      <w:r w:rsidR="00344675" w:rsidRPr="00907B70">
        <w:rPr>
          <w:rFonts w:ascii="Arial" w:hAnsi="Arial" w:cs="Arial"/>
          <w:sz w:val="22"/>
          <w:szCs w:val="22"/>
        </w:rPr>
        <w:tab/>
      </w:r>
      <w:r w:rsidR="00EF756D" w:rsidRPr="00907B70">
        <w:rPr>
          <w:rFonts w:ascii="Arial" w:hAnsi="Arial" w:cs="Arial"/>
          <w:sz w:val="22"/>
          <w:szCs w:val="22"/>
        </w:rPr>
        <w:t>V</w:t>
      </w:r>
      <w:r w:rsidR="007838E4" w:rsidRPr="00907B70">
        <w:rPr>
          <w:rFonts w:ascii="Arial" w:hAnsi="Arial" w:cs="Arial"/>
          <w:sz w:val="22"/>
          <w:szCs w:val="22"/>
        </w:rPr>
        <w:t> </w:t>
      </w:r>
      <w:r w:rsidR="00731BB4" w:rsidRPr="00907B70">
        <w:rPr>
          <w:rFonts w:ascii="Arial" w:hAnsi="Arial" w:cs="Arial"/>
          <w:sz w:val="22"/>
          <w:szCs w:val="22"/>
        </w:rPr>
        <w:t>Praze</w:t>
      </w:r>
      <w:r w:rsidR="00907B70">
        <w:rPr>
          <w:rFonts w:ascii="Arial" w:hAnsi="Arial" w:cs="Arial"/>
          <w:sz w:val="22"/>
          <w:szCs w:val="22"/>
        </w:rPr>
        <w:t xml:space="preserve"> dne: 22. 3. 2017</w:t>
      </w:r>
    </w:p>
    <w:p w:rsidR="002D17D0" w:rsidRPr="00907B70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838E4" w:rsidRPr="0052653E" w:rsidRDefault="007838E4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………………………                                               </w:t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  <w:t>….</w:t>
      </w:r>
      <w:r w:rsidRPr="0052653E">
        <w:rPr>
          <w:rFonts w:ascii="Arial" w:hAnsi="Arial" w:cs="Arial"/>
          <w:sz w:val="22"/>
          <w:szCs w:val="22"/>
        </w:rPr>
        <w:t xml:space="preserve">..………………………  </w:t>
      </w:r>
    </w:p>
    <w:p w:rsidR="002D17D0" w:rsidRPr="0052653E" w:rsidRDefault="007838E4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D17D0" w:rsidRPr="0052653E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D17D0" w:rsidRPr="005265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2D17D0" w:rsidRDefault="00344675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Bak</w:t>
      </w:r>
      <w:r w:rsidR="007838E4">
        <w:rPr>
          <w:rFonts w:ascii="Arial" w:hAnsi="Arial" w:cs="Arial"/>
          <w:sz w:val="22"/>
          <w:szCs w:val="22"/>
        </w:rPr>
        <w:tab/>
      </w:r>
      <w:r w:rsidR="00F031B7">
        <w:rPr>
          <w:rFonts w:ascii="Arial" w:hAnsi="Arial" w:cs="Arial"/>
          <w:sz w:val="22"/>
          <w:szCs w:val="22"/>
        </w:rPr>
        <w:t>v. r.</w:t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F031B7">
        <w:rPr>
          <w:rFonts w:ascii="Arial" w:hAnsi="Arial" w:cs="Arial"/>
          <w:sz w:val="22"/>
          <w:szCs w:val="22"/>
        </w:rPr>
        <w:t xml:space="preserve">           </w:t>
      </w:r>
      <w:r w:rsidR="007838E4">
        <w:rPr>
          <w:rFonts w:ascii="Arial" w:hAnsi="Arial" w:cs="Arial"/>
          <w:sz w:val="22"/>
          <w:szCs w:val="22"/>
        </w:rPr>
        <w:t>Ing. Karel Brázdil, CSc.</w:t>
      </w:r>
      <w:r w:rsidR="00F031B7">
        <w:rPr>
          <w:rFonts w:ascii="Arial" w:hAnsi="Arial" w:cs="Arial"/>
          <w:sz w:val="22"/>
          <w:szCs w:val="22"/>
        </w:rPr>
        <w:t xml:space="preserve"> v. r.</w:t>
      </w:r>
    </w:p>
    <w:p w:rsidR="00B35CB6" w:rsidRPr="00EE7924" w:rsidRDefault="007838E4" w:rsidP="002D17D0">
      <w:pPr>
        <w:rPr>
          <w:rFonts w:ascii="Arial" w:hAnsi="Arial" w:cs="Arial"/>
          <w:sz w:val="22"/>
          <w:szCs w:val="22"/>
        </w:rPr>
        <w:sectPr w:rsidR="00B35CB6" w:rsidRPr="00EE7924" w:rsidSect="002D17D0">
          <w:headerReference w:type="even" r:id="rId8"/>
          <w:headerReference w:type="default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úřad</w:t>
      </w:r>
      <w:r w:rsidR="00907B70">
        <w:rPr>
          <w:rFonts w:ascii="Arial" w:hAnsi="Arial" w:cs="Arial"/>
          <w:sz w:val="22"/>
          <w:szCs w:val="22"/>
        </w:rPr>
        <w:t>u</w:t>
      </w:r>
    </w:p>
    <w:p w:rsidR="005317FA" w:rsidRDefault="005317FA" w:rsidP="002D17D0">
      <w:pPr>
        <w:rPr>
          <w:rFonts w:ascii="Arial" w:hAnsi="Arial" w:cs="Arial"/>
          <w:sz w:val="22"/>
          <w:szCs w:val="22"/>
        </w:rPr>
      </w:pPr>
    </w:p>
    <w:p w:rsidR="007224D7" w:rsidRDefault="005C32B0" w:rsidP="00525A10">
      <w:pPr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 w:rsidR="000A14E8">
        <w:rPr>
          <w:rFonts w:ascii="Arial" w:hAnsi="Arial" w:cs="Arial"/>
          <w:sz w:val="22"/>
          <w:szCs w:val="22"/>
        </w:rPr>
        <w:t xml:space="preserve"> ke</w:t>
      </w:r>
      <w:r w:rsidR="00B340D4">
        <w:rPr>
          <w:rFonts w:ascii="Arial" w:hAnsi="Arial" w:cs="Arial"/>
          <w:sz w:val="22"/>
          <w:szCs w:val="22"/>
        </w:rPr>
        <w:t xml:space="preserve"> Smlouvě č.j. ZÚ-</w:t>
      </w:r>
      <w:r w:rsidR="007D42B2">
        <w:rPr>
          <w:rFonts w:ascii="Arial" w:hAnsi="Arial" w:cs="Arial"/>
          <w:sz w:val="22"/>
          <w:szCs w:val="22"/>
        </w:rPr>
        <w:t>01066</w:t>
      </w:r>
      <w:r w:rsidR="00EE7924">
        <w:rPr>
          <w:rFonts w:ascii="Arial" w:hAnsi="Arial" w:cs="Arial"/>
          <w:sz w:val="22"/>
          <w:szCs w:val="22"/>
        </w:rPr>
        <w:t>/2017</w:t>
      </w:r>
      <w:r w:rsidR="00125C3F">
        <w:rPr>
          <w:rFonts w:ascii="Arial" w:hAnsi="Arial" w:cs="Arial"/>
          <w:sz w:val="22"/>
          <w:szCs w:val="22"/>
        </w:rPr>
        <w:t>-12220</w:t>
      </w:r>
    </w:p>
    <w:p w:rsidR="007224D7" w:rsidRPr="00525A10" w:rsidRDefault="00A43392" w:rsidP="00525A10">
      <w:pPr>
        <w:spacing w:after="4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,,</w:t>
      </w:r>
      <w:r w:rsidR="007224D7" w:rsidRPr="005317FA">
        <w:rPr>
          <w:rFonts w:ascii="Arial" w:hAnsi="Arial" w:cs="Arial"/>
          <w:b/>
          <w:sz w:val="22"/>
          <w:szCs w:val="22"/>
        </w:rPr>
        <w:t>Ubytování čety č. 132</w:t>
      </w:r>
      <w:r w:rsidR="00B340D4">
        <w:rPr>
          <w:rFonts w:ascii="Arial" w:hAnsi="Arial" w:cs="Arial"/>
          <w:b/>
          <w:sz w:val="22"/>
          <w:szCs w:val="22"/>
        </w:rPr>
        <w:t>39</w:t>
      </w:r>
      <w:r w:rsidR="007224D7" w:rsidRPr="005317FA">
        <w:rPr>
          <w:rFonts w:ascii="Arial" w:hAnsi="Arial" w:cs="Arial"/>
          <w:b/>
          <w:sz w:val="22"/>
          <w:szCs w:val="22"/>
        </w:rPr>
        <w:t xml:space="preserve"> –</w:t>
      </w:r>
      <w:r w:rsidR="005317FA" w:rsidRPr="005317FA">
        <w:rPr>
          <w:rFonts w:ascii="Arial" w:hAnsi="Arial" w:cs="Arial"/>
          <w:b/>
          <w:sz w:val="22"/>
          <w:szCs w:val="22"/>
        </w:rPr>
        <w:t xml:space="preserve"> </w:t>
      </w:r>
      <w:r w:rsidR="00B340D4">
        <w:rPr>
          <w:rFonts w:ascii="Arial" w:hAnsi="Arial" w:cs="Arial"/>
          <w:b/>
          <w:sz w:val="22"/>
          <w:szCs w:val="22"/>
        </w:rPr>
        <w:t>p. Jankovec</w:t>
      </w:r>
      <w:r w:rsidR="007224D7" w:rsidRPr="005317FA">
        <w:rPr>
          <w:rFonts w:ascii="Arial" w:hAnsi="Arial" w:cs="Arial"/>
          <w:b/>
          <w:sz w:val="22"/>
          <w:szCs w:val="22"/>
        </w:rPr>
        <w:t>‘‘</w:t>
      </w:r>
    </w:p>
    <w:p w:rsidR="007224D7" w:rsidRPr="005317FA" w:rsidRDefault="00BC3412" w:rsidP="002D17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Věc: </w:t>
      </w:r>
      <w:r w:rsidR="007224D7" w:rsidRPr="005317FA">
        <w:rPr>
          <w:rFonts w:ascii="Arial" w:hAnsi="Arial" w:cs="Arial"/>
          <w:b/>
          <w:sz w:val="22"/>
          <w:szCs w:val="22"/>
          <w:u w:val="single"/>
        </w:rPr>
        <w:t>Ubytování zaměstnanců Zeměměřického úřadu</w:t>
      </w:r>
    </w:p>
    <w:p w:rsidR="00525A10" w:rsidRDefault="007224D7" w:rsidP="00525A10">
      <w:pPr>
        <w:spacing w:before="36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ubytovacího zařízení: </w:t>
      </w:r>
      <w:r w:rsidR="00FB05BB">
        <w:rPr>
          <w:rFonts w:ascii="Arial" w:hAnsi="Arial" w:cs="Arial"/>
          <w:sz w:val="22"/>
          <w:szCs w:val="22"/>
        </w:rPr>
        <w:t>Einsteinova 23, 779 00 Olomouc</w:t>
      </w:r>
    </w:p>
    <w:p w:rsidR="00CB5683" w:rsidRPr="00525A10" w:rsidRDefault="00CB5683" w:rsidP="00525A10">
      <w:pPr>
        <w:spacing w:before="600" w:after="240"/>
        <w:rPr>
          <w:rFonts w:ascii="Arial" w:hAnsi="Arial" w:cs="Arial"/>
          <w:sz w:val="22"/>
          <w:szCs w:val="22"/>
        </w:rPr>
      </w:pPr>
      <w:r w:rsidRPr="00CB5683">
        <w:rPr>
          <w:rFonts w:ascii="Arial" w:hAnsi="Arial" w:cs="Arial"/>
          <w:sz w:val="22"/>
          <w:szCs w:val="22"/>
          <w:u w:val="single"/>
        </w:rPr>
        <w:t>Popis nabízeného ubytování včetně poskytovaných služeb:</w:t>
      </w:r>
    </w:p>
    <w:p w:rsidR="00CB5683" w:rsidRDefault="00CB5683" w:rsidP="005317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Nabízíme ubytování </w:t>
      </w:r>
      <w:r w:rsidR="00FB05BB">
        <w:rPr>
          <w:rFonts w:ascii="Arial" w:hAnsi="Arial" w:cs="Arial"/>
          <w:sz w:val="22"/>
          <w:szCs w:val="22"/>
        </w:rPr>
        <w:t>v části rodinného domu</w:t>
      </w:r>
      <w:r>
        <w:rPr>
          <w:rFonts w:ascii="Arial" w:hAnsi="Arial" w:cs="Arial"/>
          <w:sz w:val="22"/>
          <w:szCs w:val="22"/>
        </w:rPr>
        <w:t xml:space="preserve"> s dvěma </w:t>
      </w:r>
      <w:r w:rsidR="00FB05BB">
        <w:rPr>
          <w:rFonts w:ascii="Arial" w:hAnsi="Arial" w:cs="Arial"/>
          <w:sz w:val="22"/>
          <w:szCs w:val="22"/>
        </w:rPr>
        <w:t>pokoji</w:t>
      </w:r>
      <w:r>
        <w:rPr>
          <w:rFonts w:ascii="Arial" w:hAnsi="Arial" w:cs="Arial"/>
          <w:sz w:val="22"/>
          <w:szCs w:val="22"/>
        </w:rPr>
        <w:t xml:space="preserve">, </w:t>
      </w:r>
      <w:r w:rsidR="00FB05BB">
        <w:rPr>
          <w:rFonts w:ascii="Arial" w:hAnsi="Arial" w:cs="Arial"/>
          <w:sz w:val="22"/>
          <w:szCs w:val="22"/>
        </w:rPr>
        <w:t>kuchyňkou,</w:t>
      </w:r>
      <w:r>
        <w:rPr>
          <w:rFonts w:ascii="Arial" w:hAnsi="Arial" w:cs="Arial"/>
          <w:sz w:val="22"/>
          <w:szCs w:val="22"/>
        </w:rPr>
        <w:t> koupelnou a WC.</w:t>
      </w:r>
    </w:p>
    <w:p w:rsidR="00A06090" w:rsidRPr="00FB05BB" w:rsidRDefault="00A06090" w:rsidP="00EE7924">
      <w:pPr>
        <w:spacing w:before="240" w:after="360"/>
        <w:jc w:val="both"/>
        <w:rPr>
          <w:rFonts w:ascii="Arial" w:hAnsi="Arial" w:cs="Arial"/>
          <w:sz w:val="22"/>
          <w:szCs w:val="22"/>
        </w:rPr>
      </w:pPr>
      <w:r w:rsidRPr="00FB05BB">
        <w:rPr>
          <w:rFonts w:ascii="Arial" w:hAnsi="Arial" w:cs="Arial"/>
          <w:sz w:val="22"/>
          <w:szCs w:val="22"/>
        </w:rPr>
        <w:t xml:space="preserve">V ceně je dále zahrnuto: </w:t>
      </w:r>
      <w:r w:rsidR="00FB05BB" w:rsidRPr="00FB05BB">
        <w:rPr>
          <w:rFonts w:ascii="Arial" w:hAnsi="Arial" w:cs="Arial"/>
          <w:sz w:val="22"/>
          <w:szCs w:val="22"/>
        </w:rPr>
        <w:t>bezpečnostní uložení geodetických přístrojů, bezpečné parkování vozidla, zajištění vytápění a teplé vody, zajištění ponechání osobních věcí na pokoji přes soboty, neděle i svátky.</w:t>
      </w:r>
    </w:p>
    <w:p w:rsidR="00A06090" w:rsidRDefault="00A06090" w:rsidP="00EE79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zaměstnanců:</w:t>
      </w:r>
      <w:r w:rsidR="0046213A">
        <w:rPr>
          <w:rFonts w:ascii="Arial" w:hAnsi="Arial" w:cs="Arial"/>
          <w:sz w:val="22"/>
          <w:szCs w:val="22"/>
        </w:rPr>
        <w:tab/>
      </w:r>
      <w:r w:rsidR="0046213A">
        <w:rPr>
          <w:rFonts w:ascii="Arial" w:hAnsi="Arial" w:cs="Arial"/>
          <w:sz w:val="22"/>
          <w:szCs w:val="22"/>
        </w:rPr>
        <w:tab/>
      </w:r>
      <w:r w:rsidR="0046213A">
        <w:rPr>
          <w:rFonts w:ascii="Arial" w:hAnsi="Arial" w:cs="Arial"/>
          <w:sz w:val="22"/>
          <w:szCs w:val="22"/>
        </w:rPr>
        <w:tab/>
      </w:r>
      <w:r w:rsidR="005317FA">
        <w:rPr>
          <w:rFonts w:ascii="Arial" w:hAnsi="Arial" w:cs="Arial"/>
          <w:sz w:val="22"/>
          <w:szCs w:val="22"/>
        </w:rPr>
        <w:t>4 osoby</w:t>
      </w:r>
    </w:p>
    <w:p w:rsidR="00A06090" w:rsidRDefault="0046213A" w:rsidP="00EE79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06090">
        <w:rPr>
          <w:rFonts w:ascii="Arial" w:hAnsi="Arial" w:cs="Arial"/>
          <w:sz w:val="22"/>
          <w:szCs w:val="22"/>
        </w:rPr>
        <w:t>atum počátku:</w:t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>6.</w:t>
      </w:r>
      <w:r w:rsidR="00F704C2">
        <w:rPr>
          <w:rFonts w:ascii="Arial" w:hAnsi="Arial" w:cs="Arial"/>
          <w:sz w:val="22"/>
          <w:szCs w:val="22"/>
        </w:rPr>
        <w:t xml:space="preserve"> 4. 2017</w:t>
      </w:r>
    </w:p>
    <w:p w:rsidR="00A06090" w:rsidRDefault="0046213A" w:rsidP="00EE79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06090">
        <w:rPr>
          <w:rFonts w:ascii="Arial" w:hAnsi="Arial" w:cs="Arial"/>
          <w:sz w:val="22"/>
          <w:szCs w:val="22"/>
        </w:rPr>
        <w:t>atum konce:</w:t>
      </w:r>
      <w:r w:rsidR="00F704C2">
        <w:rPr>
          <w:rFonts w:ascii="Arial" w:hAnsi="Arial" w:cs="Arial"/>
          <w:sz w:val="22"/>
          <w:szCs w:val="22"/>
        </w:rPr>
        <w:tab/>
      </w:r>
      <w:r w:rsidR="00F704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04C2">
        <w:rPr>
          <w:rFonts w:ascii="Arial" w:hAnsi="Arial" w:cs="Arial"/>
          <w:sz w:val="22"/>
          <w:szCs w:val="22"/>
        </w:rPr>
        <w:t xml:space="preserve">30. </w:t>
      </w:r>
      <w:r w:rsidR="00F90560">
        <w:rPr>
          <w:rFonts w:ascii="Arial" w:hAnsi="Arial" w:cs="Arial"/>
          <w:sz w:val="22"/>
          <w:szCs w:val="22"/>
        </w:rPr>
        <w:t>6</w:t>
      </w:r>
      <w:r w:rsidR="00F704C2">
        <w:rPr>
          <w:rFonts w:ascii="Arial" w:hAnsi="Arial" w:cs="Arial"/>
          <w:sz w:val="22"/>
          <w:szCs w:val="22"/>
        </w:rPr>
        <w:t>. 2017</w:t>
      </w:r>
    </w:p>
    <w:p w:rsidR="00A06090" w:rsidRPr="005317FA" w:rsidRDefault="00A06090" w:rsidP="00EE7924">
      <w:pPr>
        <w:spacing w:before="360"/>
        <w:rPr>
          <w:rFonts w:ascii="Arial" w:hAnsi="Arial" w:cs="Arial"/>
          <w:b/>
          <w:sz w:val="22"/>
          <w:szCs w:val="22"/>
        </w:rPr>
      </w:pPr>
      <w:r w:rsidRPr="005317FA">
        <w:rPr>
          <w:rFonts w:ascii="Arial" w:hAnsi="Arial" w:cs="Arial"/>
          <w:b/>
          <w:sz w:val="22"/>
          <w:szCs w:val="22"/>
        </w:rPr>
        <w:t xml:space="preserve">Měsíční nájemné </w:t>
      </w:r>
      <w:r w:rsidR="00290218">
        <w:rPr>
          <w:rFonts w:ascii="Arial" w:hAnsi="Arial" w:cs="Arial"/>
          <w:b/>
          <w:sz w:val="22"/>
          <w:szCs w:val="22"/>
        </w:rPr>
        <w:t>činí celkem:</w:t>
      </w:r>
      <w:r w:rsidRPr="005317FA">
        <w:rPr>
          <w:rFonts w:ascii="Arial" w:hAnsi="Arial" w:cs="Arial"/>
          <w:b/>
          <w:sz w:val="22"/>
          <w:szCs w:val="22"/>
        </w:rPr>
        <w:t xml:space="preserve"> 12 000 Kč </w:t>
      </w:r>
      <w:r w:rsidR="00290218">
        <w:rPr>
          <w:rFonts w:ascii="Arial" w:hAnsi="Arial" w:cs="Arial"/>
          <w:b/>
          <w:sz w:val="22"/>
          <w:szCs w:val="22"/>
        </w:rPr>
        <w:t>/měsíc (Pronajímatel není plátcem DPH)</w:t>
      </w:r>
    </w:p>
    <w:p w:rsidR="00EE7924" w:rsidRDefault="00217F1B" w:rsidP="00EE7924">
      <w:pPr>
        <w:spacing w:before="48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Platební kalendář</w:t>
      </w:r>
      <w:r w:rsidR="00A06090" w:rsidRPr="005317FA">
        <w:rPr>
          <w:rFonts w:ascii="Arial" w:hAnsi="Arial" w:cs="Arial"/>
          <w:sz w:val="22"/>
          <w:szCs w:val="22"/>
          <w:u w:val="single"/>
        </w:rPr>
        <w:t>:</w:t>
      </w:r>
    </w:p>
    <w:p w:rsidR="00A06090" w:rsidRPr="00EE7924" w:rsidRDefault="00F704C2" w:rsidP="00EE7924">
      <w:pPr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Duben: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>12 000</w:t>
      </w:r>
      <w:r w:rsidR="00A06090">
        <w:rPr>
          <w:rFonts w:ascii="Arial" w:hAnsi="Arial" w:cs="Arial"/>
          <w:sz w:val="22"/>
          <w:szCs w:val="22"/>
        </w:rPr>
        <w:t xml:space="preserve"> Kč</w:t>
      </w:r>
      <w:r w:rsidR="00290218">
        <w:rPr>
          <w:rFonts w:ascii="Arial" w:hAnsi="Arial" w:cs="Arial"/>
          <w:sz w:val="22"/>
          <w:szCs w:val="22"/>
        </w:rPr>
        <w:t xml:space="preserve"> splatnost k </w:t>
      </w:r>
      <w:r w:rsidR="001166E8">
        <w:rPr>
          <w:rFonts w:ascii="Arial" w:hAnsi="Arial" w:cs="Arial"/>
          <w:sz w:val="22"/>
          <w:szCs w:val="22"/>
        </w:rPr>
        <w:t>6</w:t>
      </w:r>
      <w:r w:rsidR="00290218">
        <w:rPr>
          <w:rFonts w:ascii="Arial" w:hAnsi="Arial" w:cs="Arial"/>
          <w:sz w:val="22"/>
          <w:szCs w:val="22"/>
        </w:rPr>
        <w:t>. 4. 2017 nebo ke dni nastěhování</w:t>
      </w:r>
    </w:p>
    <w:p w:rsidR="00A06090" w:rsidRDefault="00F90560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Květen: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12 0</w:t>
      </w:r>
      <w:r w:rsidR="00A06090">
        <w:rPr>
          <w:rFonts w:ascii="Arial" w:hAnsi="Arial" w:cs="Arial"/>
          <w:sz w:val="22"/>
          <w:szCs w:val="22"/>
        </w:rPr>
        <w:t>00 Kč</w:t>
      </w:r>
      <w:r w:rsidR="00290218">
        <w:rPr>
          <w:rFonts w:ascii="Arial" w:hAnsi="Arial" w:cs="Arial"/>
          <w:sz w:val="22"/>
          <w:szCs w:val="22"/>
        </w:rPr>
        <w:t xml:space="preserve"> splatnost k 1. 5. 2017</w:t>
      </w:r>
    </w:p>
    <w:p w:rsidR="00A06090" w:rsidRDefault="00F90560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Červen: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6090">
        <w:rPr>
          <w:rFonts w:ascii="Arial" w:hAnsi="Arial" w:cs="Arial"/>
          <w:sz w:val="22"/>
          <w:szCs w:val="22"/>
        </w:rPr>
        <w:t>12 000 Kč</w:t>
      </w:r>
      <w:r w:rsidR="00290218">
        <w:rPr>
          <w:rFonts w:ascii="Arial" w:hAnsi="Arial" w:cs="Arial"/>
          <w:sz w:val="22"/>
          <w:szCs w:val="22"/>
        </w:rPr>
        <w:t xml:space="preserve"> splatnost k 1. 6. 2017</w:t>
      </w:r>
    </w:p>
    <w:p w:rsidR="00F90560" w:rsidRDefault="00F90560" w:rsidP="002D17D0">
      <w:pPr>
        <w:rPr>
          <w:rFonts w:ascii="Arial" w:hAnsi="Arial" w:cs="Arial"/>
          <w:b/>
          <w:sz w:val="22"/>
          <w:szCs w:val="22"/>
        </w:rPr>
      </w:pPr>
    </w:p>
    <w:p w:rsidR="00F90560" w:rsidRDefault="00F90560" w:rsidP="002D17D0">
      <w:pPr>
        <w:rPr>
          <w:rFonts w:ascii="Arial" w:hAnsi="Arial" w:cs="Arial"/>
          <w:b/>
          <w:sz w:val="22"/>
          <w:szCs w:val="22"/>
        </w:rPr>
      </w:pPr>
    </w:p>
    <w:p w:rsidR="005317FA" w:rsidRDefault="00F704C2" w:rsidP="002D1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90560">
        <w:rPr>
          <w:rFonts w:ascii="Arial" w:hAnsi="Arial" w:cs="Arial"/>
          <w:b/>
          <w:sz w:val="22"/>
          <w:szCs w:val="22"/>
        </w:rPr>
        <w:t>36 000</w:t>
      </w:r>
      <w:r w:rsidR="005317FA" w:rsidRPr="005317FA">
        <w:rPr>
          <w:rFonts w:ascii="Arial" w:hAnsi="Arial" w:cs="Arial"/>
          <w:b/>
          <w:sz w:val="22"/>
          <w:szCs w:val="22"/>
        </w:rPr>
        <w:t xml:space="preserve"> Kč</w:t>
      </w:r>
    </w:p>
    <w:p w:rsidR="00290218" w:rsidRDefault="00290218" w:rsidP="002D17D0">
      <w:pPr>
        <w:rPr>
          <w:rFonts w:ascii="Arial" w:hAnsi="Arial" w:cs="Arial"/>
          <w:b/>
          <w:sz w:val="22"/>
          <w:szCs w:val="22"/>
        </w:rPr>
      </w:pPr>
    </w:p>
    <w:p w:rsidR="00290218" w:rsidRDefault="00290218" w:rsidP="002D1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dohodě s panem Jankovcem je možné nájem prodloužit, vždy však nejméně o jeden kalendářní měsíc. V případě potřeby prodloužení nájmu je potřeba toto oznámit pronajímateli min. 7 dnů před ukončením nájmu!</w:t>
      </w:r>
    </w:p>
    <w:p w:rsidR="00497357" w:rsidRDefault="00290218" w:rsidP="002D1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Nájemné zahrnuje dodávky tepla, vody a elektřiny v průměrném odpovídajícím množství, odpovídající čtyřčlenné domácnosti. V případě nadměrných spotřeb, tyto budou následně doúčtovány. Stavy měřidel budou zaznamenány při předání a převzetí nemovitosti </w:t>
      </w:r>
    </w:p>
    <w:p w:rsidR="00290218" w:rsidRDefault="00290218" w:rsidP="002D1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podnájmu.</w:t>
      </w:r>
    </w:p>
    <w:p w:rsidR="004B3320" w:rsidRDefault="004B3320" w:rsidP="002D17D0">
      <w:pPr>
        <w:rPr>
          <w:rFonts w:ascii="Arial" w:hAnsi="Arial" w:cs="Arial"/>
          <w:b/>
          <w:sz w:val="22"/>
          <w:szCs w:val="22"/>
        </w:rPr>
      </w:pPr>
    </w:p>
    <w:p w:rsidR="004B3320" w:rsidRDefault="004B3320" w:rsidP="002D17D0">
      <w:pPr>
        <w:rPr>
          <w:rFonts w:ascii="Arial" w:hAnsi="Arial" w:cs="Arial"/>
          <w:b/>
          <w:sz w:val="22"/>
          <w:szCs w:val="22"/>
        </w:rPr>
      </w:pPr>
    </w:p>
    <w:p w:rsidR="004B3320" w:rsidRPr="004B3320" w:rsidRDefault="004B3320" w:rsidP="004B3320">
      <w:pPr>
        <w:pStyle w:val="Default"/>
        <w:ind w:left="426" w:hanging="426"/>
        <w:rPr>
          <w:b/>
          <w:sz w:val="22"/>
          <w:szCs w:val="22"/>
        </w:rPr>
      </w:pPr>
      <w:r w:rsidRPr="004B3320">
        <w:rPr>
          <w:b/>
          <w:sz w:val="22"/>
          <w:szCs w:val="22"/>
        </w:rPr>
        <w:t xml:space="preserve">Stav elektroměru ke dni 6. 4. 2017:   </w:t>
      </w:r>
    </w:p>
    <w:p w:rsidR="004B3320" w:rsidRPr="004B3320" w:rsidRDefault="004B3320" w:rsidP="004B3320">
      <w:pPr>
        <w:pStyle w:val="Default"/>
        <w:ind w:left="426" w:hanging="426"/>
        <w:rPr>
          <w:b/>
          <w:sz w:val="22"/>
          <w:szCs w:val="22"/>
        </w:rPr>
      </w:pPr>
    </w:p>
    <w:p w:rsidR="004B3320" w:rsidRPr="004B3320" w:rsidRDefault="004B3320" w:rsidP="004B3320">
      <w:pPr>
        <w:pStyle w:val="Default"/>
        <w:ind w:left="426" w:hanging="426"/>
        <w:rPr>
          <w:b/>
          <w:sz w:val="22"/>
          <w:szCs w:val="22"/>
        </w:rPr>
      </w:pPr>
      <w:r w:rsidRPr="004B3320">
        <w:rPr>
          <w:b/>
          <w:sz w:val="22"/>
          <w:szCs w:val="22"/>
        </w:rPr>
        <w:t xml:space="preserve">Stav plynoměru ke dni 6. 4. 2017:     </w:t>
      </w:r>
    </w:p>
    <w:p w:rsidR="004B3320" w:rsidRPr="004B3320" w:rsidRDefault="004B3320" w:rsidP="004B3320">
      <w:pPr>
        <w:pStyle w:val="Default"/>
        <w:ind w:left="426" w:hanging="426"/>
        <w:rPr>
          <w:b/>
          <w:sz w:val="22"/>
          <w:szCs w:val="22"/>
        </w:rPr>
      </w:pPr>
    </w:p>
    <w:p w:rsidR="005C32B0" w:rsidRDefault="004B3320" w:rsidP="004F74C9">
      <w:pPr>
        <w:pStyle w:val="Default"/>
        <w:ind w:left="426" w:hanging="426"/>
        <w:rPr>
          <w:sz w:val="22"/>
          <w:szCs w:val="22"/>
        </w:rPr>
      </w:pPr>
      <w:r w:rsidRPr="004B3320">
        <w:rPr>
          <w:b/>
          <w:sz w:val="22"/>
          <w:szCs w:val="22"/>
        </w:rPr>
        <w:t>Stav vodoměru ke dni 6. 4. 2017</w:t>
      </w:r>
      <w:r>
        <w:rPr>
          <w:b/>
          <w:sz w:val="22"/>
          <w:szCs w:val="22"/>
        </w:rPr>
        <w:t>:</w:t>
      </w:r>
    </w:p>
    <w:sectPr w:rsidR="005C32B0" w:rsidSect="00C56169">
      <w:footerReference w:type="first" r:id="rId11"/>
      <w:pgSz w:w="12240" w:h="15840"/>
      <w:pgMar w:top="1417" w:right="1417" w:bottom="1417" w:left="1417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44" w:rsidRDefault="00881744" w:rsidP="00215DBB">
      <w:r>
        <w:separator/>
      </w:r>
    </w:p>
  </w:endnote>
  <w:endnote w:type="continuationSeparator" w:id="0">
    <w:p w:rsidR="00881744" w:rsidRDefault="00881744" w:rsidP="0021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20" w:rsidRDefault="00A673E1">
    <w:pPr>
      <w:pStyle w:val="Zpat"/>
      <w:jc w:val="center"/>
    </w:pPr>
    <w:fldSimple w:instr=" PAGE   \* MERGEFORMAT ">
      <w:r w:rsidR="00F031B7">
        <w:rPr>
          <w:noProof/>
        </w:rPr>
        <w:t>4</w:t>
      </w:r>
    </w:fldSimple>
  </w:p>
  <w:p w:rsidR="004B3320" w:rsidRDefault="004B3320">
    <w:pPr>
      <w:pStyle w:val="Zpat"/>
      <w:jc w:val="center"/>
    </w:pPr>
  </w:p>
  <w:p w:rsidR="004B3320" w:rsidRDefault="004B332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20" w:rsidRDefault="00A673E1">
    <w:pPr>
      <w:pStyle w:val="Zpat"/>
      <w:jc w:val="center"/>
    </w:pPr>
    <w:fldSimple w:instr=" PAGE   \* MERGEFORMAT ">
      <w:r w:rsidR="00F031B7">
        <w:rPr>
          <w:noProof/>
        </w:rPr>
        <w:t>1</w:t>
      </w:r>
    </w:fldSimple>
  </w:p>
  <w:p w:rsidR="004B3320" w:rsidRDefault="004B33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44" w:rsidRDefault="00881744" w:rsidP="00215DBB">
      <w:r>
        <w:separator/>
      </w:r>
    </w:p>
  </w:footnote>
  <w:footnote w:type="continuationSeparator" w:id="0">
    <w:p w:rsidR="00881744" w:rsidRDefault="00881744" w:rsidP="00215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20" w:rsidRDefault="00A673E1" w:rsidP="002D17D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33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3320" w:rsidRDefault="004B332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20" w:rsidRPr="004929B8" w:rsidRDefault="004B3320" w:rsidP="00A43392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>
      <w:tab/>
    </w:r>
    <w:r w:rsidRPr="004929B8">
      <w:rPr>
        <w:rFonts w:ascii="Arial" w:hAnsi="Arial" w:cs="Arial"/>
        <w:sz w:val="22"/>
        <w:szCs w:val="22"/>
      </w:rPr>
      <w:t>Zeměměřický úřad</w:t>
    </w:r>
  </w:p>
  <w:p w:rsidR="004B3320" w:rsidRDefault="004B3320" w:rsidP="00A43392">
    <w:pPr>
      <w:pStyle w:val="Zhlav"/>
      <w:jc w:val="right"/>
      <w:rPr>
        <w:rFonts w:ascii="Arial" w:hAnsi="Arial" w:cs="Arial"/>
        <w:sz w:val="22"/>
        <w:szCs w:val="22"/>
      </w:rPr>
    </w:pPr>
    <w:r w:rsidRPr="004929B8">
      <w:rPr>
        <w:rFonts w:ascii="Arial" w:hAnsi="Arial" w:cs="Arial"/>
        <w:sz w:val="22"/>
        <w:szCs w:val="22"/>
      </w:rPr>
      <w:tab/>
    </w:r>
    <w:r w:rsidRPr="004929B8">
      <w:rPr>
        <w:rFonts w:ascii="Arial" w:hAnsi="Arial" w:cs="Arial"/>
        <w:sz w:val="22"/>
        <w:szCs w:val="22"/>
      </w:rPr>
      <w:tab/>
      <w:t>Č. j.: ZÚ</w:t>
    </w:r>
    <w:r>
      <w:rPr>
        <w:rFonts w:ascii="Arial" w:hAnsi="Arial" w:cs="Arial"/>
        <w:sz w:val="22"/>
        <w:szCs w:val="22"/>
      </w:rPr>
      <w:t>-01066/2017-1222</w:t>
    </w:r>
    <w:r w:rsidRPr="004929B8">
      <w:rPr>
        <w:rFonts w:ascii="Arial" w:hAnsi="Arial" w:cs="Arial"/>
        <w:sz w:val="22"/>
        <w:szCs w:val="22"/>
      </w:rPr>
      <w:t>0</w:t>
    </w:r>
  </w:p>
  <w:p w:rsidR="004B3320" w:rsidRPr="004929B8" w:rsidRDefault="004B3320" w:rsidP="00A43392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OBJS 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7E4"/>
    <w:multiLevelType w:val="hybridMultilevel"/>
    <w:tmpl w:val="DF0A30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5299"/>
    <w:multiLevelType w:val="hybridMultilevel"/>
    <w:tmpl w:val="0E541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4D78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9711EE"/>
    <w:multiLevelType w:val="hybridMultilevel"/>
    <w:tmpl w:val="1966C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EF"/>
    <w:multiLevelType w:val="hybridMultilevel"/>
    <w:tmpl w:val="50B6C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86472"/>
    <w:multiLevelType w:val="hybridMultilevel"/>
    <w:tmpl w:val="76CA7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62EDD"/>
    <w:multiLevelType w:val="hybridMultilevel"/>
    <w:tmpl w:val="08040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2BA7"/>
    <w:multiLevelType w:val="hybridMultilevel"/>
    <w:tmpl w:val="AB485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17100"/>
    <w:multiLevelType w:val="hybridMultilevel"/>
    <w:tmpl w:val="ADA89C0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81900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BB0ABE"/>
    <w:multiLevelType w:val="hybridMultilevel"/>
    <w:tmpl w:val="82602BD8"/>
    <w:lvl w:ilvl="0" w:tplc="6C266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C7F70"/>
    <w:multiLevelType w:val="hybridMultilevel"/>
    <w:tmpl w:val="97DC452C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39CA28D7"/>
    <w:multiLevelType w:val="hybridMultilevel"/>
    <w:tmpl w:val="EDD21D44"/>
    <w:lvl w:ilvl="0" w:tplc="0405000F">
      <w:start w:val="1"/>
      <w:numFmt w:val="decimal"/>
      <w:lvlText w:val="%1.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39F06991"/>
    <w:multiLevelType w:val="hybridMultilevel"/>
    <w:tmpl w:val="37FC273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CF258A5"/>
    <w:multiLevelType w:val="hybridMultilevel"/>
    <w:tmpl w:val="D578E7E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32D5E8F"/>
    <w:multiLevelType w:val="hybridMultilevel"/>
    <w:tmpl w:val="A5983490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ABC6338"/>
    <w:multiLevelType w:val="hybridMultilevel"/>
    <w:tmpl w:val="70DC4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3C5E"/>
    <w:multiLevelType w:val="hybridMultilevel"/>
    <w:tmpl w:val="3E1AD1C6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57965DBB"/>
    <w:multiLevelType w:val="hybridMultilevel"/>
    <w:tmpl w:val="49581402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5DDE5A8B"/>
    <w:multiLevelType w:val="hybridMultilevel"/>
    <w:tmpl w:val="DC901DB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35D2A82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16"/>
  </w:num>
  <w:num w:numId="11">
    <w:abstractNumId w:val="3"/>
  </w:num>
  <w:num w:numId="12">
    <w:abstractNumId w:val="17"/>
  </w:num>
  <w:num w:numId="13">
    <w:abstractNumId w:val="8"/>
  </w:num>
  <w:num w:numId="14">
    <w:abstractNumId w:val="19"/>
  </w:num>
  <w:num w:numId="15">
    <w:abstractNumId w:val="15"/>
  </w:num>
  <w:num w:numId="16">
    <w:abstractNumId w:val="20"/>
  </w:num>
  <w:num w:numId="17">
    <w:abstractNumId w:val="7"/>
  </w:num>
  <w:num w:numId="18">
    <w:abstractNumId w:val="2"/>
  </w:num>
  <w:num w:numId="19">
    <w:abstractNumId w:val="10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2D17D0"/>
    <w:rsid w:val="00045888"/>
    <w:rsid w:val="00051CA0"/>
    <w:rsid w:val="00064708"/>
    <w:rsid w:val="00077225"/>
    <w:rsid w:val="00092229"/>
    <w:rsid w:val="000A14E8"/>
    <w:rsid w:val="000B2DA1"/>
    <w:rsid w:val="000B2E47"/>
    <w:rsid w:val="000B6F4C"/>
    <w:rsid w:val="000E439A"/>
    <w:rsid w:val="000E7250"/>
    <w:rsid w:val="001166E8"/>
    <w:rsid w:val="00125C3F"/>
    <w:rsid w:val="00140FEC"/>
    <w:rsid w:val="00141644"/>
    <w:rsid w:val="0014784A"/>
    <w:rsid w:val="00162B4E"/>
    <w:rsid w:val="001648CD"/>
    <w:rsid w:val="00164B38"/>
    <w:rsid w:val="001724AF"/>
    <w:rsid w:val="00176208"/>
    <w:rsid w:val="00183F5D"/>
    <w:rsid w:val="00194DF4"/>
    <w:rsid w:val="001A0B3E"/>
    <w:rsid w:val="001A52C7"/>
    <w:rsid w:val="001C0C0E"/>
    <w:rsid w:val="001C668F"/>
    <w:rsid w:val="001E0060"/>
    <w:rsid w:val="001F7B53"/>
    <w:rsid w:val="00215DBB"/>
    <w:rsid w:val="00217F1B"/>
    <w:rsid w:val="00220433"/>
    <w:rsid w:val="0022352C"/>
    <w:rsid w:val="00224AF2"/>
    <w:rsid w:val="00230850"/>
    <w:rsid w:val="00250D30"/>
    <w:rsid w:val="0027642C"/>
    <w:rsid w:val="002779C8"/>
    <w:rsid w:val="00290218"/>
    <w:rsid w:val="00291390"/>
    <w:rsid w:val="002B4F01"/>
    <w:rsid w:val="002D17D0"/>
    <w:rsid w:val="002E69F0"/>
    <w:rsid w:val="003173CC"/>
    <w:rsid w:val="00323331"/>
    <w:rsid w:val="00342D6D"/>
    <w:rsid w:val="0034414C"/>
    <w:rsid w:val="00344675"/>
    <w:rsid w:val="00345950"/>
    <w:rsid w:val="00354298"/>
    <w:rsid w:val="00362AA9"/>
    <w:rsid w:val="00367A7B"/>
    <w:rsid w:val="0037100F"/>
    <w:rsid w:val="00373F74"/>
    <w:rsid w:val="0037628E"/>
    <w:rsid w:val="00380D13"/>
    <w:rsid w:val="0038665E"/>
    <w:rsid w:val="003913FF"/>
    <w:rsid w:val="003A0699"/>
    <w:rsid w:val="003B7322"/>
    <w:rsid w:val="003B7A91"/>
    <w:rsid w:val="003D76A2"/>
    <w:rsid w:val="003F3F0A"/>
    <w:rsid w:val="003F62E5"/>
    <w:rsid w:val="0040255D"/>
    <w:rsid w:val="00411205"/>
    <w:rsid w:val="004174D4"/>
    <w:rsid w:val="004545BB"/>
    <w:rsid w:val="00461E28"/>
    <w:rsid w:val="0046213A"/>
    <w:rsid w:val="00470772"/>
    <w:rsid w:val="004903D0"/>
    <w:rsid w:val="004929B8"/>
    <w:rsid w:val="00497357"/>
    <w:rsid w:val="004B3320"/>
    <w:rsid w:val="004C1785"/>
    <w:rsid w:val="004C7947"/>
    <w:rsid w:val="004F59E2"/>
    <w:rsid w:val="004F5EEF"/>
    <w:rsid w:val="004F74C9"/>
    <w:rsid w:val="004F77DE"/>
    <w:rsid w:val="00504515"/>
    <w:rsid w:val="005223D6"/>
    <w:rsid w:val="00525298"/>
    <w:rsid w:val="00525A10"/>
    <w:rsid w:val="0052653E"/>
    <w:rsid w:val="0052797D"/>
    <w:rsid w:val="005317FA"/>
    <w:rsid w:val="005358AA"/>
    <w:rsid w:val="00546912"/>
    <w:rsid w:val="00552593"/>
    <w:rsid w:val="00566464"/>
    <w:rsid w:val="005714FF"/>
    <w:rsid w:val="00586BA0"/>
    <w:rsid w:val="00594B8A"/>
    <w:rsid w:val="00596582"/>
    <w:rsid w:val="005A244F"/>
    <w:rsid w:val="005C32B0"/>
    <w:rsid w:val="005D35A5"/>
    <w:rsid w:val="005D5AC9"/>
    <w:rsid w:val="00602F16"/>
    <w:rsid w:val="00627AEB"/>
    <w:rsid w:val="00642C41"/>
    <w:rsid w:val="00646657"/>
    <w:rsid w:val="00647644"/>
    <w:rsid w:val="006563A6"/>
    <w:rsid w:val="00657956"/>
    <w:rsid w:val="00675F6C"/>
    <w:rsid w:val="006906C5"/>
    <w:rsid w:val="006A41DA"/>
    <w:rsid w:val="006A7F4C"/>
    <w:rsid w:val="006B73DB"/>
    <w:rsid w:val="006C01F6"/>
    <w:rsid w:val="006D6BA5"/>
    <w:rsid w:val="006E217A"/>
    <w:rsid w:val="007033B2"/>
    <w:rsid w:val="007224D7"/>
    <w:rsid w:val="00731BB4"/>
    <w:rsid w:val="0073350B"/>
    <w:rsid w:val="00773AA7"/>
    <w:rsid w:val="007838E4"/>
    <w:rsid w:val="00790491"/>
    <w:rsid w:val="00791B84"/>
    <w:rsid w:val="007A3E25"/>
    <w:rsid w:val="007B41BB"/>
    <w:rsid w:val="007C56ED"/>
    <w:rsid w:val="007D42B2"/>
    <w:rsid w:val="007E4549"/>
    <w:rsid w:val="007F43FC"/>
    <w:rsid w:val="0080100E"/>
    <w:rsid w:val="00815A3D"/>
    <w:rsid w:val="00835027"/>
    <w:rsid w:val="00837C9F"/>
    <w:rsid w:val="00866409"/>
    <w:rsid w:val="00881744"/>
    <w:rsid w:val="008B24D2"/>
    <w:rsid w:val="008C0C88"/>
    <w:rsid w:val="008C1EE1"/>
    <w:rsid w:val="008D5B9C"/>
    <w:rsid w:val="0090120D"/>
    <w:rsid w:val="00902AD2"/>
    <w:rsid w:val="00907B70"/>
    <w:rsid w:val="0092451C"/>
    <w:rsid w:val="009452E5"/>
    <w:rsid w:val="00945D6A"/>
    <w:rsid w:val="0096676F"/>
    <w:rsid w:val="0097025A"/>
    <w:rsid w:val="00970934"/>
    <w:rsid w:val="00986C06"/>
    <w:rsid w:val="00996AEF"/>
    <w:rsid w:val="009A0111"/>
    <w:rsid w:val="009C688C"/>
    <w:rsid w:val="009E6B53"/>
    <w:rsid w:val="009F1428"/>
    <w:rsid w:val="009F223D"/>
    <w:rsid w:val="00A05A93"/>
    <w:rsid w:val="00A06090"/>
    <w:rsid w:val="00A37E25"/>
    <w:rsid w:val="00A43392"/>
    <w:rsid w:val="00A442DA"/>
    <w:rsid w:val="00A515BC"/>
    <w:rsid w:val="00A673E1"/>
    <w:rsid w:val="00A74F74"/>
    <w:rsid w:val="00A7700E"/>
    <w:rsid w:val="00A834F0"/>
    <w:rsid w:val="00AA66E1"/>
    <w:rsid w:val="00AB22D9"/>
    <w:rsid w:val="00AB2A9A"/>
    <w:rsid w:val="00AF071A"/>
    <w:rsid w:val="00B01CF6"/>
    <w:rsid w:val="00B179AD"/>
    <w:rsid w:val="00B26A1D"/>
    <w:rsid w:val="00B326D8"/>
    <w:rsid w:val="00B340D4"/>
    <w:rsid w:val="00B35CB6"/>
    <w:rsid w:val="00B421BB"/>
    <w:rsid w:val="00B53834"/>
    <w:rsid w:val="00B64AE3"/>
    <w:rsid w:val="00B75EE7"/>
    <w:rsid w:val="00B823D6"/>
    <w:rsid w:val="00B852E8"/>
    <w:rsid w:val="00BA79A6"/>
    <w:rsid w:val="00BC3412"/>
    <w:rsid w:val="00BC45CC"/>
    <w:rsid w:val="00BC72D9"/>
    <w:rsid w:val="00BE4A98"/>
    <w:rsid w:val="00BF710D"/>
    <w:rsid w:val="00C01EC3"/>
    <w:rsid w:val="00C14A87"/>
    <w:rsid w:val="00C56169"/>
    <w:rsid w:val="00C6689E"/>
    <w:rsid w:val="00C803F1"/>
    <w:rsid w:val="00C83665"/>
    <w:rsid w:val="00C87694"/>
    <w:rsid w:val="00C94CB3"/>
    <w:rsid w:val="00C977B4"/>
    <w:rsid w:val="00CA1301"/>
    <w:rsid w:val="00CB5683"/>
    <w:rsid w:val="00CC07BE"/>
    <w:rsid w:val="00CC2B27"/>
    <w:rsid w:val="00CD4F70"/>
    <w:rsid w:val="00D13A1F"/>
    <w:rsid w:val="00D37E9A"/>
    <w:rsid w:val="00D71626"/>
    <w:rsid w:val="00D96B7C"/>
    <w:rsid w:val="00DA45ED"/>
    <w:rsid w:val="00DB4752"/>
    <w:rsid w:val="00DD044D"/>
    <w:rsid w:val="00E028A0"/>
    <w:rsid w:val="00E1519D"/>
    <w:rsid w:val="00E22E7A"/>
    <w:rsid w:val="00E430E7"/>
    <w:rsid w:val="00E83485"/>
    <w:rsid w:val="00EA0F89"/>
    <w:rsid w:val="00EB3240"/>
    <w:rsid w:val="00ED13DB"/>
    <w:rsid w:val="00ED3A96"/>
    <w:rsid w:val="00EE7924"/>
    <w:rsid w:val="00EF3572"/>
    <w:rsid w:val="00EF5123"/>
    <w:rsid w:val="00EF756D"/>
    <w:rsid w:val="00F01E0C"/>
    <w:rsid w:val="00F031B7"/>
    <w:rsid w:val="00F07383"/>
    <w:rsid w:val="00F310D3"/>
    <w:rsid w:val="00F51A13"/>
    <w:rsid w:val="00F704C2"/>
    <w:rsid w:val="00F708FB"/>
    <w:rsid w:val="00F7741A"/>
    <w:rsid w:val="00F86397"/>
    <w:rsid w:val="00F87782"/>
    <w:rsid w:val="00F87ACE"/>
    <w:rsid w:val="00F87F1A"/>
    <w:rsid w:val="00F90560"/>
    <w:rsid w:val="00F9303A"/>
    <w:rsid w:val="00F96DE2"/>
    <w:rsid w:val="00FA5FA8"/>
    <w:rsid w:val="00FB05BB"/>
    <w:rsid w:val="00FB066B"/>
    <w:rsid w:val="00FD3C74"/>
    <w:rsid w:val="00FE1C61"/>
    <w:rsid w:val="00FE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7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17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D17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17D0"/>
  </w:style>
  <w:style w:type="paragraph" w:customStyle="1" w:styleId="Styl1">
    <w:name w:val="Styl1"/>
    <w:basedOn w:val="Normln"/>
    <w:next w:val="Normln"/>
    <w:rsid w:val="002D17D0"/>
    <w:pPr>
      <w:jc w:val="center"/>
    </w:pPr>
    <w:rPr>
      <w:rFonts w:ascii="Arial" w:hAnsi="Arial"/>
      <w:b/>
      <w:bCs/>
      <w:spacing w:val="30"/>
      <w:szCs w:val="20"/>
    </w:rPr>
  </w:style>
  <w:style w:type="paragraph" w:customStyle="1" w:styleId="Normal2">
    <w:name w:val="Normal2"/>
    <w:basedOn w:val="Normln"/>
    <w:rsid w:val="002D17D0"/>
    <w:pPr>
      <w:widowControl w:val="0"/>
      <w:spacing w:line="288" w:lineRule="auto"/>
    </w:pPr>
    <w:rPr>
      <w:szCs w:val="20"/>
    </w:rPr>
  </w:style>
  <w:style w:type="paragraph" w:customStyle="1" w:styleId="Normal1">
    <w:name w:val="Normal1"/>
    <w:basedOn w:val="Normln"/>
    <w:rsid w:val="002D17D0"/>
    <w:pPr>
      <w:widowControl w:val="0"/>
      <w:spacing w:line="288" w:lineRule="auto"/>
    </w:pPr>
    <w:rPr>
      <w:rFonts w:ascii="Geneva" w:hAnsi="Geneva"/>
      <w:szCs w:val="20"/>
    </w:rPr>
  </w:style>
  <w:style w:type="paragraph" w:styleId="Textbubliny">
    <w:name w:val="Balloon Text"/>
    <w:basedOn w:val="Normln"/>
    <w:semiHidden/>
    <w:rsid w:val="002D17D0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354298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B35CB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1EC3"/>
    <w:pPr>
      <w:ind w:left="720"/>
      <w:contextualSpacing/>
    </w:pPr>
  </w:style>
  <w:style w:type="paragraph" w:customStyle="1" w:styleId="Default">
    <w:name w:val="Default"/>
    <w:rsid w:val="00342D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342D6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DFBA-B146-4423-B3FC-C59E52A1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1235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 N A    U B Y T O V Á N Í</vt:lpstr>
      <vt:lpstr>S M L O U V A     N A    U B Y T O V Á N Í</vt:lpstr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N A    U B Y T O V Á N Í</dc:title>
  <dc:creator>Jan Matejsek</dc:creator>
  <cp:lastModifiedBy>podobskal</cp:lastModifiedBy>
  <cp:revision>6</cp:revision>
  <cp:lastPrinted>2017-03-15T14:21:00Z</cp:lastPrinted>
  <dcterms:created xsi:type="dcterms:W3CDTF">2017-06-28T08:31:00Z</dcterms:created>
  <dcterms:modified xsi:type="dcterms:W3CDTF">2017-06-30T10:27:00Z</dcterms:modified>
</cp:coreProperties>
</file>