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A8" w:rsidRDefault="00DA00A8" w:rsidP="00DA00A8">
      <w:proofErr w:type="gramStart"/>
      <w:r>
        <w:t>Od</w:t>
      </w:r>
      <w:proofErr w:type="gramEnd"/>
      <w:r>
        <w:t>:</w:t>
      </w:r>
      <w:r>
        <w:tab/>
        <w:t>TOPTEC &lt;toptec@ipp.cas.cz&gt;</w:t>
      </w:r>
    </w:p>
    <w:p w:rsidR="00DA00A8" w:rsidRDefault="00DA00A8" w:rsidP="00DA00A8">
      <w:r>
        <w:t>Odesláno:</w:t>
      </w:r>
      <w:r>
        <w:tab/>
        <w:t>23. února 2017 10:04</w:t>
      </w:r>
    </w:p>
    <w:p w:rsidR="00DA00A8" w:rsidRDefault="00DA00A8" w:rsidP="00DA00A8">
      <w:r>
        <w:t>Komu:</w:t>
      </w:r>
      <w:r>
        <w:tab/>
        <w:t>Svobodová Hana</w:t>
      </w:r>
    </w:p>
    <w:p w:rsidR="00DA00A8" w:rsidRDefault="00DA00A8" w:rsidP="00DA00A8">
      <w:r>
        <w:t>Předmět:</w:t>
      </w:r>
      <w:r>
        <w:tab/>
        <w:t xml:space="preserve">RE: </w:t>
      </w:r>
      <w:proofErr w:type="spellStart"/>
      <w:r>
        <w:t>Objendávka</w:t>
      </w:r>
      <w:proofErr w:type="spellEnd"/>
      <w:r>
        <w:t xml:space="preserve"> - MN6706</w:t>
      </w:r>
    </w:p>
    <w:p w:rsidR="00DA00A8" w:rsidRDefault="00DA00A8" w:rsidP="00DA00A8"/>
    <w:p w:rsidR="00DA00A8" w:rsidRDefault="00DA00A8" w:rsidP="00DA00A8">
      <w:r>
        <w:t xml:space="preserve">Vážená paní inženýrko, </w:t>
      </w:r>
    </w:p>
    <w:p w:rsidR="00DA00A8" w:rsidRDefault="00DA00A8" w:rsidP="00DA00A8"/>
    <w:p w:rsidR="00DA00A8" w:rsidRDefault="00DA00A8" w:rsidP="00DA00A8">
      <w:r>
        <w:t xml:space="preserve">Děkuji za úpravu objednávky a potvrzuji její přijetí. Termín dodání by byl do </w:t>
      </w:r>
      <w:proofErr w:type="gramStart"/>
      <w:r>
        <w:t>28.4.2017</w:t>
      </w:r>
      <w:proofErr w:type="gramEnd"/>
      <w:r>
        <w:t xml:space="preserve">. </w:t>
      </w:r>
    </w:p>
    <w:p w:rsidR="00DA00A8" w:rsidRDefault="00DA00A8" w:rsidP="00DA00A8"/>
    <w:p w:rsidR="00DA00A8" w:rsidRDefault="00DA00A8" w:rsidP="00DA00A8">
      <w:r>
        <w:t xml:space="preserve">Zároveň bych Vás chtěla upozornit, že dle zákona č. 340/2015 Sb., o zvláštních podmínkách účinnosti </w:t>
      </w:r>
    </w:p>
    <w:p w:rsidR="00DA00A8" w:rsidRDefault="00DA00A8" w:rsidP="00DA00A8">
      <w:r>
        <w:t xml:space="preserve">některých smluv, uveřejňování těchto smluv a registru smluv (zákon o registru smluv) jsme povinni tuto </w:t>
      </w:r>
    </w:p>
    <w:p w:rsidR="00DA00A8" w:rsidRDefault="00DA00A8" w:rsidP="00DA00A8">
      <w:r>
        <w:t xml:space="preserve">objednávku zveřejnit v registru smluv. V případě, že se zveřejněním nebudete souhlasit, bude </w:t>
      </w:r>
    </w:p>
    <w:p w:rsidR="00DA00A8" w:rsidRDefault="00DA00A8" w:rsidP="00DA00A8">
      <w:r>
        <w:t xml:space="preserve">objednávka (smlouva) zneplatněna. </w:t>
      </w:r>
    </w:p>
    <w:p w:rsidR="00DA00A8" w:rsidRDefault="00DA00A8" w:rsidP="00DA00A8"/>
    <w:p w:rsidR="00DA00A8" w:rsidRDefault="00DA00A8" w:rsidP="00DA00A8">
      <w:r>
        <w:t>S přáním pěkného dne</w:t>
      </w:r>
    </w:p>
    <w:p w:rsidR="00DA00A8" w:rsidRDefault="00DA00A8" w:rsidP="00DA00A8"/>
    <w:p w:rsidR="00DA00A8" w:rsidRDefault="00DA00A8" w:rsidP="00DA00A8">
      <w:r>
        <w:t xml:space="preserve">Ing. Jana </w:t>
      </w:r>
      <w:proofErr w:type="spellStart"/>
      <w:r>
        <w:t>Kovačičinová</w:t>
      </w:r>
      <w:proofErr w:type="spellEnd"/>
      <w:r>
        <w:t xml:space="preserve"> </w:t>
      </w:r>
    </w:p>
    <w:p w:rsidR="00DA00A8" w:rsidRDefault="00DA00A8" w:rsidP="00DA00A8"/>
    <w:p w:rsidR="00DA00A8" w:rsidRDefault="00DA00A8" w:rsidP="00DA00A8">
      <w:r>
        <w:t xml:space="preserve">Ústav fyziky plazmatu AV ČR,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DA00A8" w:rsidRDefault="00DA00A8" w:rsidP="00DA00A8">
      <w:r>
        <w:t>Výzkumné centrum speciální optiky a optoelektronických systémů TOPTEC</w:t>
      </w:r>
    </w:p>
    <w:p w:rsidR="00DA00A8" w:rsidRDefault="00DA00A8" w:rsidP="00DA00A8">
      <w:r>
        <w:t>Sobotecká 1660, 51101 Turnov</w:t>
      </w:r>
    </w:p>
    <w:p w:rsidR="00DA00A8" w:rsidRDefault="00DA00A8" w:rsidP="00DA00A8">
      <w:r>
        <w:t>Česká republika</w:t>
      </w:r>
    </w:p>
    <w:p w:rsidR="00DA00A8" w:rsidRDefault="00DA00A8" w:rsidP="00DA00A8">
      <w:r>
        <w:t>www.toptec.eu</w:t>
      </w:r>
    </w:p>
    <w:p w:rsidR="00DA00A8" w:rsidRDefault="00DA00A8" w:rsidP="00DA00A8">
      <w:r>
        <w:t>E-mail: kovacicinova@ipp.cas.cz</w:t>
      </w:r>
    </w:p>
    <w:p w:rsidR="00DA00A8" w:rsidRDefault="00DA00A8" w:rsidP="00DA00A8">
      <w:r>
        <w:t>Tel. +420 487 953 915, +420 725 716 381</w:t>
      </w:r>
    </w:p>
    <w:p w:rsidR="00DA00A8" w:rsidRDefault="00DA00A8" w:rsidP="00DA00A8">
      <w:r>
        <w:t>Fax: +420 481 322 913</w:t>
      </w:r>
    </w:p>
    <w:p w:rsidR="006C45DC" w:rsidRDefault="006C45DC" w:rsidP="00DA00A8">
      <w:bookmarkStart w:id="0" w:name="_GoBack"/>
      <w:bookmarkEnd w:id="0"/>
    </w:p>
    <w:sectPr w:rsidR="006C4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A8"/>
    <w:rsid w:val="006C45DC"/>
    <w:rsid w:val="00DA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742</Characters>
  <Application>Microsoft Office Word</Application>
  <DocSecurity>0</DocSecurity>
  <Lines>742</Lines>
  <Paragraphs>41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2017-06-09T13:53:00Z</dcterms:created>
  <dcterms:modified xsi:type="dcterms:W3CDTF">2017-06-09T13:54:00Z</dcterms:modified>
</cp:coreProperties>
</file>