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47" w:rsidRPr="006B6D8F" w:rsidRDefault="00577764" w:rsidP="00D0014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D00147">
        <w:rPr>
          <w:rFonts w:ascii="Courier New" w:hAnsi="Courier New" w:cs="Courier New"/>
        </w:rPr>
        <w:t xml:space="preserve"> </w:t>
      </w:r>
      <w:r w:rsidR="00D00147" w:rsidRPr="006B6D8F">
        <w:rPr>
          <w:rFonts w:ascii="Courier New" w:hAnsi="Courier New" w:cs="Courier New"/>
        </w:rPr>
        <w:t>Odběratel:</w:t>
      </w:r>
      <w:r w:rsidR="00AC3EA6">
        <w:rPr>
          <w:rFonts w:ascii="Courier New" w:hAnsi="Courier New" w:cs="Courier New"/>
        </w:rPr>
        <w:t>DSHRANIC</w:t>
      </w:r>
      <w:r w:rsidR="00D00147">
        <w:rPr>
          <w:rFonts w:ascii="Courier New" w:hAnsi="Courier New" w:cs="Courier New"/>
        </w:rPr>
        <w:t xml:space="preserve">  </w:t>
      </w:r>
      <w:r w:rsidR="00D00147" w:rsidRPr="006B6D8F">
        <w:rPr>
          <w:rFonts w:ascii="Courier New" w:hAnsi="Courier New" w:cs="Courier New"/>
        </w:rPr>
        <w:t xml:space="preserve">      </w:t>
      </w:r>
      <w:r w:rsidR="001003CC">
        <w:rPr>
          <w:rFonts w:ascii="Courier New" w:hAnsi="Courier New" w:cs="Courier New"/>
        </w:rPr>
        <w:t xml:space="preserve">       </w:t>
      </w:r>
      <w:r w:rsidR="00D00147" w:rsidRPr="006B6D8F">
        <w:rPr>
          <w:rFonts w:ascii="Courier New" w:hAnsi="Courier New" w:cs="Courier New"/>
        </w:rPr>
        <w:t xml:space="preserve">  </w:t>
      </w:r>
      <w:r w:rsidR="00EA77B8">
        <w:rPr>
          <w:rFonts w:ascii="Courier New" w:hAnsi="Courier New" w:cs="Courier New"/>
        </w:rPr>
        <w:t xml:space="preserve">       </w:t>
      </w:r>
      <w:r w:rsidR="00AC3EA6">
        <w:rPr>
          <w:rFonts w:ascii="Courier New" w:hAnsi="Courier New" w:cs="Courier New"/>
        </w:rPr>
        <w:t xml:space="preserve">  </w:t>
      </w:r>
      <w:r w:rsidR="00D00147" w:rsidRPr="006B6D8F">
        <w:rPr>
          <w:rFonts w:ascii="Courier New" w:hAnsi="Courier New" w:cs="Courier New"/>
        </w:rPr>
        <w:t>kód odběratele:</w:t>
      </w:r>
      <w:r w:rsidR="00AC3EA6">
        <w:rPr>
          <w:rFonts w:ascii="Courier New" w:hAnsi="Courier New" w:cs="Courier New"/>
        </w:rPr>
        <w:t>DDH1987</w:t>
      </w:r>
      <w:r w:rsidR="00D00147" w:rsidRPr="006B6D8F">
        <w:rPr>
          <w:rFonts w:ascii="Courier New" w:hAnsi="Courier New" w:cs="Courier New"/>
        </w:rPr>
        <w:t xml:space="preserve">                         </w:t>
      </w:r>
    </w:p>
    <w:p w:rsidR="00D00147" w:rsidRPr="006B6D8F" w:rsidRDefault="00577764" w:rsidP="00D0014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="00FE5D39">
        <w:rPr>
          <w:rFonts w:ascii="Courier New" w:hAnsi="Courier New" w:cs="Courier New"/>
        </w:rPr>
        <w:t xml:space="preserve"> </w:t>
      </w:r>
      <w:r w:rsidR="00D00147" w:rsidRPr="006B6D8F">
        <w:rPr>
          <w:rFonts w:ascii="Courier New" w:hAnsi="Courier New" w:cs="Courier New"/>
        </w:rPr>
        <w:t>Kupní smlouva</w:t>
      </w:r>
    </w:p>
    <w:p w:rsidR="00D00147" w:rsidRPr="006B6D8F" w:rsidRDefault="00577764" w:rsidP="00D0014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D00147" w:rsidRPr="006B6D8F">
        <w:rPr>
          <w:rFonts w:ascii="Courier New" w:hAnsi="Courier New" w:cs="Courier New"/>
        </w:rPr>
        <w:t xml:space="preserve"> uzavřená </w:t>
      </w:r>
      <w:r w:rsidR="00083D28">
        <w:rPr>
          <w:rFonts w:ascii="Courier New" w:hAnsi="Courier New" w:cs="Courier New"/>
        </w:rPr>
        <w:t>podle</w:t>
      </w:r>
      <w:r w:rsidR="00D00147" w:rsidRPr="006B6D8F">
        <w:rPr>
          <w:rFonts w:ascii="Courier New" w:hAnsi="Courier New" w:cs="Courier New"/>
        </w:rPr>
        <w:t xml:space="preserve"> § </w:t>
      </w:r>
      <w:r w:rsidR="00083D28">
        <w:rPr>
          <w:rFonts w:ascii="Courier New" w:hAnsi="Courier New" w:cs="Courier New"/>
        </w:rPr>
        <w:t>2079</w:t>
      </w:r>
      <w:r w:rsidR="00D00147" w:rsidRPr="006B6D8F">
        <w:rPr>
          <w:rFonts w:ascii="Courier New" w:hAnsi="Courier New" w:cs="Courier New"/>
        </w:rPr>
        <w:t xml:space="preserve"> a násl. </w:t>
      </w:r>
      <w:r w:rsidR="00083D28">
        <w:rPr>
          <w:rFonts w:ascii="Courier New" w:hAnsi="Courier New" w:cs="Courier New"/>
        </w:rPr>
        <w:t>zákona č. 89/2012 Sb.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                              I.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                       Smluvní strany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AC3EA6" w:rsidRDefault="00D00147" w:rsidP="00116518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</w:t>
      </w:r>
      <w:r w:rsidR="00F91CD0">
        <w:rPr>
          <w:rFonts w:ascii="Courier New" w:hAnsi="Courier New" w:cs="Courier New"/>
        </w:rPr>
        <w:t xml:space="preserve">   </w:t>
      </w:r>
      <w:r w:rsidRPr="006B6D8F">
        <w:rPr>
          <w:rFonts w:ascii="Courier New" w:hAnsi="Courier New" w:cs="Courier New"/>
        </w:rPr>
        <w:t xml:space="preserve"> Kupující:  </w:t>
      </w:r>
      <w:r w:rsidR="00BF6FEA">
        <w:rPr>
          <w:rFonts w:ascii="Courier New" w:hAnsi="Courier New" w:cs="Courier New"/>
        </w:rPr>
        <w:t xml:space="preserve">       </w:t>
      </w:r>
      <w:r w:rsidRPr="006B6D8F">
        <w:rPr>
          <w:rFonts w:ascii="Courier New" w:hAnsi="Courier New" w:cs="Courier New"/>
        </w:rPr>
        <w:t xml:space="preserve"> </w:t>
      </w:r>
      <w:r w:rsidR="00AC3EA6">
        <w:rPr>
          <w:rFonts w:ascii="Courier New" w:hAnsi="Courier New" w:cs="Courier New"/>
        </w:rPr>
        <w:t xml:space="preserve">Domov pro seniory v Hranicích </w:t>
      </w:r>
    </w:p>
    <w:p w:rsidR="008A3C50" w:rsidRDefault="00AC3EA6" w:rsidP="00116518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Příspěvková organizace</w:t>
      </w:r>
    </w:p>
    <w:p w:rsidR="00AC3EA6" w:rsidRDefault="00AC3EA6" w:rsidP="00116518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Krásňany 766</w:t>
      </w:r>
    </w:p>
    <w:p w:rsidR="00AC3EA6" w:rsidRDefault="00AC3EA6" w:rsidP="00116518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Hranice u Aše, 351 24   </w:t>
      </w:r>
    </w:p>
    <w:p w:rsidR="00D00147" w:rsidRPr="008A3C50" w:rsidRDefault="008A3C50" w:rsidP="008A3C50">
      <w:pPr>
        <w:pStyle w:val="Prosttext"/>
        <w:rPr>
          <w:rFonts w:ascii="Courier New" w:hAnsi="Courier New" w:cs="Courier New"/>
        </w:rPr>
      </w:pPr>
      <w:r w:rsidRPr="008A3C50">
        <w:rPr>
          <w:rFonts w:ascii="Courier New" w:hAnsi="Courier New" w:cs="Courier New"/>
        </w:rPr>
        <w:t xml:space="preserve"> </w:t>
      </w:r>
      <w:r w:rsidRPr="008A3C50">
        <w:rPr>
          <w:rFonts w:ascii="Courier New" w:eastAsia="Calibri" w:hAnsi="Courier New" w:cs="Courier New"/>
        </w:rPr>
        <w:t xml:space="preserve">         </w:t>
      </w:r>
      <w:r w:rsidR="00BF6FEA" w:rsidRPr="008A3C50">
        <w:rPr>
          <w:rFonts w:ascii="Courier New" w:hAnsi="Courier New" w:cs="Courier New"/>
        </w:rPr>
        <w:t xml:space="preserve">    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Odběrné </w:t>
      </w:r>
      <w:proofErr w:type="gramStart"/>
      <w:r w:rsidRPr="006B6D8F">
        <w:rPr>
          <w:rFonts w:ascii="Courier New" w:hAnsi="Courier New" w:cs="Courier New"/>
        </w:rPr>
        <w:t xml:space="preserve">místo    : </w:t>
      </w:r>
      <w:r w:rsidR="00AC3EA6">
        <w:rPr>
          <w:rFonts w:ascii="Courier New" w:hAnsi="Courier New" w:cs="Courier New"/>
        </w:rPr>
        <w:t>Krásňany</w:t>
      </w:r>
      <w:proofErr w:type="gramEnd"/>
      <w:r w:rsidR="00AC3EA6">
        <w:rPr>
          <w:rFonts w:ascii="Courier New" w:hAnsi="Courier New" w:cs="Courier New"/>
        </w:rPr>
        <w:t xml:space="preserve"> 766, Hranice u Aše, 351 24</w:t>
      </w:r>
    </w:p>
    <w:p w:rsidR="00D00147" w:rsidRPr="006B6D8F" w:rsidRDefault="00577764" w:rsidP="00D0014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Bankovní </w:t>
      </w:r>
      <w:proofErr w:type="gramStart"/>
      <w:r>
        <w:rPr>
          <w:rFonts w:ascii="Courier New" w:hAnsi="Courier New" w:cs="Courier New"/>
        </w:rPr>
        <w:t>spojení :</w:t>
      </w:r>
      <w:proofErr w:type="gramEnd"/>
      <w:r>
        <w:rPr>
          <w:rFonts w:ascii="Courier New" w:hAnsi="Courier New" w:cs="Courier New"/>
        </w:rPr>
        <w:t xml:space="preserve"> 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číslo </w:t>
      </w:r>
      <w:proofErr w:type="gramStart"/>
      <w:r w:rsidRPr="006B6D8F">
        <w:rPr>
          <w:rFonts w:ascii="Courier New" w:hAnsi="Courier New" w:cs="Courier New"/>
        </w:rPr>
        <w:t>účtu       :</w:t>
      </w:r>
      <w:proofErr w:type="gramEnd"/>
      <w:r w:rsidRPr="006B6D8F">
        <w:rPr>
          <w:rFonts w:ascii="Courier New" w:hAnsi="Courier New" w:cs="Courier New"/>
        </w:rPr>
        <w:t xml:space="preserve"> 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kód </w:t>
      </w:r>
      <w:proofErr w:type="gramStart"/>
      <w:r w:rsidRPr="006B6D8F">
        <w:rPr>
          <w:rFonts w:ascii="Courier New" w:hAnsi="Courier New" w:cs="Courier New"/>
        </w:rPr>
        <w:t xml:space="preserve">odběratele   : </w:t>
      </w:r>
      <w:r w:rsidR="00AC3EA6">
        <w:rPr>
          <w:rFonts w:ascii="Courier New" w:hAnsi="Courier New" w:cs="Courier New"/>
        </w:rPr>
        <w:t>DDH1987</w:t>
      </w:r>
      <w:proofErr w:type="gramEnd"/>
      <w:r w:rsidRPr="006B6D8F">
        <w:rPr>
          <w:rFonts w:ascii="Courier New" w:hAnsi="Courier New" w:cs="Courier New"/>
        </w:rPr>
        <w:t xml:space="preserve">       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</w:t>
      </w:r>
      <w:proofErr w:type="gramStart"/>
      <w:r w:rsidRPr="006B6D8F">
        <w:rPr>
          <w:rFonts w:ascii="Courier New" w:hAnsi="Courier New" w:cs="Courier New"/>
        </w:rPr>
        <w:t xml:space="preserve">odběratel        : </w:t>
      </w:r>
      <w:r w:rsidR="00AC3EA6">
        <w:rPr>
          <w:rFonts w:ascii="Courier New" w:hAnsi="Courier New" w:cs="Courier New"/>
        </w:rPr>
        <w:t>DSHRANIC</w:t>
      </w:r>
      <w:proofErr w:type="gramEnd"/>
      <w:r w:rsidRPr="006B6D8F">
        <w:rPr>
          <w:rFonts w:ascii="Courier New" w:hAnsi="Courier New" w:cs="Courier New"/>
        </w:rPr>
        <w:t xml:space="preserve">    </w:t>
      </w:r>
      <w:r w:rsidR="00B20CB4">
        <w:rPr>
          <w:rFonts w:ascii="Courier New" w:hAnsi="Courier New" w:cs="Courier New"/>
        </w:rPr>
        <w:t xml:space="preserve"> 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IČ               : </w:t>
      </w:r>
      <w:r w:rsidR="00AC3EA6">
        <w:rPr>
          <w:rFonts w:ascii="Courier New" w:hAnsi="Courier New" w:cs="Courier New"/>
        </w:rPr>
        <w:t>71175202</w:t>
      </w:r>
      <w:r w:rsidRPr="006B6D8F">
        <w:rPr>
          <w:rFonts w:ascii="Courier New" w:hAnsi="Courier New" w:cs="Courier New"/>
        </w:rPr>
        <w:t xml:space="preserve">    </w:t>
      </w:r>
      <w:r w:rsidR="00B77022">
        <w:rPr>
          <w:rFonts w:ascii="Courier New" w:hAnsi="Courier New" w:cs="Courier New"/>
        </w:rPr>
        <w:t xml:space="preserve"> 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</w:t>
      </w:r>
      <w:proofErr w:type="gramStart"/>
      <w:r w:rsidRPr="006B6D8F">
        <w:rPr>
          <w:rFonts w:ascii="Courier New" w:hAnsi="Courier New" w:cs="Courier New"/>
        </w:rPr>
        <w:t>DIČ              :</w:t>
      </w:r>
      <w:proofErr w:type="gramEnd"/>
      <w:r w:rsidRPr="006B6D8F">
        <w:rPr>
          <w:rFonts w:ascii="Courier New" w:hAnsi="Courier New" w:cs="Courier New"/>
        </w:rPr>
        <w:t xml:space="preserve">  </w:t>
      </w:r>
      <w:r w:rsidR="000A7CF5">
        <w:rPr>
          <w:rFonts w:ascii="Courier New" w:hAnsi="Courier New" w:cs="Courier New"/>
        </w:rPr>
        <w:t xml:space="preserve"> </w:t>
      </w:r>
      <w:r w:rsidR="00F97AED">
        <w:rPr>
          <w:rFonts w:ascii="Courier New" w:hAnsi="Courier New" w:cs="Courier New"/>
        </w:rPr>
        <w:t xml:space="preserve"> 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</w:t>
      </w:r>
      <w:proofErr w:type="gramStart"/>
      <w:r w:rsidRPr="006B6D8F">
        <w:rPr>
          <w:rFonts w:ascii="Courier New" w:hAnsi="Courier New" w:cs="Courier New"/>
        </w:rPr>
        <w:t xml:space="preserve">telefon          : </w:t>
      </w:r>
      <w:r w:rsidR="00AC3EA6">
        <w:rPr>
          <w:rFonts w:ascii="Courier New" w:hAnsi="Courier New" w:cs="Courier New"/>
        </w:rPr>
        <w:t>607 186 013</w:t>
      </w:r>
      <w:proofErr w:type="gramEnd"/>
    </w:p>
    <w:p w:rsidR="00DB0370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</w:t>
      </w:r>
      <w:r w:rsidR="008A3C50">
        <w:rPr>
          <w:rFonts w:ascii="Courier New" w:hAnsi="Courier New" w:cs="Courier New"/>
        </w:rPr>
        <w:t xml:space="preserve">     </w:t>
      </w:r>
      <w:r w:rsidRPr="006B6D8F">
        <w:rPr>
          <w:rFonts w:ascii="Courier New" w:hAnsi="Courier New" w:cs="Courier New"/>
        </w:rPr>
        <w:t xml:space="preserve">Prodávající:      </w:t>
      </w:r>
      <w:r w:rsidR="00DB0370">
        <w:rPr>
          <w:rFonts w:ascii="Courier New" w:hAnsi="Courier New" w:cs="Courier New"/>
        </w:rPr>
        <w:t xml:space="preserve"> </w:t>
      </w:r>
      <w:r w:rsidRPr="006B6D8F">
        <w:rPr>
          <w:rFonts w:ascii="Courier New" w:hAnsi="Courier New" w:cs="Courier New"/>
        </w:rPr>
        <w:t xml:space="preserve"> TRITIA </w:t>
      </w:r>
      <w:r w:rsidR="008A3C50">
        <w:rPr>
          <w:rFonts w:ascii="Courier New" w:hAnsi="Courier New" w:cs="Courier New"/>
        </w:rPr>
        <w:t>spol. s r.o.</w:t>
      </w:r>
      <w:r w:rsidRPr="006B6D8F">
        <w:rPr>
          <w:rFonts w:ascii="Courier New" w:hAnsi="Courier New" w:cs="Courier New"/>
        </w:rPr>
        <w:t xml:space="preserve">               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</w:t>
      </w:r>
      <w:r w:rsidR="008A3C50">
        <w:rPr>
          <w:rFonts w:ascii="Courier New" w:hAnsi="Courier New" w:cs="Courier New"/>
        </w:rPr>
        <w:t xml:space="preserve">  </w:t>
      </w:r>
      <w:r w:rsidRPr="006B6D8F">
        <w:rPr>
          <w:rFonts w:ascii="Courier New" w:hAnsi="Courier New" w:cs="Courier New"/>
        </w:rPr>
        <w:t xml:space="preserve">                                             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                    Truhlářská 7                  </w:t>
      </w:r>
    </w:p>
    <w:p w:rsidR="001B0E54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             350 02 CHEB 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                   </w:t>
      </w:r>
    </w:p>
    <w:p w:rsidR="008A3C50" w:rsidRDefault="008A3C50" w:rsidP="00D00147">
      <w:pPr>
        <w:pStyle w:val="Prosttext"/>
      </w:pPr>
      <w:r>
        <w:rPr>
          <w:rFonts w:ascii="Courier New" w:hAnsi="Courier New" w:cs="Courier New"/>
        </w:rPr>
        <w:t xml:space="preserve">      </w:t>
      </w:r>
      <w:r w:rsidRPr="008A3C50">
        <w:rPr>
          <w:rFonts w:ascii="Courier New" w:eastAsia="Calibri" w:hAnsi="Courier New" w:cs="Courier New"/>
          <w:sz w:val="20"/>
          <w:szCs w:val="20"/>
        </w:rPr>
        <w:t>zapsaná v</w:t>
      </w:r>
      <w:r w:rsidR="001B0E54">
        <w:rPr>
          <w:rFonts w:ascii="Courier New" w:hAnsi="Courier New" w:cs="Courier New"/>
          <w:sz w:val="20"/>
          <w:szCs w:val="20"/>
        </w:rPr>
        <w:t> obchodním rejstříku</w:t>
      </w:r>
      <w:r w:rsidRPr="008A3C50">
        <w:rPr>
          <w:rFonts w:ascii="Courier New" w:eastAsia="Calibri" w:hAnsi="Courier New" w:cs="Courier New"/>
          <w:sz w:val="20"/>
          <w:szCs w:val="20"/>
        </w:rPr>
        <w:t xml:space="preserve"> KS </w:t>
      </w:r>
      <w:proofErr w:type="gramStart"/>
      <w:r w:rsidRPr="008A3C50">
        <w:rPr>
          <w:rFonts w:ascii="Courier New" w:eastAsia="Calibri" w:hAnsi="Courier New" w:cs="Courier New"/>
          <w:sz w:val="20"/>
          <w:szCs w:val="20"/>
        </w:rPr>
        <w:t xml:space="preserve">Plzeň  </w:t>
      </w:r>
      <w:r w:rsidR="001B0E54">
        <w:rPr>
          <w:rFonts w:ascii="Courier New" w:hAnsi="Courier New" w:cs="Courier New"/>
          <w:sz w:val="20"/>
          <w:szCs w:val="20"/>
        </w:rPr>
        <w:t>O</w:t>
      </w:r>
      <w:r w:rsidRPr="008A3C50">
        <w:rPr>
          <w:rFonts w:ascii="Courier New" w:eastAsia="Calibri" w:hAnsi="Courier New" w:cs="Courier New"/>
          <w:sz w:val="20"/>
          <w:szCs w:val="20"/>
        </w:rPr>
        <w:t>ddíl</w:t>
      </w:r>
      <w:proofErr w:type="gramEnd"/>
      <w:r w:rsidRPr="008A3C50">
        <w:rPr>
          <w:rFonts w:ascii="Courier New" w:eastAsia="Calibri" w:hAnsi="Courier New" w:cs="Courier New"/>
          <w:sz w:val="20"/>
          <w:szCs w:val="20"/>
        </w:rPr>
        <w:t xml:space="preserve"> C, vložka 92</w:t>
      </w:r>
      <w:r w:rsidRPr="000B2E95">
        <w:rPr>
          <w:rFonts w:ascii="Courier New" w:eastAsia="Calibri" w:hAnsi="Courier New" w:cs="Courier New"/>
          <w:sz w:val="20"/>
          <w:szCs w:val="20"/>
        </w:rPr>
        <w:t>8</w:t>
      </w:r>
      <w:r w:rsidRPr="00645C70">
        <w:rPr>
          <w:rFonts w:eastAsia="Calibri" w:cs="Times New Roman"/>
        </w:rPr>
        <w:t xml:space="preserve"> </w:t>
      </w:r>
    </w:p>
    <w:p w:rsidR="008A3C50" w:rsidRDefault="008A3C50" w:rsidP="00D00147">
      <w:pPr>
        <w:pStyle w:val="Prosttext"/>
        <w:rPr>
          <w:rFonts w:ascii="Courier New" w:hAnsi="Courier New" w:cs="Courier New"/>
          <w:sz w:val="20"/>
          <w:szCs w:val="20"/>
        </w:rPr>
      </w:pPr>
      <w:r>
        <w:t xml:space="preserve">      </w:t>
      </w:r>
      <w:r w:rsidRPr="007A47F4">
        <w:rPr>
          <w:rFonts w:ascii="Courier New" w:eastAsia="Calibri" w:hAnsi="Courier New" w:cs="Courier New"/>
          <w:sz w:val="20"/>
          <w:szCs w:val="20"/>
        </w:rPr>
        <w:t>zastoupená: Ing. Rostislav</w:t>
      </w:r>
      <w:r>
        <w:rPr>
          <w:rFonts w:ascii="Courier New" w:eastAsia="Calibri" w:hAnsi="Courier New" w:cs="Courier New"/>
          <w:sz w:val="20"/>
          <w:szCs w:val="20"/>
        </w:rPr>
        <w:t>em</w:t>
      </w:r>
      <w:r w:rsidRPr="007A47F4">
        <w:rPr>
          <w:rFonts w:ascii="Courier New" w:eastAsia="Calibri" w:hAnsi="Courier New" w:cs="Courier New"/>
          <w:sz w:val="20"/>
          <w:szCs w:val="20"/>
        </w:rPr>
        <w:t xml:space="preserve"> Beran</w:t>
      </w:r>
      <w:r>
        <w:rPr>
          <w:rFonts w:ascii="Courier New" w:eastAsia="Calibri" w:hAnsi="Courier New" w:cs="Courier New"/>
          <w:sz w:val="20"/>
          <w:szCs w:val="20"/>
        </w:rPr>
        <w:t>em</w:t>
      </w:r>
      <w:r w:rsidRPr="007A47F4">
        <w:rPr>
          <w:rFonts w:ascii="Courier New" w:eastAsia="Calibri" w:hAnsi="Courier New" w:cs="Courier New"/>
          <w:sz w:val="20"/>
          <w:szCs w:val="20"/>
        </w:rPr>
        <w:t xml:space="preserve">  </w:t>
      </w:r>
    </w:p>
    <w:p w:rsidR="00D00147" w:rsidRPr="006B6D8F" w:rsidRDefault="008A3C50" w:rsidP="00D00147">
      <w:pPr>
        <w:pStyle w:val="Prosttext"/>
        <w:rPr>
          <w:rFonts w:ascii="Courier New" w:hAnsi="Courier New" w:cs="Courier New"/>
        </w:rPr>
      </w:pPr>
      <w:r>
        <w:t xml:space="preserve"> </w:t>
      </w:r>
      <w:r w:rsidRPr="00645C70">
        <w:rPr>
          <w:rFonts w:eastAsia="Calibri" w:cs="Times New Roman"/>
        </w:rPr>
        <w:t xml:space="preserve">                    </w:t>
      </w:r>
      <w:r w:rsidRPr="004733D1">
        <w:rPr>
          <w:rFonts w:eastAsia="Calibri" w:cs="Times New Roman"/>
        </w:rPr>
        <w:t xml:space="preserve">                        </w:t>
      </w:r>
      <w:r>
        <w:rPr>
          <w:rFonts w:ascii="Courier New" w:hAnsi="Courier New" w:cs="Courier New"/>
        </w:rPr>
        <w:t xml:space="preserve"> 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Bankovní </w:t>
      </w:r>
      <w:proofErr w:type="gramStart"/>
      <w:r w:rsidRPr="006B6D8F">
        <w:rPr>
          <w:rFonts w:ascii="Courier New" w:hAnsi="Courier New" w:cs="Courier New"/>
        </w:rPr>
        <w:t xml:space="preserve">spojení :   </w:t>
      </w:r>
      <w:r w:rsidR="00D02ADC">
        <w:rPr>
          <w:rFonts w:ascii="Courier New" w:hAnsi="Courier New" w:cs="Courier New"/>
        </w:rPr>
        <w:t>ČSOB</w:t>
      </w:r>
      <w:proofErr w:type="gramEnd"/>
      <w:r w:rsidRPr="006B6D8F">
        <w:rPr>
          <w:rFonts w:ascii="Courier New" w:hAnsi="Courier New" w:cs="Courier New"/>
        </w:rPr>
        <w:t xml:space="preserve">           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číslo účtu       :   </w:t>
      </w:r>
      <w:r w:rsidR="00D02ADC">
        <w:rPr>
          <w:rFonts w:ascii="Courier New" w:hAnsi="Courier New" w:cs="Courier New"/>
        </w:rPr>
        <w:t>265667417/0300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</w:t>
      </w:r>
      <w:proofErr w:type="gramStart"/>
      <w:r w:rsidRPr="006B6D8F">
        <w:rPr>
          <w:rFonts w:ascii="Courier New" w:hAnsi="Courier New" w:cs="Courier New"/>
        </w:rPr>
        <w:t>IČ               :         18233864</w:t>
      </w:r>
      <w:proofErr w:type="gramEnd"/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</w:t>
      </w:r>
      <w:proofErr w:type="gramStart"/>
      <w:r w:rsidRPr="006B6D8F">
        <w:rPr>
          <w:rFonts w:ascii="Courier New" w:hAnsi="Courier New" w:cs="Courier New"/>
        </w:rPr>
        <w:t>DIČ              :       CZ18233864</w:t>
      </w:r>
      <w:proofErr w:type="gramEnd"/>
      <w:r w:rsidRPr="006B6D8F">
        <w:rPr>
          <w:rFonts w:ascii="Courier New" w:hAnsi="Courier New" w:cs="Courier New"/>
        </w:rPr>
        <w:t xml:space="preserve"> 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                             II.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                       Předmět smlouvy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1. Předmětem smlouvy </w:t>
      </w:r>
      <w:proofErr w:type="gramStart"/>
      <w:r w:rsidRPr="006B6D8F">
        <w:rPr>
          <w:rFonts w:ascii="Courier New" w:hAnsi="Courier New" w:cs="Courier New"/>
        </w:rPr>
        <w:t>jsou  dodávky</w:t>
      </w:r>
      <w:proofErr w:type="gramEnd"/>
      <w:r w:rsidRPr="006B6D8F">
        <w:rPr>
          <w:rFonts w:ascii="Courier New" w:hAnsi="Courier New" w:cs="Courier New"/>
        </w:rPr>
        <w:t xml:space="preserve"> pekařských a cukrářských </w:t>
      </w:r>
      <w:r w:rsidR="00F55986">
        <w:rPr>
          <w:rFonts w:ascii="Courier New" w:hAnsi="Courier New" w:cs="Courier New"/>
        </w:rPr>
        <w:t>výrobků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a zboží uvedených v nabídkovém listu, </w:t>
      </w:r>
      <w:proofErr w:type="gramStart"/>
      <w:r w:rsidRPr="006B6D8F">
        <w:rPr>
          <w:rFonts w:ascii="Courier New" w:hAnsi="Courier New" w:cs="Courier New"/>
        </w:rPr>
        <w:t>jejichž  množství</w:t>
      </w:r>
      <w:proofErr w:type="gramEnd"/>
      <w:r w:rsidRPr="006B6D8F">
        <w:rPr>
          <w:rFonts w:ascii="Courier New" w:hAnsi="Courier New" w:cs="Courier New"/>
        </w:rPr>
        <w:t xml:space="preserve"> a </w:t>
      </w:r>
      <w:proofErr w:type="spellStart"/>
      <w:r w:rsidRPr="006B6D8F">
        <w:rPr>
          <w:rFonts w:ascii="Courier New" w:hAnsi="Courier New" w:cs="Courier New"/>
        </w:rPr>
        <w:t>sorti</w:t>
      </w:r>
      <w:proofErr w:type="spellEnd"/>
      <w:r w:rsidRPr="006B6D8F">
        <w:rPr>
          <w:rFonts w:ascii="Courier New" w:hAnsi="Courier New" w:cs="Courier New"/>
        </w:rPr>
        <w:t>-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ment bude upřesněn dle </w:t>
      </w:r>
      <w:proofErr w:type="gramStart"/>
      <w:r w:rsidRPr="006B6D8F">
        <w:rPr>
          <w:rFonts w:ascii="Courier New" w:hAnsi="Courier New" w:cs="Courier New"/>
        </w:rPr>
        <w:t>jednotlivých  objednávek</w:t>
      </w:r>
      <w:proofErr w:type="gramEnd"/>
      <w:r w:rsidRPr="006B6D8F">
        <w:rPr>
          <w:rFonts w:ascii="Courier New" w:hAnsi="Courier New" w:cs="Courier New"/>
        </w:rPr>
        <w:t xml:space="preserve"> písemných či </w:t>
      </w:r>
      <w:proofErr w:type="spellStart"/>
      <w:r w:rsidRPr="006B6D8F">
        <w:rPr>
          <w:rFonts w:ascii="Courier New" w:hAnsi="Courier New" w:cs="Courier New"/>
        </w:rPr>
        <w:t>te</w:t>
      </w:r>
      <w:proofErr w:type="spellEnd"/>
      <w:r w:rsidRPr="006B6D8F">
        <w:rPr>
          <w:rFonts w:ascii="Courier New" w:hAnsi="Courier New" w:cs="Courier New"/>
        </w:rPr>
        <w:t>-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</w:t>
      </w:r>
      <w:proofErr w:type="spellStart"/>
      <w:r w:rsidRPr="006B6D8F">
        <w:rPr>
          <w:rFonts w:ascii="Courier New" w:hAnsi="Courier New" w:cs="Courier New"/>
        </w:rPr>
        <w:t>lefonických</w:t>
      </w:r>
      <w:proofErr w:type="spellEnd"/>
      <w:r w:rsidRPr="006B6D8F">
        <w:rPr>
          <w:rFonts w:ascii="Courier New" w:hAnsi="Courier New" w:cs="Courier New"/>
        </w:rPr>
        <w:t xml:space="preserve"> kupujícího a uvedeno na dodacím listu v den dodávky.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Default="00D00147" w:rsidP="00D00147">
      <w:pPr>
        <w:pStyle w:val="Prosttext"/>
        <w:rPr>
          <w:rFonts w:ascii="Courier New" w:hAnsi="Courier New" w:cs="Courier New"/>
        </w:rPr>
      </w:pPr>
    </w:p>
    <w:p w:rsidR="00F55986" w:rsidRPr="006B6D8F" w:rsidRDefault="00F55986" w:rsidP="00D00147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                             III.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                 Ceny a platební podmínky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1. Cena výrobků a zboží bude stanovena dohodou v souladu se zákonem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č. 526/1990 Sb. o cenách a </w:t>
      </w:r>
      <w:proofErr w:type="gramStart"/>
      <w:r w:rsidRPr="006B6D8F">
        <w:rPr>
          <w:rFonts w:ascii="Courier New" w:hAnsi="Courier New" w:cs="Courier New"/>
        </w:rPr>
        <w:t>bude</w:t>
      </w:r>
      <w:proofErr w:type="gramEnd"/>
      <w:r w:rsidRPr="006B6D8F">
        <w:rPr>
          <w:rFonts w:ascii="Courier New" w:hAnsi="Courier New" w:cs="Courier New"/>
        </w:rPr>
        <w:t xml:space="preserve">  uvedena v ceníku výrobků </w:t>
      </w:r>
      <w:proofErr w:type="gramStart"/>
      <w:r w:rsidRPr="006B6D8F">
        <w:rPr>
          <w:rFonts w:ascii="Courier New" w:hAnsi="Courier New" w:cs="Courier New"/>
        </w:rPr>
        <w:t>prodá</w:t>
      </w:r>
      <w:proofErr w:type="gramEnd"/>
      <w:r w:rsidRPr="006B6D8F">
        <w:rPr>
          <w:rFonts w:ascii="Courier New" w:hAnsi="Courier New" w:cs="Courier New"/>
        </w:rPr>
        <w:t>-</w:t>
      </w:r>
    </w:p>
    <w:p w:rsidR="00F55986" w:rsidRDefault="00D00147" w:rsidP="009D7AFF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</w:t>
      </w:r>
      <w:proofErr w:type="spellStart"/>
      <w:r w:rsidRPr="006B6D8F">
        <w:rPr>
          <w:rFonts w:ascii="Courier New" w:hAnsi="Courier New" w:cs="Courier New"/>
        </w:rPr>
        <w:t>vající</w:t>
      </w:r>
      <w:proofErr w:type="spellEnd"/>
      <w:r w:rsidRPr="006B6D8F">
        <w:rPr>
          <w:rFonts w:ascii="Courier New" w:hAnsi="Courier New" w:cs="Courier New"/>
        </w:rPr>
        <w:t xml:space="preserve"> strany. </w:t>
      </w:r>
      <w:r w:rsidR="00F55986">
        <w:rPr>
          <w:rFonts w:ascii="Courier New" w:hAnsi="Courier New" w:cs="Courier New"/>
        </w:rPr>
        <w:t xml:space="preserve">Změny cen výrobků je prodávající povinen oznámit  </w:t>
      </w:r>
    </w:p>
    <w:p w:rsidR="00F55986" w:rsidRDefault="00F55986" w:rsidP="009D7AFF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kupujícímu písemnou formou nejméně pět kalendářních dnů </w:t>
      </w:r>
      <w:proofErr w:type="gramStart"/>
      <w:r>
        <w:rPr>
          <w:rFonts w:ascii="Courier New" w:hAnsi="Courier New" w:cs="Courier New"/>
        </w:rPr>
        <w:t>před</w:t>
      </w:r>
      <w:proofErr w:type="gramEnd"/>
    </w:p>
    <w:p w:rsidR="00D00147" w:rsidRDefault="00F55986" w:rsidP="009D7AFF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změnou  ceny</w:t>
      </w:r>
      <w:proofErr w:type="gramEnd"/>
      <w:r>
        <w:rPr>
          <w:rFonts w:ascii="Courier New" w:hAnsi="Courier New" w:cs="Courier New"/>
        </w:rPr>
        <w:t xml:space="preserve"> výrobků.</w:t>
      </w:r>
    </w:p>
    <w:p w:rsidR="001B0E54" w:rsidRPr="006B6D8F" w:rsidRDefault="001B0E54" w:rsidP="009D7AFF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2. Fakturaci </w:t>
      </w:r>
      <w:proofErr w:type="gramStart"/>
      <w:r w:rsidRPr="006B6D8F">
        <w:rPr>
          <w:rFonts w:ascii="Courier New" w:hAnsi="Courier New" w:cs="Courier New"/>
        </w:rPr>
        <w:t>odebraných  výrobků</w:t>
      </w:r>
      <w:proofErr w:type="gramEnd"/>
      <w:r w:rsidRPr="006B6D8F">
        <w:rPr>
          <w:rFonts w:ascii="Courier New" w:hAnsi="Courier New" w:cs="Courier New"/>
        </w:rPr>
        <w:t xml:space="preserve"> a zboží bude  prodávající provádět</w:t>
      </w:r>
    </w:p>
    <w:p w:rsidR="00F55986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</w:t>
      </w:r>
      <w:r w:rsidR="00F55986">
        <w:rPr>
          <w:rFonts w:ascii="Courier New" w:hAnsi="Courier New" w:cs="Courier New"/>
        </w:rPr>
        <w:t xml:space="preserve">dekádním způsobem se vzájemně dojednanou dobou splatnosti </w:t>
      </w:r>
      <w:proofErr w:type="gramStart"/>
      <w:r w:rsidR="00F55986">
        <w:rPr>
          <w:rFonts w:ascii="Courier New" w:hAnsi="Courier New" w:cs="Courier New"/>
        </w:rPr>
        <w:t>10-ti</w:t>
      </w:r>
      <w:proofErr w:type="gramEnd"/>
    </w:p>
    <w:p w:rsidR="00D00147" w:rsidRPr="006B6D8F" w:rsidRDefault="00F55986" w:rsidP="00D0014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dnů ode dne odeslání faktury</w:t>
      </w:r>
      <w:r w:rsidR="00D00147" w:rsidRPr="006B6D8F">
        <w:rPr>
          <w:rFonts w:ascii="Courier New" w:hAnsi="Courier New" w:cs="Courier New"/>
        </w:rPr>
        <w:t>.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3. V případě, že kupující neuhradí </w:t>
      </w:r>
      <w:proofErr w:type="gramStart"/>
      <w:r w:rsidRPr="006B6D8F">
        <w:rPr>
          <w:rFonts w:ascii="Courier New" w:hAnsi="Courier New" w:cs="Courier New"/>
        </w:rPr>
        <w:t>vystavenou  fakturu</w:t>
      </w:r>
      <w:proofErr w:type="gramEnd"/>
      <w:r w:rsidRPr="006B6D8F">
        <w:rPr>
          <w:rFonts w:ascii="Courier New" w:hAnsi="Courier New" w:cs="Courier New"/>
        </w:rPr>
        <w:t xml:space="preserve"> v dohodnutém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termínu, zavazuje se uhradit  prodávajícímu  smluvní </w:t>
      </w:r>
      <w:proofErr w:type="gramStart"/>
      <w:r w:rsidRPr="006B6D8F">
        <w:rPr>
          <w:rFonts w:ascii="Courier New" w:hAnsi="Courier New" w:cs="Courier New"/>
        </w:rPr>
        <w:t>úrok z pro</w:t>
      </w:r>
      <w:proofErr w:type="gramEnd"/>
      <w:r w:rsidRPr="006B6D8F">
        <w:rPr>
          <w:rFonts w:ascii="Courier New" w:hAnsi="Courier New" w:cs="Courier New"/>
        </w:rPr>
        <w:t>-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dlení ve výši 0,</w:t>
      </w:r>
      <w:r w:rsidR="000A7CF5">
        <w:rPr>
          <w:rFonts w:ascii="Courier New" w:hAnsi="Courier New" w:cs="Courier New"/>
        </w:rPr>
        <w:t>0</w:t>
      </w:r>
      <w:r w:rsidRPr="006B6D8F">
        <w:rPr>
          <w:rFonts w:ascii="Courier New" w:hAnsi="Courier New" w:cs="Courier New"/>
        </w:rPr>
        <w:t xml:space="preserve">5 % z dlužné částky za každý den prodlení. </w:t>
      </w:r>
    </w:p>
    <w:p w:rsidR="009D7AFF" w:rsidRDefault="00D00147" w:rsidP="00F55986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                                                   </w:t>
      </w:r>
    </w:p>
    <w:p w:rsidR="00D00147" w:rsidRPr="006B6D8F" w:rsidRDefault="00D00147" w:rsidP="00982575">
      <w:pPr>
        <w:pStyle w:val="Prosttext"/>
        <w:jc w:val="center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>IV.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                      Obchodní podmínky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1. Objednávky </w:t>
      </w:r>
      <w:proofErr w:type="gramStart"/>
      <w:r w:rsidRPr="006B6D8F">
        <w:rPr>
          <w:rFonts w:ascii="Courier New" w:hAnsi="Courier New" w:cs="Courier New"/>
        </w:rPr>
        <w:t>výrobků  bude</w:t>
      </w:r>
      <w:proofErr w:type="gramEnd"/>
      <w:r w:rsidRPr="006B6D8F">
        <w:rPr>
          <w:rFonts w:ascii="Courier New" w:hAnsi="Courier New" w:cs="Courier New"/>
        </w:rPr>
        <w:t xml:space="preserve"> kupující provádět telefonicky na expedici 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příslušné provozovny prodávajícího do 12:00 </w:t>
      </w:r>
      <w:proofErr w:type="gramStart"/>
      <w:r w:rsidRPr="006B6D8F">
        <w:rPr>
          <w:rFonts w:ascii="Courier New" w:hAnsi="Courier New" w:cs="Courier New"/>
        </w:rPr>
        <w:t>hodin  pracovního</w:t>
      </w:r>
      <w:proofErr w:type="gramEnd"/>
      <w:r w:rsidRPr="006B6D8F">
        <w:rPr>
          <w:rFonts w:ascii="Courier New" w:hAnsi="Courier New" w:cs="Courier New"/>
        </w:rPr>
        <w:t xml:space="preserve"> dne     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</w:t>
      </w:r>
      <w:proofErr w:type="gramStart"/>
      <w:r w:rsidRPr="006B6D8F">
        <w:rPr>
          <w:rFonts w:ascii="Courier New" w:hAnsi="Courier New" w:cs="Courier New"/>
        </w:rPr>
        <w:t>předcházejícího  dnu</w:t>
      </w:r>
      <w:proofErr w:type="gramEnd"/>
      <w:r w:rsidRPr="006B6D8F">
        <w:rPr>
          <w:rFonts w:ascii="Courier New" w:hAnsi="Courier New" w:cs="Courier New"/>
        </w:rPr>
        <w:t xml:space="preserve"> odběru. V </w:t>
      </w:r>
      <w:proofErr w:type="gramStart"/>
      <w:r w:rsidRPr="006B6D8F">
        <w:rPr>
          <w:rFonts w:ascii="Courier New" w:hAnsi="Courier New" w:cs="Courier New"/>
        </w:rPr>
        <w:t>případě  dlouhodobé</w:t>
      </w:r>
      <w:proofErr w:type="gramEnd"/>
      <w:r w:rsidRPr="006B6D8F">
        <w:rPr>
          <w:rFonts w:ascii="Courier New" w:hAnsi="Courier New" w:cs="Courier New"/>
        </w:rPr>
        <w:t xml:space="preserve">  objednávky je  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možno  její  navýšení či </w:t>
      </w:r>
      <w:proofErr w:type="gramStart"/>
      <w:r w:rsidRPr="006B6D8F">
        <w:rPr>
          <w:rFonts w:ascii="Courier New" w:hAnsi="Courier New" w:cs="Courier New"/>
        </w:rPr>
        <w:t>snížení  provést</w:t>
      </w:r>
      <w:proofErr w:type="gramEnd"/>
      <w:r w:rsidRPr="006B6D8F">
        <w:rPr>
          <w:rFonts w:ascii="Courier New" w:hAnsi="Courier New" w:cs="Courier New"/>
        </w:rPr>
        <w:t xml:space="preserve"> za  stejných  podmínek  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</w:t>
      </w:r>
      <w:proofErr w:type="gramStart"/>
      <w:r w:rsidRPr="006B6D8F">
        <w:rPr>
          <w:rFonts w:ascii="Courier New" w:hAnsi="Courier New" w:cs="Courier New"/>
        </w:rPr>
        <w:t>jako v  předchozím</w:t>
      </w:r>
      <w:proofErr w:type="gramEnd"/>
      <w:r w:rsidRPr="006B6D8F">
        <w:rPr>
          <w:rFonts w:ascii="Courier New" w:hAnsi="Courier New" w:cs="Courier New"/>
        </w:rPr>
        <w:t xml:space="preserve"> případě.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2. Prodávající se zavazuje výrobky předat kupujícímu s dodacím lis-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tem na místě určení, které se stanoví vzájemnou dohodou.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3. Případné nároky z vad výrobků se řídí ustanovením § </w:t>
      </w:r>
      <w:r w:rsidR="00083D28">
        <w:rPr>
          <w:rFonts w:ascii="Courier New" w:hAnsi="Courier New" w:cs="Courier New"/>
        </w:rPr>
        <w:t>2099</w:t>
      </w:r>
      <w:r w:rsidRPr="006B6D8F">
        <w:rPr>
          <w:rFonts w:ascii="Courier New" w:hAnsi="Courier New" w:cs="Courier New"/>
        </w:rPr>
        <w:t xml:space="preserve"> a násl</w:t>
      </w:r>
      <w:r w:rsidR="00083D28">
        <w:rPr>
          <w:rFonts w:ascii="Courier New" w:hAnsi="Courier New" w:cs="Courier New"/>
        </w:rPr>
        <w:t>.</w:t>
      </w:r>
    </w:p>
    <w:p w:rsidR="00083D28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</w:t>
      </w:r>
      <w:r w:rsidR="00083D28">
        <w:rPr>
          <w:rFonts w:ascii="Courier New" w:hAnsi="Courier New" w:cs="Courier New"/>
        </w:rPr>
        <w:t>zákona č. 89/2012 Sb</w:t>
      </w:r>
      <w:r w:rsidRPr="006B6D8F">
        <w:rPr>
          <w:rFonts w:ascii="Courier New" w:hAnsi="Courier New" w:cs="Courier New"/>
        </w:rPr>
        <w:t xml:space="preserve">. Zjevné  vady </w:t>
      </w:r>
      <w:r w:rsidR="00083D28">
        <w:rPr>
          <w:rFonts w:ascii="Courier New" w:hAnsi="Courier New" w:cs="Courier New"/>
        </w:rPr>
        <w:t xml:space="preserve"> </w:t>
      </w:r>
      <w:r w:rsidRPr="006B6D8F">
        <w:rPr>
          <w:rFonts w:ascii="Courier New" w:hAnsi="Courier New" w:cs="Courier New"/>
        </w:rPr>
        <w:t xml:space="preserve">výrobků je </w:t>
      </w:r>
      <w:r w:rsidR="00083D28">
        <w:rPr>
          <w:rFonts w:ascii="Courier New" w:hAnsi="Courier New" w:cs="Courier New"/>
        </w:rPr>
        <w:t xml:space="preserve"> </w:t>
      </w:r>
      <w:r w:rsidRPr="006B6D8F">
        <w:rPr>
          <w:rFonts w:ascii="Courier New" w:hAnsi="Courier New" w:cs="Courier New"/>
        </w:rPr>
        <w:t xml:space="preserve"> kupující</w:t>
      </w:r>
      <w:r w:rsidR="00083D28">
        <w:rPr>
          <w:rFonts w:ascii="Courier New" w:hAnsi="Courier New" w:cs="Courier New"/>
        </w:rPr>
        <w:t xml:space="preserve"> </w:t>
      </w:r>
    </w:p>
    <w:p w:rsidR="00D00147" w:rsidRPr="006B6D8F" w:rsidRDefault="00083D28" w:rsidP="00D00147">
      <w:pPr>
        <w:pStyle w:val="Prost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D00147" w:rsidRPr="006B6D8F">
        <w:rPr>
          <w:rFonts w:ascii="Courier New" w:hAnsi="Courier New" w:cs="Courier New"/>
        </w:rPr>
        <w:t xml:space="preserve">povinen  vyznačit na dodacím listě s podpisem předávajícího </w:t>
      </w:r>
      <w:proofErr w:type="gramStart"/>
      <w:r w:rsidR="00D00147" w:rsidRPr="006B6D8F">
        <w:rPr>
          <w:rFonts w:ascii="Courier New" w:hAnsi="Courier New" w:cs="Courier New"/>
        </w:rPr>
        <w:t>pra</w:t>
      </w:r>
      <w:proofErr w:type="gramEnd"/>
      <w:r w:rsidR="00D00147" w:rsidRPr="006B6D8F">
        <w:rPr>
          <w:rFonts w:ascii="Courier New" w:hAnsi="Courier New" w:cs="Courier New"/>
        </w:rPr>
        <w:t>-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</w:t>
      </w:r>
      <w:proofErr w:type="spellStart"/>
      <w:r w:rsidRPr="006B6D8F">
        <w:rPr>
          <w:rFonts w:ascii="Courier New" w:hAnsi="Courier New" w:cs="Courier New"/>
        </w:rPr>
        <w:t>covníka</w:t>
      </w:r>
      <w:proofErr w:type="spellEnd"/>
      <w:r w:rsidRPr="006B6D8F">
        <w:rPr>
          <w:rFonts w:ascii="Courier New" w:hAnsi="Courier New" w:cs="Courier New"/>
        </w:rPr>
        <w:t xml:space="preserve"> v den dodávky.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4. Prodávající a kupující si </w:t>
      </w:r>
      <w:proofErr w:type="gramStart"/>
      <w:r w:rsidRPr="006B6D8F">
        <w:rPr>
          <w:rFonts w:ascii="Courier New" w:hAnsi="Courier New" w:cs="Courier New"/>
        </w:rPr>
        <w:t>vzájemně  dojednali</w:t>
      </w:r>
      <w:proofErr w:type="gramEnd"/>
      <w:r w:rsidRPr="006B6D8F">
        <w:rPr>
          <w:rFonts w:ascii="Courier New" w:hAnsi="Courier New" w:cs="Courier New"/>
        </w:rPr>
        <w:t>, že v případě  ne-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</w:t>
      </w:r>
      <w:proofErr w:type="gramStart"/>
      <w:r w:rsidRPr="006B6D8F">
        <w:rPr>
          <w:rFonts w:ascii="Courier New" w:hAnsi="Courier New" w:cs="Courier New"/>
        </w:rPr>
        <w:t>provedení  úhrady</w:t>
      </w:r>
      <w:proofErr w:type="gramEnd"/>
      <w:r w:rsidRPr="006B6D8F">
        <w:rPr>
          <w:rFonts w:ascii="Courier New" w:hAnsi="Courier New" w:cs="Courier New"/>
        </w:rPr>
        <w:t xml:space="preserve"> faktury prodávajícího do  </w:t>
      </w:r>
      <w:r w:rsidR="00BF6FEA">
        <w:rPr>
          <w:rFonts w:ascii="Courier New" w:hAnsi="Courier New" w:cs="Courier New"/>
        </w:rPr>
        <w:t>1</w:t>
      </w:r>
      <w:r w:rsidR="00FA7E9C">
        <w:rPr>
          <w:rFonts w:ascii="Courier New" w:hAnsi="Courier New" w:cs="Courier New"/>
        </w:rPr>
        <w:t>0</w:t>
      </w:r>
      <w:r w:rsidRPr="006B6D8F">
        <w:rPr>
          <w:rFonts w:ascii="Courier New" w:hAnsi="Courier New" w:cs="Courier New"/>
        </w:rPr>
        <w:t xml:space="preserve"> dnů ode dne je-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</w:t>
      </w:r>
      <w:proofErr w:type="spellStart"/>
      <w:r w:rsidRPr="006B6D8F">
        <w:rPr>
          <w:rFonts w:ascii="Courier New" w:hAnsi="Courier New" w:cs="Courier New"/>
        </w:rPr>
        <w:t>jího</w:t>
      </w:r>
      <w:proofErr w:type="spellEnd"/>
      <w:r w:rsidRPr="006B6D8F">
        <w:rPr>
          <w:rFonts w:ascii="Courier New" w:hAnsi="Courier New" w:cs="Courier New"/>
        </w:rPr>
        <w:t xml:space="preserve">  </w:t>
      </w:r>
      <w:r w:rsidR="00F97AED" w:rsidRPr="00F97AED">
        <w:rPr>
          <w:rFonts w:ascii="Courier New" w:hAnsi="Courier New" w:cs="Courier New"/>
        </w:rPr>
        <w:t>vystavení</w:t>
      </w:r>
      <w:r w:rsidRPr="006B6D8F">
        <w:rPr>
          <w:rFonts w:ascii="Courier New" w:hAnsi="Courier New" w:cs="Courier New"/>
        </w:rPr>
        <w:t xml:space="preserve">, má prodávající  nejenom  právo na zaplacení </w:t>
      </w:r>
      <w:proofErr w:type="gramStart"/>
      <w:r w:rsidRPr="006B6D8F">
        <w:rPr>
          <w:rFonts w:ascii="Courier New" w:hAnsi="Courier New" w:cs="Courier New"/>
        </w:rPr>
        <w:t>po</w:t>
      </w:r>
      <w:proofErr w:type="gramEnd"/>
      <w:r w:rsidRPr="006B6D8F">
        <w:rPr>
          <w:rFonts w:ascii="Courier New" w:hAnsi="Courier New" w:cs="Courier New"/>
        </w:rPr>
        <w:t>-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</w:t>
      </w:r>
      <w:proofErr w:type="spellStart"/>
      <w:r w:rsidRPr="006B6D8F">
        <w:rPr>
          <w:rFonts w:ascii="Courier New" w:hAnsi="Courier New" w:cs="Courier New"/>
        </w:rPr>
        <w:t>platku</w:t>
      </w:r>
      <w:proofErr w:type="spellEnd"/>
      <w:r w:rsidRPr="006B6D8F">
        <w:rPr>
          <w:rFonts w:ascii="Courier New" w:hAnsi="Courier New" w:cs="Courier New"/>
        </w:rPr>
        <w:t xml:space="preserve"> z prodlení, ale i </w:t>
      </w:r>
      <w:proofErr w:type="gramStart"/>
      <w:r w:rsidRPr="006B6D8F">
        <w:rPr>
          <w:rFonts w:ascii="Courier New" w:hAnsi="Courier New" w:cs="Courier New"/>
        </w:rPr>
        <w:t>právo  zastavit</w:t>
      </w:r>
      <w:proofErr w:type="gramEnd"/>
      <w:r w:rsidRPr="006B6D8F">
        <w:rPr>
          <w:rFonts w:ascii="Courier New" w:hAnsi="Courier New" w:cs="Courier New"/>
        </w:rPr>
        <w:t xml:space="preserve"> dodávky  výrobků do dne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úhrady dlužné částky včetně příslušenství.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                              V.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                     Závěrečná ustanovení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1. Kupující prohlašuje, že jeho  identifikační  údaje </w:t>
      </w:r>
      <w:proofErr w:type="gramStart"/>
      <w:r w:rsidRPr="006B6D8F">
        <w:rPr>
          <w:rFonts w:ascii="Courier New" w:hAnsi="Courier New" w:cs="Courier New"/>
        </w:rPr>
        <w:t>jsou  správné</w:t>
      </w:r>
      <w:proofErr w:type="gramEnd"/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a úplné. Dále </w:t>
      </w:r>
      <w:proofErr w:type="gramStart"/>
      <w:r w:rsidRPr="006B6D8F">
        <w:rPr>
          <w:rFonts w:ascii="Courier New" w:hAnsi="Courier New" w:cs="Courier New"/>
        </w:rPr>
        <w:t>se  zavazuje</w:t>
      </w:r>
      <w:proofErr w:type="gramEnd"/>
      <w:r w:rsidRPr="006B6D8F">
        <w:rPr>
          <w:rFonts w:ascii="Courier New" w:hAnsi="Courier New" w:cs="Courier New"/>
        </w:rPr>
        <w:t>, že  neprodleně  oznámí prodávajícímu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jakoukoliv změnu těchto údajů. V opačném případě nenese </w:t>
      </w:r>
      <w:proofErr w:type="spellStart"/>
      <w:r w:rsidRPr="006B6D8F">
        <w:rPr>
          <w:rFonts w:ascii="Courier New" w:hAnsi="Courier New" w:cs="Courier New"/>
        </w:rPr>
        <w:t>prodáva</w:t>
      </w:r>
      <w:proofErr w:type="spellEnd"/>
      <w:r w:rsidRPr="006B6D8F">
        <w:rPr>
          <w:rFonts w:ascii="Courier New" w:hAnsi="Courier New" w:cs="Courier New"/>
        </w:rPr>
        <w:t>-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</w:t>
      </w:r>
      <w:proofErr w:type="spellStart"/>
      <w:r w:rsidRPr="006B6D8F">
        <w:rPr>
          <w:rFonts w:ascii="Courier New" w:hAnsi="Courier New" w:cs="Courier New"/>
        </w:rPr>
        <w:t>jící</w:t>
      </w:r>
      <w:proofErr w:type="spellEnd"/>
      <w:r w:rsidRPr="006B6D8F">
        <w:rPr>
          <w:rFonts w:ascii="Courier New" w:hAnsi="Courier New" w:cs="Courier New"/>
        </w:rPr>
        <w:t xml:space="preserve"> odpovědnost za správnost a úplnost vystavených faktur z </w:t>
      </w:r>
      <w:proofErr w:type="gramStart"/>
      <w:r w:rsidRPr="006B6D8F">
        <w:rPr>
          <w:rFonts w:ascii="Courier New" w:hAnsi="Courier New" w:cs="Courier New"/>
        </w:rPr>
        <w:t>ti</w:t>
      </w:r>
      <w:proofErr w:type="gramEnd"/>
      <w:r w:rsidRPr="006B6D8F">
        <w:rPr>
          <w:rFonts w:ascii="Courier New" w:hAnsi="Courier New" w:cs="Courier New"/>
        </w:rPr>
        <w:t>-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</w:t>
      </w:r>
      <w:proofErr w:type="spellStart"/>
      <w:r w:rsidRPr="006B6D8F">
        <w:rPr>
          <w:rFonts w:ascii="Courier New" w:hAnsi="Courier New" w:cs="Courier New"/>
        </w:rPr>
        <w:t>tulu</w:t>
      </w:r>
      <w:proofErr w:type="spellEnd"/>
      <w:r w:rsidRPr="006B6D8F">
        <w:rPr>
          <w:rFonts w:ascii="Courier New" w:hAnsi="Courier New" w:cs="Courier New"/>
        </w:rPr>
        <w:t xml:space="preserve"> </w:t>
      </w:r>
      <w:proofErr w:type="gramStart"/>
      <w:r w:rsidRPr="006B6D8F">
        <w:rPr>
          <w:rFonts w:ascii="Courier New" w:hAnsi="Courier New" w:cs="Courier New"/>
        </w:rPr>
        <w:t>náležitosti  daňových</w:t>
      </w:r>
      <w:proofErr w:type="gramEnd"/>
      <w:r w:rsidRPr="006B6D8F">
        <w:rPr>
          <w:rFonts w:ascii="Courier New" w:hAnsi="Courier New" w:cs="Courier New"/>
        </w:rPr>
        <w:t xml:space="preserve"> dokladů. Daňové </w:t>
      </w:r>
      <w:proofErr w:type="gramStart"/>
      <w:r w:rsidRPr="006B6D8F">
        <w:rPr>
          <w:rFonts w:ascii="Courier New" w:hAnsi="Courier New" w:cs="Courier New"/>
        </w:rPr>
        <w:t>doklady  vyplněné</w:t>
      </w:r>
      <w:proofErr w:type="gramEnd"/>
      <w:r w:rsidRPr="006B6D8F">
        <w:rPr>
          <w:rFonts w:ascii="Courier New" w:hAnsi="Courier New" w:cs="Courier New"/>
        </w:rPr>
        <w:t xml:space="preserve"> ne-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správně na základě </w:t>
      </w:r>
      <w:proofErr w:type="gramStart"/>
      <w:r w:rsidRPr="006B6D8F">
        <w:rPr>
          <w:rFonts w:ascii="Courier New" w:hAnsi="Courier New" w:cs="Courier New"/>
        </w:rPr>
        <w:t>neoznámených  identifikačních</w:t>
      </w:r>
      <w:proofErr w:type="gramEnd"/>
      <w:r w:rsidRPr="006B6D8F">
        <w:rPr>
          <w:rFonts w:ascii="Courier New" w:hAnsi="Courier New" w:cs="Courier New"/>
        </w:rPr>
        <w:t xml:space="preserve"> změn kupujícího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nebude prodávající opravovat.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2. Tato smlouva nabývá účinnosti dnem podpisu oběma smluvními stra-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</w:t>
      </w:r>
      <w:proofErr w:type="spellStart"/>
      <w:r w:rsidRPr="006B6D8F">
        <w:rPr>
          <w:rFonts w:ascii="Courier New" w:hAnsi="Courier New" w:cs="Courier New"/>
        </w:rPr>
        <w:t>nami</w:t>
      </w:r>
      <w:proofErr w:type="spellEnd"/>
      <w:r w:rsidRPr="006B6D8F">
        <w:rPr>
          <w:rFonts w:ascii="Courier New" w:hAnsi="Courier New" w:cs="Courier New"/>
        </w:rPr>
        <w:t>.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3. Smlouva se uzavírá na </w:t>
      </w:r>
      <w:proofErr w:type="gramStart"/>
      <w:r w:rsidRPr="006B6D8F">
        <w:rPr>
          <w:rFonts w:ascii="Courier New" w:hAnsi="Courier New" w:cs="Courier New"/>
        </w:rPr>
        <w:t>dobu  neurčitou</w:t>
      </w:r>
      <w:proofErr w:type="gramEnd"/>
      <w:r w:rsidRPr="006B6D8F">
        <w:rPr>
          <w:rFonts w:ascii="Courier New" w:hAnsi="Courier New" w:cs="Courier New"/>
        </w:rPr>
        <w:t xml:space="preserve"> a tento  smluvní vztah lze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ukončit na základě </w:t>
      </w:r>
      <w:proofErr w:type="gramStart"/>
      <w:r w:rsidRPr="006B6D8F">
        <w:rPr>
          <w:rFonts w:ascii="Courier New" w:hAnsi="Courier New" w:cs="Courier New"/>
        </w:rPr>
        <w:t>vzájemné  dohody</w:t>
      </w:r>
      <w:proofErr w:type="gramEnd"/>
      <w:r w:rsidRPr="006B6D8F">
        <w:rPr>
          <w:rFonts w:ascii="Courier New" w:hAnsi="Courier New" w:cs="Courier New"/>
        </w:rPr>
        <w:t xml:space="preserve"> nebo výpovědi ve lhůtě 10-ti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dnů ode dne doručení výpovědi druhému účastníku.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4. Tuto smlouvu lze měnit a </w:t>
      </w:r>
      <w:proofErr w:type="gramStart"/>
      <w:r w:rsidRPr="006B6D8F">
        <w:rPr>
          <w:rFonts w:ascii="Courier New" w:hAnsi="Courier New" w:cs="Courier New"/>
        </w:rPr>
        <w:t>doplňovat  pouze</w:t>
      </w:r>
      <w:proofErr w:type="gramEnd"/>
      <w:r w:rsidRPr="006B6D8F">
        <w:rPr>
          <w:rFonts w:ascii="Courier New" w:hAnsi="Courier New" w:cs="Courier New"/>
        </w:rPr>
        <w:t xml:space="preserve"> na základě dohody obou</w:t>
      </w:r>
    </w:p>
    <w:p w:rsidR="00D00147" w:rsidRPr="006B6D8F" w:rsidRDefault="00D00147" w:rsidP="00D00147">
      <w:pPr>
        <w:pStyle w:val="Prosttext"/>
        <w:jc w:val="both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   smluvních stran ve formě písemného dodatku.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V Chebu dne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  <w:r w:rsidRPr="006B6D8F">
        <w:rPr>
          <w:rFonts w:ascii="Courier New" w:hAnsi="Courier New" w:cs="Courier New"/>
        </w:rPr>
        <w:t xml:space="preserve">   Prodávající:                     Kupující:</w:t>
      </w:r>
    </w:p>
    <w:p w:rsidR="00D00147" w:rsidRPr="006B6D8F" w:rsidRDefault="00D00147" w:rsidP="00D00147">
      <w:pPr>
        <w:pStyle w:val="Prosttext"/>
        <w:rPr>
          <w:rFonts w:ascii="Courier New" w:hAnsi="Courier New" w:cs="Courier New"/>
        </w:rPr>
      </w:pPr>
    </w:p>
    <w:p w:rsidR="00D00147" w:rsidRDefault="00D00147" w:rsidP="00D00147">
      <w:pPr>
        <w:pStyle w:val="Prosttext"/>
        <w:rPr>
          <w:rFonts w:ascii="Courier New" w:hAnsi="Courier New" w:cs="Courier New"/>
        </w:rPr>
      </w:pPr>
    </w:p>
    <w:p w:rsidR="00F55986" w:rsidRDefault="00F55986">
      <w:bookmarkStart w:id="0" w:name="_GoBack"/>
      <w:bookmarkEnd w:id="0"/>
    </w:p>
    <w:sectPr w:rsidR="00F55986" w:rsidSect="00C45E9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47"/>
    <w:rsid w:val="00083D28"/>
    <w:rsid w:val="000A7CF5"/>
    <w:rsid w:val="001003CC"/>
    <w:rsid w:val="001158BB"/>
    <w:rsid w:val="00116518"/>
    <w:rsid w:val="00143CED"/>
    <w:rsid w:val="001B0E54"/>
    <w:rsid w:val="002663D0"/>
    <w:rsid w:val="002D146D"/>
    <w:rsid w:val="002D39B7"/>
    <w:rsid w:val="0031203E"/>
    <w:rsid w:val="003F36E3"/>
    <w:rsid w:val="004109B6"/>
    <w:rsid w:val="0041429F"/>
    <w:rsid w:val="00462B96"/>
    <w:rsid w:val="00511C2C"/>
    <w:rsid w:val="00577764"/>
    <w:rsid w:val="005805B9"/>
    <w:rsid w:val="0059260F"/>
    <w:rsid w:val="005A6D4F"/>
    <w:rsid w:val="0062065E"/>
    <w:rsid w:val="00763A8D"/>
    <w:rsid w:val="0079568C"/>
    <w:rsid w:val="007C1E69"/>
    <w:rsid w:val="00814F2F"/>
    <w:rsid w:val="00840974"/>
    <w:rsid w:val="008A3C50"/>
    <w:rsid w:val="008F1D6F"/>
    <w:rsid w:val="00915D6C"/>
    <w:rsid w:val="00932A50"/>
    <w:rsid w:val="0095336C"/>
    <w:rsid w:val="00982575"/>
    <w:rsid w:val="009D5605"/>
    <w:rsid w:val="009D7AFF"/>
    <w:rsid w:val="00A66519"/>
    <w:rsid w:val="00A67A04"/>
    <w:rsid w:val="00AC1D59"/>
    <w:rsid w:val="00AC3EA6"/>
    <w:rsid w:val="00B20CB4"/>
    <w:rsid w:val="00B56A44"/>
    <w:rsid w:val="00B77022"/>
    <w:rsid w:val="00BA2C23"/>
    <w:rsid w:val="00BF6FEA"/>
    <w:rsid w:val="00C3044F"/>
    <w:rsid w:val="00C45E9C"/>
    <w:rsid w:val="00C75D02"/>
    <w:rsid w:val="00C763BF"/>
    <w:rsid w:val="00C9738C"/>
    <w:rsid w:val="00CD1ED2"/>
    <w:rsid w:val="00CF5F3F"/>
    <w:rsid w:val="00D00147"/>
    <w:rsid w:val="00D02ADC"/>
    <w:rsid w:val="00D04AFE"/>
    <w:rsid w:val="00D37573"/>
    <w:rsid w:val="00DB0370"/>
    <w:rsid w:val="00E32920"/>
    <w:rsid w:val="00E510B4"/>
    <w:rsid w:val="00E95155"/>
    <w:rsid w:val="00EA77B8"/>
    <w:rsid w:val="00EC444E"/>
    <w:rsid w:val="00EF03D8"/>
    <w:rsid w:val="00F12AA6"/>
    <w:rsid w:val="00F55986"/>
    <w:rsid w:val="00F80FA0"/>
    <w:rsid w:val="00F91CD0"/>
    <w:rsid w:val="00F97AED"/>
    <w:rsid w:val="00FA7E9C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001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0014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001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001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Tritia spol. s r.o.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Ryba</dc:creator>
  <cp:lastModifiedBy>ucetni</cp:lastModifiedBy>
  <cp:revision>2</cp:revision>
  <cp:lastPrinted>2015-12-29T06:56:00Z</cp:lastPrinted>
  <dcterms:created xsi:type="dcterms:W3CDTF">2017-04-26T06:31:00Z</dcterms:created>
  <dcterms:modified xsi:type="dcterms:W3CDTF">2017-04-26T06:31:00Z</dcterms:modified>
</cp:coreProperties>
</file>