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header13.xml" ContentType="application/vnd.openxmlformats-officedocument.wordprocessingml.header+xml"/>
  <Override PartName="/word/footer24.xml" ContentType="application/vnd.openxmlformats-officedocument.wordprocessingml.foot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9BB70" w14:textId="77777777" w:rsidR="002D6475" w:rsidRDefault="00596BD8">
      <w:pPr>
        <w:spacing w:after="280" w:line="1" w:lineRule="exact"/>
      </w:pPr>
      <w:r>
        <w:rPr>
          <w:noProof/>
        </w:rPr>
        <w:drawing>
          <wp:anchor distT="0" distB="0" distL="0" distR="0" simplePos="0" relativeHeight="62914690" behindDoc="1" locked="0" layoutInCell="1" allowOverlap="1" wp14:anchorId="359819E1" wp14:editId="27259259">
            <wp:simplePos x="0" y="0"/>
            <wp:positionH relativeFrom="page">
              <wp:posOffset>328930</wp:posOffset>
            </wp:positionH>
            <wp:positionV relativeFrom="margin">
              <wp:posOffset>0</wp:posOffset>
            </wp:positionV>
            <wp:extent cx="567055" cy="176530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567055" cy="176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3E8823E" w14:textId="77777777" w:rsidR="002D6475" w:rsidRDefault="002D6475">
      <w:pPr>
        <w:spacing w:line="1" w:lineRule="exact"/>
        <w:sectPr w:rsidR="002D6475">
          <w:footerReference w:type="even" r:id="rId8"/>
          <w:footerReference w:type="default" r:id="rId9"/>
          <w:footerReference w:type="first" r:id="rId10"/>
          <w:pgSz w:w="11900" w:h="16840"/>
          <w:pgMar w:top="1036" w:right="1385" w:bottom="727" w:left="313" w:header="0" w:footer="3" w:gutter="0"/>
          <w:pgNumType w:start="1"/>
          <w:cols w:space="720"/>
          <w:noEndnote/>
          <w:titlePg/>
          <w:docGrid w:linePitch="360"/>
        </w:sectPr>
      </w:pPr>
    </w:p>
    <w:p w14:paraId="19D9541A" w14:textId="77777777" w:rsidR="002D6475" w:rsidRDefault="00596BD8">
      <w:pPr>
        <w:pStyle w:val="Heading40"/>
        <w:keepNext/>
        <w:keepLines/>
        <w:spacing w:after="0" w:line="240" w:lineRule="auto"/>
      </w:pPr>
      <w:r>
        <w:rPr>
          <w:noProof/>
        </w:rPr>
        <w:drawing>
          <wp:anchor distT="0" distB="0" distL="114300" distR="114300" simplePos="0" relativeHeight="125829378" behindDoc="0" locked="0" layoutInCell="1" allowOverlap="1" wp14:anchorId="676C305A" wp14:editId="3C87EC99">
            <wp:simplePos x="0" y="0"/>
            <wp:positionH relativeFrom="page">
              <wp:posOffset>198755</wp:posOffset>
            </wp:positionH>
            <wp:positionV relativeFrom="paragraph">
              <wp:posOffset>25400</wp:posOffset>
            </wp:positionV>
            <wp:extent cx="810895" cy="1463040"/>
            <wp:effectExtent l="0" t="0" r="0" b="0"/>
            <wp:wrapSquare wrapText="bothSides"/>
            <wp:docPr id="9" name="Shap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810895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bookmark0"/>
      <w:r>
        <w:rPr>
          <w:rStyle w:val="Heading4"/>
          <w:b/>
          <w:bCs/>
        </w:rPr>
        <w:t>Dohoda č. 38/228/2015</w:t>
      </w:r>
      <w:bookmarkEnd w:id="0"/>
    </w:p>
    <w:p w14:paraId="417C192D" w14:textId="77777777" w:rsidR="002D6475" w:rsidRDefault="00596BD8">
      <w:pPr>
        <w:pStyle w:val="Heading50"/>
        <w:keepNext/>
        <w:keepLines/>
        <w:spacing w:after="880" w:line="240" w:lineRule="auto"/>
      </w:pPr>
      <w:bookmarkStart w:id="1" w:name="bookmark2"/>
      <w:r>
        <w:rPr>
          <w:rStyle w:val="Heading5"/>
        </w:rPr>
        <w:t>o výši úhrady za přenechání práva</w:t>
      </w:r>
      <w:r>
        <w:rPr>
          <w:rStyle w:val="Heading5"/>
        </w:rPr>
        <w:br/>
        <w:t>na využití pozemků k výkonu práva myslivosti</w:t>
      </w:r>
      <w:bookmarkEnd w:id="1"/>
    </w:p>
    <w:p w14:paraId="50DEA1DF" w14:textId="77777777" w:rsidR="002D6475" w:rsidRDefault="00596BD8">
      <w:pPr>
        <w:pStyle w:val="Heading80"/>
        <w:keepNext/>
        <w:keepLines/>
        <w:spacing w:after="0" w:line="240" w:lineRule="auto"/>
        <w:ind w:firstLine="180"/>
        <w:jc w:val="left"/>
      </w:pPr>
      <w:bookmarkStart w:id="2" w:name="bookmark4"/>
      <w:r>
        <w:rPr>
          <w:rStyle w:val="Heading8"/>
          <w:b/>
          <w:bCs/>
        </w:rPr>
        <w:t xml:space="preserve">Česká </w:t>
      </w:r>
      <w:proofErr w:type="gramStart"/>
      <w:r>
        <w:rPr>
          <w:rStyle w:val="Heading8"/>
          <w:b/>
          <w:bCs/>
        </w:rPr>
        <w:t>republika - Státní</w:t>
      </w:r>
      <w:proofErr w:type="gramEnd"/>
      <w:r>
        <w:rPr>
          <w:rStyle w:val="Heading8"/>
          <w:b/>
          <w:bCs/>
        </w:rPr>
        <w:t xml:space="preserve"> pozemkový úřad</w:t>
      </w:r>
      <w:bookmarkEnd w:id="2"/>
    </w:p>
    <w:p w14:paraId="07F4CFA4" w14:textId="77777777" w:rsidR="002D6475" w:rsidRDefault="00596BD8">
      <w:pPr>
        <w:pStyle w:val="Zkladntext"/>
        <w:spacing w:after="0" w:line="240" w:lineRule="auto"/>
        <w:ind w:firstLine="560"/>
      </w:pPr>
      <w:r>
        <w:rPr>
          <w:rStyle w:val="ZkladntextChar"/>
        </w:rPr>
        <w:t>sídlo: Husinecká 1024/</w:t>
      </w:r>
      <w:proofErr w:type="spellStart"/>
      <w:r>
        <w:rPr>
          <w:rStyle w:val="ZkladntextChar"/>
        </w:rPr>
        <w:t>lla</w:t>
      </w:r>
      <w:proofErr w:type="spellEnd"/>
      <w:r>
        <w:rPr>
          <w:rStyle w:val="ZkladntextChar"/>
        </w:rPr>
        <w:t xml:space="preserve">, 130 00 Praha 3 - </w:t>
      </w:r>
      <w:r>
        <w:rPr>
          <w:rStyle w:val="ZkladntextChar"/>
          <w:lang w:val="sk-SK" w:eastAsia="sk-SK" w:bidi="sk-SK"/>
        </w:rPr>
        <w:t>Žižkov</w:t>
      </w:r>
    </w:p>
    <w:p w14:paraId="55CE8212" w14:textId="77777777" w:rsidR="002D6475" w:rsidRDefault="00596BD8">
      <w:pPr>
        <w:pStyle w:val="Zkladntext"/>
        <w:spacing w:after="0" w:line="240" w:lineRule="auto"/>
        <w:ind w:firstLine="560"/>
      </w:pPr>
      <w:r>
        <w:rPr>
          <w:rStyle w:val="ZkladntextChar"/>
        </w:rPr>
        <w:t>zastoupený: Ing. Šárkou Václavíkovou, ředitelkou Krajského pozemkového úřadu pro</w:t>
      </w:r>
    </w:p>
    <w:p w14:paraId="6E60CEEB" w14:textId="77777777" w:rsidR="002D6475" w:rsidRDefault="00596BD8">
      <w:pPr>
        <w:pStyle w:val="Zkladntext"/>
        <w:spacing w:after="0" w:line="240" w:lineRule="auto"/>
        <w:ind w:firstLine="560"/>
      </w:pPr>
      <w:r>
        <w:rPr>
          <w:rStyle w:val="ZkladntextChar"/>
        </w:rPr>
        <w:t>Karlovarský kraj</w:t>
      </w:r>
    </w:p>
    <w:p w14:paraId="12EEFA2C" w14:textId="77777777" w:rsidR="002D6475" w:rsidRDefault="00596BD8">
      <w:pPr>
        <w:pStyle w:val="Zkladntext"/>
        <w:spacing w:after="0" w:line="240" w:lineRule="auto"/>
        <w:ind w:firstLine="560"/>
      </w:pPr>
      <w:r>
        <w:rPr>
          <w:rStyle w:val="ZkladntextChar"/>
        </w:rPr>
        <w:t xml:space="preserve">adresa: Chebská 4/73, 360 06 Karlovy </w:t>
      </w:r>
      <w:proofErr w:type="gramStart"/>
      <w:r>
        <w:rPr>
          <w:rStyle w:val="ZkladntextChar"/>
        </w:rPr>
        <w:t>Vary - Tašovice</w:t>
      </w:r>
      <w:proofErr w:type="gramEnd"/>
    </w:p>
    <w:p w14:paraId="75001391" w14:textId="77777777" w:rsidR="002D6475" w:rsidRDefault="00596BD8">
      <w:pPr>
        <w:pStyle w:val="Zkladntext"/>
        <w:spacing w:after="0" w:line="240" w:lineRule="auto"/>
        <w:ind w:firstLine="560"/>
      </w:pPr>
      <w:r>
        <w:rPr>
          <w:rStyle w:val="ZkladntextChar"/>
        </w:rPr>
        <w:t>IČO: 01312774</w:t>
      </w:r>
    </w:p>
    <w:p w14:paraId="1EFB9A9D" w14:textId="77777777" w:rsidR="002D6475" w:rsidRDefault="00596BD8">
      <w:pPr>
        <w:pStyle w:val="Zkladntext"/>
        <w:spacing w:after="0" w:line="240" w:lineRule="auto"/>
        <w:ind w:firstLine="560"/>
      </w:pPr>
      <w:r>
        <w:rPr>
          <w:rStyle w:val="ZkladntextChar"/>
        </w:rPr>
        <w:t>DIČ: CZ01312774</w:t>
      </w:r>
    </w:p>
    <w:p w14:paraId="3567331B" w14:textId="77777777" w:rsidR="002D6475" w:rsidRDefault="00596BD8">
      <w:pPr>
        <w:pStyle w:val="Zkladntext"/>
        <w:spacing w:after="0" w:line="240" w:lineRule="auto"/>
        <w:ind w:firstLine="560"/>
      </w:pPr>
      <w:r>
        <w:rPr>
          <w:rStyle w:val="ZkladntextChar"/>
        </w:rPr>
        <w:t>Bankovní spojení: Česká národní banka</w:t>
      </w:r>
    </w:p>
    <w:p w14:paraId="532063E1" w14:textId="77777777" w:rsidR="002D6475" w:rsidRDefault="00596BD8">
      <w:pPr>
        <w:pStyle w:val="Zkladntext"/>
        <w:spacing w:after="280" w:line="240" w:lineRule="auto"/>
        <w:ind w:firstLine="560"/>
      </w:pPr>
      <w:r>
        <w:rPr>
          <w:rStyle w:val="ZkladntextChar"/>
        </w:rPr>
        <w:t>číslo účtu: (dále jen „SPÚ")</w:t>
      </w:r>
    </w:p>
    <w:p w14:paraId="1CA49D1C" w14:textId="77777777" w:rsidR="002D6475" w:rsidRDefault="00596BD8">
      <w:pPr>
        <w:pStyle w:val="Heading80"/>
        <w:keepNext/>
        <w:keepLines/>
        <w:numPr>
          <w:ilvl w:val="0"/>
          <w:numId w:val="1"/>
        </w:numPr>
        <w:tabs>
          <w:tab w:val="left" w:pos="569"/>
        </w:tabs>
        <w:spacing w:after="0"/>
        <w:jc w:val="left"/>
      </w:pPr>
      <w:bookmarkStart w:id="3" w:name="bookmark6"/>
      <w:r>
        <w:rPr>
          <w:rStyle w:val="Heading8"/>
          <w:b/>
          <w:bCs/>
        </w:rPr>
        <w:t xml:space="preserve">Lesy České republiky, </w:t>
      </w:r>
      <w:proofErr w:type="spellStart"/>
      <w:r>
        <w:rPr>
          <w:rStyle w:val="Heading8"/>
          <w:b/>
          <w:bCs/>
        </w:rPr>
        <w:t>s.p</w:t>
      </w:r>
      <w:proofErr w:type="spellEnd"/>
      <w:r>
        <w:rPr>
          <w:rStyle w:val="Heading8"/>
          <w:b/>
          <w:bCs/>
        </w:rPr>
        <w:t>.</w:t>
      </w:r>
      <w:bookmarkEnd w:id="3"/>
    </w:p>
    <w:p w14:paraId="722C0400" w14:textId="77777777" w:rsidR="002D6475" w:rsidRDefault="00596BD8">
      <w:pPr>
        <w:pStyle w:val="Zkladntext"/>
        <w:spacing w:after="0"/>
        <w:ind w:firstLine="560"/>
      </w:pPr>
      <w:r>
        <w:rPr>
          <w:rStyle w:val="ZkladntextChar"/>
        </w:rPr>
        <w:t>Sídlo: Přemyslova 1106/19, Nový Hradec Králové, 500 08 Hradec Králové,</w:t>
      </w:r>
    </w:p>
    <w:p w14:paraId="1DA2631F" w14:textId="77777777" w:rsidR="002D6475" w:rsidRDefault="00596BD8">
      <w:pPr>
        <w:pStyle w:val="Zkladntext"/>
        <w:spacing w:after="0"/>
        <w:ind w:firstLine="560"/>
      </w:pPr>
      <w:proofErr w:type="gramStart"/>
      <w:r>
        <w:rPr>
          <w:rStyle w:val="ZkladntextChar"/>
        </w:rPr>
        <w:t>IČO :</w:t>
      </w:r>
      <w:proofErr w:type="gramEnd"/>
      <w:r>
        <w:rPr>
          <w:rStyle w:val="ZkladntextChar"/>
        </w:rPr>
        <w:t xml:space="preserve"> 42196451,</w:t>
      </w:r>
    </w:p>
    <w:p w14:paraId="79C15E1F" w14:textId="77777777" w:rsidR="002D6475" w:rsidRDefault="00596BD8">
      <w:pPr>
        <w:pStyle w:val="Zkladntext"/>
        <w:spacing w:after="0"/>
        <w:ind w:firstLine="560"/>
      </w:pPr>
      <w:r>
        <w:rPr>
          <w:rStyle w:val="ZkladntextChar"/>
        </w:rPr>
        <w:t>DIČ: CZ 42196451,</w:t>
      </w:r>
    </w:p>
    <w:p w14:paraId="0A44BE81" w14:textId="77777777" w:rsidR="002D6475" w:rsidRDefault="00596BD8">
      <w:pPr>
        <w:pStyle w:val="Zkladntext"/>
        <w:tabs>
          <w:tab w:val="left" w:pos="7731"/>
        </w:tabs>
        <w:spacing w:after="0"/>
        <w:ind w:left="560" w:firstLine="20"/>
      </w:pPr>
      <w:r>
        <w:rPr>
          <w:rStyle w:val="ZkladntextChar"/>
        </w:rPr>
        <w:t xml:space="preserve">zapsán v obchodním rejstříku, vedeného KS v Hradci Králové, oddíl </w:t>
      </w:r>
      <w:r>
        <w:rPr>
          <w:rStyle w:val="ZkladntextChar"/>
          <w:lang w:val="en-US" w:eastAsia="en-US" w:bidi="en-US"/>
        </w:rPr>
        <w:t xml:space="preserve">A </w:t>
      </w:r>
      <w:r>
        <w:rPr>
          <w:rStyle w:val="ZkladntextChar"/>
        </w:rPr>
        <w:t xml:space="preserve">XII, vložka č. 540, zastoupený: Ing. Danielem </w:t>
      </w:r>
      <w:proofErr w:type="spellStart"/>
      <w:r>
        <w:rPr>
          <w:rStyle w:val="ZkladntextChar"/>
        </w:rPr>
        <w:t>Szórádem</w:t>
      </w:r>
      <w:proofErr w:type="spellEnd"/>
      <w:r>
        <w:rPr>
          <w:rStyle w:val="ZkladntextChar"/>
        </w:rPr>
        <w:t>, Ph.D., generálním ředitelem, zastoupeným na základě Podpisového řádu č. 2/2014 panem</w:t>
      </w:r>
      <w:r>
        <w:rPr>
          <w:rStyle w:val="ZkladntextChar"/>
        </w:rPr>
        <w:tab/>
      </w:r>
      <w:proofErr w:type="spellStart"/>
      <w:r>
        <w:rPr>
          <w:rStyle w:val="ZkladntextChar"/>
        </w:rPr>
        <w:t>právcem</w:t>
      </w:r>
      <w:proofErr w:type="spellEnd"/>
    </w:p>
    <w:p w14:paraId="0A4D1C6E" w14:textId="77777777" w:rsidR="002D6475" w:rsidRDefault="00596BD8">
      <w:pPr>
        <w:pStyle w:val="Zkladntext"/>
        <w:tabs>
          <w:tab w:val="left" w:pos="7699"/>
        </w:tabs>
        <w:spacing w:after="0"/>
        <w:ind w:firstLine="560"/>
      </w:pPr>
      <w:r>
        <w:rPr>
          <w:rStyle w:val="ZkladntextChar"/>
        </w:rPr>
        <w:t xml:space="preserve">Lesní správy Františkovy Lázně, </w:t>
      </w:r>
      <w:proofErr w:type="spellStart"/>
      <w:r>
        <w:rPr>
          <w:rStyle w:val="ZkladntextChar"/>
        </w:rPr>
        <w:t>ood</w:t>
      </w:r>
      <w:proofErr w:type="spellEnd"/>
      <w:r>
        <w:rPr>
          <w:rStyle w:val="ZkladntextChar"/>
        </w:rPr>
        <w:t xml:space="preserve"> </w:t>
      </w:r>
      <w:proofErr w:type="spellStart"/>
      <w:r>
        <w:rPr>
          <w:rStyle w:val="ZkladntextChar"/>
        </w:rPr>
        <w:t>adrpcnii</w:t>
      </w:r>
      <w:proofErr w:type="spellEnd"/>
      <w:r>
        <w:rPr>
          <w:rStyle w:val="ZkladntextChar"/>
        </w:rPr>
        <w:tab/>
      </w:r>
      <w:proofErr w:type="spellStart"/>
      <w:r>
        <w:rPr>
          <w:rStyle w:val="ZkladntextChar"/>
        </w:rPr>
        <w:t>esní</w:t>
      </w:r>
      <w:proofErr w:type="spellEnd"/>
      <w:r>
        <w:rPr>
          <w:rStyle w:val="ZkladntextChar"/>
        </w:rPr>
        <w:t xml:space="preserve"> správa</w:t>
      </w:r>
    </w:p>
    <w:p w14:paraId="4B4858F7" w14:textId="77777777" w:rsidR="002D6475" w:rsidRDefault="00596BD8">
      <w:pPr>
        <w:pStyle w:val="Zkladntext"/>
        <w:spacing w:after="0"/>
        <w:ind w:firstLine="560"/>
      </w:pPr>
      <w:r>
        <w:rPr>
          <w:rStyle w:val="ZkladntextChar"/>
        </w:rPr>
        <w:t>Františkovy Lázně</w:t>
      </w:r>
    </w:p>
    <w:p w14:paraId="3189CDA1" w14:textId="77777777" w:rsidR="002D6475" w:rsidRDefault="00596BD8">
      <w:pPr>
        <w:pStyle w:val="Zkladntext"/>
        <w:spacing w:after="280"/>
        <w:ind w:left="560" w:firstLine="20"/>
      </w:pPr>
      <w:r>
        <w:rPr>
          <w:rStyle w:val="ZkladntextChar"/>
        </w:rPr>
        <w:t>Bankovní spojení: číslo účtu:</w:t>
      </w:r>
    </w:p>
    <w:p w14:paraId="0EA2616C" w14:textId="77777777" w:rsidR="002D6475" w:rsidRDefault="00596BD8">
      <w:pPr>
        <w:pStyle w:val="Zkladntext"/>
        <w:spacing w:after="580"/>
      </w:pPr>
      <w:r>
        <w:rPr>
          <w:rStyle w:val="ZkladntextChar"/>
        </w:rPr>
        <w:t>(dále jen „LČR")</w:t>
      </w:r>
    </w:p>
    <w:p w14:paraId="06802E1A" w14:textId="77777777" w:rsidR="002D6475" w:rsidRDefault="00596BD8">
      <w:pPr>
        <w:pStyle w:val="Zkladntext"/>
        <w:spacing w:after="580"/>
        <w:ind w:firstLine="560"/>
      </w:pPr>
      <w:r>
        <w:rPr>
          <w:rStyle w:val="ZkladntextChar"/>
        </w:rPr>
        <w:t>(SPÚ a LČR dále společně také jako „strany Dohody'')</w:t>
      </w:r>
    </w:p>
    <w:p w14:paraId="7E7541F4" w14:textId="77777777" w:rsidR="002D6475" w:rsidRDefault="00596BD8">
      <w:pPr>
        <w:pStyle w:val="Zkladntext"/>
        <w:spacing w:after="0"/>
        <w:jc w:val="center"/>
      </w:pPr>
      <w:r>
        <w:rPr>
          <w:rStyle w:val="ZkladntextChar"/>
        </w:rPr>
        <w:t>uzavřely níže uvedeného dne, měsíce a roku tuto:</w:t>
      </w:r>
    </w:p>
    <w:p w14:paraId="73703BC7" w14:textId="77777777" w:rsidR="002D6475" w:rsidRDefault="00596BD8">
      <w:pPr>
        <w:pStyle w:val="Zkladntext"/>
        <w:spacing w:after="280"/>
        <w:jc w:val="center"/>
      </w:pPr>
      <w:r>
        <w:rPr>
          <w:rStyle w:val="ZkladntextChar"/>
          <w:b/>
          <w:bCs/>
        </w:rPr>
        <w:t>Dohodu o výši úhrady za přenechání práva na využití pozemků k výkonu práva</w:t>
      </w:r>
      <w:r>
        <w:rPr>
          <w:rStyle w:val="ZkladntextChar"/>
          <w:b/>
          <w:bCs/>
        </w:rPr>
        <w:br/>
        <w:t xml:space="preserve">myslivosti </w:t>
      </w:r>
      <w:r>
        <w:rPr>
          <w:rStyle w:val="ZkladntextChar"/>
        </w:rPr>
        <w:t>(dále jen „Dohoda"):</w:t>
      </w:r>
    </w:p>
    <w:p w14:paraId="33B23129" w14:textId="77777777" w:rsidR="002D6475" w:rsidRDefault="00596BD8">
      <w:pPr>
        <w:pStyle w:val="Heading80"/>
        <w:keepNext/>
        <w:keepLines/>
        <w:numPr>
          <w:ilvl w:val="0"/>
          <w:numId w:val="2"/>
        </w:numPr>
        <w:tabs>
          <w:tab w:val="left" w:pos="297"/>
        </w:tabs>
        <w:spacing w:after="280"/>
      </w:pPr>
      <w:bookmarkStart w:id="4" w:name="bookmark8"/>
      <w:r>
        <w:rPr>
          <w:rStyle w:val="Heading8"/>
          <w:b/>
          <w:bCs/>
        </w:rPr>
        <w:t>Úvodní ustanovení</w:t>
      </w:r>
      <w:bookmarkEnd w:id="4"/>
    </w:p>
    <w:p w14:paraId="5614D313" w14:textId="77777777" w:rsidR="002D6475" w:rsidRDefault="00596BD8">
      <w:pPr>
        <w:pStyle w:val="Zkladntext"/>
        <w:spacing w:after="0"/>
        <w:jc w:val="both"/>
      </w:pPr>
      <w:r>
        <w:rPr>
          <w:rStyle w:val="ZkladntextChar"/>
        </w:rPr>
        <w:t xml:space="preserve">SPÚ ke dni podpisu této dohody je příslušný dle zákona č. 503/2012 Sb., o Státním pozemkovém úřadu a o změně některých souvisejících zákonů, ve znění pozdějších předpisů, hospodařit s pozemky viz příloha </w:t>
      </w:r>
      <w:r>
        <w:rPr>
          <w:rStyle w:val="ZkladntextChar"/>
          <w:lang w:val="sk-SK" w:eastAsia="sk-SK" w:bidi="sk-SK"/>
        </w:rPr>
        <w:t xml:space="preserve">č. </w:t>
      </w:r>
      <w:r>
        <w:rPr>
          <w:rStyle w:val="ZkladntextChar"/>
        </w:rPr>
        <w:t>1 vedených u Katastrálního úřadu pro Karlovarský kraj, Katastrálního pracoviště Cheb, na listu vlastnictví č. 10002.</w:t>
      </w:r>
    </w:p>
    <w:p w14:paraId="77F2704B" w14:textId="77777777" w:rsidR="002D6475" w:rsidRDefault="00596BD8">
      <w:pPr>
        <w:pStyle w:val="Zkladntext"/>
        <w:spacing w:line="288" w:lineRule="auto"/>
      </w:pPr>
      <w:r>
        <w:rPr>
          <w:rStyle w:val="ZkladntextChar"/>
        </w:rPr>
        <w:t>V souladu se zákonem č. 449/2001 Sb., o myslivosti, ve znění pozdějších předpisů, došlo k přičlenění těchto honebních pozemků za účelem vytvoření honitby „</w:t>
      </w:r>
      <w:proofErr w:type="spellStart"/>
      <w:proofErr w:type="gramStart"/>
      <w:r>
        <w:rPr>
          <w:rStyle w:val="ZkladntextChar"/>
        </w:rPr>
        <w:t>Brtná</w:t>
      </w:r>
      <w:proofErr w:type="spellEnd"/>
      <w:r>
        <w:rPr>
          <w:rStyle w:val="ZkladntextChar"/>
        </w:rPr>
        <w:t xml:space="preserve"> .</w:t>
      </w:r>
      <w:proofErr w:type="gramEnd"/>
      <w:r>
        <w:rPr>
          <w:rStyle w:val="ZkladntextChar"/>
        </w:rPr>
        <w:t xml:space="preserve"> Příloha </w:t>
      </w:r>
      <w:r>
        <w:rPr>
          <w:rStyle w:val="ZkladntextChar"/>
          <w:lang w:val="sk-SK" w:eastAsia="sk-SK" w:bidi="sk-SK"/>
        </w:rPr>
        <w:t xml:space="preserve">č. </w:t>
      </w:r>
      <w:r>
        <w:rPr>
          <w:rStyle w:val="ZkladntextChar"/>
        </w:rPr>
        <w:t>1 je nedílnou součástí této dohody.</w:t>
      </w:r>
    </w:p>
    <w:p w14:paraId="2ACAD8C5" w14:textId="77777777" w:rsidR="002D6475" w:rsidRDefault="00596BD8">
      <w:pPr>
        <w:pStyle w:val="Heading80"/>
        <w:keepNext/>
        <w:keepLines/>
        <w:numPr>
          <w:ilvl w:val="0"/>
          <w:numId w:val="2"/>
        </w:numPr>
        <w:tabs>
          <w:tab w:val="left" w:pos="362"/>
        </w:tabs>
        <w:spacing w:after="220" w:line="288" w:lineRule="auto"/>
      </w:pPr>
      <w:bookmarkStart w:id="5" w:name="bookmark10"/>
      <w:r>
        <w:rPr>
          <w:rStyle w:val="Heading8"/>
          <w:b/>
          <w:bCs/>
        </w:rPr>
        <w:t>Předmět dohody a výše úhrady</w:t>
      </w:r>
      <w:bookmarkEnd w:id="5"/>
    </w:p>
    <w:p w14:paraId="42EACA38" w14:textId="77777777" w:rsidR="002D6475" w:rsidRDefault="00596BD8">
      <w:pPr>
        <w:pStyle w:val="Zkladntext"/>
        <w:numPr>
          <w:ilvl w:val="0"/>
          <w:numId w:val="3"/>
        </w:numPr>
        <w:tabs>
          <w:tab w:val="left" w:pos="337"/>
        </w:tabs>
        <w:spacing w:after="140" w:line="276" w:lineRule="auto"/>
        <w:ind w:left="400" w:hanging="400"/>
      </w:pPr>
      <w:r>
        <w:rPr>
          <w:rStyle w:val="ZkladntextChar"/>
        </w:rPr>
        <w:t xml:space="preserve">Dle ustanovení § 30 odst. 2) zákona č.449/2001 Sb. o myslivosti, ve znění pozdějších předpisů </w:t>
      </w:r>
      <w:proofErr w:type="gramStart"/>
      <w:r>
        <w:rPr>
          <w:rStyle w:val="ZkladntextChar"/>
        </w:rPr>
        <w:t>se</w:t>
      </w:r>
      <w:proofErr w:type="gramEnd"/>
      <w:r>
        <w:rPr>
          <w:rStyle w:val="ZkladntextChar"/>
        </w:rPr>
        <w:t xml:space="preserve"> strany Dohody dohodly na roční výši náhrady takto: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0"/>
        <w:gridCol w:w="1868"/>
        <w:gridCol w:w="1238"/>
        <w:gridCol w:w="1224"/>
        <w:gridCol w:w="1580"/>
        <w:gridCol w:w="1649"/>
      </w:tblGrid>
      <w:tr w:rsidR="002D6475" w14:paraId="10E60E79" w14:textId="77777777">
        <w:trPr>
          <w:trHeight w:hRule="exact" w:val="1404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5C9937" w14:textId="77777777" w:rsidR="002D6475" w:rsidRDefault="00596BD8">
            <w:pPr>
              <w:pStyle w:val="Other0"/>
              <w:spacing w:line="336" w:lineRule="auto"/>
              <w:jc w:val="center"/>
              <w:rPr>
                <w:sz w:val="19"/>
                <w:szCs w:val="19"/>
              </w:rPr>
            </w:pPr>
            <w:r>
              <w:rPr>
                <w:rStyle w:val="Other"/>
                <w:rFonts w:ascii="Arial" w:eastAsia="Arial" w:hAnsi="Arial" w:cs="Arial"/>
                <w:sz w:val="19"/>
                <w:szCs w:val="19"/>
              </w:rPr>
              <w:lastRenderedPageBreak/>
              <w:t>Číslo honitby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6EA8C6" w14:textId="77777777" w:rsidR="002D6475" w:rsidRDefault="00596BD8">
            <w:pPr>
              <w:pStyle w:val="Other0"/>
              <w:jc w:val="center"/>
              <w:rPr>
                <w:sz w:val="19"/>
                <w:szCs w:val="19"/>
              </w:rPr>
            </w:pPr>
            <w:r>
              <w:rPr>
                <w:rStyle w:val="Other"/>
                <w:rFonts w:ascii="Arial" w:eastAsia="Arial" w:hAnsi="Arial" w:cs="Arial"/>
                <w:sz w:val="19"/>
                <w:szCs w:val="19"/>
              </w:rPr>
              <w:t>Název honitby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4D8CF2" w14:textId="77777777" w:rsidR="002D6475" w:rsidRDefault="00596BD8">
            <w:pPr>
              <w:pStyle w:val="Other0"/>
              <w:spacing w:line="336" w:lineRule="auto"/>
              <w:jc w:val="center"/>
              <w:rPr>
                <w:sz w:val="19"/>
                <w:szCs w:val="19"/>
              </w:rPr>
            </w:pPr>
            <w:r>
              <w:rPr>
                <w:rStyle w:val="Other"/>
                <w:rFonts w:ascii="Arial" w:eastAsia="Arial" w:hAnsi="Arial" w:cs="Arial"/>
                <w:sz w:val="19"/>
                <w:szCs w:val="19"/>
              </w:rPr>
              <w:t>Celková výměra v ha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24F1AA" w14:textId="77777777" w:rsidR="002D6475" w:rsidRDefault="00596BD8">
            <w:pPr>
              <w:pStyle w:val="Other0"/>
              <w:spacing w:line="343" w:lineRule="auto"/>
              <w:jc w:val="center"/>
              <w:rPr>
                <w:sz w:val="19"/>
                <w:szCs w:val="19"/>
              </w:rPr>
            </w:pPr>
            <w:r>
              <w:rPr>
                <w:rStyle w:val="Other"/>
                <w:rFonts w:ascii="Arial" w:eastAsia="Arial" w:hAnsi="Arial" w:cs="Arial"/>
                <w:sz w:val="19"/>
                <w:szCs w:val="19"/>
              </w:rPr>
              <w:t>Přičleněno ha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57C0C0" w14:textId="77777777" w:rsidR="002D6475" w:rsidRDefault="00596BD8">
            <w:pPr>
              <w:pStyle w:val="Other0"/>
              <w:spacing w:line="336" w:lineRule="auto"/>
              <w:jc w:val="center"/>
              <w:rPr>
                <w:sz w:val="19"/>
                <w:szCs w:val="19"/>
              </w:rPr>
            </w:pPr>
            <w:r>
              <w:rPr>
                <w:rStyle w:val="Other"/>
                <w:rFonts w:ascii="Arial" w:eastAsia="Arial" w:hAnsi="Arial" w:cs="Arial"/>
                <w:sz w:val="19"/>
                <w:szCs w:val="19"/>
              </w:rPr>
              <w:t>Náhrada za 1 ha v Kč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A7638" w14:textId="77777777" w:rsidR="002D6475" w:rsidRDefault="00596BD8">
            <w:pPr>
              <w:pStyle w:val="Other0"/>
              <w:spacing w:line="341" w:lineRule="auto"/>
              <w:jc w:val="center"/>
              <w:rPr>
                <w:sz w:val="19"/>
                <w:szCs w:val="19"/>
              </w:rPr>
            </w:pPr>
            <w:r>
              <w:rPr>
                <w:rStyle w:val="Other"/>
                <w:rFonts w:ascii="Arial" w:eastAsia="Arial" w:hAnsi="Arial" w:cs="Arial"/>
                <w:sz w:val="19"/>
                <w:szCs w:val="19"/>
              </w:rPr>
              <w:t>Úhrada za rok v Kč</w:t>
            </w:r>
          </w:p>
        </w:tc>
      </w:tr>
      <w:tr w:rsidR="002D6475" w14:paraId="35CE6156" w14:textId="77777777">
        <w:trPr>
          <w:trHeight w:hRule="exact" w:val="356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4C60069" w14:textId="77777777" w:rsidR="002D6475" w:rsidRDefault="00596BD8">
            <w:pPr>
              <w:pStyle w:val="Other0"/>
              <w:ind w:firstLine="180"/>
              <w:rPr>
                <w:sz w:val="19"/>
                <w:szCs w:val="19"/>
              </w:rPr>
            </w:pPr>
            <w:r>
              <w:rPr>
                <w:rStyle w:val="Other"/>
                <w:rFonts w:ascii="Arial" w:eastAsia="Arial" w:hAnsi="Arial" w:cs="Arial"/>
                <w:sz w:val="19"/>
                <w:szCs w:val="19"/>
              </w:rPr>
              <w:t>228 011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B0AAECA" w14:textId="77777777" w:rsidR="002D6475" w:rsidRDefault="00596BD8">
            <w:pPr>
              <w:pStyle w:val="Other0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Style w:val="Other"/>
                <w:rFonts w:ascii="Arial" w:eastAsia="Arial" w:hAnsi="Arial" w:cs="Arial"/>
                <w:sz w:val="19"/>
                <w:szCs w:val="19"/>
              </w:rPr>
              <w:t>Brtná</w:t>
            </w:r>
            <w:proofErr w:type="spellEnd"/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3E02B6A" w14:textId="77777777" w:rsidR="002D6475" w:rsidRDefault="00596BD8">
            <w:pPr>
              <w:pStyle w:val="Other0"/>
              <w:jc w:val="center"/>
              <w:rPr>
                <w:sz w:val="19"/>
                <w:szCs w:val="19"/>
              </w:rPr>
            </w:pPr>
            <w:r>
              <w:rPr>
                <w:rStyle w:val="Other"/>
                <w:rFonts w:ascii="Arial" w:eastAsia="Arial" w:hAnsi="Arial" w:cs="Arial"/>
                <w:sz w:val="19"/>
                <w:szCs w:val="19"/>
              </w:rPr>
              <w:t>850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9EE458B" w14:textId="77777777" w:rsidR="002D6475" w:rsidRDefault="00596BD8">
            <w:pPr>
              <w:pStyle w:val="Other0"/>
              <w:ind w:firstLine="260"/>
              <w:rPr>
                <w:sz w:val="19"/>
                <w:szCs w:val="19"/>
              </w:rPr>
            </w:pPr>
            <w:r>
              <w:rPr>
                <w:rStyle w:val="Other"/>
                <w:rFonts w:ascii="Arial" w:eastAsia="Arial" w:hAnsi="Arial" w:cs="Arial"/>
                <w:sz w:val="19"/>
                <w:szCs w:val="19"/>
              </w:rPr>
              <w:t>84,4591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4EEBCA3" w14:textId="77777777" w:rsidR="002D6475" w:rsidRDefault="00596BD8">
            <w:pPr>
              <w:pStyle w:val="Other0"/>
              <w:jc w:val="center"/>
              <w:rPr>
                <w:sz w:val="19"/>
                <w:szCs w:val="19"/>
              </w:rPr>
            </w:pPr>
            <w:r>
              <w:rPr>
                <w:rStyle w:val="Other"/>
                <w:rFonts w:ascii="Arial" w:eastAsia="Arial" w:hAnsi="Arial" w:cs="Arial"/>
                <w:sz w:val="19"/>
                <w:szCs w:val="19"/>
              </w:rPr>
              <w:t>30,00 Kč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C79C91" w14:textId="77777777" w:rsidR="002D6475" w:rsidRDefault="00596BD8">
            <w:pPr>
              <w:pStyle w:val="Other0"/>
              <w:ind w:firstLine="420"/>
              <w:rPr>
                <w:sz w:val="19"/>
                <w:szCs w:val="19"/>
              </w:rPr>
            </w:pPr>
            <w:r>
              <w:rPr>
                <w:rStyle w:val="Other"/>
                <w:rFonts w:ascii="Arial" w:eastAsia="Arial" w:hAnsi="Arial" w:cs="Arial"/>
                <w:sz w:val="19"/>
                <w:szCs w:val="19"/>
              </w:rPr>
              <w:t>2 534 Kč</w:t>
            </w:r>
          </w:p>
        </w:tc>
      </w:tr>
      <w:tr w:rsidR="002D6475" w14:paraId="3C96108E" w14:textId="77777777">
        <w:trPr>
          <w:trHeight w:hRule="exact" w:val="356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978E0FB" w14:textId="77777777" w:rsidR="002D6475" w:rsidRDefault="002D6475">
            <w:pPr>
              <w:rPr>
                <w:sz w:val="10"/>
                <w:szCs w:val="10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D5BD4A0" w14:textId="77777777" w:rsidR="002D6475" w:rsidRDefault="002D6475">
            <w:pPr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6F8D6FE" w14:textId="77777777" w:rsidR="002D6475" w:rsidRDefault="002D6475">
            <w:pPr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35C9216" w14:textId="77777777" w:rsidR="002D6475" w:rsidRDefault="002D6475">
            <w:pPr>
              <w:rPr>
                <w:sz w:val="10"/>
                <w:szCs w:val="1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15D183A" w14:textId="77777777" w:rsidR="002D6475" w:rsidRDefault="002D6475">
            <w:pPr>
              <w:rPr>
                <w:sz w:val="10"/>
                <w:szCs w:val="10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7758CA" w14:textId="77777777" w:rsidR="002D6475" w:rsidRDefault="002D6475">
            <w:pPr>
              <w:rPr>
                <w:sz w:val="10"/>
                <w:szCs w:val="10"/>
              </w:rPr>
            </w:pPr>
          </w:p>
        </w:tc>
      </w:tr>
      <w:tr w:rsidR="002D6475" w14:paraId="250461B5" w14:textId="77777777">
        <w:trPr>
          <w:trHeight w:hRule="exact" w:val="353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405E2E3" w14:textId="77777777" w:rsidR="002D6475" w:rsidRDefault="00596BD8">
            <w:pPr>
              <w:pStyle w:val="Other0"/>
              <w:ind w:firstLine="180"/>
              <w:rPr>
                <w:sz w:val="19"/>
                <w:szCs w:val="19"/>
              </w:rPr>
            </w:pPr>
            <w:r>
              <w:rPr>
                <w:rStyle w:val="Other"/>
                <w:rFonts w:ascii="Arial" w:eastAsia="Arial" w:hAnsi="Arial" w:cs="Arial"/>
                <w:b/>
                <w:bCs/>
                <w:sz w:val="19"/>
                <w:szCs w:val="19"/>
              </w:rPr>
              <w:t>Celkem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0DE0D5C" w14:textId="77777777" w:rsidR="002D6475" w:rsidRDefault="002D6475">
            <w:pPr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1B355AA" w14:textId="77777777" w:rsidR="002D6475" w:rsidRDefault="002D6475">
            <w:pPr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7EA5365" w14:textId="77777777" w:rsidR="002D6475" w:rsidRDefault="00596BD8">
            <w:pPr>
              <w:pStyle w:val="Other0"/>
              <w:ind w:firstLine="260"/>
              <w:rPr>
                <w:sz w:val="19"/>
                <w:szCs w:val="19"/>
              </w:rPr>
            </w:pPr>
            <w:r>
              <w:rPr>
                <w:rStyle w:val="Other"/>
                <w:rFonts w:ascii="Arial" w:eastAsia="Arial" w:hAnsi="Arial" w:cs="Arial"/>
                <w:b/>
                <w:bCs/>
                <w:sz w:val="19"/>
                <w:szCs w:val="19"/>
              </w:rPr>
              <w:t>84,4591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38E0E40" w14:textId="77777777" w:rsidR="002D6475" w:rsidRDefault="002D6475">
            <w:pPr>
              <w:rPr>
                <w:sz w:val="10"/>
                <w:szCs w:val="10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C58ECF" w14:textId="77777777" w:rsidR="002D6475" w:rsidRDefault="00596BD8">
            <w:pPr>
              <w:pStyle w:val="Other0"/>
              <w:ind w:firstLine="420"/>
              <w:rPr>
                <w:sz w:val="19"/>
                <w:szCs w:val="19"/>
              </w:rPr>
            </w:pPr>
            <w:r>
              <w:rPr>
                <w:rStyle w:val="Other"/>
                <w:rFonts w:ascii="Arial" w:eastAsia="Arial" w:hAnsi="Arial" w:cs="Arial"/>
                <w:b/>
                <w:bCs/>
                <w:sz w:val="19"/>
                <w:szCs w:val="19"/>
              </w:rPr>
              <w:t>2 534 Kč</w:t>
            </w:r>
          </w:p>
        </w:tc>
      </w:tr>
      <w:tr w:rsidR="002D6475" w14:paraId="082C3968" w14:textId="77777777">
        <w:trPr>
          <w:trHeight w:hRule="exact" w:val="450"/>
          <w:jc w:val="center"/>
        </w:trPr>
        <w:tc>
          <w:tcPr>
            <w:tcW w:w="4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42533AC" w14:textId="77777777" w:rsidR="002D6475" w:rsidRDefault="00596BD8">
            <w:pPr>
              <w:pStyle w:val="Other0"/>
              <w:spacing w:before="120"/>
              <w:rPr>
                <w:sz w:val="19"/>
                <w:szCs w:val="19"/>
              </w:rPr>
            </w:pPr>
            <w:r>
              <w:rPr>
                <w:rStyle w:val="Other"/>
                <w:rFonts w:ascii="Arial" w:eastAsia="Arial" w:hAnsi="Arial" w:cs="Arial"/>
                <w:sz w:val="19"/>
                <w:szCs w:val="19"/>
              </w:rPr>
              <w:t>Bezesmluvní užívání za období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23C1BF0" w14:textId="77777777" w:rsidR="002D6475" w:rsidRDefault="00596BD8">
            <w:pPr>
              <w:pStyle w:val="Other0"/>
              <w:ind w:firstLine="260"/>
              <w:rPr>
                <w:sz w:val="19"/>
                <w:szCs w:val="19"/>
              </w:rPr>
            </w:pPr>
            <w:r>
              <w:rPr>
                <w:rStyle w:val="Other"/>
                <w:rFonts w:ascii="Arial" w:eastAsia="Arial" w:hAnsi="Arial" w:cs="Arial"/>
                <w:sz w:val="19"/>
                <w:szCs w:val="19"/>
              </w:rPr>
              <w:t>1.4.2013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708807C" w14:textId="77777777" w:rsidR="002D6475" w:rsidRDefault="00596BD8">
            <w:pPr>
              <w:pStyle w:val="Other0"/>
              <w:jc w:val="center"/>
              <w:rPr>
                <w:sz w:val="19"/>
                <w:szCs w:val="19"/>
              </w:rPr>
            </w:pPr>
            <w:r>
              <w:rPr>
                <w:rStyle w:val="Other"/>
                <w:rFonts w:ascii="Arial" w:eastAsia="Arial" w:hAnsi="Arial" w:cs="Arial"/>
                <w:sz w:val="19"/>
                <w:szCs w:val="19"/>
              </w:rPr>
              <w:t>31.12.2015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5D4AA" w14:textId="77777777" w:rsidR="002D6475" w:rsidRDefault="00596BD8">
            <w:pPr>
              <w:pStyle w:val="Other0"/>
              <w:ind w:firstLine="420"/>
              <w:rPr>
                <w:sz w:val="19"/>
                <w:szCs w:val="19"/>
              </w:rPr>
            </w:pPr>
            <w:r>
              <w:rPr>
                <w:rStyle w:val="Other"/>
                <w:rFonts w:ascii="Arial" w:eastAsia="Arial" w:hAnsi="Arial" w:cs="Arial"/>
                <w:sz w:val="19"/>
                <w:szCs w:val="19"/>
              </w:rPr>
              <w:t>6 968 Kč</w:t>
            </w:r>
          </w:p>
        </w:tc>
      </w:tr>
    </w:tbl>
    <w:p w14:paraId="23A2EE60" w14:textId="77777777" w:rsidR="002D6475" w:rsidRDefault="00596BD8">
      <w:pPr>
        <w:pStyle w:val="Tablecaption0"/>
        <w:rPr>
          <w:sz w:val="22"/>
          <w:szCs w:val="22"/>
        </w:rPr>
      </w:pPr>
      <w:r>
        <w:rPr>
          <w:rStyle w:val="Tablecaption"/>
          <w:rFonts w:ascii="Calibri" w:eastAsia="Calibri" w:hAnsi="Calibri" w:cs="Calibri"/>
          <w:sz w:val="22"/>
          <w:szCs w:val="22"/>
        </w:rPr>
        <w:t>2. Náhrada za část roku bude vypočtena poměrně.</w:t>
      </w:r>
    </w:p>
    <w:p w14:paraId="3C9F9711" w14:textId="77777777" w:rsidR="002D6475" w:rsidRDefault="002D6475">
      <w:pPr>
        <w:spacing w:after="219" w:line="1" w:lineRule="exact"/>
      </w:pPr>
    </w:p>
    <w:p w14:paraId="517337DF" w14:textId="77777777" w:rsidR="002D6475" w:rsidRDefault="00596BD8">
      <w:pPr>
        <w:pStyle w:val="Heading80"/>
        <w:keepNext/>
        <w:keepLines/>
        <w:numPr>
          <w:ilvl w:val="0"/>
          <w:numId w:val="4"/>
        </w:numPr>
        <w:tabs>
          <w:tab w:val="left" w:pos="430"/>
        </w:tabs>
        <w:spacing w:after="280" w:line="264" w:lineRule="auto"/>
      </w:pPr>
      <w:bookmarkStart w:id="6" w:name="bookmark12"/>
      <w:r>
        <w:rPr>
          <w:rStyle w:val="Heading8"/>
          <w:b/>
          <w:bCs/>
        </w:rPr>
        <w:t>Způsob úhrady, smluvní pokuta</w:t>
      </w:r>
      <w:bookmarkEnd w:id="6"/>
    </w:p>
    <w:p w14:paraId="4C3357E7" w14:textId="77777777" w:rsidR="002D6475" w:rsidRDefault="00596BD8">
      <w:pPr>
        <w:pStyle w:val="Zkladntext"/>
        <w:numPr>
          <w:ilvl w:val="0"/>
          <w:numId w:val="5"/>
        </w:numPr>
        <w:tabs>
          <w:tab w:val="left" w:pos="340"/>
        </w:tabs>
        <w:spacing w:line="264" w:lineRule="auto"/>
      </w:pPr>
      <w:r>
        <w:rPr>
          <w:rStyle w:val="ZkladntextChar"/>
        </w:rPr>
        <w:t>LČR je povinen platit SPÚ roční náhradu v čl. II. odst. 1 této dohody.</w:t>
      </w:r>
    </w:p>
    <w:p w14:paraId="68C0165A" w14:textId="77777777" w:rsidR="002D6475" w:rsidRDefault="00596BD8">
      <w:pPr>
        <w:pStyle w:val="Zkladntext"/>
        <w:numPr>
          <w:ilvl w:val="0"/>
          <w:numId w:val="5"/>
        </w:numPr>
        <w:tabs>
          <w:tab w:val="left" w:pos="348"/>
        </w:tabs>
        <w:spacing w:line="264" w:lineRule="auto"/>
        <w:ind w:left="660" w:hanging="660"/>
      </w:pPr>
      <w:r>
        <w:rPr>
          <w:rStyle w:val="ZkladntextChar"/>
        </w:rPr>
        <w:t xml:space="preserve">Výše úhrady bude přímo úměrná skutečné roční době nájmu za příslušnou </w:t>
      </w:r>
      <w:proofErr w:type="spellStart"/>
      <w:r>
        <w:rPr>
          <w:rStyle w:val="ZkladntextChar"/>
        </w:rPr>
        <w:t>homtbu</w:t>
      </w:r>
      <w:proofErr w:type="spellEnd"/>
      <w:r>
        <w:rPr>
          <w:rStyle w:val="ZkladntextChar"/>
        </w:rPr>
        <w:t xml:space="preserve"> a bude splatná vždy jednorázově ročně pozadu k 31.12. příslušného roku.</w:t>
      </w:r>
    </w:p>
    <w:p w14:paraId="2C2667F1" w14:textId="77777777" w:rsidR="002D6475" w:rsidRDefault="00596BD8">
      <w:pPr>
        <w:pStyle w:val="Zkladntext"/>
        <w:numPr>
          <w:ilvl w:val="0"/>
          <w:numId w:val="5"/>
        </w:numPr>
        <w:tabs>
          <w:tab w:val="left" w:pos="348"/>
        </w:tabs>
        <w:spacing w:after="280" w:line="240" w:lineRule="auto"/>
        <w:ind w:left="3260" w:hanging="3260"/>
      </w:pPr>
      <w:r>
        <w:rPr>
          <w:rStyle w:val="ZkladntextChar"/>
        </w:rPr>
        <w:t>Úplata bude hrazena převodem na účet SPÚ vedený u České národní banky, číslo účtu, placením se rozumí připsání placené částky na účet SPÚ.</w:t>
      </w:r>
    </w:p>
    <w:p w14:paraId="586E5BF2" w14:textId="77777777" w:rsidR="002D6475" w:rsidRDefault="00596BD8">
      <w:pPr>
        <w:pStyle w:val="Zkladntext"/>
        <w:numPr>
          <w:ilvl w:val="0"/>
          <w:numId w:val="5"/>
        </w:numPr>
        <w:tabs>
          <w:tab w:val="left" w:pos="2876"/>
        </w:tabs>
        <w:spacing w:after="0" w:line="264" w:lineRule="auto"/>
        <w:ind w:left="3260" w:hanging="3260"/>
      </w:pPr>
      <w:r>
        <w:rPr>
          <w:rStyle w:val="ZkladntextChar"/>
        </w:rPr>
        <w:t>-placení náhrady, je povinen podle ustanovené § 1970 zákona</w:t>
      </w:r>
    </w:p>
    <w:p w14:paraId="1CCA3320" w14:textId="77777777" w:rsidR="002D6475" w:rsidRDefault="00596BD8">
      <w:pPr>
        <w:pStyle w:val="Zkladntext"/>
        <w:spacing w:line="302" w:lineRule="auto"/>
        <w:ind w:left="660" w:firstLine="20"/>
      </w:pPr>
      <w:r>
        <w:rPr>
          <w:rStyle w:val="ZkladntextChar"/>
        </w:rPr>
        <w:t>č. 89/2012 Sb., občanský zákoník, zaplatit úrok z prodlení, a to na účet SPÚ vedený u České národní banky, číslo účtu</w:t>
      </w:r>
    </w:p>
    <w:p w14:paraId="14180ECC" w14:textId="77777777" w:rsidR="002D6475" w:rsidRDefault="00596BD8">
      <w:pPr>
        <w:pStyle w:val="Heading80"/>
        <w:keepNext/>
        <w:keepLines/>
        <w:numPr>
          <w:ilvl w:val="0"/>
          <w:numId w:val="4"/>
        </w:numPr>
        <w:tabs>
          <w:tab w:val="left" w:pos="438"/>
        </w:tabs>
        <w:spacing w:after="280" w:line="264" w:lineRule="auto"/>
      </w:pPr>
      <w:bookmarkStart w:id="7" w:name="bookmark14"/>
      <w:r>
        <w:rPr>
          <w:rStyle w:val="Heading8"/>
          <w:b/>
          <w:bCs/>
        </w:rPr>
        <w:t>Doba plnění</w:t>
      </w:r>
      <w:bookmarkEnd w:id="7"/>
    </w:p>
    <w:p w14:paraId="79FC561D" w14:textId="77777777" w:rsidR="002D6475" w:rsidRDefault="00596BD8">
      <w:pPr>
        <w:pStyle w:val="Zkladntext"/>
        <w:numPr>
          <w:ilvl w:val="0"/>
          <w:numId w:val="6"/>
        </w:numPr>
        <w:tabs>
          <w:tab w:val="left" w:pos="618"/>
        </w:tabs>
        <w:spacing w:after="280" w:line="264" w:lineRule="auto"/>
        <w:ind w:firstLine="200"/>
      </w:pPr>
      <w:r>
        <w:rPr>
          <w:rStyle w:val="ZkladntextChar"/>
        </w:rPr>
        <w:t>Dohoda se uzavírá od 1.1.2016 na dobu neurčitou.</w:t>
      </w:r>
    </w:p>
    <w:p w14:paraId="6080849A" w14:textId="77777777" w:rsidR="002D6475" w:rsidRDefault="00596BD8">
      <w:pPr>
        <w:pStyle w:val="Zkladntext"/>
        <w:numPr>
          <w:ilvl w:val="0"/>
          <w:numId w:val="6"/>
        </w:numPr>
        <w:tabs>
          <w:tab w:val="left" w:pos="618"/>
        </w:tabs>
        <w:spacing w:after="0" w:line="240" w:lineRule="auto"/>
        <w:ind w:firstLine="200"/>
      </w:pPr>
      <w:r>
        <w:rPr>
          <w:rStyle w:val="ZkladntextChar"/>
        </w:rPr>
        <w:t>Dohoda zaniká:</w:t>
      </w:r>
    </w:p>
    <w:p w14:paraId="3D6C01B4" w14:textId="77777777" w:rsidR="002D6475" w:rsidRDefault="00596BD8">
      <w:pPr>
        <w:pStyle w:val="Zkladntext"/>
        <w:numPr>
          <w:ilvl w:val="0"/>
          <w:numId w:val="7"/>
        </w:numPr>
        <w:tabs>
          <w:tab w:val="left" w:pos="922"/>
        </w:tabs>
        <w:spacing w:after="0" w:line="218" w:lineRule="auto"/>
        <w:ind w:firstLine="560"/>
      </w:pPr>
      <w:r>
        <w:rPr>
          <w:rStyle w:val="ZkladntextChar"/>
        </w:rPr>
        <w:t>dnem zániku honitby ve smyslu § 31 zákona o myslivosti</w:t>
      </w:r>
    </w:p>
    <w:p w14:paraId="738A3699" w14:textId="77777777" w:rsidR="002D6475" w:rsidRDefault="00596BD8">
      <w:pPr>
        <w:pStyle w:val="Zkladntext"/>
        <w:numPr>
          <w:ilvl w:val="0"/>
          <w:numId w:val="7"/>
        </w:numPr>
        <w:tabs>
          <w:tab w:val="left" w:pos="926"/>
          <w:tab w:val="left" w:pos="9232"/>
        </w:tabs>
        <w:spacing w:after="0" w:line="240" w:lineRule="auto"/>
        <w:ind w:firstLine="560"/>
      </w:pPr>
      <w:r>
        <w:rPr>
          <w:rStyle w:val="ZkladntextChar"/>
        </w:rPr>
        <w:t>zánikem držitele honitby</w:t>
      </w:r>
      <w:r>
        <w:rPr>
          <w:rStyle w:val="ZkladntextChar"/>
        </w:rPr>
        <w:tab/>
        <w:t>,</w:t>
      </w:r>
    </w:p>
    <w:p w14:paraId="185D6E1E" w14:textId="77777777" w:rsidR="002D6475" w:rsidRDefault="00596BD8">
      <w:pPr>
        <w:pStyle w:val="Zkladntext"/>
        <w:numPr>
          <w:ilvl w:val="0"/>
          <w:numId w:val="7"/>
        </w:numPr>
        <w:tabs>
          <w:tab w:val="left" w:pos="931"/>
        </w:tabs>
        <w:spacing w:after="0" w:line="298" w:lineRule="auto"/>
        <w:ind w:left="940" w:hanging="360"/>
      </w:pPr>
      <w:r>
        <w:rPr>
          <w:rStyle w:val="ZkladntextChar"/>
        </w:rPr>
        <w:t>na základě dohody mezi účastníky (zpravidla hraniční pozemky) a po schváleni orgánem státní správy myslivosti</w:t>
      </w:r>
    </w:p>
    <w:p w14:paraId="535622FA" w14:textId="77777777" w:rsidR="002D6475" w:rsidRDefault="00596BD8">
      <w:pPr>
        <w:pStyle w:val="Zkladntext"/>
        <w:numPr>
          <w:ilvl w:val="0"/>
          <w:numId w:val="7"/>
        </w:numPr>
        <w:tabs>
          <w:tab w:val="left" w:pos="933"/>
        </w:tabs>
        <w:spacing w:after="0" w:line="240" w:lineRule="auto"/>
        <w:ind w:firstLine="560"/>
      </w:pPr>
      <w:r>
        <w:rPr>
          <w:rStyle w:val="ZkladntextChar"/>
        </w:rPr>
        <w:t>rozhodnutím orgánu státní správy myslivosti</w:t>
      </w:r>
    </w:p>
    <w:p w14:paraId="2A88C5DC" w14:textId="77777777" w:rsidR="002D6475" w:rsidRDefault="00596BD8">
      <w:pPr>
        <w:pStyle w:val="Zkladntext"/>
        <w:numPr>
          <w:ilvl w:val="0"/>
          <w:numId w:val="8"/>
        </w:numPr>
        <w:tabs>
          <w:tab w:val="left" w:pos="1311"/>
        </w:tabs>
        <w:spacing w:after="0" w:line="240" w:lineRule="auto"/>
        <w:ind w:firstLine="940"/>
      </w:pPr>
      <w:r>
        <w:rPr>
          <w:rStyle w:val="ZkladntextChar"/>
        </w:rPr>
        <w:t>prohlášením pozemků za nehonební</w:t>
      </w:r>
    </w:p>
    <w:p w14:paraId="5C1B581F" w14:textId="77777777" w:rsidR="002D6475" w:rsidRDefault="00596BD8">
      <w:pPr>
        <w:pStyle w:val="Zkladntext"/>
        <w:numPr>
          <w:ilvl w:val="0"/>
          <w:numId w:val="8"/>
        </w:numPr>
        <w:tabs>
          <w:tab w:val="left" w:pos="1311"/>
        </w:tabs>
        <w:spacing w:after="0" w:line="240" w:lineRule="auto"/>
        <w:ind w:firstLine="940"/>
      </w:pPr>
      <w:r>
        <w:rPr>
          <w:rStyle w:val="ZkladntextChar"/>
        </w:rPr>
        <w:t>rozhodnutím o vyrovnání hranic</w:t>
      </w:r>
    </w:p>
    <w:p w14:paraId="201076E1" w14:textId="77777777" w:rsidR="002D6475" w:rsidRDefault="00596BD8">
      <w:pPr>
        <w:pStyle w:val="Zkladntext"/>
        <w:numPr>
          <w:ilvl w:val="0"/>
          <w:numId w:val="7"/>
        </w:numPr>
        <w:tabs>
          <w:tab w:val="left" w:pos="922"/>
        </w:tabs>
        <w:spacing w:line="233" w:lineRule="auto"/>
        <w:ind w:firstLine="560"/>
      </w:pPr>
      <w:r>
        <w:rPr>
          <w:rStyle w:val="ZkladntextChar"/>
        </w:rPr>
        <w:t>převodem všech honebních pozemků do vlastnictví třetím osobám</w:t>
      </w:r>
    </w:p>
    <w:p w14:paraId="32AD5282" w14:textId="77777777" w:rsidR="002D6475" w:rsidRDefault="00596BD8">
      <w:pPr>
        <w:pStyle w:val="Zkladntext"/>
        <w:numPr>
          <w:ilvl w:val="0"/>
          <w:numId w:val="7"/>
        </w:numPr>
        <w:tabs>
          <w:tab w:val="left" w:pos="920"/>
        </w:tabs>
        <w:spacing w:after="280" w:line="257" w:lineRule="auto"/>
        <w:ind w:left="920" w:hanging="360"/>
        <w:jc w:val="both"/>
      </w:pPr>
      <w:r>
        <w:rPr>
          <w:rStyle w:val="ZkladntextChar"/>
        </w:rPr>
        <w:t xml:space="preserve">výpovědí </w:t>
      </w:r>
      <w:r>
        <w:rPr>
          <w:rStyle w:val="ZkladntextChar"/>
          <w:lang w:val="sk-SK" w:eastAsia="sk-SK" w:bidi="sk-SK"/>
        </w:rPr>
        <w:t xml:space="preserve">bez uvedení </w:t>
      </w:r>
      <w:r>
        <w:rPr>
          <w:rStyle w:val="ZkladntextChar"/>
        </w:rPr>
        <w:t>důvodu, kdy výpovědní doba činí 1 měsíc a začíná běžet od prvního dne měsíce následujícího po obdržení výpovědi druhou stranou dohody.</w:t>
      </w:r>
    </w:p>
    <w:p w14:paraId="3E43049E" w14:textId="77777777" w:rsidR="002D6475" w:rsidRDefault="00596BD8">
      <w:pPr>
        <w:pStyle w:val="Heading80"/>
        <w:keepNext/>
        <w:keepLines/>
        <w:numPr>
          <w:ilvl w:val="0"/>
          <w:numId w:val="4"/>
        </w:numPr>
        <w:tabs>
          <w:tab w:val="left" w:pos="327"/>
        </w:tabs>
        <w:spacing w:after="280"/>
      </w:pPr>
      <w:bookmarkStart w:id="8" w:name="bookmark16"/>
      <w:r>
        <w:rPr>
          <w:rStyle w:val="Heading8"/>
          <w:b/>
          <w:bCs/>
        </w:rPr>
        <w:t>Ostatní ujednání</w:t>
      </w:r>
      <w:bookmarkEnd w:id="8"/>
    </w:p>
    <w:p w14:paraId="2C14EE80" w14:textId="77777777" w:rsidR="002D6475" w:rsidRDefault="00596BD8">
      <w:pPr>
        <w:pStyle w:val="Zkladntext"/>
        <w:numPr>
          <w:ilvl w:val="0"/>
          <w:numId w:val="9"/>
        </w:numPr>
        <w:tabs>
          <w:tab w:val="left" w:pos="548"/>
        </w:tabs>
        <w:spacing w:after="280"/>
        <w:ind w:left="540" w:hanging="340"/>
        <w:jc w:val="both"/>
      </w:pPr>
      <w:r>
        <w:rPr>
          <w:rStyle w:val="ZkladntextChar"/>
        </w:rPr>
        <w:t>Obě strany dohody prohlašují, že každoročně k 31.12. běžného roku vyhodnotí plnění dle této dohody a dohodnou se na její případné aktualizaci.</w:t>
      </w:r>
    </w:p>
    <w:p w14:paraId="3A0E7AD1" w14:textId="77777777" w:rsidR="002D6475" w:rsidRDefault="00596BD8">
      <w:pPr>
        <w:pStyle w:val="Zkladntext"/>
        <w:numPr>
          <w:ilvl w:val="0"/>
          <w:numId w:val="9"/>
        </w:numPr>
        <w:tabs>
          <w:tab w:val="left" w:pos="548"/>
        </w:tabs>
        <w:spacing w:after="280"/>
        <w:ind w:left="540" w:hanging="340"/>
        <w:jc w:val="both"/>
      </w:pPr>
      <w:r>
        <w:rPr>
          <w:rStyle w:val="ZkladntextChar"/>
        </w:rPr>
        <w:t xml:space="preserve">SPÚ může v písemné formě navrhnout zvýšení náhrady. V případě, že nedojde k dohodě o aktualizované výši náhrady do dvou měsíců od dojití návrhu, ustanovení čl. II. se </w:t>
      </w:r>
      <w:proofErr w:type="gramStart"/>
      <w:r>
        <w:rPr>
          <w:rStyle w:val="ZkladntextChar"/>
        </w:rPr>
        <w:t>ruší</w:t>
      </w:r>
      <w:proofErr w:type="gramEnd"/>
      <w:r>
        <w:rPr>
          <w:rStyle w:val="ZkladntextChar"/>
        </w:rPr>
        <w:t xml:space="preserve"> a dle § 30 odst. 2 zákona č. 449/2001 Sb., o myslivosti, ve znění pozdějších předpisů, o výši náhrady rozhodne orgán státní správy myslivosti.</w:t>
      </w:r>
    </w:p>
    <w:p w14:paraId="588A875B" w14:textId="77777777" w:rsidR="002D6475" w:rsidRDefault="00596BD8">
      <w:pPr>
        <w:pStyle w:val="Zkladntext"/>
        <w:numPr>
          <w:ilvl w:val="0"/>
          <w:numId w:val="9"/>
        </w:numPr>
        <w:tabs>
          <w:tab w:val="left" w:pos="548"/>
        </w:tabs>
        <w:spacing w:after="280" w:line="262" w:lineRule="auto"/>
        <w:ind w:left="540" w:hanging="340"/>
        <w:jc w:val="both"/>
      </w:pPr>
      <w:r>
        <w:rPr>
          <w:rStyle w:val="ZkladntextChar"/>
        </w:rPr>
        <w:lastRenderedPageBreak/>
        <w:t>Veškeré písemnosti v souvislosti s touto Dohodou se doručují osobně nebo poštou doporučeně na adresy uvedené v záhlaví nebo elektronickou poštou na adresu (e-mail), je-li uvedena v této Dohodě.</w:t>
      </w:r>
    </w:p>
    <w:p w14:paraId="55778952" w14:textId="77777777" w:rsidR="002D6475" w:rsidRDefault="00596BD8">
      <w:pPr>
        <w:pStyle w:val="Zkladntext"/>
        <w:numPr>
          <w:ilvl w:val="0"/>
          <w:numId w:val="9"/>
        </w:numPr>
        <w:tabs>
          <w:tab w:val="left" w:pos="548"/>
        </w:tabs>
        <w:spacing w:after="280" w:line="269" w:lineRule="auto"/>
        <w:ind w:left="540" w:hanging="340"/>
        <w:jc w:val="both"/>
      </w:pPr>
      <w:r>
        <w:rPr>
          <w:rStyle w:val="ZkladntextChar"/>
        </w:rPr>
        <w:t>O případných změnách údajů uvedených v této Dohodě jsou obě strany Dohody povinny se navzájem informovat.</w:t>
      </w:r>
    </w:p>
    <w:p w14:paraId="65DBF1C4" w14:textId="77777777" w:rsidR="002D6475" w:rsidRDefault="00596BD8">
      <w:pPr>
        <w:pStyle w:val="Zkladntext"/>
        <w:numPr>
          <w:ilvl w:val="0"/>
          <w:numId w:val="9"/>
        </w:numPr>
        <w:tabs>
          <w:tab w:val="left" w:pos="548"/>
        </w:tabs>
        <w:spacing w:after="280"/>
        <w:ind w:left="540" w:hanging="340"/>
        <w:jc w:val="both"/>
      </w:pPr>
      <w:r>
        <w:rPr>
          <w:rStyle w:val="ZkladntextChar"/>
        </w:rPr>
        <w:t>Písemnost se považuje za doručenou i v případě, že si ji jedna ze strany Dohody doručovací poštou v předepsané lhůtě nevyzvedla, nebo v případě, že si poštou či osobně doručovanou zásilku odmítla převzít, či v případě, že zásilka byla poštou vrácena proto, že se jedna ze stran Dohody na adrese, uvedené v této Dohodě nezdržuje. Za den doručení takové zásilky se považuje den, kdy byla jedna ze strany Dohody vyrozuměna o tom, že si druhá strana Dohody zásilku nepřevzala, nebo si ji nevyzvedla, nebo se jí nepodařilo doručit proto, že se na adrese určené k doručování písemností podle této Dohody nezdržuje.</w:t>
      </w:r>
    </w:p>
    <w:p w14:paraId="41D6EA62" w14:textId="77777777" w:rsidR="002D6475" w:rsidRDefault="00596BD8">
      <w:pPr>
        <w:pStyle w:val="Zkladntext"/>
        <w:numPr>
          <w:ilvl w:val="0"/>
          <w:numId w:val="9"/>
        </w:numPr>
        <w:tabs>
          <w:tab w:val="left" w:pos="548"/>
          <w:tab w:val="left" w:pos="5920"/>
        </w:tabs>
        <w:spacing w:after="0" w:line="257" w:lineRule="auto"/>
        <w:ind w:left="540" w:hanging="340"/>
        <w:jc w:val="both"/>
      </w:pPr>
      <w:r>
        <w:rPr>
          <w:rStyle w:val="ZkladntextChar"/>
        </w:rPr>
        <w:t>LČR se současně ve smyslu ustanovení §30 odst. 2) věty první, zákona o myslivosti, zavazují uhradit SPÚ, v rámci vyrovnání za bezesmluvní užívání pozemků za uplynulé období od 1.4.2013 do 31.12.2015, částku ve výši 6 968,-Kč (slovy: šest tisíc devět set šedesát osm korun českých), a to bezhotovostním převodem na účet SPÚ vedený u České národní banky číslo účtu:</w:t>
      </w:r>
      <w:r>
        <w:rPr>
          <w:rStyle w:val="ZkladntextChar"/>
        </w:rPr>
        <w:tab/>
        <w:t>&gt; svou povinnost jsou LČR povinny</w:t>
      </w:r>
    </w:p>
    <w:p w14:paraId="6CEA86F1" w14:textId="77777777" w:rsidR="002D6475" w:rsidRDefault="00596BD8">
      <w:pPr>
        <w:pStyle w:val="Zkladntext"/>
        <w:tabs>
          <w:tab w:val="left" w:pos="5994"/>
        </w:tabs>
        <w:spacing w:after="0" w:line="257" w:lineRule="auto"/>
        <w:ind w:firstLine="540"/>
        <w:jc w:val="both"/>
      </w:pPr>
      <w:r>
        <w:rPr>
          <w:rStyle w:val="ZkladntextChar"/>
        </w:rPr>
        <w:t>splnit nejpozději do 31.12</w:t>
      </w:r>
      <w:r>
        <w:rPr>
          <w:rStyle w:val="ZkladntextChar"/>
        </w:rPr>
        <w:tab/>
        <w:t>považuje za splněnou okamžikem</w:t>
      </w:r>
    </w:p>
    <w:p w14:paraId="7C47C77B" w14:textId="77777777" w:rsidR="002D6475" w:rsidRDefault="00596BD8">
      <w:pPr>
        <w:pStyle w:val="Zkladntext"/>
        <w:spacing w:after="280" w:line="257" w:lineRule="auto"/>
        <w:ind w:firstLine="540"/>
        <w:jc w:val="both"/>
      </w:pPr>
      <w:r>
        <w:rPr>
          <w:rStyle w:val="ZkladntextChar"/>
        </w:rPr>
        <w:t xml:space="preserve">připsání placené částky na </w:t>
      </w:r>
      <w:proofErr w:type="spellStart"/>
      <w:r>
        <w:rPr>
          <w:rStyle w:val="ZkladntextChar"/>
          <w:rFonts w:ascii="Courier New" w:eastAsia="Courier New" w:hAnsi="Courier New" w:cs="Courier New"/>
          <w:smallCaps/>
          <w:sz w:val="15"/>
          <w:szCs w:val="15"/>
        </w:rPr>
        <w:t>ulci</w:t>
      </w:r>
      <w:proofErr w:type="spellEnd"/>
      <w:r>
        <w:rPr>
          <w:rStyle w:val="ZkladntextChar"/>
        </w:rPr>
        <w:t xml:space="preserve"> </w:t>
      </w:r>
      <w:proofErr w:type="spellStart"/>
      <w:r>
        <w:rPr>
          <w:rStyle w:val="ZkladntextChar"/>
        </w:rPr>
        <w:t>jru</w:t>
      </w:r>
      <w:proofErr w:type="spellEnd"/>
      <w:r>
        <w:rPr>
          <w:rStyle w:val="ZkladntextChar"/>
        </w:rPr>
        <w:t>.</w:t>
      </w:r>
    </w:p>
    <w:p w14:paraId="68BCA44E" w14:textId="77777777" w:rsidR="002D6475" w:rsidRDefault="00596BD8">
      <w:pPr>
        <w:pStyle w:val="Zkladntext"/>
        <w:numPr>
          <w:ilvl w:val="0"/>
          <w:numId w:val="9"/>
        </w:numPr>
        <w:tabs>
          <w:tab w:val="left" w:pos="548"/>
        </w:tabs>
        <w:spacing w:after="560"/>
        <w:ind w:left="540" w:hanging="340"/>
        <w:jc w:val="both"/>
      </w:pPr>
      <w:r>
        <w:rPr>
          <w:rStyle w:val="ZkladntextChar"/>
        </w:rPr>
        <w:t xml:space="preserve">Obě strany dohody tímto společně prohlašují, že dnem účinnosti této Dohody se veškerá jejich práva a povinnosti vztahující se k pozemkům uvedených v příloze </w:t>
      </w:r>
      <w:r>
        <w:rPr>
          <w:rStyle w:val="ZkladntextChar"/>
          <w:lang w:val="sk-SK" w:eastAsia="sk-SK" w:bidi="sk-SK"/>
        </w:rPr>
        <w:t xml:space="preserve">č. </w:t>
      </w:r>
      <w:r>
        <w:rPr>
          <w:rStyle w:val="ZkladntextChar"/>
        </w:rPr>
        <w:t>1, resp. vztahující se k užívání pozemků LČR k výkonu práva myslivosti za uplynulá období, nahrazují právy a povinnostmi uvedenými v čl. V. této Dohody. Dnem účinnosti této Dohody tak zanikají veškerá případná práva a povinnosti spojená s užíváním pozemků LČR k výkonu práva myslivosti za uplynulá období.</w:t>
      </w:r>
    </w:p>
    <w:p w14:paraId="27F83076" w14:textId="77777777" w:rsidR="002D6475" w:rsidRDefault="00596BD8">
      <w:pPr>
        <w:pStyle w:val="Heading80"/>
        <w:keepNext/>
        <w:keepLines/>
        <w:spacing w:after="280" w:line="240" w:lineRule="auto"/>
      </w:pPr>
      <w:bookmarkStart w:id="9" w:name="bookmark18"/>
      <w:r>
        <w:rPr>
          <w:rStyle w:val="Heading8"/>
          <w:b/>
          <w:bCs/>
        </w:rPr>
        <w:t>VI. Závěrečná ustanovení</w:t>
      </w:r>
      <w:bookmarkEnd w:id="9"/>
    </w:p>
    <w:p w14:paraId="7767D676" w14:textId="77777777" w:rsidR="002D6475" w:rsidRDefault="00596BD8">
      <w:pPr>
        <w:pStyle w:val="Zkladntext"/>
        <w:numPr>
          <w:ilvl w:val="0"/>
          <w:numId w:val="10"/>
        </w:numPr>
        <w:tabs>
          <w:tab w:val="left" w:pos="548"/>
        </w:tabs>
        <w:spacing w:after="280" w:line="276" w:lineRule="auto"/>
        <w:ind w:left="540" w:hanging="340"/>
        <w:sectPr w:rsidR="002D6475">
          <w:type w:val="continuous"/>
          <w:pgSz w:w="11900" w:h="16840"/>
          <w:pgMar w:top="1076" w:right="1055" w:bottom="974" w:left="1161" w:header="0" w:footer="3" w:gutter="0"/>
          <w:cols w:space="720"/>
          <w:noEndnote/>
          <w:docGrid w:linePitch="360"/>
        </w:sectPr>
      </w:pPr>
      <w:r>
        <w:rPr>
          <w:rStyle w:val="ZkladntextChar"/>
        </w:rPr>
        <w:t>Tato Dohoda nabývá platnosti a účinnosti dnem jejího podpisu oběma stranami dohody.</w:t>
      </w:r>
    </w:p>
    <w:p w14:paraId="659B6487" w14:textId="77777777" w:rsidR="002D6475" w:rsidRDefault="00596BD8">
      <w:pPr>
        <w:pStyle w:val="Zkladntext"/>
        <w:numPr>
          <w:ilvl w:val="0"/>
          <w:numId w:val="10"/>
        </w:numPr>
        <w:tabs>
          <w:tab w:val="left" w:pos="564"/>
        </w:tabs>
        <w:spacing w:after="300" w:line="240" w:lineRule="auto"/>
        <w:ind w:firstLine="220"/>
      </w:pPr>
      <w:r>
        <w:rPr>
          <w:rStyle w:val="ZkladntextChar"/>
        </w:rPr>
        <w:lastRenderedPageBreak/>
        <w:t>Skutečnosti touto Dohodou neupravené se řídí právním řádem ČR.</w:t>
      </w:r>
    </w:p>
    <w:p w14:paraId="156C6C08" w14:textId="77777777" w:rsidR="002D6475" w:rsidRDefault="00596BD8">
      <w:pPr>
        <w:pStyle w:val="Zkladntext"/>
        <w:numPr>
          <w:ilvl w:val="0"/>
          <w:numId w:val="10"/>
        </w:numPr>
        <w:tabs>
          <w:tab w:val="left" w:pos="568"/>
        </w:tabs>
        <w:spacing w:after="300" w:line="240" w:lineRule="auto"/>
        <w:ind w:firstLine="220"/>
      </w:pPr>
      <w:r>
        <w:rPr>
          <w:rStyle w:val="ZkladntextChar"/>
        </w:rPr>
        <w:t>Veškeré změny či doplnění této Dohody mohou být činěny pouze písemně.</w:t>
      </w:r>
    </w:p>
    <w:p w14:paraId="7B793257" w14:textId="77777777" w:rsidR="002D6475" w:rsidRDefault="00596BD8">
      <w:pPr>
        <w:pStyle w:val="Zkladntext"/>
        <w:numPr>
          <w:ilvl w:val="0"/>
          <w:numId w:val="10"/>
        </w:numPr>
        <w:tabs>
          <w:tab w:val="left" w:pos="575"/>
        </w:tabs>
        <w:spacing w:after="300"/>
        <w:ind w:left="560" w:right="500" w:hanging="340"/>
      </w:pPr>
      <w:r>
        <w:rPr>
          <w:rStyle w:val="ZkladntextChar"/>
        </w:rPr>
        <w:t>Obě strany dohody prohlašují, že jim není známa žádná skutečnost bránící uzavření této Dohody, s jejím obsahem souhlasí a na znamení toho, že ji uzavírají srozumitelně, určitě a vážně, nikoli v tísni ani za nápadně nevýhodných podmínek připojují své podpisy.</w:t>
      </w:r>
    </w:p>
    <w:p w14:paraId="738D1FB9" w14:textId="77777777" w:rsidR="002D6475" w:rsidRDefault="00596BD8">
      <w:pPr>
        <w:pStyle w:val="Zkladntext"/>
        <w:numPr>
          <w:ilvl w:val="0"/>
          <w:numId w:val="10"/>
        </w:numPr>
        <w:tabs>
          <w:tab w:val="left" w:pos="568"/>
        </w:tabs>
        <w:spacing w:after="840" w:line="264" w:lineRule="auto"/>
        <w:ind w:left="560" w:hanging="340"/>
      </w:pPr>
      <w:r>
        <w:rPr>
          <w:rStyle w:val="ZkladntextChar"/>
        </w:rPr>
        <w:t xml:space="preserve">Tato Dohoda je vyhotovena ve dvou stejnopisech s platností originálu; každá strana Dohody </w:t>
      </w:r>
      <w:proofErr w:type="gramStart"/>
      <w:r>
        <w:rPr>
          <w:rStyle w:val="ZkladntextChar"/>
        </w:rPr>
        <w:t>obdrží</w:t>
      </w:r>
      <w:proofErr w:type="gramEnd"/>
      <w:r>
        <w:rPr>
          <w:rStyle w:val="ZkladntextChar"/>
        </w:rPr>
        <w:t xml:space="preserve"> jeden stejnopis.</w:t>
      </w:r>
    </w:p>
    <w:p w14:paraId="0807009C" w14:textId="77777777" w:rsidR="002D6475" w:rsidRDefault="00596BD8">
      <w:pPr>
        <w:pStyle w:val="Heading60"/>
        <w:keepNext/>
        <w:keepLines/>
        <w:tabs>
          <w:tab w:val="left" w:pos="7602"/>
        </w:tabs>
        <w:spacing w:after="0"/>
        <w:ind w:firstLine="780"/>
      </w:pPr>
      <w:bookmarkStart w:id="10" w:name="bookmark20"/>
      <w:r>
        <w:rPr>
          <w:rStyle w:val="Heading6"/>
          <w:rFonts w:ascii="Arial" w:eastAsia="Arial" w:hAnsi="Arial" w:cs="Arial"/>
          <w:color w:val="7569B2"/>
        </w:rPr>
        <w:t>,</w:t>
      </w:r>
      <w:proofErr w:type="gramStart"/>
      <w:r>
        <w:rPr>
          <w:rStyle w:val="Heading6"/>
          <w:rFonts w:ascii="Arial" w:eastAsia="Arial" w:hAnsi="Arial" w:cs="Arial"/>
          <w:color w:val="7569B2"/>
        </w:rPr>
        <w:t>. .</w:t>
      </w:r>
      <w:proofErr w:type="gramEnd"/>
      <w:r>
        <w:rPr>
          <w:rStyle w:val="Heading6"/>
          <w:rFonts w:ascii="Arial" w:eastAsia="Arial" w:hAnsi="Arial" w:cs="Arial"/>
          <w:color w:val="7569B2"/>
        </w:rPr>
        <w:t xml:space="preserve"> ,</w:t>
      </w:r>
      <w:r>
        <w:rPr>
          <w:rStyle w:val="Heading6"/>
          <w:rFonts w:ascii="Arial" w:eastAsia="Arial" w:hAnsi="Arial" w:cs="Arial"/>
          <w:color w:val="7569B2"/>
        </w:rPr>
        <w:tab/>
      </w:r>
      <w:r>
        <w:rPr>
          <w:rStyle w:val="Heading6"/>
          <w:rFonts w:ascii="Arial" w:eastAsia="Arial" w:hAnsi="Arial" w:cs="Arial"/>
          <w:color w:val="7DA199"/>
        </w:rPr>
        <w:t>14 -12- 2015</w:t>
      </w:r>
      <w:bookmarkEnd w:id="10"/>
    </w:p>
    <w:p w14:paraId="0FAF12A7" w14:textId="77777777" w:rsidR="002D6475" w:rsidRDefault="00596BD8">
      <w:pPr>
        <w:pStyle w:val="Zkladntext"/>
        <w:tabs>
          <w:tab w:val="left" w:pos="2801"/>
          <w:tab w:val="left" w:leader="dot" w:pos="8990"/>
        </w:tabs>
        <w:spacing w:after="1760" w:line="233" w:lineRule="auto"/>
        <w:ind w:firstLine="220"/>
      </w:pPr>
      <w:r>
        <w:rPr>
          <w:rStyle w:val="ZkladntextChar"/>
        </w:rPr>
        <w:t>V</w:t>
      </w:r>
      <w:r>
        <w:rPr>
          <w:rStyle w:val="ZkladntextChar"/>
        </w:rPr>
        <w:tab/>
        <w:t xml:space="preserve">dne </w:t>
      </w:r>
      <w:r>
        <w:rPr>
          <w:rStyle w:val="ZkladntextChar"/>
          <w:i/>
          <w:iCs/>
          <w:lang w:val="sk-SK" w:eastAsia="sk-SK" w:bidi="sk-SK"/>
        </w:rPr>
        <w:t>-L</w:t>
      </w:r>
      <w:r>
        <w:rPr>
          <w:rStyle w:val="ZkladntextChar"/>
          <w:lang w:val="sk-SK" w:eastAsia="sk-SK" w:bidi="sk-SK"/>
        </w:rPr>
        <w:t xml:space="preserve"> </w:t>
      </w:r>
      <w:r>
        <w:rPr>
          <w:rStyle w:val="ZkladntextChar"/>
        </w:rPr>
        <w:t>-19</w:t>
      </w:r>
      <w:proofErr w:type="gramStart"/>
      <w:r>
        <w:rPr>
          <w:rStyle w:val="ZkladntextChar"/>
        </w:rPr>
        <w:t>-..</w:t>
      </w:r>
      <w:proofErr w:type="gramEnd"/>
      <w:r>
        <w:rPr>
          <w:rStyle w:val="ZkladntextChar"/>
        </w:rPr>
        <w:t>2QI5 Ve Františkových Lázních dne</w:t>
      </w:r>
      <w:r>
        <w:rPr>
          <w:rStyle w:val="ZkladntextChar"/>
        </w:rPr>
        <w:tab/>
      </w:r>
    </w:p>
    <w:p w14:paraId="4A6B4A10" w14:textId="77777777" w:rsidR="002D6475" w:rsidRDefault="00596BD8">
      <w:pPr>
        <w:pStyle w:val="Heading80"/>
        <w:keepNext/>
        <w:keepLines/>
        <w:spacing w:after="0" w:line="240" w:lineRule="auto"/>
        <w:ind w:firstLine="560"/>
        <w:jc w:val="left"/>
      </w:pPr>
      <w:bookmarkStart w:id="11" w:name="bookmark22"/>
      <w:r>
        <w:rPr>
          <w:rStyle w:val="Heading8"/>
          <w:b/>
          <w:bCs/>
        </w:rPr>
        <w:t>S</w:t>
      </w:r>
      <w:bookmarkEnd w:id="11"/>
    </w:p>
    <w:p w14:paraId="110526E6" w14:textId="77777777" w:rsidR="002D6475" w:rsidRDefault="00596BD8">
      <w:pPr>
        <w:pStyle w:val="Zkladntext"/>
        <w:spacing w:after="0" w:line="240" w:lineRule="auto"/>
        <w:ind w:firstLine="5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9" behindDoc="0" locked="0" layoutInCell="1" allowOverlap="1" wp14:anchorId="458C85BE" wp14:editId="3AF3B3E6">
                <wp:simplePos x="0" y="0"/>
                <wp:positionH relativeFrom="page">
                  <wp:posOffset>4346575</wp:posOffset>
                </wp:positionH>
                <wp:positionV relativeFrom="paragraph">
                  <wp:posOffset>165100</wp:posOffset>
                </wp:positionV>
                <wp:extent cx="1913255" cy="386080"/>
                <wp:effectExtent l="0" t="0" r="0" b="0"/>
                <wp:wrapSquare wrapText="left"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3255" cy="3860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E693BC3" w14:textId="77777777" w:rsidR="002D6475" w:rsidRDefault="00596BD8">
                            <w:pPr>
                              <w:pStyle w:val="Zkladntext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Style w:val="ZkladntextChar"/>
                              </w:rPr>
                              <w:t>Lesní správce</w:t>
                            </w:r>
                          </w:p>
                          <w:p w14:paraId="06267F23" w14:textId="77777777" w:rsidR="002D6475" w:rsidRDefault="00596BD8">
                            <w:pPr>
                              <w:pStyle w:val="Zkladntext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Style w:val="ZkladntextChar"/>
                              </w:rPr>
                              <w:t>Lesní správa Františkovy Lázně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342.25pt;margin-top:13.pt;width:150.65000000000001pt;height:30.400000000000002pt;z-index:-125829374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rStyle w:val="CharStyle6"/>
                        </w:rPr>
                        <w:t>Lesní správce</w:t>
                      </w:r>
                    </w:p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rStyle w:val="CharStyle6"/>
                        </w:rPr>
                        <w:t>Lesní správa Františkovy Lázně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rStyle w:val="ZkladntextChar"/>
        </w:rPr>
        <w:t>Ing. Šárka Václavíková</w:t>
      </w:r>
    </w:p>
    <w:p w14:paraId="0DB20C4A" w14:textId="77777777" w:rsidR="002D6475" w:rsidRDefault="00596BD8">
      <w:pPr>
        <w:pStyle w:val="Zkladntext"/>
        <w:spacing w:after="0" w:line="240" w:lineRule="auto"/>
        <w:ind w:firstLine="220"/>
      </w:pPr>
      <w:r>
        <w:rPr>
          <w:rStyle w:val="ZkladntextChar"/>
        </w:rPr>
        <w:t>Ředitelka Krajského pozemkového</w:t>
      </w:r>
    </w:p>
    <w:p w14:paraId="028E3858" w14:textId="77777777" w:rsidR="002D6475" w:rsidRDefault="00596BD8">
      <w:pPr>
        <w:pStyle w:val="Zkladntext"/>
        <w:spacing w:after="100" w:line="240" w:lineRule="auto"/>
        <w:ind w:firstLine="400"/>
      </w:pPr>
      <w:r>
        <w:rPr>
          <w:rStyle w:val="ZkladntextChar"/>
        </w:rPr>
        <w:t>úřadu pro Karlovarský kraj</w:t>
      </w:r>
    </w:p>
    <w:p w14:paraId="25144A0F" w14:textId="77777777" w:rsidR="002D6475" w:rsidRDefault="00596BD8">
      <w:pPr>
        <w:pStyle w:val="Other0"/>
        <w:ind w:left="1260"/>
        <w:rPr>
          <w:sz w:val="14"/>
          <w:szCs w:val="14"/>
        </w:rPr>
      </w:pPr>
      <w:r>
        <w:rPr>
          <w:rStyle w:val="Other"/>
          <w:rFonts w:ascii="Times New Roman" w:eastAsia="Times New Roman" w:hAnsi="Times New Roman" w:cs="Times New Roman"/>
          <w:color w:val="3C6BD8"/>
          <w:sz w:val="14"/>
          <w:szCs w:val="14"/>
        </w:rPr>
        <w:t xml:space="preserve">Krajský pozemkový úřad pro Karlovarský </w:t>
      </w:r>
      <w:proofErr w:type="spellStart"/>
      <w:r>
        <w:rPr>
          <w:rStyle w:val="Other"/>
          <w:rFonts w:ascii="Times New Roman" w:eastAsia="Times New Roman" w:hAnsi="Times New Roman" w:cs="Times New Roman"/>
          <w:color w:val="3C6BD8"/>
          <w:sz w:val="14"/>
          <w:szCs w:val="14"/>
        </w:rPr>
        <w:t>krai</w:t>
      </w:r>
      <w:proofErr w:type="spellEnd"/>
    </w:p>
    <w:p w14:paraId="1669DCDF" w14:textId="77777777" w:rsidR="002D6475" w:rsidRDefault="00596BD8">
      <w:pPr>
        <w:pStyle w:val="Other0"/>
        <w:spacing w:line="216" w:lineRule="auto"/>
        <w:ind w:left="1260"/>
        <w:rPr>
          <w:sz w:val="18"/>
          <w:szCs w:val="18"/>
        </w:rPr>
      </w:pPr>
      <w:r>
        <w:rPr>
          <w:rStyle w:val="Other"/>
          <w:rFonts w:ascii="Times New Roman" w:eastAsia="Times New Roman" w:hAnsi="Times New Roman" w:cs="Times New Roman"/>
          <w:color w:val="3C6BD8"/>
          <w:sz w:val="18"/>
          <w:szCs w:val="18"/>
        </w:rPr>
        <w:t>Chebská 48/73</w:t>
      </w:r>
    </w:p>
    <w:p w14:paraId="764B2310" w14:textId="77777777" w:rsidR="002D6475" w:rsidRDefault="00596BD8">
      <w:pPr>
        <w:pStyle w:val="Other0"/>
        <w:tabs>
          <w:tab w:val="left" w:pos="3694"/>
        </w:tabs>
        <w:spacing w:after="200"/>
        <w:ind w:left="1260"/>
        <w:rPr>
          <w:sz w:val="18"/>
          <w:szCs w:val="18"/>
        </w:rPr>
      </w:pPr>
      <w:r>
        <w:rPr>
          <w:rStyle w:val="Other"/>
          <w:rFonts w:ascii="Times New Roman" w:eastAsia="Times New Roman" w:hAnsi="Times New Roman" w:cs="Times New Roman"/>
          <w:color w:val="3C6BD8"/>
          <w:sz w:val="18"/>
          <w:szCs w:val="18"/>
        </w:rPr>
        <w:t>360 06 Karlovy Vary</w:t>
      </w:r>
      <w:r>
        <w:rPr>
          <w:rStyle w:val="Other"/>
          <w:rFonts w:ascii="Times New Roman" w:eastAsia="Times New Roman" w:hAnsi="Times New Roman" w:cs="Times New Roman"/>
          <w:color w:val="3C6BD8"/>
          <w:sz w:val="18"/>
          <w:szCs w:val="18"/>
        </w:rPr>
        <w:tab/>
        <w:t>0</w:t>
      </w:r>
      <w:r>
        <w:br w:type="page"/>
      </w:r>
    </w:p>
    <w:p w14:paraId="3B8D04AA" w14:textId="77777777" w:rsidR="002D6475" w:rsidRDefault="00596BD8">
      <w:pPr>
        <w:pStyle w:val="Other0"/>
        <w:tabs>
          <w:tab w:val="left" w:pos="4212"/>
        </w:tabs>
        <w:spacing w:after="300"/>
        <w:jc w:val="center"/>
        <w:rPr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25829381" behindDoc="0" locked="0" layoutInCell="1" allowOverlap="1" wp14:anchorId="32494B48" wp14:editId="40D9E2FF">
                <wp:simplePos x="0" y="0"/>
                <wp:positionH relativeFrom="page">
                  <wp:posOffset>5986145</wp:posOffset>
                </wp:positionH>
                <wp:positionV relativeFrom="paragraph">
                  <wp:posOffset>114300</wp:posOffset>
                </wp:positionV>
                <wp:extent cx="939800" cy="132715"/>
                <wp:effectExtent l="0" t="0" r="0" b="0"/>
                <wp:wrapSquare wrapText="bothSides"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9800" cy="1327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945C436" w14:textId="77777777" w:rsidR="002D6475" w:rsidRDefault="00596BD8">
                            <w:pPr>
                              <w:pStyle w:val="Other0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Style w:val="Other"/>
                                <w:rFonts w:ascii="Arial" w:eastAsia="Arial" w:hAnsi="Arial" w:cs="Arial"/>
                                <w:i/>
                                <w:iCs/>
                                <w:sz w:val="15"/>
                                <w:szCs w:val="15"/>
                              </w:rPr>
                              <w:t>12.10.2015 10:01:10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471.35000000000002pt;margin-top:9.pt;width:74.pt;height:10.450000000000001pt;z-index:-125829372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Style w:val="CharStyle8"/>
                          <w:rFonts w:ascii="Arial" w:eastAsia="Arial" w:hAnsi="Arial" w:cs="Arial"/>
                          <w:i/>
                          <w:iCs/>
                          <w:sz w:val="15"/>
                          <w:szCs w:val="15"/>
                        </w:rPr>
                        <w:t>12.10.2015 10:01:10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rStyle w:val="Other"/>
          <w:rFonts w:ascii="Times New Roman" w:eastAsia="Times New Roman" w:hAnsi="Times New Roman" w:cs="Times New Roman"/>
          <w:sz w:val="20"/>
          <w:szCs w:val="20"/>
        </w:rPr>
        <w:t xml:space="preserve">VÝPIS Z </w:t>
      </w:r>
      <w:proofErr w:type="gramStart"/>
      <w:r>
        <w:rPr>
          <w:rStyle w:val="Other"/>
          <w:rFonts w:ascii="Times New Roman" w:eastAsia="Times New Roman" w:hAnsi="Times New Roman" w:cs="Times New Roman"/>
          <w:sz w:val="20"/>
          <w:szCs w:val="20"/>
        </w:rPr>
        <w:t>KATASTRU</w:t>
      </w:r>
      <w:r>
        <w:rPr>
          <w:rStyle w:val="Other"/>
          <w:rFonts w:ascii="Times New Roman" w:eastAsia="Times New Roman" w:hAnsi="Times New Roman" w:cs="Times New Roman"/>
          <w:sz w:val="20"/>
          <w:szCs w:val="20"/>
          <w:vertAlign w:val="superscript"/>
        </w:rPr>
        <w:t>;</w:t>
      </w:r>
      <w:r>
        <w:rPr>
          <w:rStyle w:val="Other"/>
          <w:rFonts w:ascii="Times New Roman" w:eastAsia="Times New Roman" w:hAnsi="Times New Roman" w:cs="Times New Roman"/>
          <w:sz w:val="20"/>
          <w:szCs w:val="20"/>
        </w:rPr>
        <w:t>NEMW</w:t>
      </w:r>
      <w:proofErr w:type="gramEnd"/>
      <w:r>
        <w:rPr>
          <w:rStyle w:val="Other"/>
          <w:rFonts w:ascii="Times New Roman" w:eastAsia="Times New Roman" w:hAnsi="Times New Roman" w:cs="Times New Roman"/>
          <w:sz w:val="20"/>
          <w:szCs w:val="20"/>
        </w:rPr>
        <w:tab/>
        <w:t xml:space="preserve">- </w:t>
      </w:r>
      <w:proofErr w:type="spellStart"/>
      <w:r>
        <w:rPr>
          <w:rStyle w:val="Other"/>
          <w:rFonts w:ascii="Times New Roman" w:eastAsia="Times New Roman" w:hAnsi="Times New Roman" w:cs="Times New Roman"/>
          <w:sz w:val="20"/>
          <w:szCs w:val="20"/>
        </w:rPr>
        <w:t>KatastrNVF</w:t>
      </w:r>
      <w:proofErr w:type="spellEnd"/>
    </w:p>
    <w:p w14:paraId="2BF8BE4F" w14:textId="77777777" w:rsidR="002D6475" w:rsidRDefault="00596BD8">
      <w:pPr>
        <w:pStyle w:val="Other0"/>
        <w:spacing w:line="269" w:lineRule="auto"/>
        <w:jc w:val="center"/>
        <w:rPr>
          <w:sz w:val="17"/>
          <w:szCs w:val="17"/>
        </w:rPr>
      </w:pPr>
      <w:r>
        <w:rPr>
          <w:rStyle w:val="Other"/>
          <w:rFonts w:ascii="Arial" w:eastAsia="Arial" w:hAnsi="Arial" w:cs="Arial"/>
          <w:i/>
          <w:iCs/>
          <w:sz w:val="17"/>
          <w:szCs w:val="17"/>
        </w:rPr>
        <w:t>Informace o parcelách</w:t>
      </w:r>
      <w:r>
        <w:rPr>
          <w:rStyle w:val="Other"/>
          <w:rFonts w:ascii="Arial" w:eastAsia="Arial" w:hAnsi="Arial" w:cs="Arial"/>
          <w:i/>
          <w:iCs/>
          <w:sz w:val="17"/>
          <w:szCs w:val="17"/>
        </w:rPr>
        <w:br/>
        <w:t>na katastrálním území: Palič</w:t>
      </w:r>
    </w:p>
    <w:p w14:paraId="00A99A4B" w14:textId="77777777" w:rsidR="002D6475" w:rsidRDefault="00596BD8">
      <w:pPr>
        <w:pStyle w:val="Other0"/>
        <w:spacing w:after="60" w:line="269" w:lineRule="auto"/>
        <w:jc w:val="center"/>
        <w:rPr>
          <w:sz w:val="17"/>
          <w:szCs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3" behindDoc="0" locked="0" layoutInCell="1" allowOverlap="1" wp14:anchorId="01E62250" wp14:editId="74BF0A16">
                <wp:simplePos x="0" y="0"/>
                <wp:positionH relativeFrom="page">
                  <wp:posOffset>4618990</wp:posOffset>
                </wp:positionH>
                <wp:positionV relativeFrom="paragraph">
                  <wp:posOffset>3848100</wp:posOffset>
                </wp:positionV>
                <wp:extent cx="411480" cy="276860"/>
                <wp:effectExtent l="0" t="0" r="0" b="0"/>
                <wp:wrapSquare wrapText="left"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F549535" w14:textId="77777777" w:rsidR="002D6475" w:rsidRDefault="00596BD8">
                            <w:pPr>
                              <w:pStyle w:val="Other0"/>
                              <w:jc w:val="right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Style w:val="Other"/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25</w:t>
                            </w:r>
                          </w:p>
                          <w:p w14:paraId="0AECE846" w14:textId="77777777" w:rsidR="002D6475" w:rsidRDefault="00596BD8">
                            <w:pPr>
                              <w:pStyle w:val="Other0"/>
                              <w:jc w:val="right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Style w:val="Other"/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793639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margin-left:363.69999999999999pt;margin-top:303.pt;width:32.399999999999999pt;height:21.800000000000001pt;z-index:-125829370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rStyle w:val="CharStyle8"/>
                          <w:rFonts w:ascii="Arial" w:eastAsia="Arial" w:hAnsi="Arial" w:cs="Arial"/>
                          <w:sz w:val="17"/>
                          <w:szCs w:val="17"/>
                        </w:rPr>
                        <w:t>25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rStyle w:val="CharStyle8"/>
                          <w:rFonts w:ascii="Arial" w:eastAsia="Arial" w:hAnsi="Arial" w:cs="Arial"/>
                          <w:sz w:val="17"/>
                          <w:szCs w:val="17"/>
                        </w:rPr>
                        <w:t>793639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rStyle w:val="Other"/>
          <w:rFonts w:ascii="Arial" w:eastAsia="Arial" w:hAnsi="Arial" w:cs="Arial"/>
          <w:i/>
          <w:iCs/>
          <w:sz w:val="17"/>
          <w:szCs w:val="17"/>
        </w:rPr>
        <w:t>Číselný kód:</w:t>
      </w:r>
      <w:r>
        <w:rPr>
          <w:rStyle w:val="Other"/>
          <w:rFonts w:ascii="Arial" w:eastAsia="Arial" w:hAnsi="Arial" w:cs="Arial"/>
          <w:sz w:val="17"/>
          <w:szCs w:val="17"/>
        </w:rPr>
        <w:t xml:space="preserve"> 684473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2"/>
        <w:gridCol w:w="792"/>
        <w:gridCol w:w="1001"/>
        <w:gridCol w:w="425"/>
        <w:gridCol w:w="576"/>
        <w:gridCol w:w="871"/>
        <w:gridCol w:w="1217"/>
        <w:gridCol w:w="1429"/>
        <w:gridCol w:w="1897"/>
        <w:gridCol w:w="734"/>
      </w:tblGrid>
      <w:tr w:rsidR="002D6475" w14:paraId="15D599C9" w14:textId="77777777">
        <w:trPr>
          <w:trHeight w:hRule="exact" w:val="569"/>
          <w:jc w:val="center"/>
        </w:trPr>
        <w:tc>
          <w:tcPr>
            <w:tcW w:w="742" w:type="dxa"/>
            <w:shd w:val="clear" w:color="auto" w:fill="auto"/>
            <w:vAlign w:val="bottom"/>
          </w:tcPr>
          <w:p w14:paraId="0590EE90" w14:textId="77777777" w:rsidR="002D6475" w:rsidRDefault="00596BD8">
            <w:pPr>
              <w:pStyle w:val="Other0"/>
              <w:spacing w:line="269" w:lineRule="auto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Lipová Cheb</w:t>
            </w:r>
          </w:p>
        </w:tc>
        <w:tc>
          <w:tcPr>
            <w:tcW w:w="792" w:type="dxa"/>
            <w:shd w:val="clear" w:color="auto" w:fill="auto"/>
          </w:tcPr>
          <w:p w14:paraId="241CD073" w14:textId="77777777" w:rsidR="002D6475" w:rsidRDefault="002D6475">
            <w:pPr>
              <w:rPr>
                <w:sz w:val="10"/>
                <w:szCs w:val="10"/>
              </w:rPr>
            </w:pPr>
          </w:p>
        </w:tc>
        <w:tc>
          <w:tcPr>
            <w:tcW w:w="1001" w:type="dxa"/>
            <w:shd w:val="clear" w:color="auto" w:fill="auto"/>
          </w:tcPr>
          <w:p w14:paraId="00758B5B" w14:textId="77777777" w:rsidR="002D6475" w:rsidRDefault="002D6475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shd w:val="clear" w:color="auto" w:fill="auto"/>
          </w:tcPr>
          <w:p w14:paraId="386FBF65" w14:textId="77777777" w:rsidR="002D6475" w:rsidRDefault="002D6475">
            <w:pPr>
              <w:rPr>
                <w:sz w:val="10"/>
                <w:szCs w:val="10"/>
              </w:rPr>
            </w:pPr>
          </w:p>
        </w:tc>
        <w:tc>
          <w:tcPr>
            <w:tcW w:w="576" w:type="dxa"/>
            <w:shd w:val="clear" w:color="auto" w:fill="auto"/>
          </w:tcPr>
          <w:p w14:paraId="320E50A9" w14:textId="77777777" w:rsidR="002D6475" w:rsidRDefault="002D6475">
            <w:pPr>
              <w:rPr>
                <w:sz w:val="10"/>
                <w:szCs w:val="10"/>
              </w:rPr>
            </w:pPr>
          </w:p>
        </w:tc>
        <w:tc>
          <w:tcPr>
            <w:tcW w:w="871" w:type="dxa"/>
            <w:shd w:val="clear" w:color="auto" w:fill="auto"/>
          </w:tcPr>
          <w:p w14:paraId="6A392B40" w14:textId="77777777" w:rsidR="002D6475" w:rsidRDefault="002D6475">
            <w:pPr>
              <w:rPr>
                <w:sz w:val="10"/>
                <w:szCs w:val="10"/>
              </w:rPr>
            </w:pPr>
          </w:p>
        </w:tc>
        <w:tc>
          <w:tcPr>
            <w:tcW w:w="1217" w:type="dxa"/>
            <w:shd w:val="clear" w:color="auto" w:fill="auto"/>
          </w:tcPr>
          <w:p w14:paraId="2E3D1782" w14:textId="77777777" w:rsidR="002D6475" w:rsidRDefault="002D6475">
            <w:pPr>
              <w:rPr>
                <w:sz w:val="10"/>
                <w:szCs w:val="10"/>
              </w:rPr>
            </w:pPr>
          </w:p>
        </w:tc>
        <w:tc>
          <w:tcPr>
            <w:tcW w:w="1429" w:type="dxa"/>
            <w:shd w:val="clear" w:color="auto" w:fill="auto"/>
          </w:tcPr>
          <w:p w14:paraId="78BBA739" w14:textId="77777777" w:rsidR="002D6475" w:rsidRDefault="002D6475">
            <w:pPr>
              <w:rPr>
                <w:sz w:val="10"/>
                <w:szCs w:val="10"/>
              </w:rPr>
            </w:pPr>
          </w:p>
        </w:tc>
        <w:tc>
          <w:tcPr>
            <w:tcW w:w="1897" w:type="dxa"/>
            <w:tcBorders>
              <w:top w:val="single" w:sz="4" w:space="0" w:color="auto"/>
            </w:tcBorders>
            <w:shd w:val="clear" w:color="auto" w:fill="auto"/>
          </w:tcPr>
          <w:p w14:paraId="520B1D1B" w14:textId="77777777" w:rsidR="002D6475" w:rsidRDefault="00596BD8">
            <w:pPr>
              <w:pStyle w:val="Other0"/>
              <w:ind w:firstLine="78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i/>
                <w:iCs/>
                <w:sz w:val="17"/>
                <w:szCs w:val="17"/>
              </w:rPr>
              <w:t>Číselný kód:</w:t>
            </w:r>
          </w:p>
          <w:p w14:paraId="0F688820" w14:textId="77777777" w:rsidR="002D6475" w:rsidRDefault="00596BD8">
            <w:pPr>
              <w:pStyle w:val="Other0"/>
              <w:ind w:firstLine="78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i/>
                <w:iCs/>
                <w:sz w:val="17"/>
                <w:szCs w:val="17"/>
              </w:rPr>
              <w:t>Číselný kód:</w:t>
            </w: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auto"/>
          </w:tcPr>
          <w:p w14:paraId="383AFC02" w14:textId="77777777" w:rsidR="002D6475" w:rsidRDefault="00596BD8">
            <w:pPr>
              <w:pStyle w:val="Other0"/>
              <w:jc w:val="right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554626</w:t>
            </w:r>
          </w:p>
          <w:p w14:paraId="49E29E09" w14:textId="77777777" w:rsidR="002D6475" w:rsidRDefault="00596BD8">
            <w:pPr>
              <w:pStyle w:val="Other0"/>
              <w:jc w:val="right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3402</w:t>
            </w:r>
          </w:p>
        </w:tc>
      </w:tr>
      <w:tr w:rsidR="002D6475" w14:paraId="51CDA729" w14:textId="77777777">
        <w:trPr>
          <w:trHeight w:hRule="exact" w:val="360"/>
          <w:jc w:val="center"/>
        </w:trPr>
        <w:tc>
          <w:tcPr>
            <w:tcW w:w="742" w:type="dxa"/>
            <w:shd w:val="clear" w:color="auto" w:fill="auto"/>
            <w:vAlign w:val="center"/>
          </w:tcPr>
          <w:p w14:paraId="3E7977AE" w14:textId="77777777" w:rsidR="002D6475" w:rsidRDefault="00596BD8">
            <w:pPr>
              <w:pStyle w:val="Other0"/>
              <w:rPr>
                <w:sz w:val="15"/>
                <w:szCs w:val="15"/>
              </w:rPr>
            </w:pPr>
            <w:r>
              <w:rPr>
                <w:rStyle w:val="Other"/>
                <w:rFonts w:ascii="Arial" w:eastAsia="Arial" w:hAnsi="Arial" w:cs="Arial"/>
                <w:i/>
                <w:iCs/>
                <w:sz w:val="15"/>
                <w:szCs w:val="15"/>
              </w:rPr>
              <w:t>Díl CP-E</w:t>
            </w:r>
          </w:p>
        </w:tc>
        <w:tc>
          <w:tcPr>
            <w:tcW w:w="792" w:type="dxa"/>
            <w:shd w:val="clear" w:color="auto" w:fill="auto"/>
            <w:vAlign w:val="center"/>
          </w:tcPr>
          <w:p w14:paraId="54F128E0" w14:textId="77777777" w:rsidR="002D6475" w:rsidRDefault="00596BD8">
            <w:pPr>
              <w:pStyle w:val="Other0"/>
              <w:rPr>
                <w:sz w:val="15"/>
                <w:szCs w:val="15"/>
              </w:rPr>
            </w:pPr>
            <w:r>
              <w:rPr>
                <w:rStyle w:val="Other"/>
                <w:rFonts w:ascii="Arial" w:eastAsia="Arial" w:hAnsi="Arial" w:cs="Arial"/>
                <w:i/>
                <w:iCs/>
                <w:sz w:val="15"/>
                <w:szCs w:val="15"/>
              </w:rPr>
              <w:t>Skupina</w:t>
            </w:r>
          </w:p>
        </w:tc>
        <w:tc>
          <w:tcPr>
            <w:tcW w:w="1001" w:type="dxa"/>
            <w:shd w:val="clear" w:color="auto" w:fill="auto"/>
            <w:vAlign w:val="center"/>
          </w:tcPr>
          <w:p w14:paraId="42B9EAF9" w14:textId="77777777" w:rsidR="002D6475" w:rsidRDefault="00596BD8">
            <w:pPr>
              <w:pStyle w:val="Other0"/>
              <w:jc w:val="right"/>
              <w:rPr>
                <w:sz w:val="15"/>
                <w:szCs w:val="15"/>
              </w:rPr>
            </w:pPr>
            <w:r>
              <w:rPr>
                <w:rStyle w:val="Other"/>
                <w:rFonts w:ascii="Arial" w:eastAsia="Arial" w:hAnsi="Arial" w:cs="Arial"/>
                <w:i/>
                <w:iCs/>
                <w:sz w:val="15"/>
                <w:szCs w:val="15"/>
              </w:rPr>
              <w:t>Výměra [m^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17824E0" w14:textId="77777777" w:rsidR="002D6475" w:rsidRDefault="00596BD8">
            <w:pPr>
              <w:pStyle w:val="Other0"/>
              <w:rPr>
                <w:sz w:val="15"/>
                <w:szCs w:val="15"/>
              </w:rPr>
            </w:pPr>
            <w:r>
              <w:rPr>
                <w:rStyle w:val="Other"/>
                <w:rFonts w:ascii="Arial" w:eastAsia="Arial" w:hAnsi="Arial" w:cs="Arial"/>
                <w:i/>
                <w:iCs/>
                <w:sz w:val="15"/>
                <w:szCs w:val="15"/>
              </w:rPr>
              <w:t>Druh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292B9E16" w14:textId="77777777" w:rsidR="002D6475" w:rsidRDefault="00596BD8">
            <w:pPr>
              <w:pStyle w:val="Other0"/>
              <w:rPr>
                <w:sz w:val="15"/>
                <w:szCs w:val="15"/>
              </w:rPr>
            </w:pPr>
            <w:r>
              <w:rPr>
                <w:rStyle w:val="Other"/>
                <w:rFonts w:ascii="Arial" w:eastAsia="Arial" w:hAnsi="Arial" w:cs="Arial"/>
                <w:i/>
                <w:iCs/>
                <w:sz w:val="15"/>
                <w:szCs w:val="15"/>
              </w:rPr>
              <w:t>Využití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095C7D73" w14:textId="77777777" w:rsidR="002D6475" w:rsidRDefault="00596BD8">
            <w:pPr>
              <w:pStyle w:val="Other0"/>
              <w:ind w:firstLine="340"/>
              <w:rPr>
                <w:sz w:val="15"/>
                <w:szCs w:val="15"/>
              </w:rPr>
            </w:pPr>
            <w:r>
              <w:rPr>
                <w:rStyle w:val="Other"/>
                <w:rFonts w:ascii="Arial" w:eastAsia="Arial" w:hAnsi="Arial" w:cs="Arial"/>
                <w:i/>
                <w:iCs/>
                <w:sz w:val="15"/>
                <w:szCs w:val="15"/>
              </w:rPr>
              <w:t>LV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3C4554E2" w14:textId="77777777" w:rsidR="002D6475" w:rsidRDefault="00596BD8">
            <w:pPr>
              <w:pStyle w:val="Other0"/>
              <w:ind w:firstLine="300"/>
              <w:rPr>
                <w:sz w:val="15"/>
                <w:szCs w:val="15"/>
              </w:rPr>
            </w:pPr>
            <w:proofErr w:type="spellStart"/>
            <w:r>
              <w:rPr>
                <w:rStyle w:val="Other"/>
                <w:rFonts w:ascii="Arial" w:eastAsia="Arial" w:hAnsi="Arial" w:cs="Arial"/>
                <w:i/>
                <w:iCs/>
                <w:sz w:val="15"/>
                <w:szCs w:val="15"/>
              </w:rPr>
              <w:t>Původníkú</w:t>
            </w:r>
            <w:proofErr w:type="spellEnd"/>
          </w:p>
        </w:tc>
        <w:tc>
          <w:tcPr>
            <w:tcW w:w="1429" w:type="dxa"/>
            <w:shd w:val="clear" w:color="auto" w:fill="auto"/>
          </w:tcPr>
          <w:p w14:paraId="4AD62D1B" w14:textId="77777777" w:rsidR="002D6475" w:rsidRDefault="002D6475">
            <w:pPr>
              <w:rPr>
                <w:sz w:val="10"/>
                <w:szCs w:val="10"/>
              </w:rPr>
            </w:pPr>
          </w:p>
        </w:tc>
        <w:tc>
          <w:tcPr>
            <w:tcW w:w="1897" w:type="dxa"/>
            <w:shd w:val="clear" w:color="auto" w:fill="auto"/>
          </w:tcPr>
          <w:p w14:paraId="158D37D5" w14:textId="77777777" w:rsidR="002D6475" w:rsidRDefault="002D6475">
            <w:pPr>
              <w:rPr>
                <w:sz w:val="10"/>
                <w:szCs w:val="10"/>
              </w:rPr>
            </w:pPr>
          </w:p>
        </w:tc>
        <w:tc>
          <w:tcPr>
            <w:tcW w:w="734" w:type="dxa"/>
            <w:shd w:val="clear" w:color="auto" w:fill="auto"/>
          </w:tcPr>
          <w:p w14:paraId="65A3A3BE" w14:textId="77777777" w:rsidR="002D6475" w:rsidRDefault="002D6475">
            <w:pPr>
              <w:rPr>
                <w:sz w:val="10"/>
                <w:szCs w:val="10"/>
              </w:rPr>
            </w:pPr>
          </w:p>
        </w:tc>
      </w:tr>
      <w:tr w:rsidR="002D6475" w14:paraId="576D1E46" w14:textId="77777777">
        <w:trPr>
          <w:trHeight w:hRule="exact" w:val="198"/>
          <w:jc w:val="center"/>
        </w:trPr>
        <w:tc>
          <w:tcPr>
            <w:tcW w:w="742" w:type="dxa"/>
            <w:shd w:val="clear" w:color="auto" w:fill="auto"/>
            <w:vAlign w:val="bottom"/>
          </w:tcPr>
          <w:p w14:paraId="5992A264" w14:textId="77777777" w:rsidR="002D6475" w:rsidRDefault="00596BD8">
            <w:pPr>
              <w:pStyle w:val="Other0"/>
              <w:rPr>
                <w:sz w:val="15"/>
                <w:szCs w:val="15"/>
              </w:rPr>
            </w:pPr>
            <w:r>
              <w:rPr>
                <w:rStyle w:val="Other"/>
                <w:rFonts w:ascii="Arial" w:eastAsia="Arial" w:hAnsi="Arial" w:cs="Arial"/>
                <w:sz w:val="15"/>
                <w:szCs w:val="15"/>
              </w:rPr>
              <w:t>0</w:t>
            </w:r>
          </w:p>
        </w:tc>
        <w:tc>
          <w:tcPr>
            <w:tcW w:w="792" w:type="dxa"/>
            <w:shd w:val="clear" w:color="auto" w:fill="auto"/>
            <w:vAlign w:val="bottom"/>
          </w:tcPr>
          <w:p w14:paraId="696CAFA4" w14:textId="77777777" w:rsidR="002D6475" w:rsidRDefault="00596BD8">
            <w:pPr>
              <w:pStyle w:val="Other0"/>
              <w:ind w:firstLine="500"/>
              <w:jc w:val="both"/>
              <w:rPr>
                <w:sz w:val="15"/>
                <w:szCs w:val="15"/>
              </w:rPr>
            </w:pPr>
            <w:r>
              <w:rPr>
                <w:rStyle w:val="Other"/>
                <w:rFonts w:ascii="Arial" w:eastAsia="Arial" w:hAnsi="Arial" w:cs="Arial"/>
                <w:sz w:val="15"/>
                <w:szCs w:val="15"/>
              </w:rPr>
              <w:t>2</w:t>
            </w:r>
          </w:p>
        </w:tc>
        <w:tc>
          <w:tcPr>
            <w:tcW w:w="1001" w:type="dxa"/>
            <w:shd w:val="clear" w:color="auto" w:fill="auto"/>
            <w:vAlign w:val="bottom"/>
          </w:tcPr>
          <w:p w14:paraId="099B1434" w14:textId="77777777" w:rsidR="002D6475" w:rsidRDefault="00596BD8">
            <w:pPr>
              <w:pStyle w:val="Other0"/>
              <w:ind w:firstLine="500"/>
              <w:jc w:val="both"/>
              <w:rPr>
                <w:sz w:val="15"/>
                <w:szCs w:val="15"/>
              </w:rPr>
            </w:pPr>
            <w:r>
              <w:rPr>
                <w:rStyle w:val="Other"/>
                <w:rFonts w:ascii="Arial" w:eastAsia="Arial" w:hAnsi="Arial" w:cs="Arial"/>
                <w:sz w:val="15"/>
                <w:szCs w:val="15"/>
              </w:rPr>
              <w:t>25564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D62B867" w14:textId="77777777" w:rsidR="002D6475" w:rsidRDefault="00596BD8">
            <w:pPr>
              <w:pStyle w:val="Other0"/>
              <w:rPr>
                <w:sz w:val="15"/>
                <w:szCs w:val="15"/>
              </w:rPr>
            </w:pPr>
            <w:r>
              <w:rPr>
                <w:rStyle w:val="Other"/>
                <w:rFonts w:ascii="Arial" w:eastAsia="Arial" w:hAnsi="Arial" w:cs="Arial"/>
                <w:sz w:val="15"/>
                <w:szCs w:val="15"/>
              </w:rPr>
              <w:t>14</w:t>
            </w:r>
          </w:p>
        </w:tc>
        <w:tc>
          <w:tcPr>
            <w:tcW w:w="576" w:type="dxa"/>
            <w:shd w:val="clear" w:color="auto" w:fill="auto"/>
            <w:vAlign w:val="bottom"/>
          </w:tcPr>
          <w:p w14:paraId="6F491305" w14:textId="77777777" w:rsidR="002D6475" w:rsidRDefault="00596BD8">
            <w:pPr>
              <w:pStyle w:val="Other0"/>
              <w:rPr>
                <w:sz w:val="15"/>
                <w:szCs w:val="15"/>
              </w:rPr>
            </w:pPr>
            <w:r>
              <w:rPr>
                <w:rStyle w:val="Other"/>
                <w:rFonts w:ascii="Arial" w:eastAsia="Arial" w:hAnsi="Arial" w:cs="Arial"/>
                <w:i/>
                <w:iCs/>
                <w:sz w:val="15"/>
                <w:szCs w:val="15"/>
              </w:rPr>
              <w:t>26</w:t>
            </w:r>
          </w:p>
        </w:tc>
        <w:tc>
          <w:tcPr>
            <w:tcW w:w="871" w:type="dxa"/>
            <w:shd w:val="clear" w:color="auto" w:fill="auto"/>
            <w:vAlign w:val="bottom"/>
          </w:tcPr>
          <w:p w14:paraId="616B8B38" w14:textId="77777777" w:rsidR="002D6475" w:rsidRDefault="00596BD8">
            <w:pPr>
              <w:pStyle w:val="Other0"/>
              <w:rPr>
                <w:sz w:val="15"/>
                <w:szCs w:val="15"/>
              </w:rPr>
            </w:pPr>
            <w:r>
              <w:rPr>
                <w:rStyle w:val="Other"/>
                <w:rFonts w:ascii="Arial" w:eastAsia="Arial" w:hAnsi="Arial" w:cs="Arial"/>
                <w:sz w:val="15"/>
                <w:szCs w:val="15"/>
              </w:rPr>
              <w:t>10002</w:t>
            </w:r>
          </w:p>
        </w:tc>
        <w:tc>
          <w:tcPr>
            <w:tcW w:w="1217" w:type="dxa"/>
            <w:shd w:val="clear" w:color="auto" w:fill="auto"/>
          </w:tcPr>
          <w:p w14:paraId="75C8CC77" w14:textId="77777777" w:rsidR="002D6475" w:rsidRDefault="002D6475">
            <w:pPr>
              <w:rPr>
                <w:sz w:val="10"/>
                <w:szCs w:val="10"/>
              </w:rPr>
            </w:pPr>
          </w:p>
        </w:tc>
        <w:tc>
          <w:tcPr>
            <w:tcW w:w="1429" w:type="dxa"/>
            <w:shd w:val="clear" w:color="auto" w:fill="auto"/>
          </w:tcPr>
          <w:p w14:paraId="3358EB5D" w14:textId="77777777" w:rsidR="002D6475" w:rsidRDefault="002D6475">
            <w:pPr>
              <w:rPr>
                <w:sz w:val="10"/>
                <w:szCs w:val="10"/>
              </w:rPr>
            </w:pPr>
          </w:p>
        </w:tc>
        <w:tc>
          <w:tcPr>
            <w:tcW w:w="1897" w:type="dxa"/>
            <w:shd w:val="clear" w:color="auto" w:fill="auto"/>
          </w:tcPr>
          <w:p w14:paraId="754A2B9E" w14:textId="77777777" w:rsidR="002D6475" w:rsidRDefault="002D6475">
            <w:pPr>
              <w:rPr>
                <w:sz w:val="10"/>
                <w:szCs w:val="10"/>
              </w:rPr>
            </w:pPr>
          </w:p>
        </w:tc>
        <w:tc>
          <w:tcPr>
            <w:tcW w:w="734" w:type="dxa"/>
            <w:shd w:val="clear" w:color="auto" w:fill="auto"/>
          </w:tcPr>
          <w:p w14:paraId="39784EA0" w14:textId="77777777" w:rsidR="002D6475" w:rsidRDefault="002D6475">
            <w:pPr>
              <w:rPr>
                <w:sz w:val="10"/>
                <w:szCs w:val="10"/>
              </w:rPr>
            </w:pPr>
          </w:p>
        </w:tc>
      </w:tr>
      <w:tr w:rsidR="002D6475" w14:paraId="045BAAFA" w14:textId="77777777">
        <w:trPr>
          <w:trHeight w:hRule="exact" w:val="166"/>
          <w:jc w:val="center"/>
        </w:trPr>
        <w:tc>
          <w:tcPr>
            <w:tcW w:w="742" w:type="dxa"/>
            <w:shd w:val="clear" w:color="auto" w:fill="auto"/>
            <w:vAlign w:val="bottom"/>
          </w:tcPr>
          <w:p w14:paraId="102F4E95" w14:textId="77777777" w:rsidR="002D6475" w:rsidRDefault="00596BD8">
            <w:pPr>
              <w:pStyle w:val="Other0"/>
              <w:rPr>
                <w:sz w:val="15"/>
                <w:szCs w:val="15"/>
              </w:rPr>
            </w:pPr>
            <w:r>
              <w:rPr>
                <w:rStyle w:val="Other"/>
                <w:rFonts w:ascii="Arial" w:eastAsia="Arial" w:hAnsi="Arial" w:cs="Arial"/>
                <w:sz w:val="15"/>
                <w:szCs w:val="15"/>
              </w:rPr>
              <w:t>0</w:t>
            </w:r>
          </w:p>
        </w:tc>
        <w:tc>
          <w:tcPr>
            <w:tcW w:w="792" w:type="dxa"/>
            <w:shd w:val="clear" w:color="auto" w:fill="auto"/>
            <w:vAlign w:val="bottom"/>
          </w:tcPr>
          <w:p w14:paraId="01E653DE" w14:textId="77777777" w:rsidR="002D6475" w:rsidRDefault="00596BD8">
            <w:pPr>
              <w:pStyle w:val="Other0"/>
              <w:ind w:firstLine="500"/>
              <w:jc w:val="both"/>
              <w:rPr>
                <w:sz w:val="15"/>
                <w:szCs w:val="15"/>
              </w:rPr>
            </w:pPr>
            <w:r>
              <w:rPr>
                <w:rStyle w:val="Other"/>
                <w:rFonts w:ascii="Arial" w:eastAsia="Arial" w:hAnsi="Arial" w:cs="Arial"/>
                <w:sz w:val="15"/>
                <w:szCs w:val="15"/>
              </w:rPr>
              <w:t>2</w:t>
            </w:r>
          </w:p>
        </w:tc>
        <w:tc>
          <w:tcPr>
            <w:tcW w:w="1001" w:type="dxa"/>
            <w:shd w:val="clear" w:color="auto" w:fill="auto"/>
            <w:vAlign w:val="bottom"/>
          </w:tcPr>
          <w:p w14:paraId="7C2C25CA" w14:textId="77777777" w:rsidR="002D6475" w:rsidRDefault="00596BD8">
            <w:pPr>
              <w:pStyle w:val="Other0"/>
              <w:ind w:firstLine="660"/>
              <w:jc w:val="both"/>
              <w:rPr>
                <w:sz w:val="15"/>
                <w:szCs w:val="15"/>
              </w:rPr>
            </w:pPr>
            <w:r>
              <w:rPr>
                <w:rStyle w:val="Other"/>
                <w:rFonts w:ascii="Arial" w:eastAsia="Arial" w:hAnsi="Arial" w:cs="Arial"/>
                <w:sz w:val="15"/>
                <w:szCs w:val="15"/>
              </w:rPr>
              <w:t>241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4B2B4CA" w14:textId="77777777" w:rsidR="002D6475" w:rsidRDefault="00596BD8">
            <w:pPr>
              <w:pStyle w:val="Other0"/>
              <w:rPr>
                <w:sz w:val="15"/>
                <w:szCs w:val="15"/>
              </w:rPr>
            </w:pPr>
            <w:r>
              <w:rPr>
                <w:rStyle w:val="Other"/>
                <w:rFonts w:ascii="Arial" w:eastAsia="Arial" w:hAnsi="Arial" w:cs="Arial"/>
                <w:sz w:val="15"/>
                <w:szCs w:val="15"/>
              </w:rPr>
              <w:t>11</w:t>
            </w:r>
          </w:p>
        </w:tc>
        <w:tc>
          <w:tcPr>
            <w:tcW w:w="576" w:type="dxa"/>
            <w:shd w:val="clear" w:color="auto" w:fill="auto"/>
            <w:vAlign w:val="bottom"/>
          </w:tcPr>
          <w:p w14:paraId="16CE8446" w14:textId="77777777" w:rsidR="002D6475" w:rsidRDefault="00596BD8">
            <w:pPr>
              <w:pStyle w:val="Other0"/>
              <w:rPr>
                <w:sz w:val="15"/>
                <w:szCs w:val="15"/>
              </w:rPr>
            </w:pPr>
            <w:r>
              <w:rPr>
                <w:rStyle w:val="Other"/>
                <w:rFonts w:ascii="Arial" w:eastAsia="Arial" w:hAnsi="Arial" w:cs="Arial"/>
                <w:i/>
                <w:iCs/>
                <w:sz w:val="15"/>
                <w:szCs w:val="15"/>
              </w:rPr>
              <w:t>8</w:t>
            </w:r>
          </w:p>
        </w:tc>
        <w:tc>
          <w:tcPr>
            <w:tcW w:w="871" w:type="dxa"/>
            <w:shd w:val="clear" w:color="auto" w:fill="auto"/>
            <w:vAlign w:val="bottom"/>
          </w:tcPr>
          <w:p w14:paraId="0BB53192" w14:textId="77777777" w:rsidR="002D6475" w:rsidRDefault="00596BD8">
            <w:pPr>
              <w:pStyle w:val="Other0"/>
              <w:rPr>
                <w:sz w:val="15"/>
                <w:szCs w:val="15"/>
              </w:rPr>
            </w:pPr>
            <w:r>
              <w:rPr>
                <w:rStyle w:val="Other"/>
                <w:rFonts w:ascii="Arial" w:eastAsia="Arial" w:hAnsi="Arial" w:cs="Arial"/>
                <w:sz w:val="15"/>
                <w:szCs w:val="15"/>
              </w:rPr>
              <w:t>10002</w:t>
            </w:r>
          </w:p>
        </w:tc>
        <w:tc>
          <w:tcPr>
            <w:tcW w:w="1217" w:type="dxa"/>
            <w:shd w:val="clear" w:color="auto" w:fill="auto"/>
          </w:tcPr>
          <w:p w14:paraId="413B7419" w14:textId="77777777" w:rsidR="002D6475" w:rsidRDefault="002D6475">
            <w:pPr>
              <w:rPr>
                <w:sz w:val="10"/>
                <w:szCs w:val="10"/>
              </w:rPr>
            </w:pPr>
          </w:p>
        </w:tc>
        <w:tc>
          <w:tcPr>
            <w:tcW w:w="1429" w:type="dxa"/>
            <w:shd w:val="clear" w:color="auto" w:fill="auto"/>
          </w:tcPr>
          <w:p w14:paraId="20E1B68E" w14:textId="77777777" w:rsidR="002D6475" w:rsidRDefault="002D6475">
            <w:pPr>
              <w:rPr>
                <w:sz w:val="10"/>
                <w:szCs w:val="10"/>
              </w:rPr>
            </w:pPr>
          </w:p>
        </w:tc>
        <w:tc>
          <w:tcPr>
            <w:tcW w:w="1897" w:type="dxa"/>
            <w:shd w:val="clear" w:color="auto" w:fill="auto"/>
          </w:tcPr>
          <w:p w14:paraId="0E252667" w14:textId="77777777" w:rsidR="002D6475" w:rsidRDefault="002D6475">
            <w:pPr>
              <w:rPr>
                <w:sz w:val="10"/>
                <w:szCs w:val="10"/>
              </w:rPr>
            </w:pPr>
          </w:p>
        </w:tc>
        <w:tc>
          <w:tcPr>
            <w:tcW w:w="734" w:type="dxa"/>
            <w:shd w:val="clear" w:color="auto" w:fill="auto"/>
          </w:tcPr>
          <w:p w14:paraId="423EF577" w14:textId="77777777" w:rsidR="002D6475" w:rsidRDefault="002D6475">
            <w:pPr>
              <w:rPr>
                <w:sz w:val="10"/>
                <w:szCs w:val="10"/>
              </w:rPr>
            </w:pPr>
          </w:p>
        </w:tc>
      </w:tr>
      <w:tr w:rsidR="002D6475" w14:paraId="0FBE2C25" w14:textId="77777777">
        <w:trPr>
          <w:trHeight w:hRule="exact" w:val="162"/>
          <w:jc w:val="center"/>
        </w:trPr>
        <w:tc>
          <w:tcPr>
            <w:tcW w:w="742" w:type="dxa"/>
            <w:shd w:val="clear" w:color="auto" w:fill="auto"/>
            <w:vAlign w:val="bottom"/>
          </w:tcPr>
          <w:p w14:paraId="4BBAFD01" w14:textId="77777777" w:rsidR="002D6475" w:rsidRDefault="00596BD8">
            <w:pPr>
              <w:pStyle w:val="Other0"/>
              <w:rPr>
                <w:sz w:val="15"/>
                <w:szCs w:val="15"/>
              </w:rPr>
            </w:pPr>
            <w:r>
              <w:rPr>
                <w:rStyle w:val="Other"/>
                <w:rFonts w:ascii="Arial" w:eastAsia="Arial" w:hAnsi="Arial" w:cs="Arial"/>
                <w:sz w:val="15"/>
                <w:szCs w:val="15"/>
              </w:rPr>
              <w:t>0</w:t>
            </w:r>
          </w:p>
        </w:tc>
        <w:tc>
          <w:tcPr>
            <w:tcW w:w="792" w:type="dxa"/>
            <w:shd w:val="clear" w:color="auto" w:fill="auto"/>
            <w:vAlign w:val="bottom"/>
          </w:tcPr>
          <w:p w14:paraId="5F88F471" w14:textId="77777777" w:rsidR="002D6475" w:rsidRDefault="00596BD8">
            <w:pPr>
              <w:pStyle w:val="Other0"/>
              <w:ind w:firstLine="500"/>
              <w:jc w:val="both"/>
              <w:rPr>
                <w:sz w:val="15"/>
                <w:szCs w:val="15"/>
              </w:rPr>
            </w:pPr>
            <w:r>
              <w:rPr>
                <w:rStyle w:val="Other"/>
                <w:rFonts w:ascii="Arial" w:eastAsia="Arial" w:hAnsi="Arial" w:cs="Arial"/>
                <w:sz w:val="15"/>
                <w:szCs w:val="15"/>
              </w:rPr>
              <w:t>2</w:t>
            </w:r>
          </w:p>
        </w:tc>
        <w:tc>
          <w:tcPr>
            <w:tcW w:w="1001" w:type="dxa"/>
            <w:shd w:val="clear" w:color="auto" w:fill="auto"/>
            <w:vAlign w:val="bottom"/>
          </w:tcPr>
          <w:p w14:paraId="24166E2A" w14:textId="77777777" w:rsidR="002D6475" w:rsidRDefault="00596BD8">
            <w:pPr>
              <w:pStyle w:val="Other0"/>
              <w:ind w:firstLine="580"/>
              <w:jc w:val="both"/>
              <w:rPr>
                <w:sz w:val="15"/>
                <w:szCs w:val="15"/>
              </w:rPr>
            </w:pPr>
            <w:r>
              <w:rPr>
                <w:rStyle w:val="Other"/>
                <w:rFonts w:ascii="Arial" w:eastAsia="Arial" w:hAnsi="Arial" w:cs="Arial"/>
                <w:sz w:val="15"/>
                <w:szCs w:val="15"/>
              </w:rPr>
              <w:t>2642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B8D164E" w14:textId="77777777" w:rsidR="002D6475" w:rsidRDefault="00596BD8">
            <w:pPr>
              <w:pStyle w:val="Other0"/>
              <w:rPr>
                <w:sz w:val="15"/>
                <w:szCs w:val="15"/>
              </w:rPr>
            </w:pPr>
            <w:r>
              <w:rPr>
                <w:rStyle w:val="Other"/>
                <w:rFonts w:ascii="Arial" w:eastAsia="Arial" w:hAnsi="Arial" w:cs="Arial"/>
                <w:sz w:val="15"/>
                <w:szCs w:val="15"/>
              </w:rPr>
              <w:t>14</w:t>
            </w:r>
          </w:p>
        </w:tc>
        <w:tc>
          <w:tcPr>
            <w:tcW w:w="576" w:type="dxa"/>
            <w:shd w:val="clear" w:color="auto" w:fill="auto"/>
            <w:vAlign w:val="bottom"/>
          </w:tcPr>
          <w:p w14:paraId="3E9D6808" w14:textId="77777777" w:rsidR="002D6475" w:rsidRDefault="00596BD8">
            <w:pPr>
              <w:pStyle w:val="Other0"/>
              <w:rPr>
                <w:sz w:val="15"/>
                <w:szCs w:val="15"/>
              </w:rPr>
            </w:pPr>
            <w:r>
              <w:rPr>
                <w:rStyle w:val="Other"/>
                <w:rFonts w:ascii="Arial" w:eastAsia="Arial" w:hAnsi="Arial" w:cs="Arial"/>
                <w:i/>
                <w:iCs/>
                <w:sz w:val="15"/>
                <w:szCs w:val="15"/>
              </w:rPr>
              <w:t>17</w:t>
            </w:r>
          </w:p>
        </w:tc>
        <w:tc>
          <w:tcPr>
            <w:tcW w:w="871" w:type="dxa"/>
            <w:shd w:val="clear" w:color="auto" w:fill="auto"/>
            <w:vAlign w:val="bottom"/>
          </w:tcPr>
          <w:p w14:paraId="37ACCF80" w14:textId="77777777" w:rsidR="002D6475" w:rsidRDefault="00596BD8">
            <w:pPr>
              <w:pStyle w:val="Other0"/>
              <w:rPr>
                <w:sz w:val="15"/>
                <w:szCs w:val="15"/>
              </w:rPr>
            </w:pPr>
            <w:r>
              <w:rPr>
                <w:rStyle w:val="Other"/>
                <w:rFonts w:ascii="Arial" w:eastAsia="Arial" w:hAnsi="Arial" w:cs="Arial"/>
                <w:sz w:val="15"/>
                <w:szCs w:val="15"/>
              </w:rPr>
              <w:t>10002</w:t>
            </w:r>
          </w:p>
        </w:tc>
        <w:tc>
          <w:tcPr>
            <w:tcW w:w="1217" w:type="dxa"/>
            <w:shd w:val="clear" w:color="auto" w:fill="auto"/>
          </w:tcPr>
          <w:p w14:paraId="7BA13E1C" w14:textId="77777777" w:rsidR="002D6475" w:rsidRDefault="002D6475">
            <w:pPr>
              <w:rPr>
                <w:sz w:val="10"/>
                <w:szCs w:val="10"/>
              </w:rPr>
            </w:pPr>
          </w:p>
        </w:tc>
        <w:tc>
          <w:tcPr>
            <w:tcW w:w="1429" w:type="dxa"/>
            <w:shd w:val="clear" w:color="auto" w:fill="auto"/>
          </w:tcPr>
          <w:p w14:paraId="73D8A57D" w14:textId="77777777" w:rsidR="002D6475" w:rsidRDefault="002D6475">
            <w:pPr>
              <w:rPr>
                <w:sz w:val="10"/>
                <w:szCs w:val="10"/>
              </w:rPr>
            </w:pPr>
          </w:p>
        </w:tc>
        <w:tc>
          <w:tcPr>
            <w:tcW w:w="1897" w:type="dxa"/>
            <w:shd w:val="clear" w:color="auto" w:fill="auto"/>
          </w:tcPr>
          <w:p w14:paraId="5951AD36" w14:textId="77777777" w:rsidR="002D6475" w:rsidRDefault="002D6475">
            <w:pPr>
              <w:rPr>
                <w:sz w:val="10"/>
                <w:szCs w:val="10"/>
              </w:rPr>
            </w:pPr>
          </w:p>
        </w:tc>
        <w:tc>
          <w:tcPr>
            <w:tcW w:w="734" w:type="dxa"/>
            <w:shd w:val="clear" w:color="auto" w:fill="auto"/>
          </w:tcPr>
          <w:p w14:paraId="2D6ED3C0" w14:textId="77777777" w:rsidR="002D6475" w:rsidRDefault="002D6475">
            <w:pPr>
              <w:rPr>
                <w:sz w:val="10"/>
                <w:szCs w:val="10"/>
              </w:rPr>
            </w:pPr>
          </w:p>
        </w:tc>
      </w:tr>
      <w:tr w:rsidR="002D6475" w14:paraId="04E9A789" w14:textId="77777777">
        <w:trPr>
          <w:trHeight w:hRule="exact" w:val="162"/>
          <w:jc w:val="center"/>
        </w:trPr>
        <w:tc>
          <w:tcPr>
            <w:tcW w:w="742" w:type="dxa"/>
            <w:shd w:val="clear" w:color="auto" w:fill="auto"/>
            <w:vAlign w:val="bottom"/>
          </w:tcPr>
          <w:p w14:paraId="0DB02E2F" w14:textId="77777777" w:rsidR="002D6475" w:rsidRDefault="00596BD8">
            <w:pPr>
              <w:pStyle w:val="Other0"/>
              <w:rPr>
                <w:sz w:val="15"/>
                <w:szCs w:val="15"/>
              </w:rPr>
            </w:pPr>
            <w:r>
              <w:rPr>
                <w:rStyle w:val="Other"/>
                <w:rFonts w:ascii="Arial" w:eastAsia="Arial" w:hAnsi="Arial" w:cs="Arial"/>
                <w:sz w:val="15"/>
                <w:szCs w:val="15"/>
              </w:rPr>
              <w:t>0</w:t>
            </w:r>
          </w:p>
        </w:tc>
        <w:tc>
          <w:tcPr>
            <w:tcW w:w="792" w:type="dxa"/>
            <w:shd w:val="clear" w:color="auto" w:fill="auto"/>
            <w:vAlign w:val="bottom"/>
          </w:tcPr>
          <w:p w14:paraId="3AE87107" w14:textId="77777777" w:rsidR="002D6475" w:rsidRDefault="00596BD8">
            <w:pPr>
              <w:pStyle w:val="Other0"/>
              <w:ind w:firstLine="500"/>
              <w:jc w:val="both"/>
              <w:rPr>
                <w:sz w:val="15"/>
                <w:szCs w:val="15"/>
              </w:rPr>
            </w:pPr>
            <w:r>
              <w:rPr>
                <w:rStyle w:val="Other"/>
                <w:rFonts w:ascii="Arial" w:eastAsia="Arial" w:hAnsi="Arial" w:cs="Arial"/>
                <w:sz w:val="15"/>
                <w:szCs w:val="15"/>
              </w:rPr>
              <w:t>2</w:t>
            </w:r>
          </w:p>
        </w:tc>
        <w:tc>
          <w:tcPr>
            <w:tcW w:w="1001" w:type="dxa"/>
            <w:shd w:val="clear" w:color="auto" w:fill="auto"/>
            <w:vAlign w:val="bottom"/>
          </w:tcPr>
          <w:p w14:paraId="0244FCFA" w14:textId="77777777" w:rsidR="002D6475" w:rsidRDefault="00596BD8">
            <w:pPr>
              <w:pStyle w:val="Other0"/>
              <w:ind w:firstLine="580"/>
              <w:jc w:val="both"/>
              <w:rPr>
                <w:sz w:val="15"/>
                <w:szCs w:val="15"/>
              </w:rPr>
            </w:pPr>
            <w:r>
              <w:rPr>
                <w:rStyle w:val="Other"/>
                <w:rFonts w:ascii="Arial" w:eastAsia="Arial" w:hAnsi="Arial" w:cs="Arial"/>
                <w:sz w:val="15"/>
                <w:szCs w:val="15"/>
              </w:rPr>
              <w:t>7668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BA9B7B9" w14:textId="77777777" w:rsidR="002D6475" w:rsidRDefault="00596BD8">
            <w:pPr>
              <w:pStyle w:val="Other0"/>
              <w:rPr>
                <w:sz w:val="15"/>
                <w:szCs w:val="15"/>
              </w:rPr>
            </w:pPr>
            <w:r>
              <w:rPr>
                <w:rStyle w:val="Other"/>
                <w:rFonts w:ascii="Arial" w:eastAsia="Arial" w:hAnsi="Arial" w:cs="Arial"/>
                <w:sz w:val="15"/>
                <w:szCs w:val="15"/>
              </w:rPr>
              <w:t>14</w:t>
            </w:r>
          </w:p>
        </w:tc>
        <w:tc>
          <w:tcPr>
            <w:tcW w:w="576" w:type="dxa"/>
            <w:shd w:val="clear" w:color="auto" w:fill="auto"/>
            <w:vAlign w:val="bottom"/>
          </w:tcPr>
          <w:p w14:paraId="28F9F0D4" w14:textId="77777777" w:rsidR="002D6475" w:rsidRDefault="00596BD8">
            <w:pPr>
              <w:pStyle w:val="Other0"/>
              <w:rPr>
                <w:sz w:val="15"/>
                <w:szCs w:val="15"/>
              </w:rPr>
            </w:pPr>
            <w:r>
              <w:rPr>
                <w:rStyle w:val="Other"/>
                <w:rFonts w:ascii="Arial" w:eastAsia="Arial" w:hAnsi="Arial" w:cs="Arial"/>
                <w:i/>
                <w:iCs/>
                <w:sz w:val="15"/>
                <w:szCs w:val="15"/>
              </w:rPr>
              <w:t>17</w:t>
            </w:r>
          </w:p>
        </w:tc>
        <w:tc>
          <w:tcPr>
            <w:tcW w:w="871" w:type="dxa"/>
            <w:shd w:val="clear" w:color="auto" w:fill="auto"/>
            <w:vAlign w:val="bottom"/>
          </w:tcPr>
          <w:p w14:paraId="1798BD79" w14:textId="77777777" w:rsidR="002D6475" w:rsidRDefault="00596BD8">
            <w:pPr>
              <w:pStyle w:val="Other0"/>
              <w:rPr>
                <w:sz w:val="15"/>
                <w:szCs w:val="15"/>
              </w:rPr>
            </w:pPr>
            <w:r>
              <w:rPr>
                <w:rStyle w:val="Other"/>
                <w:rFonts w:ascii="Arial" w:eastAsia="Arial" w:hAnsi="Arial" w:cs="Arial"/>
                <w:sz w:val="15"/>
                <w:szCs w:val="15"/>
              </w:rPr>
              <w:t>10002</w:t>
            </w:r>
          </w:p>
        </w:tc>
        <w:tc>
          <w:tcPr>
            <w:tcW w:w="1217" w:type="dxa"/>
            <w:shd w:val="clear" w:color="auto" w:fill="auto"/>
          </w:tcPr>
          <w:p w14:paraId="59A9973C" w14:textId="77777777" w:rsidR="002D6475" w:rsidRDefault="002D6475">
            <w:pPr>
              <w:rPr>
                <w:sz w:val="10"/>
                <w:szCs w:val="10"/>
              </w:rPr>
            </w:pPr>
          </w:p>
        </w:tc>
        <w:tc>
          <w:tcPr>
            <w:tcW w:w="1429" w:type="dxa"/>
            <w:shd w:val="clear" w:color="auto" w:fill="auto"/>
          </w:tcPr>
          <w:p w14:paraId="5A1BAF30" w14:textId="77777777" w:rsidR="002D6475" w:rsidRDefault="002D6475">
            <w:pPr>
              <w:rPr>
                <w:sz w:val="10"/>
                <w:szCs w:val="10"/>
              </w:rPr>
            </w:pPr>
          </w:p>
        </w:tc>
        <w:tc>
          <w:tcPr>
            <w:tcW w:w="1897" w:type="dxa"/>
            <w:shd w:val="clear" w:color="auto" w:fill="auto"/>
          </w:tcPr>
          <w:p w14:paraId="731CAED5" w14:textId="77777777" w:rsidR="002D6475" w:rsidRDefault="002D6475">
            <w:pPr>
              <w:rPr>
                <w:sz w:val="10"/>
                <w:szCs w:val="10"/>
              </w:rPr>
            </w:pPr>
          </w:p>
        </w:tc>
        <w:tc>
          <w:tcPr>
            <w:tcW w:w="734" w:type="dxa"/>
            <w:shd w:val="clear" w:color="auto" w:fill="auto"/>
          </w:tcPr>
          <w:p w14:paraId="2E6C1EE3" w14:textId="77777777" w:rsidR="002D6475" w:rsidRDefault="002D6475">
            <w:pPr>
              <w:rPr>
                <w:sz w:val="10"/>
                <w:szCs w:val="10"/>
              </w:rPr>
            </w:pPr>
          </w:p>
        </w:tc>
      </w:tr>
      <w:tr w:rsidR="002D6475" w14:paraId="26B98CB0" w14:textId="77777777">
        <w:trPr>
          <w:trHeight w:hRule="exact" w:val="162"/>
          <w:jc w:val="center"/>
        </w:trPr>
        <w:tc>
          <w:tcPr>
            <w:tcW w:w="742" w:type="dxa"/>
            <w:shd w:val="clear" w:color="auto" w:fill="auto"/>
            <w:vAlign w:val="bottom"/>
          </w:tcPr>
          <w:p w14:paraId="12CCE7AC" w14:textId="77777777" w:rsidR="002D6475" w:rsidRDefault="00596BD8">
            <w:pPr>
              <w:pStyle w:val="Other0"/>
              <w:rPr>
                <w:sz w:val="15"/>
                <w:szCs w:val="15"/>
              </w:rPr>
            </w:pPr>
            <w:r>
              <w:rPr>
                <w:rStyle w:val="Other"/>
                <w:rFonts w:ascii="Arial" w:eastAsia="Arial" w:hAnsi="Arial" w:cs="Arial"/>
                <w:sz w:val="15"/>
                <w:szCs w:val="15"/>
              </w:rPr>
              <w:t>0</w:t>
            </w:r>
          </w:p>
        </w:tc>
        <w:tc>
          <w:tcPr>
            <w:tcW w:w="792" w:type="dxa"/>
            <w:shd w:val="clear" w:color="auto" w:fill="auto"/>
            <w:vAlign w:val="bottom"/>
          </w:tcPr>
          <w:p w14:paraId="59E06E1A" w14:textId="77777777" w:rsidR="002D6475" w:rsidRDefault="00596BD8">
            <w:pPr>
              <w:pStyle w:val="Other0"/>
              <w:ind w:firstLine="500"/>
              <w:jc w:val="both"/>
              <w:rPr>
                <w:sz w:val="15"/>
                <w:szCs w:val="15"/>
              </w:rPr>
            </w:pPr>
            <w:r>
              <w:rPr>
                <w:rStyle w:val="Other"/>
                <w:rFonts w:ascii="Arial" w:eastAsia="Arial" w:hAnsi="Arial" w:cs="Arial"/>
                <w:sz w:val="15"/>
                <w:szCs w:val="15"/>
              </w:rPr>
              <w:t>2</w:t>
            </w:r>
          </w:p>
        </w:tc>
        <w:tc>
          <w:tcPr>
            <w:tcW w:w="1001" w:type="dxa"/>
            <w:shd w:val="clear" w:color="auto" w:fill="auto"/>
            <w:vAlign w:val="bottom"/>
          </w:tcPr>
          <w:p w14:paraId="11ECB344" w14:textId="77777777" w:rsidR="002D6475" w:rsidRDefault="00596BD8">
            <w:pPr>
              <w:pStyle w:val="Other0"/>
              <w:ind w:firstLine="660"/>
              <w:jc w:val="both"/>
              <w:rPr>
                <w:sz w:val="15"/>
                <w:szCs w:val="15"/>
              </w:rPr>
            </w:pPr>
            <w:r>
              <w:rPr>
                <w:rStyle w:val="Other"/>
                <w:rFonts w:ascii="Arial" w:eastAsia="Arial" w:hAnsi="Arial" w:cs="Arial"/>
                <w:sz w:val="15"/>
                <w:szCs w:val="15"/>
              </w:rPr>
              <w:t>581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0A5E6AF" w14:textId="77777777" w:rsidR="002D6475" w:rsidRDefault="00596BD8">
            <w:pPr>
              <w:pStyle w:val="Other0"/>
              <w:rPr>
                <w:sz w:val="15"/>
                <w:szCs w:val="15"/>
              </w:rPr>
            </w:pPr>
            <w:r>
              <w:rPr>
                <w:rStyle w:val="Other"/>
                <w:rFonts w:ascii="Arial" w:eastAsia="Arial" w:hAnsi="Arial" w:cs="Arial"/>
                <w:sz w:val="15"/>
                <w:szCs w:val="15"/>
              </w:rPr>
              <w:t>14</w:t>
            </w:r>
          </w:p>
        </w:tc>
        <w:tc>
          <w:tcPr>
            <w:tcW w:w="576" w:type="dxa"/>
            <w:shd w:val="clear" w:color="auto" w:fill="auto"/>
            <w:vAlign w:val="bottom"/>
          </w:tcPr>
          <w:p w14:paraId="378F9D25" w14:textId="77777777" w:rsidR="002D6475" w:rsidRDefault="00596BD8">
            <w:pPr>
              <w:pStyle w:val="Other0"/>
              <w:rPr>
                <w:sz w:val="15"/>
                <w:szCs w:val="15"/>
              </w:rPr>
            </w:pPr>
            <w:r>
              <w:rPr>
                <w:rStyle w:val="Other"/>
                <w:rFonts w:ascii="Arial" w:eastAsia="Arial" w:hAnsi="Arial" w:cs="Arial"/>
                <w:i/>
                <w:iCs/>
                <w:sz w:val="15"/>
                <w:szCs w:val="15"/>
              </w:rPr>
              <w:t>17</w:t>
            </w:r>
          </w:p>
        </w:tc>
        <w:tc>
          <w:tcPr>
            <w:tcW w:w="871" w:type="dxa"/>
            <w:shd w:val="clear" w:color="auto" w:fill="auto"/>
            <w:vAlign w:val="bottom"/>
          </w:tcPr>
          <w:p w14:paraId="1B8C588E" w14:textId="77777777" w:rsidR="002D6475" w:rsidRDefault="00596BD8">
            <w:pPr>
              <w:pStyle w:val="Other0"/>
              <w:rPr>
                <w:sz w:val="15"/>
                <w:szCs w:val="15"/>
              </w:rPr>
            </w:pPr>
            <w:r>
              <w:rPr>
                <w:rStyle w:val="Other"/>
                <w:rFonts w:ascii="Arial" w:eastAsia="Arial" w:hAnsi="Arial" w:cs="Arial"/>
                <w:sz w:val="15"/>
                <w:szCs w:val="15"/>
              </w:rPr>
              <w:t>10002</w:t>
            </w:r>
          </w:p>
        </w:tc>
        <w:tc>
          <w:tcPr>
            <w:tcW w:w="1217" w:type="dxa"/>
            <w:shd w:val="clear" w:color="auto" w:fill="auto"/>
          </w:tcPr>
          <w:p w14:paraId="722DF754" w14:textId="77777777" w:rsidR="002D6475" w:rsidRDefault="002D6475">
            <w:pPr>
              <w:rPr>
                <w:sz w:val="10"/>
                <w:szCs w:val="10"/>
              </w:rPr>
            </w:pPr>
          </w:p>
        </w:tc>
        <w:tc>
          <w:tcPr>
            <w:tcW w:w="1429" w:type="dxa"/>
            <w:shd w:val="clear" w:color="auto" w:fill="auto"/>
          </w:tcPr>
          <w:p w14:paraId="6876571C" w14:textId="77777777" w:rsidR="002D6475" w:rsidRDefault="002D6475">
            <w:pPr>
              <w:rPr>
                <w:sz w:val="10"/>
                <w:szCs w:val="10"/>
              </w:rPr>
            </w:pPr>
          </w:p>
        </w:tc>
        <w:tc>
          <w:tcPr>
            <w:tcW w:w="1897" w:type="dxa"/>
            <w:shd w:val="clear" w:color="auto" w:fill="auto"/>
          </w:tcPr>
          <w:p w14:paraId="1EF8C848" w14:textId="77777777" w:rsidR="002D6475" w:rsidRDefault="002D6475">
            <w:pPr>
              <w:rPr>
                <w:sz w:val="10"/>
                <w:szCs w:val="10"/>
              </w:rPr>
            </w:pPr>
          </w:p>
        </w:tc>
        <w:tc>
          <w:tcPr>
            <w:tcW w:w="734" w:type="dxa"/>
            <w:shd w:val="clear" w:color="auto" w:fill="auto"/>
          </w:tcPr>
          <w:p w14:paraId="49283657" w14:textId="77777777" w:rsidR="002D6475" w:rsidRDefault="002D6475">
            <w:pPr>
              <w:rPr>
                <w:sz w:val="10"/>
                <w:szCs w:val="10"/>
              </w:rPr>
            </w:pPr>
          </w:p>
        </w:tc>
      </w:tr>
      <w:tr w:rsidR="002D6475" w14:paraId="16FAC493" w14:textId="77777777">
        <w:trPr>
          <w:trHeight w:hRule="exact" w:val="166"/>
          <w:jc w:val="center"/>
        </w:trPr>
        <w:tc>
          <w:tcPr>
            <w:tcW w:w="742" w:type="dxa"/>
            <w:shd w:val="clear" w:color="auto" w:fill="auto"/>
            <w:vAlign w:val="bottom"/>
          </w:tcPr>
          <w:p w14:paraId="3756F0B0" w14:textId="77777777" w:rsidR="002D6475" w:rsidRDefault="00596BD8">
            <w:pPr>
              <w:pStyle w:val="Other0"/>
              <w:rPr>
                <w:sz w:val="15"/>
                <w:szCs w:val="15"/>
              </w:rPr>
            </w:pPr>
            <w:r>
              <w:rPr>
                <w:rStyle w:val="Other"/>
                <w:rFonts w:ascii="Arial" w:eastAsia="Arial" w:hAnsi="Arial" w:cs="Arial"/>
                <w:sz w:val="15"/>
                <w:szCs w:val="15"/>
              </w:rPr>
              <w:t>0</w:t>
            </w:r>
          </w:p>
        </w:tc>
        <w:tc>
          <w:tcPr>
            <w:tcW w:w="792" w:type="dxa"/>
            <w:shd w:val="clear" w:color="auto" w:fill="auto"/>
            <w:vAlign w:val="bottom"/>
          </w:tcPr>
          <w:p w14:paraId="1D5C64FC" w14:textId="77777777" w:rsidR="002D6475" w:rsidRDefault="00596BD8">
            <w:pPr>
              <w:pStyle w:val="Other0"/>
              <w:ind w:firstLine="500"/>
              <w:jc w:val="both"/>
              <w:rPr>
                <w:sz w:val="15"/>
                <w:szCs w:val="15"/>
              </w:rPr>
            </w:pPr>
            <w:r>
              <w:rPr>
                <w:rStyle w:val="Other"/>
                <w:rFonts w:ascii="Arial" w:eastAsia="Arial" w:hAnsi="Arial" w:cs="Arial"/>
                <w:sz w:val="15"/>
                <w:szCs w:val="15"/>
              </w:rPr>
              <w:t>2</w:t>
            </w:r>
          </w:p>
        </w:tc>
        <w:tc>
          <w:tcPr>
            <w:tcW w:w="1001" w:type="dxa"/>
            <w:shd w:val="clear" w:color="auto" w:fill="auto"/>
            <w:vAlign w:val="bottom"/>
          </w:tcPr>
          <w:p w14:paraId="7C9AD13D" w14:textId="77777777" w:rsidR="002D6475" w:rsidRDefault="00596BD8">
            <w:pPr>
              <w:pStyle w:val="Other0"/>
              <w:ind w:firstLine="580"/>
              <w:jc w:val="both"/>
              <w:rPr>
                <w:sz w:val="15"/>
                <w:szCs w:val="15"/>
              </w:rPr>
            </w:pPr>
            <w:r>
              <w:rPr>
                <w:rStyle w:val="Other"/>
                <w:rFonts w:ascii="Arial" w:eastAsia="Arial" w:hAnsi="Arial" w:cs="Arial"/>
                <w:sz w:val="15"/>
                <w:szCs w:val="15"/>
              </w:rPr>
              <w:t>3011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A5A0C1E" w14:textId="77777777" w:rsidR="002D6475" w:rsidRDefault="00596BD8">
            <w:pPr>
              <w:pStyle w:val="Other0"/>
              <w:rPr>
                <w:sz w:val="15"/>
                <w:szCs w:val="15"/>
              </w:rPr>
            </w:pPr>
            <w:r>
              <w:rPr>
                <w:rStyle w:val="Other"/>
                <w:rFonts w:ascii="Arial" w:eastAsia="Arial" w:hAnsi="Arial" w:cs="Arial"/>
                <w:sz w:val="15"/>
                <w:szCs w:val="15"/>
              </w:rPr>
              <w:t>10</w:t>
            </w:r>
          </w:p>
        </w:tc>
        <w:tc>
          <w:tcPr>
            <w:tcW w:w="576" w:type="dxa"/>
            <w:shd w:val="clear" w:color="auto" w:fill="auto"/>
          </w:tcPr>
          <w:p w14:paraId="4B8FB796" w14:textId="77777777" w:rsidR="002D6475" w:rsidRDefault="002D6475">
            <w:pPr>
              <w:rPr>
                <w:sz w:val="10"/>
                <w:szCs w:val="10"/>
              </w:rPr>
            </w:pPr>
          </w:p>
        </w:tc>
        <w:tc>
          <w:tcPr>
            <w:tcW w:w="871" w:type="dxa"/>
            <w:shd w:val="clear" w:color="auto" w:fill="auto"/>
            <w:vAlign w:val="bottom"/>
          </w:tcPr>
          <w:p w14:paraId="6382C36A" w14:textId="77777777" w:rsidR="002D6475" w:rsidRDefault="00596BD8">
            <w:pPr>
              <w:pStyle w:val="Other0"/>
              <w:rPr>
                <w:sz w:val="15"/>
                <w:szCs w:val="15"/>
              </w:rPr>
            </w:pPr>
            <w:r>
              <w:rPr>
                <w:rStyle w:val="Other"/>
                <w:rFonts w:ascii="Arial" w:eastAsia="Arial" w:hAnsi="Arial" w:cs="Arial"/>
                <w:sz w:val="15"/>
                <w:szCs w:val="15"/>
              </w:rPr>
              <w:t>10002</w:t>
            </w:r>
          </w:p>
        </w:tc>
        <w:tc>
          <w:tcPr>
            <w:tcW w:w="1217" w:type="dxa"/>
            <w:shd w:val="clear" w:color="auto" w:fill="auto"/>
          </w:tcPr>
          <w:p w14:paraId="2A8FB61D" w14:textId="77777777" w:rsidR="002D6475" w:rsidRDefault="002D6475">
            <w:pPr>
              <w:rPr>
                <w:sz w:val="10"/>
                <w:szCs w:val="10"/>
              </w:rPr>
            </w:pPr>
          </w:p>
        </w:tc>
        <w:tc>
          <w:tcPr>
            <w:tcW w:w="1429" w:type="dxa"/>
            <w:shd w:val="clear" w:color="auto" w:fill="auto"/>
          </w:tcPr>
          <w:p w14:paraId="664A52FF" w14:textId="77777777" w:rsidR="002D6475" w:rsidRDefault="002D6475">
            <w:pPr>
              <w:rPr>
                <w:sz w:val="10"/>
                <w:szCs w:val="10"/>
              </w:rPr>
            </w:pPr>
          </w:p>
        </w:tc>
        <w:tc>
          <w:tcPr>
            <w:tcW w:w="1897" w:type="dxa"/>
            <w:shd w:val="clear" w:color="auto" w:fill="auto"/>
          </w:tcPr>
          <w:p w14:paraId="4C5EE005" w14:textId="77777777" w:rsidR="002D6475" w:rsidRDefault="002D6475">
            <w:pPr>
              <w:rPr>
                <w:sz w:val="10"/>
                <w:szCs w:val="10"/>
              </w:rPr>
            </w:pPr>
          </w:p>
        </w:tc>
        <w:tc>
          <w:tcPr>
            <w:tcW w:w="734" w:type="dxa"/>
            <w:shd w:val="clear" w:color="auto" w:fill="auto"/>
          </w:tcPr>
          <w:p w14:paraId="6EC5026B" w14:textId="77777777" w:rsidR="002D6475" w:rsidRDefault="002D6475">
            <w:pPr>
              <w:rPr>
                <w:sz w:val="10"/>
                <w:szCs w:val="10"/>
              </w:rPr>
            </w:pPr>
          </w:p>
        </w:tc>
      </w:tr>
      <w:tr w:rsidR="002D6475" w14:paraId="529D37BB" w14:textId="77777777">
        <w:trPr>
          <w:trHeight w:hRule="exact" w:val="158"/>
          <w:jc w:val="center"/>
        </w:trPr>
        <w:tc>
          <w:tcPr>
            <w:tcW w:w="742" w:type="dxa"/>
            <w:shd w:val="clear" w:color="auto" w:fill="auto"/>
            <w:vAlign w:val="bottom"/>
          </w:tcPr>
          <w:p w14:paraId="2D53FF10" w14:textId="77777777" w:rsidR="002D6475" w:rsidRDefault="00596BD8">
            <w:pPr>
              <w:pStyle w:val="Other0"/>
              <w:rPr>
                <w:sz w:val="15"/>
                <w:szCs w:val="15"/>
              </w:rPr>
            </w:pPr>
            <w:r>
              <w:rPr>
                <w:rStyle w:val="Other"/>
                <w:rFonts w:ascii="Arial" w:eastAsia="Arial" w:hAnsi="Arial" w:cs="Arial"/>
                <w:sz w:val="15"/>
                <w:szCs w:val="15"/>
              </w:rPr>
              <w:t>0</w:t>
            </w:r>
          </w:p>
        </w:tc>
        <w:tc>
          <w:tcPr>
            <w:tcW w:w="792" w:type="dxa"/>
            <w:shd w:val="clear" w:color="auto" w:fill="auto"/>
            <w:vAlign w:val="bottom"/>
          </w:tcPr>
          <w:p w14:paraId="0A6CE37B" w14:textId="77777777" w:rsidR="002D6475" w:rsidRDefault="00596BD8">
            <w:pPr>
              <w:pStyle w:val="Other0"/>
              <w:ind w:firstLine="500"/>
              <w:jc w:val="both"/>
              <w:rPr>
                <w:sz w:val="15"/>
                <w:szCs w:val="15"/>
              </w:rPr>
            </w:pPr>
            <w:r>
              <w:rPr>
                <w:rStyle w:val="Other"/>
                <w:rFonts w:ascii="Arial" w:eastAsia="Arial" w:hAnsi="Arial" w:cs="Arial"/>
                <w:sz w:val="15"/>
                <w:szCs w:val="15"/>
              </w:rPr>
              <w:t>2</w:t>
            </w:r>
          </w:p>
        </w:tc>
        <w:tc>
          <w:tcPr>
            <w:tcW w:w="1001" w:type="dxa"/>
            <w:shd w:val="clear" w:color="auto" w:fill="auto"/>
            <w:vAlign w:val="bottom"/>
          </w:tcPr>
          <w:p w14:paraId="0E5F90EC" w14:textId="77777777" w:rsidR="002D6475" w:rsidRDefault="00596BD8">
            <w:pPr>
              <w:pStyle w:val="Other0"/>
              <w:ind w:firstLine="580"/>
              <w:jc w:val="both"/>
              <w:rPr>
                <w:sz w:val="15"/>
                <w:szCs w:val="15"/>
              </w:rPr>
            </w:pPr>
            <w:r>
              <w:rPr>
                <w:rStyle w:val="Other"/>
                <w:rFonts w:ascii="Arial" w:eastAsia="Arial" w:hAnsi="Arial" w:cs="Arial"/>
                <w:sz w:val="15"/>
                <w:szCs w:val="15"/>
              </w:rPr>
              <w:t>1520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34759CC" w14:textId="77777777" w:rsidR="002D6475" w:rsidRDefault="00596BD8">
            <w:pPr>
              <w:pStyle w:val="Other0"/>
              <w:rPr>
                <w:sz w:val="15"/>
                <w:szCs w:val="15"/>
              </w:rPr>
            </w:pPr>
            <w:r>
              <w:rPr>
                <w:rStyle w:val="Other"/>
                <w:rFonts w:ascii="Arial" w:eastAsia="Arial" w:hAnsi="Arial" w:cs="Arial"/>
                <w:sz w:val="15"/>
                <w:szCs w:val="15"/>
              </w:rPr>
              <w:t>14</w:t>
            </w:r>
          </w:p>
        </w:tc>
        <w:tc>
          <w:tcPr>
            <w:tcW w:w="576" w:type="dxa"/>
            <w:shd w:val="clear" w:color="auto" w:fill="auto"/>
            <w:vAlign w:val="bottom"/>
          </w:tcPr>
          <w:p w14:paraId="634C9317" w14:textId="77777777" w:rsidR="002D6475" w:rsidRDefault="00596BD8">
            <w:pPr>
              <w:pStyle w:val="Other0"/>
              <w:rPr>
                <w:sz w:val="15"/>
                <w:szCs w:val="15"/>
              </w:rPr>
            </w:pPr>
            <w:r>
              <w:rPr>
                <w:rStyle w:val="Other"/>
                <w:rFonts w:ascii="Arial" w:eastAsia="Arial" w:hAnsi="Arial" w:cs="Arial"/>
                <w:i/>
                <w:iCs/>
                <w:sz w:val="15"/>
                <w:szCs w:val="15"/>
              </w:rPr>
              <w:t>26</w:t>
            </w:r>
          </w:p>
        </w:tc>
        <w:tc>
          <w:tcPr>
            <w:tcW w:w="871" w:type="dxa"/>
            <w:shd w:val="clear" w:color="auto" w:fill="auto"/>
            <w:vAlign w:val="bottom"/>
          </w:tcPr>
          <w:p w14:paraId="0BB3CB1A" w14:textId="77777777" w:rsidR="002D6475" w:rsidRDefault="00596BD8">
            <w:pPr>
              <w:pStyle w:val="Other0"/>
              <w:rPr>
                <w:sz w:val="15"/>
                <w:szCs w:val="15"/>
              </w:rPr>
            </w:pPr>
            <w:r>
              <w:rPr>
                <w:rStyle w:val="Other"/>
                <w:rFonts w:ascii="Arial" w:eastAsia="Arial" w:hAnsi="Arial" w:cs="Arial"/>
                <w:sz w:val="15"/>
                <w:szCs w:val="15"/>
              </w:rPr>
              <w:t>10002</w:t>
            </w:r>
          </w:p>
        </w:tc>
        <w:tc>
          <w:tcPr>
            <w:tcW w:w="1217" w:type="dxa"/>
            <w:shd w:val="clear" w:color="auto" w:fill="auto"/>
          </w:tcPr>
          <w:p w14:paraId="0B836496" w14:textId="77777777" w:rsidR="002D6475" w:rsidRDefault="002D6475">
            <w:pPr>
              <w:rPr>
                <w:sz w:val="10"/>
                <w:szCs w:val="10"/>
              </w:rPr>
            </w:pPr>
          </w:p>
        </w:tc>
        <w:tc>
          <w:tcPr>
            <w:tcW w:w="1429" w:type="dxa"/>
            <w:shd w:val="clear" w:color="auto" w:fill="auto"/>
          </w:tcPr>
          <w:p w14:paraId="4AB6948D" w14:textId="77777777" w:rsidR="002D6475" w:rsidRDefault="002D6475">
            <w:pPr>
              <w:rPr>
                <w:sz w:val="10"/>
                <w:szCs w:val="10"/>
              </w:rPr>
            </w:pPr>
          </w:p>
        </w:tc>
        <w:tc>
          <w:tcPr>
            <w:tcW w:w="1897" w:type="dxa"/>
            <w:shd w:val="clear" w:color="auto" w:fill="auto"/>
          </w:tcPr>
          <w:p w14:paraId="596DB8B1" w14:textId="77777777" w:rsidR="002D6475" w:rsidRDefault="002D6475">
            <w:pPr>
              <w:rPr>
                <w:sz w:val="10"/>
                <w:szCs w:val="10"/>
              </w:rPr>
            </w:pPr>
          </w:p>
        </w:tc>
        <w:tc>
          <w:tcPr>
            <w:tcW w:w="734" w:type="dxa"/>
            <w:shd w:val="clear" w:color="auto" w:fill="auto"/>
          </w:tcPr>
          <w:p w14:paraId="6153457A" w14:textId="77777777" w:rsidR="002D6475" w:rsidRDefault="002D6475">
            <w:pPr>
              <w:rPr>
                <w:sz w:val="10"/>
                <w:szCs w:val="10"/>
              </w:rPr>
            </w:pPr>
          </w:p>
        </w:tc>
      </w:tr>
      <w:tr w:rsidR="002D6475" w14:paraId="72F87863" w14:textId="77777777">
        <w:trPr>
          <w:trHeight w:hRule="exact" w:val="166"/>
          <w:jc w:val="center"/>
        </w:trPr>
        <w:tc>
          <w:tcPr>
            <w:tcW w:w="742" w:type="dxa"/>
            <w:shd w:val="clear" w:color="auto" w:fill="auto"/>
            <w:vAlign w:val="bottom"/>
          </w:tcPr>
          <w:p w14:paraId="746FD5AD" w14:textId="77777777" w:rsidR="002D6475" w:rsidRDefault="00596BD8">
            <w:pPr>
              <w:pStyle w:val="Other0"/>
              <w:rPr>
                <w:sz w:val="15"/>
                <w:szCs w:val="15"/>
              </w:rPr>
            </w:pPr>
            <w:r>
              <w:rPr>
                <w:rStyle w:val="Other"/>
                <w:rFonts w:ascii="Arial" w:eastAsia="Arial" w:hAnsi="Arial" w:cs="Arial"/>
                <w:sz w:val="15"/>
                <w:szCs w:val="15"/>
              </w:rPr>
              <w:t>0</w:t>
            </w:r>
          </w:p>
        </w:tc>
        <w:tc>
          <w:tcPr>
            <w:tcW w:w="792" w:type="dxa"/>
            <w:shd w:val="clear" w:color="auto" w:fill="auto"/>
            <w:vAlign w:val="bottom"/>
          </w:tcPr>
          <w:p w14:paraId="01653866" w14:textId="77777777" w:rsidR="002D6475" w:rsidRDefault="00596BD8">
            <w:pPr>
              <w:pStyle w:val="Other0"/>
              <w:ind w:firstLine="500"/>
              <w:jc w:val="both"/>
              <w:rPr>
                <w:sz w:val="15"/>
                <w:szCs w:val="15"/>
              </w:rPr>
            </w:pPr>
            <w:r>
              <w:rPr>
                <w:rStyle w:val="Other"/>
                <w:rFonts w:ascii="Arial" w:eastAsia="Arial" w:hAnsi="Arial" w:cs="Arial"/>
                <w:sz w:val="15"/>
                <w:szCs w:val="15"/>
              </w:rPr>
              <w:t>2</w:t>
            </w:r>
          </w:p>
        </w:tc>
        <w:tc>
          <w:tcPr>
            <w:tcW w:w="1001" w:type="dxa"/>
            <w:shd w:val="clear" w:color="auto" w:fill="auto"/>
            <w:vAlign w:val="bottom"/>
          </w:tcPr>
          <w:p w14:paraId="23315FEC" w14:textId="77777777" w:rsidR="002D6475" w:rsidRDefault="00596BD8">
            <w:pPr>
              <w:pStyle w:val="Other0"/>
              <w:ind w:firstLine="420"/>
              <w:jc w:val="both"/>
              <w:rPr>
                <w:sz w:val="15"/>
                <w:szCs w:val="15"/>
              </w:rPr>
            </w:pPr>
            <w:r>
              <w:rPr>
                <w:rStyle w:val="Other"/>
                <w:rFonts w:ascii="Arial" w:eastAsia="Arial" w:hAnsi="Arial" w:cs="Arial"/>
                <w:sz w:val="15"/>
                <w:szCs w:val="15"/>
              </w:rPr>
              <w:t>452133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839A36C" w14:textId="77777777" w:rsidR="002D6475" w:rsidRDefault="00596BD8">
            <w:pPr>
              <w:pStyle w:val="Other0"/>
              <w:rPr>
                <w:sz w:val="15"/>
                <w:szCs w:val="15"/>
              </w:rPr>
            </w:pPr>
            <w:r>
              <w:rPr>
                <w:rStyle w:val="Other"/>
                <w:rFonts w:ascii="Arial" w:eastAsia="Arial" w:hAnsi="Arial" w:cs="Arial"/>
                <w:sz w:val="15"/>
                <w:szCs w:val="15"/>
              </w:rPr>
              <w:t>7</w:t>
            </w:r>
          </w:p>
        </w:tc>
        <w:tc>
          <w:tcPr>
            <w:tcW w:w="576" w:type="dxa"/>
            <w:shd w:val="clear" w:color="auto" w:fill="auto"/>
          </w:tcPr>
          <w:p w14:paraId="163F3E8A" w14:textId="77777777" w:rsidR="002D6475" w:rsidRDefault="002D6475">
            <w:pPr>
              <w:rPr>
                <w:sz w:val="10"/>
                <w:szCs w:val="10"/>
              </w:rPr>
            </w:pPr>
          </w:p>
        </w:tc>
        <w:tc>
          <w:tcPr>
            <w:tcW w:w="871" w:type="dxa"/>
            <w:shd w:val="clear" w:color="auto" w:fill="auto"/>
            <w:vAlign w:val="bottom"/>
          </w:tcPr>
          <w:p w14:paraId="134EFD44" w14:textId="77777777" w:rsidR="002D6475" w:rsidRDefault="00596BD8">
            <w:pPr>
              <w:pStyle w:val="Other0"/>
              <w:rPr>
                <w:sz w:val="15"/>
                <w:szCs w:val="15"/>
              </w:rPr>
            </w:pPr>
            <w:r>
              <w:rPr>
                <w:rStyle w:val="Other"/>
                <w:rFonts w:ascii="Arial" w:eastAsia="Arial" w:hAnsi="Arial" w:cs="Arial"/>
                <w:sz w:val="15"/>
                <w:szCs w:val="15"/>
              </w:rPr>
              <w:t>10002</w:t>
            </w:r>
          </w:p>
        </w:tc>
        <w:tc>
          <w:tcPr>
            <w:tcW w:w="1217" w:type="dxa"/>
            <w:shd w:val="clear" w:color="auto" w:fill="auto"/>
          </w:tcPr>
          <w:p w14:paraId="5856D7F8" w14:textId="77777777" w:rsidR="002D6475" w:rsidRDefault="002D6475">
            <w:pPr>
              <w:rPr>
                <w:sz w:val="10"/>
                <w:szCs w:val="10"/>
              </w:rPr>
            </w:pPr>
          </w:p>
        </w:tc>
        <w:tc>
          <w:tcPr>
            <w:tcW w:w="1429" w:type="dxa"/>
            <w:shd w:val="clear" w:color="auto" w:fill="auto"/>
          </w:tcPr>
          <w:p w14:paraId="16A81CC3" w14:textId="77777777" w:rsidR="002D6475" w:rsidRDefault="002D6475">
            <w:pPr>
              <w:rPr>
                <w:sz w:val="10"/>
                <w:szCs w:val="10"/>
              </w:rPr>
            </w:pPr>
          </w:p>
        </w:tc>
        <w:tc>
          <w:tcPr>
            <w:tcW w:w="1897" w:type="dxa"/>
            <w:shd w:val="clear" w:color="auto" w:fill="auto"/>
          </w:tcPr>
          <w:p w14:paraId="4A642C3F" w14:textId="77777777" w:rsidR="002D6475" w:rsidRDefault="002D6475">
            <w:pPr>
              <w:rPr>
                <w:sz w:val="10"/>
                <w:szCs w:val="10"/>
              </w:rPr>
            </w:pPr>
          </w:p>
        </w:tc>
        <w:tc>
          <w:tcPr>
            <w:tcW w:w="734" w:type="dxa"/>
            <w:shd w:val="clear" w:color="auto" w:fill="auto"/>
          </w:tcPr>
          <w:p w14:paraId="00024AB3" w14:textId="77777777" w:rsidR="002D6475" w:rsidRDefault="002D6475">
            <w:pPr>
              <w:rPr>
                <w:sz w:val="10"/>
                <w:szCs w:val="10"/>
              </w:rPr>
            </w:pPr>
          </w:p>
        </w:tc>
      </w:tr>
      <w:tr w:rsidR="002D6475" w14:paraId="0B7C58B0" w14:textId="77777777">
        <w:trPr>
          <w:trHeight w:hRule="exact" w:val="162"/>
          <w:jc w:val="center"/>
        </w:trPr>
        <w:tc>
          <w:tcPr>
            <w:tcW w:w="742" w:type="dxa"/>
            <w:shd w:val="clear" w:color="auto" w:fill="auto"/>
            <w:vAlign w:val="bottom"/>
          </w:tcPr>
          <w:p w14:paraId="412F531F" w14:textId="77777777" w:rsidR="002D6475" w:rsidRDefault="00596BD8">
            <w:pPr>
              <w:pStyle w:val="Other0"/>
              <w:rPr>
                <w:sz w:val="15"/>
                <w:szCs w:val="15"/>
              </w:rPr>
            </w:pPr>
            <w:r>
              <w:rPr>
                <w:rStyle w:val="Other"/>
                <w:rFonts w:ascii="Arial" w:eastAsia="Arial" w:hAnsi="Arial" w:cs="Arial"/>
                <w:sz w:val="15"/>
                <w:szCs w:val="15"/>
              </w:rPr>
              <w:t>0</w:t>
            </w:r>
          </w:p>
        </w:tc>
        <w:tc>
          <w:tcPr>
            <w:tcW w:w="792" w:type="dxa"/>
            <w:shd w:val="clear" w:color="auto" w:fill="auto"/>
            <w:vAlign w:val="bottom"/>
          </w:tcPr>
          <w:p w14:paraId="4F9495EA" w14:textId="77777777" w:rsidR="002D6475" w:rsidRDefault="00596BD8">
            <w:pPr>
              <w:pStyle w:val="Other0"/>
              <w:ind w:firstLine="500"/>
              <w:jc w:val="both"/>
              <w:rPr>
                <w:sz w:val="15"/>
                <w:szCs w:val="15"/>
              </w:rPr>
            </w:pPr>
            <w:r>
              <w:rPr>
                <w:rStyle w:val="Other"/>
                <w:rFonts w:ascii="Arial" w:eastAsia="Arial" w:hAnsi="Arial" w:cs="Arial"/>
                <w:sz w:val="15"/>
                <w:szCs w:val="15"/>
              </w:rPr>
              <w:t>2</w:t>
            </w:r>
          </w:p>
        </w:tc>
        <w:tc>
          <w:tcPr>
            <w:tcW w:w="1001" w:type="dxa"/>
            <w:shd w:val="clear" w:color="auto" w:fill="auto"/>
            <w:vAlign w:val="bottom"/>
          </w:tcPr>
          <w:p w14:paraId="1248210E" w14:textId="77777777" w:rsidR="002D6475" w:rsidRDefault="00596BD8">
            <w:pPr>
              <w:pStyle w:val="Other0"/>
              <w:ind w:firstLine="580"/>
              <w:jc w:val="both"/>
              <w:rPr>
                <w:sz w:val="15"/>
                <w:szCs w:val="15"/>
              </w:rPr>
            </w:pPr>
            <w:r>
              <w:rPr>
                <w:rStyle w:val="Other"/>
                <w:rFonts w:ascii="Arial" w:eastAsia="Arial" w:hAnsi="Arial" w:cs="Arial"/>
                <w:sz w:val="15"/>
                <w:szCs w:val="15"/>
              </w:rPr>
              <w:t>7059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428D0E7" w14:textId="77777777" w:rsidR="002D6475" w:rsidRDefault="00596BD8">
            <w:pPr>
              <w:pStyle w:val="Other0"/>
              <w:rPr>
                <w:sz w:val="15"/>
                <w:szCs w:val="15"/>
              </w:rPr>
            </w:pPr>
            <w:r>
              <w:rPr>
                <w:rStyle w:val="Other"/>
                <w:rFonts w:ascii="Arial" w:eastAsia="Arial" w:hAnsi="Arial" w:cs="Arial"/>
                <w:sz w:val="15"/>
                <w:szCs w:val="15"/>
              </w:rPr>
              <w:t>14</w:t>
            </w:r>
          </w:p>
        </w:tc>
        <w:tc>
          <w:tcPr>
            <w:tcW w:w="576" w:type="dxa"/>
            <w:shd w:val="clear" w:color="auto" w:fill="auto"/>
            <w:vAlign w:val="bottom"/>
          </w:tcPr>
          <w:p w14:paraId="5CE31E4F" w14:textId="77777777" w:rsidR="002D6475" w:rsidRDefault="00596BD8">
            <w:pPr>
              <w:pStyle w:val="Other0"/>
              <w:rPr>
                <w:sz w:val="15"/>
                <w:szCs w:val="15"/>
              </w:rPr>
            </w:pPr>
            <w:r>
              <w:rPr>
                <w:rStyle w:val="Other"/>
                <w:rFonts w:ascii="Arial" w:eastAsia="Arial" w:hAnsi="Arial" w:cs="Arial"/>
                <w:i/>
                <w:iCs/>
                <w:sz w:val="15"/>
                <w:szCs w:val="15"/>
              </w:rPr>
              <w:t>27</w:t>
            </w:r>
          </w:p>
        </w:tc>
        <w:tc>
          <w:tcPr>
            <w:tcW w:w="871" w:type="dxa"/>
            <w:shd w:val="clear" w:color="auto" w:fill="auto"/>
            <w:vAlign w:val="bottom"/>
          </w:tcPr>
          <w:p w14:paraId="100EA839" w14:textId="77777777" w:rsidR="002D6475" w:rsidRDefault="00596BD8">
            <w:pPr>
              <w:pStyle w:val="Other0"/>
              <w:rPr>
                <w:sz w:val="15"/>
                <w:szCs w:val="15"/>
              </w:rPr>
            </w:pPr>
            <w:r>
              <w:rPr>
                <w:rStyle w:val="Other"/>
                <w:rFonts w:ascii="Arial" w:eastAsia="Arial" w:hAnsi="Arial" w:cs="Arial"/>
                <w:sz w:val="15"/>
                <w:szCs w:val="15"/>
              </w:rPr>
              <w:t>10002</w:t>
            </w:r>
          </w:p>
        </w:tc>
        <w:tc>
          <w:tcPr>
            <w:tcW w:w="1217" w:type="dxa"/>
            <w:shd w:val="clear" w:color="auto" w:fill="auto"/>
          </w:tcPr>
          <w:p w14:paraId="1D585F49" w14:textId="77777777" w:rsidR="002D6475" w:rsidRDefault="002D6475">
            <w:pPr>
              <w:rPr>
                <w:sz w:val="10"/>
                <w:szCs w:val="10"/>
              </w:rPr>
            </w:pPr>
          </w:p>
        </w:tc>
        <w:tc>
          <w:tcPr>
            <w:tcW w:w="1429" w:type="dxa"/>
            <w:shd w:val="clear" w:color="auto" w:fill="auto"/>
          </w:tcPr>
          <w:p w14:paraId="624C3F6C" w14:textId="77777777" w:rsidR="002D6475" w:rsidRDefault="002D6475">
            <w:pPr>
              <w:rPr>
                <w:sz w:val="10"/>
                <w:szCs w:val="10"/>
              </w:rPr>
            </w:pPr>
          </w:p>
        </w:tc>
        <w:tc>
          <w:tcPr>
            <w:tcW w:w="1897" w:type="dxa"/>
            <w:shd w:val="clear" w:color="auto" w:fill="auto"/>
          </w:tcPr>
          <w:p w14:paraId="2229EC27" w14:textId="77777777" w:rsidR="002D6475" w:rsidRDefault="002D6475">
            <w:pPr>
              <w:rPr>
                <w:sz w:val="10"/>
                <w:szCs w:val="10"/>
              </w:rPr>
            </w:pPr>
          </w:p>
        </w:tc>
        <w:tc>
          <w:tcPr>
            <w:tcW w:w="734" w:type="dxa"/>
            <w:shd w:val="clear" w:color="auto" w:fill="auto"/>
          </w:tcPr>
          <w:p w14:paraId="3D554672" w14:textId="77777777" w:rsidR="002D6475" w:rsidRDefault="002D6475">
            <w:pPr>
              <w:rPr>
                <w:sz w:val="10"/>
                <w:szCs w:val="10"/>
              </w:rPr>
            </w:pPr>
          </w:p>
        </w:tc>
      </w:tr>
      <w:tr w:rsidR="002D6475" w14:paraId="39F27065" w14:textId="77777777">
        <w:trPr>
          <w:trHeight w:hRule="exact" w:val="162"/>
          <w:jc w:val="center"/>
        </w:trPr>
        <w:tc>
          <w:tcPr>
            <w:tcW w:w="742" w:type="dxa"/>
            <w:shd w:val="clear" w:color="auto" w:fill="auto"/>
            <w:vAlign w:val="bottom"/>
          </w:tcPr>
          <w:p w14:paraId="3C63002D" w14:textId="77777777" w:rsidR="002D6475" w:rsidRDefault="00596BD8">
            <w:pPr>
              <w:pStyle w:val="Other0"/>
              <w:rPr>
                <w:sz w:val="15"/>
                <w:szCs w:val="15"/>
              </w:rPr>
            </w:pPr>
            <w:r>
              <w:rPr>
                <w:rStyle w:val="Other"/>
                <w:rFonts w:ascii="Arial" w:eastAsia="Arial" w:hAnsi="Arial" w:cs="Arial"/>
                <w:sz w:val="15"/>
                <w:szCs w:val="15"/>
              </w:rPr>
              <w:t>0</w:t>
            </w:r>
          </w:p>
        </w:tc>
        <w:tc>
          <w:tcPr>
            <w:tcW w:w="792" w:type="dxa"/>
            <w:shd w:val="clear" w:color="auto" w:fill="auto"/>
            <w:vAlign w:val="bottom"/>
          </w:tcPr>
          <w:p w14:paraId="3D0A8694" w14:textId="77777777" w:rsidR="002D6475" w:rsidRDefault="00596BD8">
            <w:pPr>
              <w:pStyle w:val="Other0"/>
              <w:ind w:firstLine="500"/>
              <w:jc w:val="both"/>
              <w:rPr>
                <w:sz w:val="15"/>
                <w:szCs w:val="15"/>
              </w:rPr>
            </w:pPr>
            <w:r>
              <w:rPr>
                <w:rStyle w:val="Other"/>
                <w:rFonts w:ascii="Arial" w:eastAsia="Arial" w:hAnsi="Arial" w:cs="Arial"/>
                <w:sz w:val="15"/>
                <w:szCs w:val="15"/>
              </w:rPr>
              <w:t>2</w:t>
            </w:r>
          </w:p>
        </w:tc>
        <w:tc>
          <w:tcPr>
            <w:tcW w:w="1001" w:type="dxa"/>
            <w:shd w:val="clear" w:color="auto" w:fill="auto"/>
            <w:vAlign w:val="bottom"/>
          </w:tcPr>
          <w:p w14:paraId="57D9B980" w14:textId="77777777" w:rsidR="002D6475" w:rsidRDefault="00596BD8">
            <w:pPr>
              <w:pStyle w:val="Other0"/>
              <w:ind w:firstLine="580"/>
              <w:jc w:val="both"/>
              <w:rPr>
                <w:sz w:val="15"/>
                <w:szCs w:val="15"/>
              </w:rPr>
            </w:pPr>
            <w:r>
              <w:rPr>
                <w:rStyle w:val="Other"/>
                <w:rFonts w:ascii="Arial" w:eastAsia="Arial" w:hAnsi="Arial" w:cs="Arial"/>
                <w:sz w:val="15"/>
                <w:szCs w:val="15"/>
              </w:rPr>
              <w:t>2064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6AE4641" w14:textId="77777777" w:rsidR="002D6475" w:rsidRDefault="00596BD8">
            <w:pPr>
              <w:pStyle w:val="Other0"/>
              <w:rPr>
                <w:sz w:val="15"/>
                <w:szCs w:val="15"/>
              </w:rPr>
            </w:pPr>
            <w:r>
              <w:rPr>
                <w:rStyle w:val="Other"/>
                <w:rFonts w:ascii="Arial" w:eastAsia="Arial" w:hAnsi="Arial" w:cs="Arial"/>
                <w:sz w:val="15"/>
                <w:szCs w:val="15"/>
              </w:rPr>
              <w:t>14</w:t>
            </w:r>
          </w:p>
        </w:tc>
        <w:tc>
          <w:tcPr>
            <w:tcW w:w="576" w:type="dxa"/>
            <w:shd w:val="clear" w:color="auto" w:fill="auto"/>
            <w:vAlign w:val="bottom"/>
          </w:tcPr>
          <w:p w14:paraId="76CA14E2" w14:textId="77777777" w:rsidR="002D6475" w:rsidRDefault="00596BD8">
            <w:pPr>
              <w:pStyle w:val="Other0"/>
            </w:pPr>
            <w:r>
              <w:rPr>
                <w:rStyle w:val="Other"/>
              </w:rPr>
              <w:t>27</w:t>
            </w:r>
          </w:p>
        </w:tc>
        <w:tc>
          <w:tcPr>
            <w:tcW w:w="871" w:type="dxa"/>
            <w:shd w:val="clear" w:color="auto" w:fill="auto"/>
            <w:vAlign w:val="bottom"/>
          </w:tcPr>
          <w:p w14:paraId="41902A2C" w14:textId="77777777" w:rsidR="002D6475" w:rsidRDefault="00596BD8">
            <w:pPr>
              <w:pStyle w:val="Other0"/>
              <w:rPr>
                <w:sz w:val="15"/>
                <w:szCs w:val="15"/>
              </w:rPr>
            </w:pPr>
            <w:r>
              <w:rPr>
                <w:rStyle w:val="Other"/>
                <w:rFonts w:ascii="Arial" w:eastAsia="Arial" w:hAnsi="Arial" w:cs="Arial"/>
                <w:sz w:val="15"/>
                <w:szCs w:val="15"/>
              </w:rPr>
              <w:t>10002</w:t>
            </w:r>
          </w:p>
        </w:tc>
        <w:tc>
          <w:tcPr>
            <w:tcW w:w="1217" w:type="dxa"/>
            <w:shd w:val="clear" w:color="auto" w:fill="auto"/>
          </w:tcPr>
          <w:p w14:paraId="52AEAE6E" w14:textId="77777777" w:rsidR="002D6475" w:rsidRDefault="002D6475">
            <w:pPr>
              <w:rPr>
                <w:sz w:val="10"/>
                <w:szCs w:val="10"/>
              </w:rPr>
            </w:pPr>
          </w:p>
        </w:tc>
        <w:tc>
          <w:tcPr>
            <w:tcW w:w="1429" w:type="dxa"/>
            <w:shd w:val="clear" w:color="auto" w:fill="auto"/>
          </w:tcPr>
          <w:p w14:paraId="126680A4" w14:textId="77777777" w:rsidR="002D6475" w:rsidRDefault="002D6475">
            <w:pPr>
              <w:rPr>
                <w:sz w:val="10"/>
                <w:szCs w:val="10"/>
              </w:rPr>
            </w:pPr>
          </w:p>
        </w:tc>
        <w:tc>
          <w:tcPr>
            <w:tcW w:w="1897" w:type="dxa"/>
            <w:shd w:val="clear" w:color="auto" w:fill="auto"/>
          </w:tcPr>
          <w:p w14:paraId="0161BC6B" w14:textId="77777777" w:rsidR="002D6475" w:rsidRDefault="002D6475">
            <w:pPr>
              <w:rPr>
                <w:sz w:val="10"/>
                <w:szCs w:val="10"/>
              </w:rPr>
            </w:pPr>
          </w:p>
        </w:tc>
        <w:tc>
          <w:tcPr>
            <w:tcW w:w="734" w:type="dxa"/>
            <w:shd w:val="clear" w:color="auto" w:fill="auto"/>
          </w:tcPr>
          <w:p w14:paraId="1D860820" w14:textId="77777777" w:rsidR="002D6475" w:rsidRDefault="002D6475">
            <w:pPr>
              <w:rPr>
                <w:sz w:val="10"/>
                <w:szCs w:val="10"/>
              </w:rPr>
            </w:pPr>
          </w:p>
        </w:tc>
      </w:tr>
      <w:tr w:rsidR="002D6475" w14:paraId="6D7B63A7" w14:textId="77777777">
        <w:trPr>
          <w:trHeight w:hRule="exact" w:val="166"/>
          <w:jc w:val="center"/>
        </w:trPr>
        <w:tc>
          <w:tcPr>
            <w:tcW w:w="742" w:type="dxa"/>
            <w:shd w:val="clear" w:color="auto" w:fill="auto"/>
            <w:vAlign w:val="bottom"/>
          </w:tcPr>
          <w:p w14:paraId="24CE9D96" w14:textId="77777777" w:rsidR="002D6475" w:rsidRDefault="00596BD8">
            <w:pPr>
              <w:pStyle w:val="Other0"/>
              <w:rPr>
                <w:sz w:val="15"/>
                <w:szCs w:val="15"/>
              </w:rPr>
            </w:pPr>
            <w:r>
              <w:rPr>
                <w:rStyle w:val="Other"/>
                <w:rFonts w:ascii="Arial" w:eastAsia="Arial" w:hAnsi="Arial" w:cs="Arial"/>
                <w:sz w:val="15"/>
                <w:szCs w:val="15"/>
              </w:rPr>
              <w:t>0</w:t>
            </w:r>
          </w:p>
        </w:tc>
        <w:tc>
          <w:tcPr>
            <w:tcW w:w="792" w:type="dxa"/>
            <w:shd w:val="clear" w:color="auto" w:fill="auto"/>
            <w:vAlign w:val="bottom"/>
          </w:tcPr>
          <w:p w14:paraId="258038D8" w14:textId="77777777" w:rsidR="002D6475" w:rsidRDefault="00596BD8">
            <w:pPr>
              <w:pStyle w:val="Other0"/>
              <w:ind w:firstLine="500"/>
              <w:jc w:val="both"/>
              <w:rPr>
                <w:sz w:val="15"/>
                <w:szCs w:val="15"/>
              </w:rPr>
            </w:pPr>
            <w:r>
              <w:rPr>
                <w:rStyle w:val="Other"/>
                <w:rFonts w:ascii="Arial" w:eastAsia="Arial" w:hAnsi="Arial" w:cs="Arial"/>
                <w:sz w:val="15"/>
                <w:szCs w:val="15"/>
              </w:rPr>
              <w:t>2</w:t>
            </w:r>
          </w:p>
        </w:tc>
        <w:tc>
          <w:tcPr>
            <w:tcW w:w="1001" w:type="dxa"/>
            <w:shd w:val="clear" w:color="auto" w:fill="auto"/>
            <w:vAlign w:val="bottom"/>
          </w:tcPr>
          <w:p w14:paraId="43117688" w14:textId="77777777" w:rsidR="002D6475" w:rsidRDefault="00596BD8">
            <w:pPr>
              <w:pStyle w:val="Other0"/>
              <w:ind w:firstLine="580"/>
              <w:jc w:val="both"/>
              <w:rPr>
                <w:sz w:val="15"/>
                <w:szCs w:val="15"/>
              </w:rPr>
            </w:pPr>
            <w:r>
              <w:rPr>
                <w:rStyle w:val="Other"/>
                <w:rFonts w:ascii="Arial" w:eastAsia="Arial" w:hAnsi="Arial" w:cs="Arial"/>
                <w:sz w:val="15"/>
                <w:szCs w:val="15"/>
              </w:rPr>
              <w:t>4425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FFD24DD" w14:textId="77777777" w:rsidR="002D6475" w:rsidRDefault="00596BD8">
            <w:pPr>
              <w:pStyle w:val="Other0"/>
              <w:rPr>
                <w:sz w:val="15"/>
                <w:szCs w:val="15"/>
              </w:rPr>
            </w:pPr>
            <w:r>
              <w:rPr>
                <w:rStyle w:val="Other"/>
                <w:rFonts w:ascii="Arial" w:eastAsia="Arial" w:hAnsi="Arial" w:cs="Arial"/>
                <w:sz w:val="15"/>
                <w:szCs w:val="15"/>
              </w:rPr>
              <w:t>7</w:t>
            </w:r>
          </w:p>
        </w:tc>
        <w:tc>
          <w:tcPr>
            <w:tcW w:w="576" w:type="dxa"/>
            <w:shd w:val="clear" w:color="auto" w:fill="auto"/>
          </w:tcPr>
          <w:p w14:paraId="7D7BE382" w14:textId="77777777" w:rsidR="002D6475" w:rsidRDefault="002D6475">
            <w:pPr>
              <w:rPr>
                <w:sz w:val="10"/>
                <w:szCs w:val="10"/>
              </w:rPr>
            </w:pPr>
          </w:p>
        </w:tc>
        <w:tc>
          <w:tcPr>
            <w:tcW w:w="871" w:type="dxa"/>
            <w:shd w:val="clear" w:color="auto" w:fill="auto"/>
            <w:vAlign w:val="bottom"/>
          </w:tcPr>
          <w:p w14:paraId="14D3FF65" w14:textId="77777777" w:rsidR="002D6475" w:rsidRDefault="00596BD8">
            <w:pPr>
              <w:pStyle w:val="Other0"/>
              <w:rPr>
                <w:sz w:val="15"/>
                <w:szCs w:val="15"/>
              </w:rPr>
            </w:pPr>
            <w:r>
              <w:rPr>
                <w:rStyle w:val="Other"/>
                <w:rFonts w:ascii="Arial" w:eastAsia="Arial" w:hAnsi="Arial" w:cs="Arial"/>
                <w:sz w:val="15"/>
                <w:szCs w:val="15"/>
              </w:rPr>
              <w:t>10002</w:t>
            </w:r>
          </w:p>
        </w:tc>
        <w:tc>
          <w:tcPr>
            <w:tcW w:w="1217" w:type="dxa"/>
            <w:shd w:val="clear" w:color="auto" w:fill="auto"/>
          </w:tcPr>
          <w:p w14:paraId="23F98143" w14:textId="77777777" w:rsidR="002D6475" w:rsidRDefault="002D6475">
            <w:pPr>
              <w:rPr>
                <w:sz w:val="10"/>
                <w:szCs w:val="10"/>
              </w:rPr>
            </w:pPr>
          </w:p>
        </w:tc>
        <w:tc>
          <w:tcPr>
            <w:tcW w:w="1429" w:type="dxa"/>
            <w:shd w:val="clear" w:color="auto" w:fill="auto"/>
          </w:tcPr>
          <w:p w14:paraId="35E0AA54" w14:textId="77777777" w:rsidR="002D6475" w:rsidRDefault="002D6475">
            <w:pPr>
              <w:rPr>
                <w:sz w:val="10"/>
                <w:szCs w:val="10"/>
              </w:rPr>
            </w:pPr>
          </w:p>
        </w:tc>
        <w:tc>
          <w:tcPr>
            <w:tcW w:w="1897" w:type="dxa"/>
            <w:shd w:val="clear" w:color="auto" w:fill="auto"/>
          </w:tcPr>
          <w:p w14:paraId="06F31AD5" w14:textId="77777777" w:rsidR="002D6475" w:rsidRDefault="002D6475">
            <w:pPr>
              <w:rPr>
                <w:sz w:val="10"/>
                <w:szCs w:val="10"/>
              </w:rPr>
            </w:pPr>
          </w:p>
        </w:tc>
        <w:tc>
          <w:tcPr>
            <w:tcW w:w="734" w:type="dxa"/>
            <w:shd w:val="clear" w:color="auto" w:fill="auto"/>
          </w:tcPr>
          <w:p w14:paraId="37590757" w14:textId="77777777" w:rsidR="002D6475" w:rsidRDefault="002D6475">
            <w:pPr>
              <w:rPr>
                <w:sz w:val="10"/>
                <w:szCs w:val="10"/>
              </w:rPr>
            </w:pPr>
          </w:p>
        </w:tc>
      </w:tr>
      <w:tr w:rsidR="002D6475" w14:paraId="020BBB40" w14:textId="77777777">
        <w:trPr>
          <w:trHeight w:hRule="exact" w:val="158"/>
          <w:jc w:val="center"/>
        </w:trPr>
        <w:tc>
          <w:tcPr>
            <w:tcW w:w="742" w:type="dxa"/>
            <w:shd w:val="clear" w:color="auto" w:fill="auto"/>
            <w:vAlign w:val="bottom"/>
          </w:tcPr>
          <w:p w14:paraId="31AAEFB6" w14:textId="77777777" w:rsidR="002D6475" w:rsidRDefault="00596BD8">
            <w:pPr>
              <w:pStyle w:val="Other0"/>
              <w:rPr>
                <w:sz w:val="15"/>
                <w:szCs w:val="15"/>
              </w:rPr>
            </w:pPr>
            <w:r>
              <w:rPr>
                <w:rStyle w:val="Other"/>
                <w:rFonts w:ascii="Arial" w:eastAsia="Arial" w:hAnsi="Arial" w:cs="Arial"/>
                <w:sz w:val="15"/>
                <w:szCs w:val="15"/>
              </w:rPr>
              <w:t>0</w:t>
            </w:r>
          </w:p>
        </w:tc>
        <w:tc>
          <w:tcPr>
            <w:tcW w:w="792" w:type="dxa"/>
            <w:shd w:val="clear" w:color="auto" w:fill="auto"/>
            <w:vAlign w:val="bottom"/>
          </w:tcPr>
          <w:p w14:paraId="05BADE48" w14:textId="77777777" w:rsidR="002D6475" w:rsidRDefault="00596BD8">
            <w:pPr>
              <w:pStyle w:val="Other0"/>
              <w:ind w:firstLine="500"/>
              <w:jc w:val="both"/>
              <w:rPr>
                <w:sz w:val="15"/>
                <w:szCs w:val="15"/>
              </w:rPr>
            </w:pPr>
            <w:r>
              <w:rPr>
                <w:rStyle w:val="Other"/>
                <w:rFonts w:ascii="Arial" w:eastAsia="Arial" w:hAnsi="Arial" w:cs="Arial"/>
                <w:sz w:val="15"/>
                <w:szCs w:val="15"/>
              </w:rPr>
              <w:t>2</w:t>
            </w:r>
          </w:p>
        </w:tc>
        <w:tc>
          <w:tcPr>
            <w:tcW w:w="1001" w:type="dxa"/>
            <w:shd w:val="clear" w:color="auto" w:fill="auto"/>
            <w:vAlign w:val="bottom"/>
          </w:tcPr>
          <w:p w14:paraId="6CEE165E" w14:textId="77777777" w:rsidR="002D6475" w:rsidRDefault="00596BD8">
            <w:pPr>
              <w:pStyle w:val="Other0"/>
              <w:ind w:firstLine="500"/>
              <w:jc w:val="both"/>
              <w:rPr>
                <w:sz w:val="15"/>
                <w:szCs w:val="15"/>
              </w:rPr>
            </w:pPr>
            <w:r>
              <w:rPr>
                <w:rStyle w:val="Other"/>
                <w:rFonts w:ascii="Arial" w:eastAsia="Arial" w:hAnsi="Arial" w:cs="Arial"/>
                <w:sz w:val="15"/>
                <w:szCs w:val="15"/>
              </w:rPr>
              <w:t>13914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4DD066B" w14:textId="77777777" w:rsidR="002D6475" w:rsidRDefault="00596BD8">
            <w:pPr>
              <w:pStyle w:val="Other0"/>
              <w:rPr>
                <w:sz w:val="15"/>
                <w:szCs w:val="15"/>
              </w:rPr>
            </w:pPr>
            <w:r>
              <w:rPr>
                <w:rStyle w:val="Other"/>
                <w:rFonts w:ascii="Arial" w:eastAsia="Arial" w:hAnsi="Arial" w:cs="Arial"/>
                <w:sz w:val="15"/>
                <w:szCs w:val="15"/>
              </w:rPr>
              <w:t>7</w:t>
            </w:r>
          </w:p>
        </w:tc>
        <w:tc>
          <w:tcPr>
            <w:tcW w:w="576" w:type="dxa"/>
            <w:shd w:val="clear" w:color="auto" w:fill="auto"/>
          </w:tcPr>
          <w:p w14:paraId="2E4BEA80" w14:textId="77777777" w:rsidR="002D6475" w:rsidRDefault="002D6475">
            <w:pPr>
              <w:rPr>
                <w:sz w:val="10"/>
                <w:szCs w:val="10"/>
              </w:rPr>
            </w:pPr>
          </w:p>
        </w:tc>
        <w:tc>
          <w:tcPr>
            <w:tcW w:w="871" w:type="dxa"/>
            <w:shd w:val="clear" w:color="auto" w:fill="auto"/>
            <w:vAlign w:val="bottom"/>
          </w:tcPr>
          <w:p w14:paraId="316FE9BF" w14:textId="77777777" w:rsidR="002D6475" w:rsidRDefault="00596BD8">
            <w:pPr>
              <w:pStyle w:val="Other0"/>
              <w:rPr>
                <w:sz w:val="15"/>
                <w:szCs w:val="15"/>
              </w:rPr>
            </w:pPr>
            <w:r>
              <w:rPr>
                <w:rStyle w:val="Other"/>
                <w:rFonts w:ascii="Arial" w:eastAsia="Arial" w:hAnsi="Arial" w:cs="Arial"/>
                <w:sz w:val="15"/>
                <w:szCs w:val="15"/>
              </w:rPr>
              <w:t>10002</w:t>
            </w:r>
          </w:p>
        </w:tc>
        <w:tc>
          <w:tcPr>
            <w:tcW w:w="1217" w:type="dxa"/>
            <w:shd w:val="clear" w:color="auto" w:fill="auto"/>
          </w:tcPr>
          <w:p w14:paraId="2D671589" w14:textId="77777777" w:rsidR="002D6475" w:rsidRDefault="002D6475">
            <w:pPr>
              <w:rPr>
                <w:sz w:val="10"/>
                <w:szCs w:val="10"/>
              </w:rPr>
            </w:pPr>
          </w:p>
        </w:tc>
        <w:tc>
          <w:tcPr>
            <w:tcW w:w="1429" w:type="dxa"/>
            <w:shd w:val="clear" w:color="auto" w:fill="auto"/>
          </w:tcPr>
          <w:p w14:paraId="66B1F7BE" w14:textId="77777777" w:rsidR="002D6475" w:rsidRDefault="002D6475">
            <w:pPr>
              <w:rPr>
                <w:sz w:val="10"/>
                <w:szCs w:val="10"/>
              </w:rPr>
            </w:pPr>
          </w:p>
        </w:tc>
        <w:tc>
          <w:tcPr>
            <w:tcW w:w="1897" w:type="dxa"/>
            <w:shd w:val="clear" w:color="auto" w:fill="auto"/>
          </w:tcPr>
          <w:p w14:paraId="547A1F18" w14:textId="77777777" w:rsidR="002D6475" w:rsidRDefault="002D6475">
            <w:pPr>
              <w:rPr>
                <w:sz w:val="10"/>
                <w:szCs w:val="10"/>
              </w:rPr>
            </w:pPr>
          </w:p>
        </w:tc>
        <w:tc>
          <w:tcPr>
            <w:tcW w:w="734" w:type="dxa"/>
            <w:shd w:val="clear" w:color="auto" w:fill="auto"/>
          </w:tcPr>
          <w:p w14:paraId="6C07CB36" w14:textId="77777777" w:rsidR="002D6475" w:rsidRDefault="002D6475">
            <w:pPr>
              <w:rPr>
                <w:sz w:val="10"/>
                <w:szCs w:val="10"/>
              </w:rPr>
            </w:pPr>
          </w:p>
        </w:tc>
      </w:tr>
      <w:tr w:rsidR="002D6475" w14:paraId="4BB8840A" w14:textId="77777777">
        <w:trPr>
          <w:trHeight w:hRule="exact" w:val="162"/>
          <w:jc w:val="center"/>
        </w:trPr>
        <w:tc>
          <w:tcPr>
            <w:tcW w:w="742" w:type="dxa"/>
            <w:shd w:val="clear" w:color="auto" w:fill="auto"/>
            <w:vAlign w:val="bottom"/>
          </w:tcPr>
          <w:p w14:paraId="171B37A1" w14:textId="77777777" w:rsidR="002D6475" w:rsidRDefault="00596BD8">
            <w:pPr>
              <w:pStyle w:val="Other0"/>
              <w:rPr>
                <w:sz w:val="15"/>
                <w:szCs w:val="15"/>
              </w:rPr>
            </w:pPr>
            <w:r>
              <w:rPr>
                <w:rStyle w:val="Other"/>
                <w:rFonts w:ascii="Arial" w:eastAsia="Arial" w:hAnsi="Arial" w:cs="Arial"/>
                <w:sz w:val="15"/>
                <w:szCs w:val="15"/>
              </w:rPr>
              <w:t>0</w:t>
            </w:r>
          </w:p>
        </w:tc>
        <w:tc>
          <w:tcPr>
            <w:tcW w:w="792" w:type="dxa"/>
            <w:shd w:val="clear" w:color="auto" w:fill="auto"/>
            <w:vAlign w:val="bottom"/>
          </w:tcPr>
          <w:p w14:paraId="0A31E9DF" w14:textId="77777777" w:rsidR="002D6475" w:rsidRDefault="00596BD8">
            <w:pPr>
              <w:pStyle w:val="Other0"/>
              <w:ind w:firstLine="500"/>
              <w:jc w:val="both"/>
              <w:rPr>
                <w:sz w:val="15"/>
                <w:szCs w:val="15"/>
              </w:rPr>
            </w:pPr>
            <w:r>
              <w:rPr>
                <w:rStyle w:val="Other"/>
                <w:rFonts w:ascii="Arial" w:eastAsia="Arial" w:hAnsi="Arial" w:cs="Arial"/>
                <w:sz w:val="15"/>
                <w:szCs w:val="15"/>
              </w:rPr>
              <w:t>2</w:t>
            </w:r>
          </w:p>
        </w:tc>
        <w:tc>
          <w:tcPr>
            <w:tcW w:w="1001" w:type="dxa"/>
            <w:shd w:val="clear" w:color="auto" w:fill="auto"/>
            <w:vAlign w:val="bottom"/>
          </w:tcPr>
          <w:p w14:paraId="37E5B3FA" w14:textId="77777777" w:rsidR="002D6475" w:rsidRDefault="00596BD8">
            <w:pPr>
              <w:pStyle w:val="Other0"/>
              <w:ind w:firstLine="580"/>
              <w:jc w:val="both"/>
              <w:rPr>
                <w:sz w:val="15"/>
                <w:szCs w:val="15"/>
              </w:rPr>
            </w:pPr>
            <w:r>
              <w:rPr>
                <w:rStyle w:val="Other"/>
                <w:rFonts w:ascii="Arial" w:eastAsia="Arial" w:hAnsi="Arial" w:cs="Arial"/>
                <w:sz w:val="15"/>
                <w:szCs w:val="15"/>
              </w:rPr>
              <w:t>5403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2365EDB" w14:textId="77777777" w:rsidR="002D6475" w:rsidRDefault="00596BD8">
            <w:pPr>
              <w:pStyle w:val="Other0"/>
              <w:rPr>
                <w:sz w:val="15"/>
                <w:szCs w:val="15"/>
              </w:rPr>
            </w:pPr>
            <w:r>
              <w:rPr>
                <w:rStyle w:val="Other"/>
                <w:rFonts w:ascii="Arial" w:eastAsia="Arial" w:hAnsi="Arial" w:cs="Arial"/>
                <w:sz w:val="15"/>
                <w:szCs w:val="15"/>
              </w:rPr>
              <w:t>14</w:t>
            </w:r>
          </w:p>
        </w:tc>
        <w:tc>
          <w:tcPr>
            <w:tcW w:w="576" w:type="dxa"/>
            <w:shd w:val="clear" w:color="auto" w:fill="auto"/>
            <w:vAlign w:val="bottom"/>
          </w:tcPr>
          <w:p w14:paraId="7AE1B3A6" w14:textId="77777777" w:rsidR="002D6475" w:rsidRDefault="00596BD8">
            <w:pPr>
              <w:pStyle w:val="Other0"/>
              <w:rPr>
                <w:sz w:val="15"/>
                <w:szCs w:val="15"/>
              </w:rPr>
            </w:pPr>
            <w:r>
              <w:rPr>
                <w:rStyle w:val="Other"/>
                <w:rFonts w:ascii="Arial" w:eastAsia="Arial" w:hAnsi="Arial" w:cs="Arial"/>
                <w:i/>
                <w:iCs/>
                <w:sz w:val="15"/>
                <w:szCs w:val="15"/>
              </w:rPr>
              <w:t>27</w:t>
            </w:r>
          </w:p>
        </w:tc>
        <w:tc>
          <w:tcPr>
            <w:tcW w:w="871" w:type="dxa"/>
            <w:shd w:val="clear" w:color="auto" w:fill="auto"/>
            <w:vAlign w:val="bottom"/>
          </w:tcPr>
          <w:p w14:paraId="3FB5DB12" w14:textId="77777777" w:rsidR="002D6475" w:rsidRDefault="00596BD8">
            <w:pPr>
              <w:pStyle w:val="Other0"/>
              <w:rPr>
                <w:sz w:val="15"/>
                <w:szCs w:val="15"/>
              </w:rPr>
            </w:pPr>
            <w:r>
              <w:rPr>
                <w:rStyle w:val="Other"/>
                <w:rFonts w:ascii="Arial" w:eastAsia="Arial" w:hAnsi="Arial" w:cs="Arial"/>
                <w:sz w:val="15"/>
                <w:szCs w:val="15"/>
              </w:rPr>
              <w:t>10002</w:t>
            </w:r>
          </w:p>
        </w:tc>
        <w:tc>
          <w:tcPr>
            <w:tcW w:w="1217" w:type="dxa"/>
            <w:shd w:val="clear" w:color="auto" w:fill="auto"/>
          </w:tcPr>
          <w:p w14:paraId="3EA2245F" w14:textId="77777777" w:rsidR="002D6475" w:rsidRDefault="002D6475">
            <w:pPr>
              <w:rPr>
                <w:sz w:val="10"/>
                <w:szCs w:val="10"/>
              </w:rPr>
            </w:pPr>
          </w:p>
        </w:tc>
        <w:tc>
          <w:tcPr>
            <w:tcW w:w="1429" w:type="dxa"/>
            <w:shd w:val="clear" w:color="auto" w:fill="auto"/>
          </w:tcPr>
          <w:p w14:paraId="6D5A1A63" w14:textId="77777777" w:rsidR="002D6475" w:rsidRDefault="002D6475">
            <w:pPr>
              <w:rPr>
                <w:sz w:val="10"/>
                <w:szCs w:val="10"/>
              </w:rPr>
            </w:pPr>
          </w:p>
        </w:tc>
        <w:tc>
          <w:tcPr>
            <w:tcW w:w="1897" w:type="dxa"/>
            <w:shd w:val="clear" w:color="auto" w:fill="auto"/>
          </w:tcPr>
          <w:p w14:paraId="34B34BEA" w14:textId="77777777" w:rsidR="002D6475" w:rsidRDefault="002D6475">
            <w:pPr>
              <w:rPr>
                <w:sz w:val="10"/>
                <w:szCs w:val="10"/>
              </w:rPr>
            </w:pPr>
          </w:p>
        </w:tc>
        <w:tc>
          <w:tcPr>
            <w:tcW w:w="734" w:type="dxa"/>
            <w:shd w:val="clear" w:color="auto" w:fill="auto"/>
          </w:tcPr>
          <w:p w14:paraId="5D7424E6" w14:textId="77777777" w:rsidR="002D6475" w:rsidRDefault="002D6475">
            <w:pPr>
              <w:rPr>
                <w:sz w:val="10"/>
                <w:szCs w:val="10"/>
              </w:rPr>
            </w:pPr>
          </w:p>
        </w:tc>
      </w:tr>
      <w:tr w:rsidR="002D6475" w14:paraId="0DFBEE1B" w14:textId="77777777">
        <w:trPr>
          <w:trHeight w:hRule="exact" w:val="162"/>
          <w:jc w:val="center"/>
        </w:trPr>
        <w:tc>
          <w:tcPr>
            <w:tcW w:w="742" w:type="dxa"/>
            <w:shd w:val="clear" w:color="auto" w:fill="auto"/>
            <w:vAlign w:val="bottom"/>
          </w:tcPr>
          <w:p w14:paraId="00AE5079" w14:textId="77777777" w:rsidR="002D6475" w:rsidRDefault="00596BD8">
            <w:pPr>
              <w:pStyle w:val="Other0"/>
              <w:rPr>
                <w:sz w:val="15"/>
                <w:szCs w:val="15"/>
              </w:rPr>
            </w:pPr>
            <w:r>
              <w:rPr>
                <w:rStyle w:val="Other"/>
                <w:rFonts w:ascii="Arial" w:eastAsia="Arial" w:hAnsi="Arial" w:cs="Arial"/>
                <w:sz w:val="15"/>
                <w:szCs w:val="15"/>
              </w:rPr>
              <w:t>0</w:t>
            </w:r>
          </w:p>
        </w:tc>
        <w:tc>
          <w:tcPr>
            <w:tcW w:w="792" w:type="dxa"/>
            <w:shd w:val="clear" w:color="auto" w:fill="auto"/>
            <w:vAlign w:val="bottom"/>
          </w:tcPr>
          <w:p w14:paraId="3A51E775" w14:textId="77777777" w:rsidR="002D6475" w:rsidRDefault="00596BD8">
            <w:pPr>
              <w:pStyle w:val="Other0"/>
              <w:ind w:firstLine="500"/>
              <w:jc w:val="both"/>
              <w:rPr>
                <w:sz w:val="15"/>
                <w:szCs w:val="15"/>
              </w:rPr>
            </w:pPr>
            <w:r>
              <w:rPr>
                <w:rStyle w:val="Other"/>
                <w:rFonts w:ascii="Arial" w:eastAsia="Arial" w:hAnsi="Arial" w:cs="Arial"/>
                <w:sz w:val="15"/>
                <w:szCs w:val="15"/>
              </w:rPr>
              <w:t>2</w:t>
            </w:r>
          </w:p>
        </w:tc>
        <w:tc>
          <w:tcPr>
            <w:tcW w:w="1001" w:type="dxa"/>
            <w:shd w:val="clear" w:color="auto" w:fill="auto"/>
            <w:vAlign w:val="bottom"/>
          </w:tcPr>
          <w:p w14:paraId="73294181" w14:textId="77777777" w:rsidR="002D6475" w:rsidRDefault="00596BD8">
            <w:pPr>
              <w:pStyle w:val="Other0"/>
              <w:ind w:firstLine="580"/>
              <w:jc w:val="both"/>
              <w:rPr>
                <w:sz w:val="15"/>
                <w:szCs w:val="15"/>
              </w:rPr>
            </w:pPr>
            <w:r>
              <w:rPr>
                <w:rStyle w:val="Other"/>
                <w:rFonts w:ascii="Arial" w:eastAsia="Arial" w:hAnsi="Arial" w:cs="Arial"/>
                <w:sz w:val="15"/>
                <w:szCs w:val="15"/>
              </w:rPr>
              <w:t>3620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0C2DA8B" w14:textId="77777777" w:rsidR="002D6475" w:rsidRDefault="00596BD8">
            <w:pPr>
              <w:pStyle w:val="Other0"/>
              <w:rPr>
                <w:sz w:val="15"/>
                <w:szCs w:val="15"/>
              </w:rPr>
            </w:pPr>
            <w:r>
              <w:rPr>
                <w:rStyle w:val="Other"/>
                <w:rFonts w:ascii="Arial" w:eastAsia="Arial" w:hAnsi="Arial" w:cs="Arial"/>
                <w:sz w:val="15"/>
                <w:szCs w:val="15"/>
              </w:rPr>
              <w:t>7</w:t>
            </w:r>
          </w:p>
        </w:tc>
        <w:tc>
          <w:tcPr>
            <w:tcW w:w="576" w:type="dxa"/>
            <w:shd w:val="clear" w:color="auto" w:fill="auto"/>
          </w:tcPr>
          <w:p w14:paraId="1E46B089" w14:textId="77777777" w:rsidR="002D6475" w:rsidRDefault="002D6475">
            <w:pPr>
              <w:rPr>
                <w:sz w:val="10"/>
                <w:szCs w:val="10"/>
              </w:rPr>
            </w:pPr>
          </w:p>
        </w:tc>
        <w:tc>
          <w:tcPr>
            <w:tcW w:w="871" w:type="dxa"/>
            <w:shd w:val="clear" w:color="auto" w:fill="auto"/>
            <w:vAlign w:val="bottom"/>
          </w:tcPr>
          <w:p w14:paraId="18EF276D" w14:textId="77777777" w:rsidR="002D6475" w:rsidRDefault="00596BD8">
            <w:pPr>
              <w:pStyle w:val="Other0"/>
              <w:rPr>
                <w:sz w:val="15"/>
                <w:szCs w:val="15"/>
              </w:rPr>
            </w:pPr>
            <w:r>
              <w:rPr>
                <w:rStyle w:val="Other"/>
                <w:rFonts w:ascii="Arial" w:eastAsia="Arial" w:hAnsi="Arial" w:cs="Arial"/>
                <w:sz w:val="15"/>
                <w:szCs w:val="15"/>
              </w:rPr>
              <w:t>10002</w:t>
            </w:r>
          </w:p>
        </w:tc>
        <w:tc>
          <w:tcPr>
            <w:tcW w:w="1217" w:type="dxa"/>
            <w:shd w:val="clear" w:color="auto" w:fill="auto"/>
          </w:tcPr>
          <w:p w14:paraId="29C84828" w14:textId="77777777" w:rsidR="002D6475" w:rsidRDefault="002D6475">
            <w:pPr>
              <w:rPr>
                <w:sz w:val="10"/>
                <w:szCs w:val="10"/>
              </w:rPr>
            </w:pPr>
          </w:p>
        </w:tc>
        <w:tc>
          <w:tcPr>
            <w:tcW w:w="1429" w:type="dxa"/>
            <w:shd w:val="clear" w:color="auto" w:fill="auto"/>
          </w:tcPr>
          <w:p w14:paraId="0384EBEB" w14:textId="77777777" w:rsidR="002D6475" w:rsidRDefault="002D6475">
            <w:pPr>
              <w:rPr>
                <w:sz w:val="10"/>
                <w:szCs w:val="10"/>
              </w:rPr>
            </w:pPr>
          </w:p>
        </w:tc>
        <w:tc>
          <w:tcPr>
            <w:tcW w:w="1897" w:type="dxa"/>
            <w:shd w:val="clear" w:color="auto" w:fill="auto"/>
          </w:tcPr>
          <w:p w14:paraId="1D5B517E" w14:textId="77777777" w:rsidR="002D6475" w:rsidRDefault="002D6475">
            <w:pPr>
              <w:rPr>
                <w:sz w:val="10"/>
                <w:szCs w:val="10"/>
              </w:rPr>
            </w:pPr>
          </w:p>
        </w:tc>
        <w:tc>
          <w:tcPr>
            <w:tcW w:w="734" w:type="dxa"/>
            <w:shd w:val="clear" w:color="auto" w:fill="auto"/>
          </w:tcPr>
          <w:p w14:paraId="53520E50" w14:textId="77777777" w:rsidR="002D6475" w:rsidRDefault="002D6475">
            <w:pPr>
              <w:rPr>
                <w:sz w:val="10"/>
                <w:szCs w:val="10"/>
              </w:rPr>
            </w:pPr>
          </w:p>
        </w:tc>
      </w:tr>
      <w:tr w:rsidR="002D6475" w14:paraId="0921DAD1" w14:textId="77777777">
        <w:trPr>
          <w:trHeight w:hRule="exact" w:val="155"/>
          <w:jc w:val="center"/>
        </w:trPr>
        <w:tc>
          <w:tcPr>
            <w:tcW w:w="742" w:type="dxa"/>
            <w:shd w:val="clear" w:color="auto" w:fill="auto"/>
            <w:vAlign w:val="bottom"/>
          </w:tcPr>
          <w:p w14:paraId="14EA2986" w14:textId="77777777" w:rsidR="002D6475" w:rsidRDefault="00596BD8">
            <w:pPr>
              <w:pStyle w:val="Other0"/>
              <w:rPr>
                <w:sz w:val="15"/>
                <w:szCs w:val="15"/>
              </w:rPr>
            </w:pPr>
            <w:r>
              <w:rPr>
                <w:rStyle w:val="Other"/>
                <w:rFonts w:ascii="Arial" w:eastAsia="Arial" w:hAnsi="Arial" w:cs="Arial"/>
                <w:sz w:val="15"/>
                <w:szCs w:val="15"/>
              </w:rPr>
              <w:t>0</w:t>
            </w:r>
          </w:p>
        </w:tc>
        <w:tc>
          <w:tcPr>
            <w:tcW w:w="792" w:type="dxa"/>
            <w:shd w:val="clear" w:color="auto" w:fill="auto"/>
            <w:vAlign w:val="bottom"/>
          </w:tcPr>
          <w:p w14:paraId="7647B77E" w14:textId="77777777" w:rsidR="002D6475" w:rsidRDefault="00596BD8">
            <w:pPr>
              <w:pStyle w:val="Other0"/>
              <w:ind w:firstLine="500"/>
              <w:jc w:val="both"/>
              <w:rPr>
                <w:sz w:val="15"/>
                <w:szCs w:val="15"/>
              </w:rPr>
            </w:pPr>
            <w:r>
              <w:rPr>
                <w:rStyle w:val="Other"/>
                <w:rFonts w:ascii="Arial" w:eastAsia="Arial" w:hAnsi="Arial" w:cs="Arial"/>
                <w:sz w:val="15"/>
                <w:szCs w:val="15"/>
              </w:rPr>
              <w:t>2</w:t>
            </w:r>
          </w:p>
        </w:tc>
        <w:tc>
          <w:tcPr>
            <w:tcW w:w="1001" w:type="dxa"/>
            <w:shd w:val="clear" w:color="auto" w:fill="auto"/>
            <w:vAlign w:val="bottom"/>
          </w:tcPr>
          <w:p w14:paraId="3857575B" w14:textId="77777777" w:rsidR="002D6475" w:rsidRDefault="00596BD8">
            <w:pPr>
              <w:pStyle w:val="Other0"/>
              <w:ind w:firstLine="420"/>
              <w:jc w:val="both"/>
              <w:rPr>
                <w:sz w:val="15"/>
                <w:szCs w:val="15"/>
              </w:rPr>
            </w:pPr>
            <w:r>
              <w:rPr>
                <w:rStyle w:val="Other"/>
                <w:rFonts w:ascii="Arial" w:eastAsia="Arial" w:hAnsi="Arial" w:cs="Arial"/>
                <w:sz w:val="15"/>
                <w:szCs w:val="15"/>
              </w:rPr>
              <w:t>209099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9BF1E32" w14:textId="77777777" w:rsidR="002D6475" w:rsidRDefault="00596BD8">
            <w:pPr>
              <w:pStyle w:val="Other0"/>
              <w:rPr>
                <w:sz w:val="15"/>
                <w:szCs w:val="15"/>
              </w:rPr>
            </w:pPr>
            <w:r>
              <w:rPr>
                <w:rStyle w:val="Other"/>
                <w:rFonts w:ascii="Arial" w:eastAsia="Arial" w:hAnsi="Arial" w:cs="Arial"/>
                <w:sz w:val="15"/>
                <w:szCs w:val="15"/>
              </w:rPr>
              <w:t>7</w:t>
            </w:r>
          </w:p>
        </w:tc>
        <w:tc>
          <w:tcPr>
            <w:tcW w:w="576" w:type="dxa"/>
            <w:shd w:val="clear" w:color="auto" w:fill="auto"/>
          </w:tcPr>
          <w:p w14:paraId="03F6195E" w14:textId="77777777" w:rsidR="002D6475" w:rsidRDefault="002D6475">
            <w:pPr>
              <w:rPr>
                <w:sz w:val="10"/>
                <w:szCs w:val="10"/>
              </w:rPr>
            </w:pPr>
          </w:p>
        </w:tc>
        <w:tc>
          <w:tcPr>
            <w:tcW w:w="871" w:type="dxa"/>
            <w:shd w:val="clear" w:color="auto" w:fill="auto"/>
            <w:vAlign w:val="bottom"/>
          </w:tcPr>
          <w:p w14:paraId="1337DD47" w14:textId="77777777" w:rsidR="002D6475" w:rsidRDefault="00596BD8">
            <w:pPr>
              <w:pStyle w:val="Other0"/>
              <w:rPr>
                <w:sz w:val="15"/>
                <w:szCs w:val="15"/>
              </w:rPr>
            </w:pPr>
            <w:r>
              <w:rPr>
                <w:rStyle w:val="Other"/>
                <w:rFonts w:ascii="Arial" w:eastAsia="Arial" w:hAnsi="Arial" w:cs="Arial"/>
                <w:sz w:val="15"/>
                <w:szCs w:val="15"/>
              </w:rPr>
              <w:t>10002</w:t>
            </w:r>
          </w:p>
        </w:tc>
        <w:tc>
          <w:tcPr>
            <w:tcW w:w="1217" w:type="dxa"/>
            <w:shd w:val="clear" w:color="auto" w:fill="auto"/>
          </w:tcPr>
          <w:p w14:paraId="6130B41F" w14:textId="77777777" w:rsidR="002D6475" w:rsidRDefault="002D6475">
            <w:pPr>
              <w:rPr>
                <w:sz w:val="10"/>
                <w:szCs w:val="10"/>
              </w:rPr>
            </w:pPr>
          </w:p>
        </w:tc>
        <w:tc>
          <w:tcPr>
            <w:tcW w:w="1429" w:type="dxa"/>
            <w:shd w:val="clear" w:color="auto" w:fill="auto"/>
          </w:tcPr>
          <w:p w14:paraId="247B0678" w14:textId="77777777" w:rsidR="002D6475" w:rsidRDefault="002D6475">
            <w:pPr>
              <w:rPr>
                <w:sz w:val="10"/>
                <w:szCs w:val="10"/>
              </w:rPr>
            </w:pPr>
          </w:p>
        </w:tc>
        <w:tc>
          <w:tcPr>
            <w:tcW w:w="1897" w:type="dxa"/>
            <w:shd w:val="clear" w:color="auto" w:fill="auto"/>
          </w:tcPr>
          <w:p w14:paraId="1EB3F114" w14:textId="77777777" w:rsidR="002D6475" w:rsidRDefault="002D6475">
            <w:pPr>
              <w:rPr>
                <w:sz w:val="10"/>
                <w:szCs w:val="10"/>
              </w:rPr>
            </w:pPr>
          </w:p>
        </w:tc>
        <w:tc>
          <w:tcPr>
            <w:tcW w:w="734" w:type="dxa"/>
            <w:shd w:val="clear" w:color="auto" w:fill="auto"/>
          </w:tcPr>
          <w:p w14:paraId="78344AAE" w14:textId="77777777" w:rsidR="002D6475" w:rsidRDefault="002D6475">
            <w:pPr>
              <w:rPr>
                <w:sz w:val="10"/>
                <w:szCs w:val="10"/>
              </w:rPr>
            </w:pPr>
          </w:p>
        </w:tc>
      </w:tr>
      <w:tr w:rsidR="002D6475" w14:paraId="03BD21D8" w14:textId="77777777">
        <w:trPr>
          <w:trHeight w:hRule="exact" w:val="162"/>
          <w:jc w:val="center"/>
        </w:trPr>
        <w:tc>
          <w:tcPr>
            <w:tcW w:w="742" w:type="dxa"/>
            <w:shd w:val="clear" w:color="auto" w:fill="auto"/>
            <w:vAlign w:val="bottom"/>
          </w:tcPr>
          <w:p w14:paraId="72D44316" w14:textId="77777777" w:rsidR="002D6475" w:rsidRDefault="00596BD8">
            <w:pPr>
              <w:pStyle w:val="Other0"/>
              <w:rPr>
                <w:sz w:val="15"/>
                <w:szCs w:val="15"/>
              </w:rPr>
            </w:pPr>
            <w:r>
              <w:rPr>
                <w:rStyle w:val="Other"/>
                <w:rFonts w:ascii="Arial" w:eastAsia="Arial" w:hAnsi="Arial" w:cs="Arial"/>
                <w:sz w:val="15"/>
                <w:szCs w:val="15"/>
              </w:rPr>
              <w:t>0</w:t>
            </w:r>
          </w:p>
        </w:tc>
        <w:tc>
          <w:tcPr>
            <w:tcW w:w="792" w:type="dxa"/>
            <w:shd w:val="clear" w:color="auto" w:fill="auto"/>
            <w:vAlign w:val="bottom"/>
          </w:tcPr>
          <w:p w14:paraId="541EA7EA" w14:textId="77777777" w:rsidR="002D6475" w:rsidRDefault="00596BD8">
            <w:pPr>
              <w:pStyle w:val="Other0"/>
              <w:ind w:firstLine="500"/>
              <w:jc w:val="both"/>
              <w:rPr>
                <w:sz w:val="15"/>
                <w:szCs w:val="15"/>
              </w:rPr>
            </w:pPr>
            <w:r>
              <w:rPr>
                <w:rStyle w:val="Other"/>
                <w:rFonts w:ascii="Arial" w:eastAsia="Arial" w:hAnsi="Arial" w:cs="Arial"/>
                <w:sz w:val="15"/>
                <w:szCs w:val="15"/>
              </w:rPr>
              <w:t>2</w:t>
            </w:r>
          </w:p>
        </w:tc>
        <w:tc>
          <w:tcPr>
            <w:tcW w:w="1001" w:type="dxa"/>
            <w:shd w:val="clear" w:color="auto" w:fill="auto"/>
            <w:vAlign w:val="bottom"/>
          </w:tcPr>
          <w:p w14:paraId="371C9ED7" w14:textId="77777777" w:rsidR="002D6475" w:rsidRDefault="00596BD8">
            <w:pPr>
              <w:pStyle w:val="Other0"/>
              <w:ind w:firstLine="660"/>
              <w:jc w:val="both"/>
              <w:rPr>
                <w:sz w:val="15"/>
                <w:szCs w:val="15"/>
              </w:rPr>
            </w:pPr>
            <w:r>
              <w:rPr>
                <w:rStyle w:val="Other"/>
                <w:rFonts w:ascii="Arial" w:eastAsia="Arial" w:hAnsi="Arial" w:cs="Arial"/>
                <w:sz w:val="15"/>
                <w:szCs w:val="15"/>
              </w:rPr>
              <w:t>187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00667FC" w14:textId="77777777" w:rsidR="002D6475" w:rsidRDefault="00596BD8">
            <w:pPr>
              <w:pStyle w:val="Other0"/>
              <w:rPr>
                <w:sz w:val="15"/>
                <w:szCs w:val="15"/>
              </w:rPr>
            </w:pPr>
            <w:r>
              <w:rPr>
                <w:rStyle w:val="Other"/>
                <w:rFonts w:ascii="Arial" w:eastAsia="Arial" w:hAnsi="Arial" w:cs="Arial"/>
                <w:sz w:val="15"/>
                <w:szCs w:val="15"/>
              </w:rPr>
              <w:t>14</w:t>
            </w:r>
          </w:p>
        </w:tc>
        <w:tc>
          <w:tcPr>
            <w:tcW w:w="576" w:type="dxa"/>
            <w:shd w:val="clear" w:color="auto" w:fill="auto"/>
            <w:vAlign w:val="bottom"/>
          </w:tcPr>
          <w:p w14:paraId="70D00C21" w14:textId="77777777" w:rsidR="002D6475" w:rsidRDefault="00596BD8">
            <w:pPr>
              <w:pStyle w:val="Other0"/>
              <w:rPr>
                <w:sz w:val="15"/>
                <w:szCs w:val="15"/>
              </w:rPr>
            </w:pPr>
            <w:r>
              <w:rPr>
                <w:rStyle w:val="Other"/>
                <w:rFonts w:ascii="Arial" w:eastAsia="Arial" w:hAnsi="Arial" w:cs="Arial"/>
                <w:i/>
                <w:iCs/>
                <w:sz w:val="15"/>
                <w:szCs w:val="15"/>
              </w:rPr>
              <w:t>27</w:t>
            </w:r>
          </w:p>
        </w:tc>
        <w:tc>
          <w:tcPr>
            <w:tcW w:w="871" w:type="dxa"/>
            <w:shd w:val="clear" w:color="auto" w:fill="auto"/>
            <w:vAlign w:val="bottom"/>
          </w:tcPr>
          <w:p w14:paraId="786E492B" w14:textId="77777777" w:rsidR="002D6475" w:rsidRDefault="00596BD8">
            <w:pPr>
              <w:pStyle w:val="Other0"/>
              <w:rPr>
                <w:sz w:val="15"/>
                <w:szCs w:val="15"/>
              </w:rPr>
            </w:pPr>
            <w:r>
              <w:rPr>
                <w:rStyle w:val="Other"/>
                <w:rFonts w:ascii="Arial" w:eastAsia="Arial" w:hAnsi="Arial" w:cs="Arial"/>
                <w:sz w:val="15"/>
                <w:szCs w:val="15"/>
              </w:rPr>
              <w:t>10002</w:t>
            </w:r>
          </w:p>
        </w:tc>
        <w:tc>
          <w:tcPr>
            <w:tcW w:w="1217" w:type="dxa"/>
            <w:shd w:val="clear" w:color="auto" w:fill="auto"/>
          </w:tcPr>
          <w:p w14:paraId="39F9E823" w14:textId="77777777" w:rsidR="002D6475" w:rsidRDefault="002D6475">
            <w:pPr>
              <w:rPr>
                <w:sz w:val="10"/>
                <w:szCs w:val="10"/>
              </w:rPr>
            </w:pPr>
          </w:p>
        </w:tc>
        <w:tc>
          <w:tcPr>
            <w:tcW w:w="1429" w:type="dxa"/>
            <w:shd w:val="clear" w:color="auto" w:fill="auto"/>
          </w:tcPr>
          <w:p w14:paraId="434B67BF" w14:textId="77777777" w:rsidR="002D6475" w:rsidRDefault="002D6475">
            <w:pPr>
              <w:rPr>
                <w:sz w:val="10"/>
                <w:szCs w:val="10"/>
              </w:rPr>
            </w:pPr>
          </w:p>
        </w:tc>
        <w:tc>
          <w:tcPr>
            <w:tcW w:w="1897" w:type="dxa"/>
            <w:shd w:val="clear" w:color="auto" w:fill="auto"/>
          </w:tcPr>
          <w:p w14:paraId="3ED7ECD8" w14:textId="77777777" w:rsidR="002D6475" w:rsidRDefault="002D6475">
            <w:pPr>
              <w:rPr>
                <w:sz w:val="10"/>
                <w:szCs w:val="10"/>
              </w:rPr>
            </w:pPr>
          </w:p>
        </w:tc>
        <w:tc>
          <w:tcPr>
            <w:tcW w:w="734" w:type="dxa"/>
            <w:shd w:val="clear" w:color="auto" w:fill="auto"/>
          </w:tcPr>
          <w:p w14:paraId="7CA5E7DE" w14:textId="77777777" w:rsidR="002D6475" w:rsidRDefault="002D6475">
            <w:pPr>
              <w:rPr>
                <w:sz w:val="10"/>
                <w:szCs w:val="10"/>
              </w:rPr>
            </w:pPr>
          </w:p>
        </w:tc>
      </w:tr>
      <w:tr w:rsidR="002D6475" w14:paraId="106975BC" w14:textId="77777777">
        <w:trPr>
          <w:trHeight w:hRule="exact" w:val="162"/>
          <w:jc w:val="center"/>
        </w:trPr>
        <w:tc>
          <w:tcPr>
            <w:tcW w:w="742" w:type="dxa"/>
            <w:shd w:val="clear" w:color="auto" w:fill="auto"/>
            <w:vAlign w:val="bottom"/>
          </w:tcPr>
          <w:p w14:paraId="09C8080E" w14:textId="77777777" w:rsidR="002D6475" w:rsidRDefault="00596BD8">
            <w:pPr>
              <w:pStyle w:val="Other0"/>
              <w:rPr>
                <w:sz w:val="15"/>
                <w:szCs w:val="15"/>
              </w:rPr>
            </w:pPr>
            <w:r>
              <w:rPr>
                <w:rStyle w:val="Other"/>
                <w:rFonts w:ascii="Arial" w:eastAsia="Arial" w:hAnsi="Arial" w:cs="Arial"/>
                <w:sz w:val="15"/>
                <w:szCs w:val="15"/>
              </w:rPr>
              <w:t>0</w:t>
            </w:r>
          </w:p>
        </w:tc>
        <w:tc>
          <w:tcPr>
            <w:tcW w:w="792" w:type="dxa"/>
            <w:shd w:val="clear" w:color="auto" w:fill="auto"/>
            <w:vAlign w:val="bottom"/>
          </w:tcPr>
          <w:p w14:paraId="59E9B77C" w14:textId="77777777" w:rsidR="002D6475" w:rsidRDefault="00596BD8">
            <w:pPr>
              <w:pStyle w:val="Other0"/>
              <w:ind w:firstLine="500"/>
              <w:jc w:val="both"/>
              <w:rPr>
                <w:sz w:val="15"/>
                <w:szCs w:val="15"/>
              </w:rPr>
            </w:pPr>
            <w:r>
              <w:rPr>
                <w:rStyle w:val="Other"/>
                <w:rFonts w:ascii="Arial" w:eastAsia="Arial" w:hAnsi="Arial" w:cs="Arial"/>
                <w:sz w:val="15"/>
                <w:szCs w:val="15"/>
              </w:rPr>
              <w:t>2</w:t>
            </w:r>
          </w:p>
        </w:tc>
        <w:tc>
          <w:tcPr>
            <w:tcW w:w="1001" w:type="dxa"/>
            <w:shd w:val="clear" w:color="auto" w:fill="auto"/>
            <w:vAlign w:val="bottom"/>
          </w:tcPr>
          <w:p w14:paraId="7630E4F0" w14:textId="77777777" w:rsidR="002D6475" w:rsidRDefault="00596BD8">
            <w:pPr>
              <w:pStyle w:val="Other0"/>
              <w:ind w:firstLine="580"/>
              <w:jc w:val="both"/>
              <w:rPr>
                <w:sz w:val="15"/>
                <w:szCs w:val="15"/>
              </w:rPr>
            </w:pPr>
            <w:r>
              <w:rPr>
                <w:rStyle w:val="Other"/>
                <w:rFonts w:ascii="Arial" w:eastAsia="Arial" w:hAnsi="Arial" w:cs="Arial"/>
                <w:sz w:val="15"/>
                <w:szCs w:val="15"/>
              </w:rPr>
              <w:t>3020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CCBC3AC" w14:textId="77777777" w:rsidR="002D6475" w:rsidRDefault="00596BD8">
            <w:pPr>
              <w:pStyle w:val="Other0"/>
              <w:rPr>
                <w:sz w:val="15"/>
                <w:szCs w:val="15"/>
              </w:rPr>
            </w:pPr>
            <w:r>
              <w:rPr>
                <w:rStyle w:val="Other"/>
                <w:rFonts w:ascii="Arial" w:eastAsia="Arial" w:hAnsi="Arial" w:cs="Arial"/>
                <w:sz w:val="15"/>
                <w:szCs w:val="15"/>
              </w:rPr>
              <w:t>14</w:t>
            </w:r>
          </w:p>
        </w:tc>
        <w:tc>
          <w:tcPr>
            <w:tcW w:w="576" w:type="dxa"/>
            <w:shd w:val="clear" w:color="auto" w:fill="auto"/>
            <w:vAlign w:val="bottom"/>
          </w:tcPr>
          <w:p w14:paraId="401E7A52" w14:textId="77777777" w:rsidR="002D6475" w:rsidRDefault="00596BD8">
            <w:pPr>
              <w:pStyle w:val="Other0"/>
              <w:rPr>
                <w:sz w:val="15"/>
                <w:szCs w:val="15"/>
              </w:rPr>
            </w:pPr>
            <w:r>
              <w:rPr>
                <w:rStyle w:val="Other"/>
                <w:rFonts w:ascii="Arial" w:eastAsia="Arial" w:hAnsi="Arial" w:cs="Arial"/>
                <w:i/>
                <w:iCs/>
                <w:sz w:val="15"/>
                <w:szCs w:val="15"/>
              </w:rPr>
              <w:t>27</w:t>
            </w:r>
          </w:p>
        </w:tc>
        <w:tc>
          <w:tcPr>
            <w:tcW w:w="871" w:type="dxa"/>
            <w:shd w:val="clear" w:color="auto" w:fill="auto"/>
            <w:vAlign w:val="bottom"/>
          </w:tcPr>
          <w:p w14:paraId="6C4777A6" w14:textId="77777777" w:rsidR="002D6475" w:rsidRDefault="00596BD8">
            <w:pPr>
              <w:pStyle w:val="Other0"/>
              <w:rPr>
                <w:sz w:val="15"/>
                <w:szCs w:val="15"/>
              </w:rPr>
            </w:pPr>
            <w:r>
              <w:rPr>
                <w:rStyle w:val="Other"/>
                <w:rFonts w:ascii="Arial" w:eastAsia="Arial" w:hAnsi="Arial" w:cs="Arial"/>
                <w:sz w:val="15"/>
                <w:szCs w:val="15"/>
              </w:rPr>
              <w:t>10002</w:t>
            </w:r>
          </w:p>
        </w:tc>
        <w:tc>
          <w:tcPr>
            <w:tcW w:w="1217" w:type="dxa"/>
            <w:shd w:val="clear" w:color="auto" w:fill="auto"/>
          </w:tcPr>
          <w:p w14:paraId="0CC60FAC" w14:textId="77777777" w:rsidR="002D6475" w:rsidRDefault="002D6475">
            <w:pPr>
              <w:rPr>
                <w:sz w:val="10"/>
                <w:szCs w:val="10"/>
              </w:rPr>
            </w:pPr>
          </w:p>
        </w:tc>
        <w:tc>
          <w:tcPr>
            <w:tcW w:w="1429" w:type="dxa"/>
            <w:shd w:val="clear" w:color="auto" w:fill="auto"/>
          </w:tcPr>
          <w:p w14:paraId="2553F069" w14:textId="77777777" w:rsidR="002D6475" w:rsidRDefault="002D6475">
            <w:pPr>
              <w:rPr>
                <w:sz w:val="10"/>
                <w:szCs w:val="10"/>
              </w:rPr>
            </w:pPr>
          </w:p>
        </w:tc>
        <w:tc>
          <w:tcPr>
            <w:tcW w:w="1897" w:type="dxa"/>
            <w:shd w:val="clear" w:color="auto" w:fill="auto"/>
          </w:tcPr>
          <w:p w14:paraId="203AA518" w14:textId="77777777" w:rsidR="002D6475" w:rsidRDefault="002D6475">
            <w:pPr>
              <w:rPr>
                <w:sz w:val="10"/>
                <w:szCs w:val="10"/>
              </w:rPr>
            </w:pPr>
          </w:p>
        </w:tc>
        <w:tc>
          <w:tcPr>
            <w:tcW w:w="734" w:type="dxa"/>
            <w:shd w:val="clear" w:color="auto" w:fill="auto"/>
          </w:tcPr>
          <w:p w14:paraId="04DC3EFF" w14:textId="77777777" w:rsidR="002D6475" w:rsidRDefault="002D6475">
            <w:pPr>
              <w:rPr>
                <w:sz w:val="10"/>
                <w:szCs w:val="10"/>
              </w:rPr>
            </w:pPr>
          </w:p>
        </w:tc>
      </w:tr>
      <w:tr w:rsidR="002D6475" w14:paraId="2EA8C51F" w14:textId="77777777">
        <w:trPr>
          <w:trHeight w:hRule="exact" w:val="162"/>
          <w:jc w:val="center"/>
        </w:trPr>
        <w:tc>
          <w:tcPr>
            <w:tcW w:w="742" w:type="dxa"/>
            <w:shd w:val="clear" w:color="auto" w:fill="auto"/>
            <w:vAlign w:val="bottom"/>
          </w:tcPr>
          <w:p w14:paraId="38D67082" w14:textId="77777777" w:rsidR="002D6475" w:rsidRDefault="00596BD8">
            <w:pPr>
              <w:pStyle w:val="Other0"/>
              <w:rPr>
                <w:sz w:val="15"/>
                <w:szCs w:val="15"/>
              </w:rPr>
            </w:pPr>
            <w:r>
              <w:rPr>
                <w:rStyle w:val="Other"/>
                <w:rFonts w:ascii="Arial" w:eastAsia="Arial" w:hAnsi="Arial" w:cs="Arial"/>
                <w:sz w:val="15"/>
                <w:szCs w:val="15"/>
              </w:rPr>
              <w:t>0</w:t>
            </w:r>
          </w:p>
        </w:tc>
        <w:tc>
          <w:tcPr>
            <w:tcW w:w="792" w:type="dxa"/>
            <w:shd w:val="clear" w:color="auto" w:fill="auto"/>
            <w:vAlign w:val="bottom"/>
          </w:tcPr>
          <w:p w14:paraId="15A70272" w14:textId="77777777" w:rsidR="002D6475" w:rsidRDefault="00596BD8">
            <w:pPr>
              <w:pStyle w:val="Other0"/>
              <w:ind w:firstLine="500"/>
              <w:jc w:val="both"/>
              <w:rPr>
                <w:sz w:val="15"/>
                <w:szCs w:val="15"/>
              </w:rPr>
            </w:pPr>
            <w:r>
              <w:rPr>
                <w:rStyle w:val="Other"/>
                <w:rFonts w:ascii="Arial" w:eastAsia="Arial" w:hAnsi="Arial" w:cs="Arial"/>
                <w:sz w:val="15"/>
                <w:szCs w:val="15"/>
              </w:rPr>
              <w:t>2</w:t>
            </w:r>
          </w:p>
        </w:tc>
        <w:tc>
          <w:tcPr>
            <w:tcW w:w="1001" w:type="dxa"/>
            <w:shd w:val="clear" w:color="auto" w:fill="auto"/>
            <w:vAlign w:val="bottom"/>
          </w:tcPr>
          <w:p w14:paraId="43159360" w14:textId="77777777" w:rsidR="002D6475" w:rsidRDefault="00596BD8">
            <w:pPr>
              <w:pStyle w:val="Other0"/>
              <w:ind w:firstLine="580"/>
              <w:jc w:val="both"/>
              <w:rPr>
                <w:sz w:val="15"/>
                <w:szCs w:val="15"/>
              </w:rPr>
            </w:pPr>
            <w:r>
              <w:rPr>
                <w:rStyle w:val="Other"/>
                <w:rFonts w:ascii="Arial" w:eastAsia="Arial" w:hAnsi="Arial" w:cs="Arial"/>
                <w:sz w:val="15"/>
                <w:szCs w:val="15"/>
              </w:rPr>
              <w:t>1866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DC39A0D" w14:textId="77777777" w:rsidR="002D6475" w:rsidRDefault="00596BD8">
            <w:pPr>
              <w:pStyle w:val="Other0"/>
              <w:rPr>
                <w:sz w:val="15"/>
                <w:szCs w:val="15"/>
              </w:rPr>
            </w:pPr>
            <w:r>
              <w:rPr>
                <w:rStyle w:val="Other"/>
                <w:rFonts w:ascii="Arial" w:eastAsia="Arial" w:hAnsi="Arial" w:cs="Arial"/>
                <w:sz w:val="15"/>
                <w:szCs w:val="15"/>
              </w:rPr>
              <w:t>7</w:t>
            </w:r>
          </w:p>
        </w:tc>
        <w:tc>
          <w:tcPr>
            <w:tcW w:w="576" w:type="dxa"/>
            <w:shd w:val="clear" w:color="auto" w:fill="auto"/>
          </w:tcPr>
          <w:p w14:paraId="43F9A5D6" w14:textId="77777777" w:rsidR="002D6475" w:rsidRDefault="002D6475">
            <w:pPr>
              <w:rPr>
                <w:sz w:val="10"/>
                <w:szCs w:val="10"/>
              </w:rPr>
            </w:pPr>
          </w:p>
        </w:tc>
        <w:tc>
          <w:tcPr>
            <w:tcW w:w="871" w:type="dxa"/>
            <w:shd w:val="clear" w:color="auto" w:fill="auto"/>
            <w:vAlign w:val="bottom"/>
          </w:tcPr>
          <w:p w14:paraId="5B5BD6A9" w14:textId="77777777" w:rsidR="002D6475" w:rsidRDefault="00596BD8">
            <w:pPr>
              <w:pStyle w:val="Other0"/>
              <w:rPr>
                <w:sz w:val="15"/>
                <w:szCs w:val="15"/>
              </w:rPr>
            </w:pPr>
            <w:r>
              <w:rPr>
                <w:rStyle w:val="Other"/>
                <w:rFonts w:ascii="Arial" w:eastAsia="Arial" w:hAnsi="Arial" w:cs="Arial"/>
                <w:sz w:val="15"/>
                <w:szCs w:val="15"/>
              </w:rPr>
              <w:t>10002</w:t>
            </w:r>
          </w:p>
        </w:tc>
        <w:tc>
          <w:tcPr>
            <w:tcW w:w="1217" w:type="dxa"/>
            <w:shd w:val="clear" w:color="auto" w:fill="auto"/>
          </w:tcPr>
          <w:p w14:paraId="6D46FC04" w14:textId="77777777" w:rsidR="002D6475" w:rsidRDefault="002D6475">
            <w:pPr>
              <w:rPr>
                <w:sz w:val="10"/>
                <w:szCs w:val="10"/>
              </w:rPr>
            </w:pPr>
          </w:p>
        </w:tc>
        <w:tc>
          <w:tcPr>
            <w:tcW w:w="1429" w:type="dxa"/>
            <w:shd w:val="clear" w:color="auto" w:fill="auto"/>
          </w:tcPr>
          <w:p w14:paraId="573F1180" w14:textId="77777777" w:rsidR="002D6475" w:rsidRDefault="002D6475">
            <w:pPr>
              <w:rPr>
                <w:sz w:val="10"/>
                <w:szCs w:val="10"/>
              </w:rPr>
            </w:pPr>
          </w:p>
        </w:tc>
        <w:tc>
          <w:tcPr>
            <w:tcW w:w="1897" w:type="dxa"/>
            <w:shd w:val="clear" w:color="auto" w:fill="auto"/>
          </w:tcPr>
          <w:p w14:paraId="298F32A5" w14:textId="77777777" w:rsidR="002D6475" w:rsidRDefault="002D6475">
            <w:pPr>
              <w:rPr>
                <w:sz w:val="10"/>
                <w:szCs w:val="10"/>
              </w:rPr>
            </w:pPr>
          </w:p>
        </w:tc>
        <w:tc>
          <w:tcPr>
            <w:tcW w:w="734" w:type="dxa"/>
            <w:shd w:val="clear" w:color="auto" w:fill="auto"/>
          </w:tcPr>
          <w:p w14:paraId="7596A0EE" w14:textId="77777777" w:rsidR="002D6475" w:rsidRDefault="002D6475">
            <w:pPr>
              <w:rPr>
                <w:sz w:val="10"/>
                <w:szCs w:val="10"/>
              </w:rPr>
            </w:pPr>
          </w:p>
        </w:tc>
      </w:tr>
      <w:tr w:rsidR="002D6475" w14:paraId="2D9E5365" w14:textId="77777777">
        <w:trPr>
          <w:trHeight w:hRule="exact" w:val="162"/>
          <w:jc w:val="center"/>
        </w:trPr>
        <w:tc>
          <w:tcPr>
            <w:tcW w:w="742" w:type="dxa"/>
            <w:shd w:val="clear" w:color="auto" w:fill="auto"/>
            <w:vAlign w:val="bottom"/>
          </w:tcPr>
          <w:p w14:paraId="1B9EF714" w14:textId="77777777" w:rsidR="002D6475" w:rsidRDefault="00596BD8">
            <w:pPr>
              <w:pStyle w:val="Other0"/>
              <w:rPr>
                <w:sz w:val="15"/>
                <w:szCs w:val="15"/>
              </w:rPr>
            </w:pPr>
            <w:r>
              <w:rPr>
                <w:rStyle w:val="Other"/>
                <w:rFonts w:ascii="Arial" w:eastAsia="Arial" w:hAnsi="Arial" w:cs="Arial"/>
                <w:sz w:val="15"/>
                <w:szCs w:val="15"/>
              </w:rPr>
              <w:t>0</w:t>
            </w:r>
          </w:p>
        </w:tc>
        <w:tc>
          <w:tcPr>
            <w:tcW w:w="792" w:type="dxa"/>
            <w:shd w:val="clear" w:color="auto" w:fill="auto"/>
            <w:vAlign w:val="bottom"/>
          </w:tcPr>
          <w:p w14:paraId="3C797250" w14:textId="77777777" w:rsidR="002D6475" w:rsidRDefault="00596BD8">
            <w:pPr>
              <w:pStyle w:val="Other0"/>
              <w:ind w:firstLine="500"/>
              <w:jc w:val="both"/>
              <w:rPr>
                <w:sz w:val="15"/>
                <w:szCs w:val="15"/>
              </w:rPr>
            </w:pPr>
            <w:r>
              <w:rPr>
                <w:rStyle w:val="Other"/>
                <w:rFonts w:ascii="Arial" w:eastAsia="Arial" w:hAnsi="Arial" w:cs="Arial"/>
                <w:sz w:val="15"/>
                <w:szCs w:val="15"/>
              </w:rPr>
              <w:t>2</w:t>
            </w:r>
          </w:p>
        </w:tc>
        <w:tc>
          <w:tcPr>
            <w:tcW w:w="1001" w:type="dxa"/>
            <w:shd w:val="clear" w:color="auto" w:fill="auto"/>
            <w:vAlign w:val="bottom"/>
          </w:tcPr>
          <w:p w14:paraId="1A233BCF" w14:textId="77777777" w:rsidR="002D6475" w:rsidRDefault="00596BD8">
            <w:pPr>
              <w:pStyle w:val="Other0"/>
              <w:ind w:firstLine="500"/>
              <w:jc w:val="both"/>
              <w:rPr>
                <w:sz w:val="15"/>
                <w:szCs w:val="15"/>
              </w:rPr>
            </w:pPr>
            <w:r>
              <w:rPr>
                <w:rStyle w:val="Other"/>
                <w:rFonts w:ascii="Arial" w:eastAsia="Arial" w:hAnsi="Arial" w:cs="Arial"/>
                <w:sz w:val="15"/>
                <w:szCs w:val="15"/>
              </w:rPr>
              <w:t>26565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4BA3862" w14:textId="77777777" w:rsidR="002D6475" w:rsidRDefault="00596BD8">
            <w:pPr>
              <w:pStyle w:val="Other0"/>
              <w:rPr>
                <w:sz w:val="15"/>
                <w:szCs w:val="15"/>
              </w:rPr>
            </w:pPr>
            <w:r>
              <w:rPr>
                <w:rStyle w:val="Other"/>
                <w:rFonts w:ascii="Arial" w:eastAsia="Arial" w:hAnsi="Arial" w:cs="Arial"/>
                <w:sz w:val="15"/>
                <w:szCs w:val="15"/>
              </w:rPr>
              <w:t>7</w:t>
            </w:r>
          </w:p>
        </w:tc>
        <w:tc>
          <w:tcPr>
            <w:tcW w:w="576" w:type="dxa"/>
            <w:shd w:val="clear" w:color="auto" w:fill="auto"/>
          </w:tcPr>
          <w:p w14:paraId="0711ECAF" w14:textId="77777777" w:rsidR="002D6475" w:rsidRDefault="002D6475">
            <w:pPr>
              <w:rPr>
                <w:sz w:val="10"/>
                <w:szCs w:val="10"/>
              </w:rPr>
            </w:pPr>
          </w:p>
        </w:tc>
        <w:tc>
          <w:tcPr>
            <w:tcW w:w="871" w:type="dxa"/>
            <w:shd w:val="clear" w:color="auto" w:fill="auto"/>
            <w:vAlign w:val="bottom"/>
          </w:tcPr>
          <w:p w14:paraId="55B1AA53" w14:textId="77777777" w:rsidR="002D6475" w:rsidRDefault="00596BD8">
            <w:pPr>
              <w:pStyle w:val="Other0"/>
              <w:rPr>
                <w:sz w:val="15"/>
                <w:szCs w:val="15"/>
              </w:rPr>
            </w:pPr>
            <w:r>
              <w:rPr>
                <w:rStyle w:val="Other"/>
                <w:rFonts w:ascii="Arial" w:eastAsia="Arial" w:hAnsi="Arial" w:cs="Arial"/>
                <w:sz w:val="15"/>
                <w:szCs w:val="15"/>
              </w:rPr>
              <w:t>10002</w:t>
            </w:r>
          </w:p>
        </w:tc>
        <w:tc>
          <w:tcPr>
            <w:tcW w:w="1217" w:type="dxa"/>
            <w:shd w:val="clear" w:color="auto" w:fill="auto"/>
          </w:tcPr>
          <w:p w14:paraId="1BE00733" w14:textId="77777777" w:rsidR="002D6475" w:rsidRDefault="002D6475">
            <w:pPr>
              <w:rPr>
                <w:sz w:val="10"/>
                <w:szCs w:val="10"/>
              </w:rPr>
            </w:pPr>
          </w:p>
        </w:tc>
        <w:tc>
          <w:tcPr>
            <w:tcW w:w="1429" w:type="dxa"/>
            <w:shd w:val="clear" w:color="auto" w:fill="auto"/>
          </w:tcPr>
          <w:p w14:paraId="7C80E938" w14:textId="77777777" w:rsidR="002D6475" w:rsidRDefault="002D6475">
            <w:pPr>
              <w:rPr>
                <w:sz w:val="10"/>
                <w:szCs w:val="10"/>
              </w:rPr>
            </w:pPr>
          </w:p>
        </w:tc>
        <w:tc>
          <w:tcPr>
            <w:tcW w:w="1897" w:type="dxa"/>
            <w:shd w:val="clear" w:color="auto" w:fill="auto"/>
          </w:tcPr>
          <w:p w14:paraId="7880044C" w14:textId="77777777" w:rsidR="002D6475" w:rsidRDefault="002D6475">
            <w:pPr>
              <w:rPr>
                <w:sz w:val="10"/>
                <w:szCs w:val="10"/>
              </w:rPr>
            </w:pPr>
          </w:p>
        </w:tc>
        <w:tc>
          <w:tcPr>
            <w:tcW w:w="734" w:type="dxa"/>
            <w:shd w:val="clear" w:color="auto" w:fill="auto"/>
          </w:tcPr>
          <w:p w14:paraId="6231DAA8" w14:textId="77777777" w:rsidR="002D6475" w:rsidRDefault="002D6475">
            <w:pPr>
              <w:rPr>
                <w:sz w:val="10"/>
                <w:szCs w:val="10"/>
              </w:rPr>
            </w:pPr>
          </w:p>
        </w:tc>
      </w:tr>
      <w:tr w:rsidR="002D6475" w14:paraId="41749AE5" w14:textId="77777777">
        <w:trPr>
          <w:trHeight w:hRule="exact" w:val="162"/>
          <w:jc w:val="center"/>
        </w:trPr>
        <w:tc>
          <w:tcPr>
            <w:tcW w:w="742" w:type="dxa"/>
            <w:shd w:val="clear" w:color="auto" w:fill="auto"/>
            <w:vAlign w:val="bottom"/>
          </w:tcPr>
          <w:p w14:paraId="2DF226E7" w14:textId="77777777" w:rsidR="002D6475" w:rsidRDefault="00596BD8">
            <w:pPr>
              <w:pStyle w:val="Other0"/>
              <w:rPr>
                <w:sz w:val="15"/>
                <w:szCs w:val="15"/>
              </w:rPr>
            </w:pPr>
            <w:r>
              <w:rPr>
                <w:rStyle w:val="Other"/>
                <w:rFonts w:ascii="Arial" w:eastAsia="Arial" w:hAnsi="Arial" w:cs="Arial"/>
                <w:sz w:val="15"/>
                <w:szCs w:val="15"/>
              </w:rPr>
              <w:t>0</w:t>
            </w:r>
          </w:p>
        </w:tc>
        <w:tc>
          <w:tcPr>
            <w:tcW w:w="792" w:type="dxa"/>
            <w:shd w:val="clear" w:color="auto" w:fill="auto"/>
            <w:vAlign w:val="bottom"/>
          </w:tcPr>
          <w:p w14:paraId="3DCB4442" w14:textId="77777777" w:rsidR="002D6475" w:rsidRDefault="00596BD8">
            <w:pPr>
              <w:pStyle w:val="Other0"/>
              <w:ind w:firstLine="500"/>
              <w:jc w:val="both"/>
              <w:rPr>
                <w:sz w:val="15"/>
                <w:szCs w:val="15"/>
              </w:rPr>
            </w:pPr>
            <w:r>
              <w:rPr>
                <w:rStyle w:val="Other"/>
                <w:rFonts w:ascii="Arial" w:eastAsia="Arial" w:hAnsi="Arial" w:cs="Arial"/>
                <w:sz w:val="15"/>
                <w:szCs w:val="15"/>
              </w:rPr>
              <w:t>2</w:t>
            </w:r>
          </w:p>
        </w:tc>
        <w:tc>
          <w:tcPr>
            <w:tcW w:w="1001" w:type="dxa"/>
            <w:shd w:val="clear" w:color="auto" w:fill="auto"/>
            <w:vAlign w:val="bottom"/>
          </w:tcPr>
          <w:p w14:paraId="3A0677BC" w14:textId="77777777" w:rsidR="002D6475" w:rsidRDefault="00596BD8">
            <w:pPr>
              <w:pStyle w:val="Other0"/>
              <w:ind w:firstLine="660"/>
              <w:jc w:val="both"/>
              <w:rPr>
                <w:sz w:val="15"/>
                <w:szCs w:val="15"/>
              </w:rPr>
            </w:pPr>
            <w:r>
              <w:rPr>
                <w:rStyle w:val="Other"/>
                <w:rFonts w:ascii="Arial" w:eastAsia="Arial" w:hAnsi="Arial" w:cs="Arial"/>
                <w:sz w:val="15"/>
                <w:szCs w:val="15"/>
              </w:rPr>
              <w:t>737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52C4662" w14:textId="77777777" w:rsidR="002D6475" w:rsidRDefault="00596BD8">
            <w:pPr>
              <w:pStyle w:val="Other0"/>
              <w:rPr>
                <w:sz w:val="15"/>
                <w:szCs w:val="15"/>
              </w:rPr>
            </w:pPr>
            <w:r>
              <w:rPr>
                <w:rStyle w:val="Other"/>
                <w:rFonts w:ascii="Arial" w:eastAsia="Arial" w:hAnsi="Arial" w:cs="Arial"/>
                <w:sz w:val="15"/>
                <w:szCs w:val="15"/>
              </w:rPr>
              <w:t>14</w:t>
            </w:r>
          </w:p>
        </w:tc>
        <w:tc>
          <w:tcPr>
            <w:tcW w:w="576" w:type="dxa"/>
            <w:shd w:val="clear" w:color="auto" w:fill="auto"/>
            <w:vAlign w:val="bottom"/>
          </w:tcPr>
          <w:p w14:paraId="2E94E456" w14:textId="77777777" w:rsidR="002D6475" w:rsidRDefault="00596BD8">
            <w:pPr>
              <w:pStyle w:val="Other0"/>
              <w:rPr>
                <w:sz w:val="15"/>
                <w:szCs w:val="15"/>
              </w:rPr>
            </w:pPr>
            <w:r>
              <w:rPr>
                <w:rStyle w:val="Other"/>
                <w:rFonts w:ascii="Arial" w:eastAsia="Arial" w:hAnsi="Arial" w:cs="Arial"/>
                <w:i/>
                <w:iCs/>
                <w:sz w:val="15"/>
                <w:szCs w:val="15"/>
              </w:rPr>
              <w:t>27</w:t>
            </w:r>
          </w:p>
        </w:tc>
        <w:tc>
          <w:tcPr>
            <w:tcW w:w="871" w:type="dxa"/>
            <w:shd w:val="clear" w:color="auto" w:fill="auto"/>
            <w:vAlign w:val="bottom"/>
          </w:tcPr>
          <w:p w14:paraId="21087CB4" w14:textId="77777777" w:rsidR="002D6475" w:rsidRDefault="00596BD8">
            <w:pPr>
              <w:pStyle w:val="Other0"/>
              <w:rPr>
                <w:sz w:val="15"/>
                <w:szCs w:val="15"/>
              </w:rPr>
            </w:pPr>
            <w:r>
              <w:rPr>
                <w:rStyle w:val="Other"/>
                <w:rFonts w:ascii="Arial" w:eastAsia="Arial" w:hAnsi="Arial" w:cs="Arial"/>
                <w:sz w:val="15"/>
                <w:szCs w:val="15"/>
              </w:rPr>
              <w:t>10002</w:t>
            </w:r>
          </w:p>
        </w:tc>
        <w:tc>
          <w:tcPr>
            <w:tcW w:w="1217" w:type="dxa"/>
            <w:shd w:val="clear" w:color="auto" w:fill="auto"/>
          </w:tcPr>
          <w:p w14:paraId="5DA4C77A" w14:textId="77777777" w:rsidR="002D6475" w:rsidRDefault="002D6475">
            <w:pPr>
              <w:rPr>
                <w:sz w:val="10"/>
                <w:szCs w:val="10"/>
              </w:rPr>
            </w:pPr>
          </w:p>
        </w:tc>
        <w:tc>
          <w:tcPr>
            <w:tcW w:w="1429" w:type="dxa"/>
            <w:shd w:val="clear" w:color="auto" w:fill="auto"/>
          </w:tcPr>
          <w:p w14:paraId="1585751B" w14:textId="77777777" w:rsidR="002D6475" w:rsidRDefault="002D6475">
            <w:pPr>
              <w:rPr>
                <w:sz w:val="10"/>
                <w:szCs w:val="10"/>
              </w:rPr>
            </w:pPr>
          </w:p>
        </w:tc>
        <w:tc>
          <w:tcPr>
            <w:tcW w:w="1897" w:type="dxa"/>
            <w:shd w:val="clear" w:color="auto" w:fill="auto"/>
          </w:tcPr>
          <w:p w14:paraId="3BEA41DC" w14:textId="77777777" w:rsidR="002D6475" w:rsidRDefault="002D6475">
            <w:pPr>
              <w:rPr>
                <w:sz w:val="10"/>
                <w:szCs w:val="10"/>
              </w:rPr>
            </w:pPr>
          </w:p>
        </w:tc>
        <w:tc>
          <w:tcPr>
            <w:tcW w:w="734" w:type="dxa"/>
            <w:shd w:val="clear" w:color="auto" w:fill="auto"/>
          </w:tcPr>
          <w:p w14:paraId="24ED5F7A" w14:textId="77777777" w:rsidR="002D6475" w:rsidRDefault="002D6475">
            <w:pPr>
              <w:rPr>
                <w:sz w:val="10"/>
                <w:szCs w:val="10"/>
              </w:rPr>
            </w:pPr>
          </w:p>
        </w:tc>
      </w:tr>
      <w:tr w:rsidR="002D6475" w14:paraId="5081B903" w14:textId="77777777">
        <w:trPr>
          <w:trHeight w:hRule="exact" w:val="162"/>
          <w:jc w:val="center"/>
        </w:trPr>
        <w:tc>
          <w:tcPr>
            <w:tcW w:w="742" w:type="dxa"/>
            <w:shd w:val="clear" w:color="auto" w:fill="auto"/>
            <w:vAlign w:val="bottom"/>
          </w:tcPr>
          <w:p w14:paraId="31671949" w14:textId="77777777" w:rsidR="002D6475" w:rsidRDefault="00596BD8">
            <w:pPr>
              <w:pStyle w:val="Other0"/>
              <w:rPr>
                <w:sz w:val="15"/>
                <w:szCs w:val="15"/>
              </w:rPr>
            </w:pPr>
            <w:r>
              <w:rPr>
                <w:rStyle w:val="Other"/>
                <w:rFonts w:ascii="Arial" w:eastAsia="Arial" w:hAnsi="Arial" w:cs="Arial"/>
                <w:sz w:val="15"/>
                <w:szCs w:val="15"/>
              </w:rPr>
              <w:t>0</w:t>
            </w:r>
          </w:p>
        </w:tc>
        <w:tc>
          <w:tcPr>
            <w:tcW w:w="792" w:type="dxa"/>
            <w:shd w:val="clear" w:color="auto" w:fill="auto"/>
            <w:vAlign w:val="bottom"/>
          </w:tcPr>
          <w:p w14:paraId="5B41D40B" w14:textId="77777777" w:rsidR="002D6475" w:rsidRDefault="00596BD8">
            <w:pPr>
              <w:pStyle w:val="Other0"/>
              <w:ind w:firstLine="500"/>
              <w:jc w:val="both"/>
              <w:rPr>
                <w:sz w:val="15"/>
                <w:szCs w:val="15"/>
              </w:rPr>
            </w:pPr>
            <w:r>
              <w:rPr>
                <w:rStyle w:val="Other"/>
                <w:rFonts w:ascii="Arial" w:eastAsia="Arial" w:hAnsi="Arial" w:cs="Arial"/>
                <w:sz w:val="15"/>
                <w:szCs w:val="15"/>
              </w:rPr>
              <w:t>2</w:t>
            </w:r>
          </w:p>
        </w:tc>
        <w:tc>
          <w:tcPr>
            <w:tcW w:w="1001" w:type="dxa"/>
            <w:shd w:val="clear" w:color="auto" w:fill="auto"/>
            <w:vAlign w:val="bottom"/>
          </w:tcPr>
          <w:p w14:paraId="077091A0" w14:textId="77777777" w:rsidR="002D6475" w:rsidRDefault="00596BD8">
            <w:pPr>
              <w:pStyle w:val="Other0"/>
              <w:ind w:firstLine="500"/>
              <w:jc w:val="both"/>
              <w:rPr>
                <w:sz w:val="15"/>
                <w:szCs w:val="15"/>
              </w:rPr>
            </w:pPr>
            <w:r>
              <w:rPr>
                <w:rStyle w:val="Other"/>
                <w:rFonts w:ascii="Arial" w:eastAsia="Arial" w:hAnsi="Arial" w:cs="Arial"/>
                <w:sz w:val="15"/>
                <w:szCs w:val="15"/>
              </w:rPr>
              <w:t>11904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48F629F" w14:textId="77777777" w:rsidR="002D6475" w:rsidRDefault="00596BD8">
            <w:pPr>
              <w:pStyle w:val="Other0"/>
              <w:rPr>
                <w:sz w:val="15"/>
                <w:szCs w:val="15"/>
              </w:rPr>
            </w:pPr>
            <w:r>
              <w:rPr>
                <w:rStyle w:val="Other"/>
                <w:rFonts w:ascii="Arial" w:eastAsia="Arial" w:hAnsi="Arial" w:cs="Arial"/>
                <w:sz w:val="15"/>
                <w:szCs w:val="15"/>
              </w:rPr>
              <w:t>14</w:t>
            </w:r>
          </w:p>
        </w:tc>
        <w:tc>
          <w:tcPr>
            <w:tcW w:w="576" w:type="dxa"/>
            <w:shd w:val="clear" w:color="auto" w:fill="auto"/>
            <w:vAlign w:val="bottom"/>
          </w:tcPr>
          <w:p w14:paraId="0BC729C8" w14:textId="77777777" w:rsidR="002D6475" w:rsidRDefault="00596BD8">
            <w:pPr>
              <w:pStyle w:val="Other0"/>
              <w:rPr>
                <w:sz w:val="15"/>
                <w:szCs w:val="15"/>
              </w:rPr>
            </w:pPr>
            <w:r>
              <w:rPr>
                <w:rStyle w:val="Other"/>
                <w:rFonts w:ascii="Arial" w:eastAsia="Arial" w:hAnsi="Arial" w:cs="Arial"/>
                <w:i/>
                <w:iCs/>
                <w:sz w:val="15"/>
                <w:szCs w:val="15"/>
              </w:rPr>
              <w:t>27</w:t>
            </w:r>
          </w:p>
        </w:tc>
        <w:tc>
          <w:tcPr>
            <w:tcW w:w="871" w:type="dxa"/>
            <w:shd w:val="clear" w:color="auto" w:fill="auto"/>
            <w:vAlign w:val="bottom"/>
          </w:tcPr>
          <w:p w14:paraId="729AA416" w14:textId="77777777" w:rsidR="002D6475" w:rsidRDefault="00596BD8">
            <w:pPr>
              <w:pStyle w:val="Other0"/>
              <w:rPr>
                <w:sz w:val="15"/>
                <w:szCs w:val="15"/>
              </w:rPr>
            </w:pPr>
            <w:r>
              <w:rPr>
                <w:rStyle w:val="Other"/>
                <w:rFonts w:ascii="Arial" w:eastAsia="Arial" w:hAnsi="Arial" w:cs="Arial"/>
                <w:sz w:val="15"/>
                <w:szCs w:val="15"/>
              </w:rPr>
              <w:t>10002</w:t>
            </w:r>
          </w:p>
        </w:tc>
        <w:tc>
          <w:tcPr>
            <w:tcW w:w="1217" w:type="dxa"/>
            <w:shd w:val="clear" w:color="auto" w:fill="auto"/>
          </w:tcPr>
          <w:p w14:paraId="3195D64E" w14:textId="77777777" w:rsidR="002D6475" w:rsidRDefault="002D6475">
            <w:pPr>
              <w:rPr>
                <w:sz w:val="10"/>
                <w:szCs w:val="10"/>
              </w:rPr>
            </w:pPr>
          </w:p>
        </w:tc>
        <w:tc>
          <w:tcPr>
            <w:tcW w:w="1429" w:type="dxa"/>
            <w:shd w:val="clear" w:color="auto" w:fill="auto"/>
          </w:tcPr>
          <w:p w14:paraId="5C4B40FB" w14:textId="77777777" w:rsidR="002D6475" w:rsidRDefault="002D6475">
            <w:pPr>
              <w:rPr>
                <w:sz w:val="10"/>
                <w:szCs w:val="10"/>
              </w:rPr>
            </w:pPr>
          </w:p>
        </w:tc>
        <w:tc>
          <w:tcPr>
            <w:tcW w:w="1897" w:type="dxa"/>
            <w:shd w:val="clear" w:color="auto" w:fill="auto"/>
          </w:tcPr>
          <w:p w14:paraId="4E08C46F" w14:textId="77777777" w:rsidR="002D6475" w:rsidRDefault="002D6475">
            <w:pPr>
              <w:rPr>
                <w:sz w:val="10"/>
                <w:szCs w:val="10"/>
              </w:rPr>
            </w:pPr>
          </w:p>
        </w:tc>
        <w:tc>
          <w:tcPr>
            <w:tcW w:w="734" w:type="dxa"/>
            <w:shd w:val="clear" w:color="auto" w:fill="auto"/>
          </w:tcPr>
          <w:p w14:paraId="4164BBB4" w14:textId="77777777" w:rsidR="002D6475" w:rsidRDefault="002D6475">
            <w:pPr>
              <w:rPr>
                <w:sz w:val="10"/>
                <w:szCs w:val="10"/>
              </w:rPr>
            </w:pPr>
          </w:p>
        </w:tc>
      </w:tr>
      <w:tr w:rsidR="002D6475" w14:paraId="66958E0F" w14:textId="77777777">
        <w:trPr>
          <w:trHeight w:hRule="exact" w:val="158"/>
          <w:jc w:val="center"/>
        </w:trPr>
        <w:tc>
          <w:tcPr>
            <w:tcW w:w="742" w:type="dxa"/>
            <w:shd w:val="clear" w:color="auto" w:fill="auto"/>
            <w:vAlign w:val="bottom"/>
          </w:tcPr>
          <w:p w14:paraId="1BA39304" w14:textId="77777777" w:rsidR="002D6475" w:rsidRDefault="00596BD8">
            <w:pPr>
              <w:pStyle w:val="Other0"/>
              <w:rPr>
                <w:sz w:val="15"/>
                <w:szCs w:val="15"/>
              </w:rPr>
            </w:pPr>
            <w:r>
              <w:rPr>
                <w:rStyle w:val="Other"/>
                <w:rFonts w:ascii="Arial" w:eastAsia="Arial" w:hAnsi="Arial" w:cs="Arial"/>
                <w:sz w:val="15"/>
                <w:szCs w:val="15"/>
              </w:rPr>
              <w:t>0</w:t>
            </w:r>
          </w:p>
        </w:tc>
        <w:tc>
          <w:tcPr>
            <w:tcW w:w="792" w:type="dxa"/>
            <w:shd w:val="clear" w:color="auto" w:fill="auto"/>
            <w:vAlign w:val="bottom"/>
          </w:tcPr>
          <w:p w14:paraId="6D4BBBA5" w14:textId="77777777" w:rsidR="002D6475" w:rsidRDefault="00596BD8">
            <w:pPr>
              <w:pStyle w:val="Other0"/>
              <w:ind w:firstLine="500"/>
              <w:jc w:val="both"/>
              <w:rPr>
                <w:sz w:val="15"/>
                <w:szCs w:val="15"/>
              </w:rPr>
            </w:pPr>
            <w:r>
              <w:rPr>
                <w:rStyle w:val="Other"/>
                <w:rFonts w:ascii="Arial" w:eastAsia="Arial" w:hAnsi="Arial" w:cs="Arial"/>
                <w:sz w:val="15"/>
                <w:szCs w:val="15"/>
              </w:rPr>
              <w:t>2</w:t>
            </w:r>
          </w:p>
        </w:tc>
        <w:tc>
          <w:tcPr>
            <w:tcW w:w="1001" w:type="dxa"/>
            <w:shd w:val="clear" w:color="auto" w:fill="auto"/>
            <w:vAlign w:val="bottom"/>
          </w:tcPr>
          <w:p w14:paraId="0D6A95D1" w14:textId="77777777" w:rsidR="002D6475" w:rsidRDefault="00596BD8">
            <w:pPr>
              <w:pStyle w:val="Other0"/>
              <w:ind w:firstLine="580"/>
              <w:jc w:val="both"/>
              <w:rPr>
                <w:sz w:val="15"/>
                <w:szCs w:val="15"/>
              </w:rPr>
            </w:pPr>
            <w:r>
              <w:rPr>
                <w:rStyle w:val="Other"/>
                <w:rFonts w:ascii="Arial" w:eastAsia="Arial" w:hAnsi="Arial" w:cs="Arial"/>
                <w:sz w:val="15"/>
                <w:szCs w:val="15"/>
              </w:rPr>
              <w:t>5826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D02238E" w14:textId="77777777" w:rsidR="002D6475" w:rsidRDefault="00596BD8">
            <w:pPr>
              <w:pStyle w:val="Other0"/>
              <w:rPr>
                <w:sz w:val="15"/>
                <w:szCs w:val="15"/>
              </w:rPr>
            </w:pPr>
            <w:r>
              <w:rPr>
                <w:rStyle w:val="Other"/>
                <w:rFonts w:ascii="Arial" w:eastAsia="Arial" w:hAnsi="Arial" w:cs="Arial"/>
                <w:sz w:val="15"/>
                <w:szCs w:val="15"/>
              </w:rPr>
              <w:t>11</w:t>
            </w:r>
          </w:p>
        </w:tc>
        <w:tc>
          <w:tcPr>
            <w:tcW w:w="576" w:type="dxa"/>
            <w:shd w:val="clear" w:color="auto" w:fill="auto"/>
            <w:vAlign w:val="bottom"/>
          </w:tcPr>
          <w:p w14:paraId="661AD401" w14:textId="77777777" w:rsidR="002D6475" w:rsidRDefault="00596BD8">
            <w:pPr>
              <w:pStyle w:val="Other0"/>
              <w:rPr>
                <w:sz w:val="15"/>
                <w:szCs w:val="15"/>
              </w:rPr>
            </w:pPr>
            <w:r>
              <w:rPr>
                <w:rStyle w:val="Other"/>
                <w:rFonts w:ascii="Arial" w:eastAsia="Arial" w:hAnsi="Arial" w:cs="Arial"/>
                <w:i/>
                <w:iCs/>
                <w:sz w:val="15"/>
                <w:szCs w:val="15"/>
              </w:rPr>
              <w:t>10</w:t>
            </w:r>
          </w:p>
        </w:tc>
        <w:tc>
          <w:tcPr>
            <w:tcW w:w="871" w:type="dxa"/>
            <w:shd w:val="clear" w:color="auto" w:fill="auto"/>
            <w:vAlign w:val="bottom"/>
          </w:tcPr>
          <w:p w14:paraId="2E4406E7" w14:textId="77777777" w:rsidR="002D6475" w:rsidRDefault="00596BD8">
            <w:pPr>
              <w:pStyle w:val="Other0"/>
              <w:rPr>
                <w:sz w:val="15"/>
                <w:szCs w:val="15"/>
              </w:rPr>
            </w:pPr>
            <w:r>
              <w:rPr>
                <w:rStyle w:val="Other"/>
                <w:rFonts w:ascii="Arial" w:eastAsia="Arial" w:hAnsi="Arial" w:cs="Arial"/>
                <w:sz w:val="15"/>
                <w:szCs w:val="15"/>
              </w:rPr>
              <w:t>10002</w:t>
            </w:r>
          </w:p>
        </w:tc>
        <w:tc>
          <w:tcPr>
            <w:tcW w:w="1217" w:type="dxa"/>
            <w:shd w:val="clear" w:color="auto" w:fill="auto"/>
          </w:tcPr>
          <w:p w14:paraId="02C98BE9" w14:textId="77777777" w:rsidR="002D6475" w:rsidRDefault="002D6475">
            <w:pPr>
              <w:rPr>
                <w:sz w:val="10"/>
                <w:szCs w:val="10"/>
              </w:rPr>
            </w:pPr>
          </w:p>
        </w:tc>
        <w:tc>
          <w:tcPr>
            <w:tcW w:w="1429" w:type="dxa"/>
            <w:shd w:val="clear" w:color="auto" w:fill="auto"/>
          </w:tcPr>
          <w:p w14:paraId="090921C5" w14:textId="77777777" w:rsidR="002D6475" w:rsidRDefault="002D6475">
            <w:pPr>
              <w:rPr>
                <w:sz w:val="10"/>
                <w:szCs w:val="10"/>
              </w:rPr>
            </w:pPr>
          </w:p>
        </w:tc>
        <w:tc>
          <w:tcPr>
            <w:tcW w:w="1897" w:type="dxa"/>
            <w:shd w:val="clear" w:color="auto" w:fill="auto"/>
          </w:tcPr>
          <w:p w14:paraId="3E6137EB" w14:textId="77777777" w:rsidR="002D6475" w:rsidRDefault="002D6475">
            <w:pPr>
              <w:rPr>
                <w:sz w:val="10"/>
                <w:szCs w:val="10"/>
              </w:rPr>
            </w:pPr>
          </w:p>
        </w:tc>
        <w:tc>
          <w:tcPr>
            <w:tcW w:w="734" w:type="dxa"/>
            <w:shd w:val="clear" w:color="auto" w:fill="auto"/>
          </w:tcPr>
          <w:p w14:paraId="32AB096E" w14:textId="77777777" w:rsidR="002D6475" w:rsidRDefault="002D6475">
            <w:pPr>
              <w:rPr>
                <w:sz w:val="10"/>
                <w:szCs w:val="10"/>
              </w:rPr>
            </w:pPr>
          </w:p>
        </w:tc>
      </w:tr>
      <w:tr w:rsidR="002D6475" w14:paraId="39521A0B" w14:textId="77777777">
        <w:trPr>
          <w:trHeight w:hRule="exact" w:val="166"/>
          <w:jc w:val="center"/>
        </w:trPr>
        <w:tc>
          <w:tcPr>
            <w:tcW w:w="742" w:type="dxa"/>
            <w:shd w:val="clear" w:color="auto" w:fill="auto"/>
            <w:vAlign w:val="bottom"/>
          </w:tcPr>
          <w:p w14:paraId="1277D222" w14:textId="77777777" w:rsidR="002D6475" w:rsidRDefault="00596BD8">
            <w:pPr>
              <w:pStyle w:val="Other0"/>
              <w:rPr>
                <w:sz w:val="15"/>
                <w:szCs w:val="15"/>
              </w:rPr>
            </w:pPr>
            <w:r>
              <w:rPr>
                <w:rStyle w:val="Other"/>
                <w:rFonts w:ascii="Arial" w:eastAsia="Arial" w:hAnsi="Arial" w:cs="Arial"/>
                <w:sz w:val="15"/>
                <w:szCs w:val="15"/>
              </w:rPr>
              <w:t>0</w:t>
            </w:r>
          </w:p>
        </w:tc>
        <w:tc>
          <w:tcPr>
            <w:tcW w:w="792" w:type="dxa"/>
            <w:shd w:val="clear" w:color="auto" w:fill="auto"/>
            <w:vAlign w:val="bottom"/>
          </w:tcPr>
          <w:p w14:paraId="19C51F6C" w14:textId="77777777" w:rsidR="002D6475" w:rsidRDefault="00596BD8">
            <w:pPr>
              <w:pStyle w:val="Other0"/>
              <w:ind w:firstLine="500"/>
              <w:jc w:val="both"/>
              <w:rPr>
                <w:sz w:val="15"/>
                <w:szCs w:val="15"/>
              </w:rPr>
            </w:pPr>
            <w:r>
              <w:rPr>
                <w:rStyle w:val="Other"/>
                <w:rFonts w:ascii="Arial" w:eastAsia="Arial" w:hAnsi="Arial" w:cs="Arial"/>
                <w:sz w:val="15"/>
                <w:szCs w:val="15"/>
              </w:rPr>
              <w:t>2</w:t>
            </w:r>
          </w:p>
        </w:tc>
        <w:tc>
          <w:tcPr>
            <w:tcW w:w="1001" w:type="dxa"/>
            <w:shd w:val="clear" w:color="auto" w:fill="auto"/>
            <w:vAlign w:val="bottom"/>
          </w:tcPr>
          <w:p w14:paraId="3A532722" w14:textId="77777777" w:rsidR="002D6475" w:rsidRDefault="00596BD8">
            <w:pPr>
              <w:pStyle w:val="Other0"/>
              <w:ind w:firstLine="580"/>
              <w:jc w:val="both"/>
              <w:rPr>
                <w:sz w:val="15"/>
                <w:szCs w:val="15"/>
              </w:rPr>
            </w:pPr>
            <w:r>
              <w:rPr>
                <w:rStyle w:val="Other"/>
                <w:rFonts w:ascii="Arial" w:eastAsia="Arial" w:hAnsi="Arial" w:cs="Arial"/>
                <w:sz w:val="15"/>
                <w:szCs w:val="15"/>
              </w:rPr>
              <w:t>1844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3112655" w14:textId="77777777" w:rsidR="002D6475" w:rsidRDefault="00596BD8">
            <w:pPr>
              <w:pStyle w:val="Other0"/>
              <w:rPr>
                <w:sz w:val="15"/>
                <w:szCs w:val="15"/>
              </w:rPr>
            </w:pPr>
            <w:r>
              <w:rPr>
                <w:rStyle w:val="Other"/>
                <w:rFonts w:ascii="Arial" w:eastAsia="Arial" w:hAnsi="Arial" w:cs="Arial"/>
                <w:sz w:val="15"/>
                <w:szCs w:val="15"/>
              </w:rPr>
              <w:t>11</w:t>
            </w:r>
          </w:p>
        </w:tc>
        <w:tc>
          <w:tcPr>
            <w:tcW w:w="576" w:type="dxa"/>
            <w:shd w:val="clear" w:color="auto" w:fill="auto"/>
            <w:vAlign w:val="bottom"/>
          </w:tcPr>
          <w:p w14:paraId="63F862B1" w14:textId="77777777" w:rsidR="002D6475" w:rsidRDefault="00596BD8">
            <w:pPr>
              <w:pStyle w:val="Other0"/>
              <w:rPr>
                <w:sz w:val="15"/>
                <w:szCs w:val="15"/>
              </w:rPr>
            </w:pPr>
            <w:r>
              <w:rPr>
                <w:rStyle w:val="Other"/>
                <w:rFonts w:ascii="Arial" w:eastAsia="Arial" w:hAnsi="Arial" w:cs="Arial"/>
                <w:i/>
                <w:iCs/>
                <w:sz w:val="15"/>
                <w:szCs w:val="15"/>
              </w:rPr>
              <w:t>11</w:t>
            </w:r>
          </w:p>
        </w:tc>
        <w:tc>
          <w:tcPr>
            <w:tcW w:w="871" w:type="dxa"/>
            <w:shd w:val="clear" w:color="auto" w:fill="auto"/>
            <w:vAlign w:val="bottom"/>
          </w:tcPr>
          <w:p w14:paraId="4AEF1C02" w14:textId="77777777" w:rsidR="002D6475" w:rsidRDefault="00596BD8">
            <w:pPr>
              <w:pStyle w:val="Other0"/>
              <w:rPr>
                <w:sz w:val="15"/>
                <w:szCs w:val="15"/>
              </w:rPr>
            </w:pPr>
            <w:r>
              <w:rPr>
                <w:rStyle w:val="Other"/>
                <w:rFonts w:ascii="Arial" w:eastAsia="Arial" w:hAnsi="Arial" w:cs="Arial"/>
                <w:sz w:val="15"/>
                <w:szCs w:val="15"/>
              </w:rPr>
              <w:t>10002</w:t>
            </w:r>
          </w:p>
        </w:tc>
        <w:tc>
          <w:tcPr>
            <w:tcW w:w="1217" w:type="dxa"/>
            <w:shd w:val="clear" w:color="auto" w:fill="auto"/>
          </w:tcPr>
          <w:p w14:paraId="52124E4B" w14:textId="77777777" w:rsidR="002D6475" w:rsidRDefault="002D6475">
            <w:pPr>
              <w:rPr>
                <w:sz w:val="10"/>
                <w:szCs w:val="10"/>
              </w:rPr>
            </w:pPr>
          </w:p>
        </w:tc>
        <w:tc>
          <w:tcPr>
            <w:tcW w:w="1429" w:type="dxa"/>
            <w:shd w:val="clear" w:color="auto" w:fill="auto"/>
          </w:tcPr>
          <w:p w14:paraId="23527DB9" w14:textId="77777777" w:rsidR="002D6475" w:rsidRDefault="002D6475">
            <w:pPr>
              <w:rPr>
                <w:sz w:val="10"/>
                <w:szCs w:val="10"/>
              </w:rPr>
            </w:pPr>
          </w:p>
        </w:tc>
        <w:tc>
          <w:tcPr>
            <w:tcW w:w="1897" w:type="dxa"/>
            <w:shd w:val="clear" w:color="auto" w:fill="auto"/>
          </w:tcPr>
          <w:p w14:paraId="2EADD9F4" w14:textId="77777777" w:rsidR="002D6475" w:rsidRDefault="002D6475">
            <w:pPr>
              <w:rPr>
                <w:sz w:val="10"/>
                <w:szCs w:val="10"/>
              </w:rPr>
            </w:pPr>
          </w:p>
        </w:tc>
        <w:tc>
          <w:tcPr>
            <w:tcW w:w="734" w:type="dxa"/>
            <w:shd w:val="clear" w:color="auto" w:fill="auto"/>
          </w:tcPr>
          <w:p w14:paraId="5E8F44DF" w14:textId="77777777" w:rsidR="002D6475" w:rsidRDefault="002D6475">
            <w:pPr>
              <w:rPr>
                <w:sz w:val="10"/>
                <w:szCs w:val="10"/>
              </w:rPr>
            </w:pPr>
          </w:p>
        </w:tc>
      </w:tr>
      <w:tr w:rsidR="002D6475" w14:paraId="553CD068" w14:textId="77777777">
        <w:trPr>
          <w:trHeight w:hRule="exact" w:val="162"/>
          <w:jc w:val="center"/>
        </w:trPr>
        <w:tc>
          <w:tcPr>
            <w:tcW w:w="742" w:type="dxa"/>
            <w:shd w:val="clear" w:color="auto" w:fill="auto"/>
            <w:vAlign w:val="bottom"/>
          </w:tcPr>
          <w:p w14:paraId="1DBDFB94" w14:textId="77777777" w:rsidR="002D6475" w:rsidRDefault="00596BD8">
            <w:pPr>
              <w:pStyle w:val="Other0"/>
              <w:rPr>
                <w:sz w:val="15"/>
                <w:szCs w:val="15"/>
              </w:rPr>
            </w:pPr>
            <w:r>
              <w:rPr>
                <w:rStyle w:val="Other"/>
                <w:rFonts w:ascii="Arial" w:eastAsia="Arial" w:hAnsi="Arial" w:cs="Arial"/>
                <w:sz w:val="15"/>
                <w:szCs w:val="15"/>
              </w:rPr>
              <w:t>0</w:t>
            </w:r>
          </w:p>
        </w:tc>
        <w:tc>
          <w:tcPr>
            <w:tcW w:w="792" w:type="dxa"/>
            <w:shd w:val="clear" w:color="auto" w:fill="auto"/>
            <w:vAlign w:val="bottom"/>
          </w:tcPr>
          <w:p w14:paraId="1C691F9B" w14:textId="77777777" w:rsidR="002D6475" w:rsidRDefault="00596BD8">
            <w:pPr>
              <w:pStyle w:val="Other0"/>
              <w:ind w:firstLine="500"/>
              <w:jc w:val="both"/>
              <w:rPr>
                <w:sz w:val="15"/>
                <w:szCs w:val="15"/>
              </w:rPr>
            </w:pPr>
            <w:r>
              <w:rPr>
                <w:rStyle w:val="Other"/>
                <w:rFonts w:ascii="Arial" w:eastAsia="Arial" w:hAnsi="Arial" w:cs="Arial"/>
                <w:sz w:val="15"/>
                <w:szCs w:val="15"/>
              </w:rPr>
              <w:t>2</w:t>
            </w:r>
          </w:p>
        </w:tc>
        <w:tc>
          <w:tcPr>
            <w:tcW w:w="1001" w:type="dxa"/>
            <w:shd w:val="clear" w:color="auto" w:fill="auto"/>
            <w:vAlign w:val="bottom"/>
          </w:tcPr>
          <w:p w14:paraId="07EE31B0" w14:textId="77777777" w:rsidR="002D6475" w:rsidRDefault="00596BD8">
            <w:pPr>
              <w:pStyle w:val="Other0"/>
              <w:ind w:firstLine="580"/>
              <w:jc w:val="both"/>
              <w:rPr>
                <w:sz w:val="15"/>
                <w:szCs w:val="15"/>
              </w:rPr>
            </w:pPr>
            <w:r>
              <w:rPr>
                <w:rStyle w:val="Other"/>
                <w:rFonts w:ascii="Arial" w:eastAsia="Arial" w:hAnsi="Arial" w:cs="Arial"/>
                <w:sz w:val="15"/>
                <w:szCs w:val="15"/>
              </w:rPr>
              <w:t>1476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7F4DF23" w14:textId="77777777" w:rsidR="002D6475" w:rsidRDefault="00596BD8">
            <w:pPr>
              <w:pStyle w:val="Other0"/>
              <w:rPr>
                <w:sz w:val="15"/>
                <w:szCs w:val="15"/>
              </w:rPr>
            </w:pPr>
            <w:r>
              <w:rPr>
                <w:rStyle w:val="Other"/>
                <w:rFonts w:ascii="Arial" w:eastAsia="Arial" w:hAnsi="Arial" w:cs="Arial"/>
                <w:sz w:val="15"/>
                <w:szCs w:val="15"/>
              </w:rPr>
              <w:t>11</w:t>
            </w:r>
          </w:p>
        </w:tc>
        <w:tc>
          <w:tcPr>
            <w:tcW w:w="576" w:type="dxa"/>
            <w:shd w:val="clear" w:color="auto" w:fill="auto"/>
            <w:vAlign w:val="bottom"/>
          </w:tcPr>
          <w:p w14:paraId="68213660" w14:textId="77777777" w:rsidR="002D6475" w:rsidRDefault="00596BD8">
            <w:pPr>
              <w:pStyle w:val="Other0"/>
              <w:rPr>
                <w:sz w:val="15"/>
                <w:szCs w:val="15"/>
              </w:rPr>
            </w:pPr>
            <w:r>
              <w:rPr>
                <w:rStyle w:val="Other"/>
                <w:rFonts w:ascii="Arial" w:eastAsia="Arial" w:hAnsi="Arial" w:cs="Arial"/>
                <w:i/>
                <w:iCs/>
                <w:sz w:val="15"/>
                <w:szCs w:val="15"/>
              </w:rPr>
              <w:t>11</w:t>
            </w:r>
          </w:p>
        </w:tc>
        <w:tc>
          <w:tcPr>
            <w:tcW w:w="871" w:type="dxa"/>
            <w:shd w:val="clear" w:color="auto" w:fill="auto"/>
            <w:vAlign w:val="bottom"/>
          </w:tcPr>
          <w:p w14:paraId="5D2FF9F5" w14:textId="77777777" w:rsidR="002D6475" w:rsidRDefault="00596BD8">
            <w:pPr>
              <w:pStyle w:val="Other0"/>
              <w:rPr>
                <w:sz w:val="15"/>
                <w:szCs w:val="15"/>
              </w:rPr>
            </w:pPr>
            <w:r>
              <w:rPr>
                <w:rStyle w:val="Other"/>
                <w:rFonts w:ascii="Arial" w:eastAsia="Arial" w:hAnsi="Arial" w:cs="Arial"/>
                <w:sz w:val="15"/>
                <w:szCs w:val="15"/>
              </w:rPr>
              <w:t>10002</w:t>
            </w:r>
          </w:p>
        </w:tc>
        <w:tc>
          <w:tcPr>
            <w:tcW w:w="1217" w:type="dxa"/>
            <w:shd w:val="clear" w:color="auto" w:fill="auto"/>
          </w:tcPr>
          <w:p w14:paraId="14951A3A" w14:textId="77777777" w:rsidR="002D6475" w:rsidRDefault="002D6475">
            <w:pPr>
              <w:rPr>
                <w:sz w:val="10"/>
                <w:szCs w:val="10"/>
              </w:rPr>
            </w:pPr>
          </w:p>
        </w:tc>
        <w:tc>
          <w:tcPr>
            <w:tcW w:w="1429" w:type="dxa"/>
            <w:shd w:val="clear" w:color="auto" w:fill="auto"/>
          </w:tcPr>
          <w:p w14:paraId="371BDDF7" w14:textId="77777777" w:rsidR="002D6475" w:rsidRDefault="002D6475">
            <w:pPr>
              <w:rPr>
                <w:sz w:val="10"/>
                <w:szCs w:val="10"/>
              </w:rPr>
            </w:pPr>
          </w:p>
        </w:tc>
        <w:tc>
          <w:tcPr>
            <w:tcW w:w="1897" w:type="dxa"/>
            <w:shd w:val="clear" w:color="auto" w:fill="auto"/>
          </w:tcPr>
          <w:p w14:paraId="431F1DBA" w14:textId="77777777" w:rsidR="002D6475" w:rsidRDefault="002D6475">
            <w:pPr>
              <w:rPr>
                <w:sz w:val="10"/>
                <w:szCs w:val="10"/>
              </w:rPr>
            </w:pPr>
          </w:p>
        </w:tc>
        <w:tc>
          <w:tcPr>
            <w:tcW w:w="734" w:type="dxa"/>
            <w:shd w:val="clear" w:color="auto" w:fill="auto"/>
          </w:tcPr>
          <w:p w14:paraId="1BC44FF9" w14:textId="77777777" w:rsidR="002D6475" w:rsidRDefault="002D6475">
            <w:pPr>
              <w:rPr>
                <w:sz w:val="10"/>
                <w:szCs w:val="10"/>
              </w:rPr>
            </w:pPr>
          </w:p>
        </w:tc>
      </w:tr>
      <w:tr w:rsidR="002D6475" w14:paraId="49D910C4" w14:textId="77777777">
        <w:trPr>
          <w:trHeight w:hRule="exact" w:val="166"/>
          <w:jc w:val="center"/>
        </w:trPr>
        <w:tc>
          <w:tcPr>
            <w:tcW w:w="742" w:type="dxa"/>
            <w:shd w:val="clear" w:color="auto" w:fill="auto"/>
            <w:vAlign w:val="bottom"/>
          </w:tcPr>
          <w:p w14:paraId="19141487" w14:textId="77777777" w:rsidR="002D6475" w:rsidRDefault="00596BD8">
            <w:pPr>
              <w:pStyle w:val="Other0"/>
              <w:rPr>
                <w:sz w:val="15"/>
                <w:szCs w:val="15"/>
              </w:rPr>
            </w:pPr>
            <w:r>
              <w:rPr>
                <w:rStyle w:val="Other"/>
                <w:rFonts w:ascii="Arial" w:eastAsia="Arial" w:hAnsi="Arial" w:cs="Arial"/>
                <w:sz w:val="15"/>
                <w:szCs w:val="15"/>
              </w:rPr>
              <w:t>0</w:t>
            </w:r>
          </w:p>
        </w:tc>
        <w:tc>
          <w:tcPr>
            <w:tcW w:w="792" w:type="dxa"/>
            <w:shd w:val="clear" w:color="auto" w:fill="auto"/>
            <w:vAlign w:val="bottom"/>
          </w:tcPr>
          <w:p w14:paraId="3264445A" w14:textId="77777777" w:rsidR="002D6475" w:rsidRDefault="00596BD8">
            <w:pPr>
              <w:pStyle w:val="Other0"/>
              <w:ind w:firstLine="500"/>
              <w:jc w:val="both"/>
              <w:rPr>
                <w:sz w:val="15"/>
                <w:szCs w:val="15"/>
              </w:rPr>
            </w:pPr>
            <w:r>
              <w:rPr>
                <w:rStyle w:val="Other"/>
                <w:rFonts w:ascii="Arial" w:eastAsia="Arial" w:hAnsi="Arial" w:cs="Arial"/>
                <w:sz w:val="15"/>
                <w:szCs w:val="15"/>
              </w:rPr>
              <w:t>2</w:t>
            </w:r>
          </w:p>
        </w:tc>
        <w:tc>
          <w:tcPr>
            <w:tcW w:w="1001" w:type="dxa"/>
            <w:shd w:val="clear" w:color="auto" w:fill="auto"/>
            <w:vAlign w:val="bottom"/>
          </w:tcPr>
          <w:p w14:paraId="4B9F0B35" w14:textId="77777777" w:rsidR="002D6475" w:rsidRDefault="00596BD8">
            <w:pPr>
              <w:pStyle w:val="Other0"/>
              <w:ind w:firstLine="580"/>
              <w:jc w:val="both"/>
              <w:rPr>
                <w:sz w:val="15"/>
                <w:szCs w:val="15"/>
              </w:rPr>
            </w:pPr>
            <w:r>
              <w:rPr>
                <w:rStyle w:val="Other"/>
                <w:rFonts w:ascii="Arial" w:eastAsia="Arial" w:hAnsi="Arial" w:cs="Arial"/>
                <w:sz w:val="15"/>
                <w:szCs w:val="15"/>
              </w:rPr>
              <w:t>1270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F7DDA47" w14:textId="77777777" w:rsidR="002D6475" w:rsidRDefault="00596BD8">
            <w:pPr>
              <w:pStyle w:val="Other0"/>
              <w:rPr>
                <w:sz w:val="15"/>
                <w:szCs w:val="15"/>
              </w:rPr>
            </w:pPr>
            <w:r>
              <w:rPr>
                <w:rStyle w:val="Other"/>
                <w:rFonts w:ascii="Arial" w:eastAsia="Arial" w:hAnsi="Arial" w:cs="Arial"/>
                <w:sz w:val="15"/>
                <w:szCs w:val="15"/>
              </w:rPr>
              <w:t>11</w:t>
            </w:r>
          </w:p>
        </w:tc>
        <w:tc>
          <w:tcPr>
            <w:tcW w:w="576" w:type="dxa"/>
            <w:shd w:val="clear" w:color="auto" w:fill="auto"/>
            <w:vAlign w:val="bottom"/>
          </w:tcPr>
          <w:p w14:paraId="0A2BB076" w14:textId="77777777" w:rsidR="002D6475" w:rsidRDefault="00596BD8">
            <w:pPr>
              <w:pStyle w:val="Other0"/>
              <w:rPr>
                <w:sz w:val="15"/>
                <w:szCs w:val="15"/>
              </w:rPr>
            </w:pPr>
            <w:r>
              <w:rPr>
                <w:rStyle w:val="Other"/>
                <w:rFonts w:ascii="Arial" w:eastAsia="Arial" w:hAnsi="Arial" w:cs="Arial"/>
                <w:i/>
                <w:iCs/>
                <w:sz w:val="15"/>
                <w:szCs w:val="15"/>
              </w:rPr>
              <w:t>8</w:t>
            </w:r>
          </w:p>
        </w:tc>
        <w:tc>
          <w:tcPr>
            <w:tcW w:w="871" w:type="dxa"/>
            <w:shd w:val="clear" w:color="auto" w:fill="auto"/>
            <w:vAlign w:val="bottom"/>
          </w:tcPr>
          <w:p w14:paraId="491D4A1A" w14:textId="77777777" w:rsidR="002D6475" w:rsidRDefault="00596BD8">
            <w:pPr>
              <w:pStyle w:val="Other0"/>
              <w:rPr>
                <w:sz w:val="15"/>
                <w:szCs w:val="15"/>
              </w:rPr>
            </w:pPr>
            <w:r>
              <w:rPr>
                <w:rStyle w:val="Other"/>
                <w:rFonts w:ascii="Arial" w:eastAsia="Arial" w:hAnsi="Arial" w:cs="Arial"/>
                <w:sz w:val="15"/>
                <w:szCs w:val="15"/>
              </w:rPr>
              <w:t>10002</w:t>
            </w:r>
          </w:p>
        </w:tc>
        <w:tc>
          <w:tcPr>
            <w:tcW w:w="1217" w:type="dxa"/>
            <w:shd w:val="clear" w:color="auto" w:fill="auto"/>
          </w:tcPr>
          <w:p w14:paraId="03B099DF" w14:textId="77777777" w:rsidR="002D6475" w:rsidRDefault="002D6475">
            <w:pPr>
              <w:rPr>
                <w:sz w:val="10"/>
                <w:szCs w:val="10"/>
              </w:rPr>
            </w:pPr>
          </w:p>
        </w:tc>
        <w:tc>
          <w:tcPr>
            <w:tcW w:w="1429" w:type="dxa"/>
            <w:shd w:val="clear" w:color="auto" w:fill="auto"/>
          </w:tcPr>
          <w:p w14:paraId="290BABFF" w14:textId="77777777" w:rsidR="002D6475" w:rsidRDefault="002D6475">
            <w:pPr>
              <w:rPr>
                <w:sz w:val="10"/>
                <w:szCs w:val="10"/>
              </w:rPr>
            </w:pPr>
          </w:p>
        </w:tc>
        <w:tc>
          <w:tcPr>
            <w:tcW w:w="1897" w:type="dxa"/>
            <w:shd w:val="clear" w:color="auto" w:fill="auto"/>
          </w:tcPr>
          <w:p w14:paraId="3FD22104" w14:textId="77777777" w:rsidR="002D6475" w:rsidRDefault="002D6475">
            <w:pPr>
              <w:rPr>
                <w:sz w:val="10"/>
                <w:szCs w:val="10"/>
              </w:rPr>
            </w:pPr>
          </w:p>
        </w:tc>
        <w:tc>
          <w:tcPr>
            <w:tcW w:w="734" w:type="dxa"/>
            <w:shd w:val="clear" w:color="auto" w:fill="auto"/>
          </w:tcPr>
          <w:p w14:paraId="7B4965F3" w14:textId="77777777" w:rsidR="002D6475" w:rsidRDefault="002D6475">
            <w:pPr>
              <w:rPr>
                <w:sz w:val="10"/>
                <w:szCs w:val="10"/>
              </w:rPr>
            </w:pPr>
          </w:p>
        </w:tc>
      </w:tr>
      <w:tr w:rsidR="002D6475" w14:paraId="141E9969" w14:textId="77777777">
        <w:trPr>
          <w:trHeight w:hRule="exact" w:val="281"/>
          <w:jc w:val="center"/>
        </w:trPr>
        <w:tc>
          <w:tcPr>
            <w:tcW w:w="742" w:type="dxa"/>
            <w:shd w:val="clear" w:color="auto" w:fill="auto"/>
          </w:tcPr>
          <w:p w14:paraId="276501DA" w14:textId="77777777" w:rsidR="002D6475" w:rsidRDefault="00596BD8">
            <w:pPr>
              <w:pStyle w:val="Other0"/>
              <w:rPr>
                <w:sz w:val="15"/>
                <w:szCs w:val="15"/>
              </w:rPr>
            </w:pPr>
            <w:r>
              <w:rPr>
                <w:rStyle w:val="Other"/>
                <w:rFonts w:ascii="Arial" w:eastAsia="Arial" w:hAnsi="Arial" w:cs="Arial"/>
                <w:i/>
                <w:iCs/>
                <w:sz w:val="15"/>
                <w:szCs w:val="15"/>
              </w:rPr>
              <w:t>10002</w:t>
            </w:r>
          </w:p>
        </w:tc>
        <w:tc>
          <w:tcPr>
            <w:tcW w:w="1793" w:type="dxa"/>
            <w:gridSpan w:val="2"/>
            <w:shd w:val="clear" w:color="auto" w:fill="auto"/>
          </w:tcPr>
          <w:p w14:paraId="6904C915" w14:textId="77777777" w:rsidR="002D6475" w:rsidRDefault="00596BD8">
            <w:pPr>
              <w:pStyle w:val="Other0"/>
              <w:rPr>
                <w:sz w:val="15"/>
                <w:szCs w:val="15"/>
              </w:rPr>
            </w:pPr>
            <w:r>
              <w:rPr>
                <w:rStyle w:val="Other"/>
                <w:rFonts w:ascii="Arial" w:eastAsia="Arial" w:hAnsi="Arial" w:cs="Arial"/>
                <w:i/>
                <w:iCs/>
                <w:sz w:val="15"/>
                <w:szCs w:val="15"/>
              </w:rPr>
              <w:t>Česká republika</w:t>
            </w:r>
          </w:p>
        </w:tc>
        <w:tc>
          <w:tcPr>
            <w:tcW w:w="425" w:type="dxa"/>
            <w:shd w:val="clear" w:color="auto" w:fill="auto"/>
          </w:tcPr>
          <w:p w14:paraId="77A31001" w14:textId="77777777" w:rsidR="002D6475" w:rsidRDefault="002D6475">
            <w:pPr>
              <w:rPr>
                <w:sz w:val="10"/>
                <w:szCs w:val="10"/>
              </w:rPr>
            </w:pPr>
          </w:p>
        </w:tc>
        <w:tc>
          <w:tcPr>
            <w:tcW w:w="576" w:type="dxa"/>
            <w:shd w:val="clear" w:color="auto" w:fill="auto"/>
          </w:tcPr>
          <w:p w14:paraId="45A9ED59" w14:textId="77777777" w:rsidR="002D6475" w:rsidRDefault="002D6475">
            <w:pPr>
              <w:rPr>
                <w:sz w:val="10"/>
                <w:szCs w:val="10"/>
              </w:rPr>
            </w:pPr>
          </w:p>
        </w:tc>
        <w:tc>
          <w:tcPr>
            <w:tcW w:w="871" w:type="dxa"/>
            <w:shd w:val="clear" w:color="auto" w:fill="auto"/>
          </w:tcPr>
          <w:p w14:paraId="23035A42" w14:textId="77777777" w:rsidR="002D6475" w:rsidRDefault="002D6475">
            <w:pPr>
              <w:rPr>
                <w:sz w:val="10"/>
                <w:szCs w:val="10"/>
              </w:rPr>
            </w:pPr>
          </w:p>
        </w:tc>
        <w:tc>
          <w:tcPr>
            <w:tcW w:w="1217" w:type="dxa"/>
            <w:shd w:val="clear" w:color="auto" w:fill="auto"/>
          </w:tcPr>
          <w:p w14:paraId="52AA512B" w14:textId="77777777" w:rsidR="002D6475" w:rsidRDefault="002D6475">
            <w:pPr>
              <w:rPr>
                <w:sz w:val="10"/>
                <w:szCs w:val="10"/>
              </w:rPr>
            </w:pPr>
          </w:p>
        </w:tc>
        <w:tc>
          <w:tcPr>
            <w:tcW w:w="1429" w:type="dxa"/>
            <w:shd w:val="clear" w:color="auto" w:fill="auto"/>
            <w:vAlign w:val="bottom"/>
          </w:tcPr>
          <w:p w14:paraId="6AF8CB7D" w14:textId="77777777" w:rsidR="002D6475" w:rsidRDefault="00596BD8">
            <w:pPr>
              <w:pStyle w:val="Other0"/>
              <w:rPr>
                <w:sz w:val="15"/>
                <w:szCs w:val="15"/>
              </w:rPr>
            </w:pPr>
            <w:r>
              <w:rPr>
                <w:rStyle w:val="Other"/>
                <w:rFonts w:ascii="Arial" w:eastAsia="Arial" w:hAnsi="Arial" w:cs="Arial"/>
                <w:i/>
                <w:iCs/>
                <w:sz w:val="15"/>
                <w:szCs w:val="15"/>
              </w:rPr>
              <w:t>Pod i 1:1/1</w:t>
            </w:r>
          </w:p>
        </w:tc>
        <w:tc>
          <w:tcPr>
            <w:tcW w:w="1897" w:type="dxa"/>
            <w:shd w:val="clear" w:color="auto" w:fill="auto"/>
          </w:tcPr>
          <w:p w14:paraId="65A377B0" w14:textId="77777777" w:rsidR="002D6475" w:rsidRDefault="002D6475">
            <w:pPr>
              <w:rPr>
                <w:sz w:val="10"/>
                <w:szCs w:val="10"/>
              </w:rPr>
            </w:pPr>
          </w:p>
        </w:tc>
        <w:tc>
          <w:tcPr>
            <w:tcW w:w="734" w:type="dxa"/>
            <w:shd w:val="clear" w:color="auto" w:fill="auto"/>
          </w:tcPr>
          <w:p w14:paraId="4B338FC0" w14:textId="77777777" w:rsidR="002D6475" w:rsidRDefault="002D6475">
            <w:pPr>
              <w:rPr>
                <w:sz w:val="10"/>
                <w:szCs w:val="10"/>
              </w:rPr>
            </w:pPr>
          </w:p>
        </w:tc>
      </w:tr>
      <w:tr w:rsidR="002D6475" w14:paraId="18C424AB" w14:textId="77777777">
        <w:trPr>
          <w:trHeight w:hRule="exact" w:val="320"/>
          <w:jc w:val="center"/>
        </w:trPr>
        <w:tc>
          <w:tcPr>
            <w:tcW w:w="742" w:type="dxa"/>
            <w:shd w:val="clear" w:color="auto" w:fill="auto"/>
          </w:tcPr>
          <w:p w14:paraId="74F010C1" w14:textId="77777777" w:rsidR="002D6475" w:rsidRDefault="002D6475">
            <w:pPr>
              <w:rPr>
                <w:sz w:val="10"/>
                <w:szCs w:val="10"/>
              </w:rPr>
            </w:pPr>
          </w:p>
        </w:tc>
        <w:tc>
          <w:tcPr>
            <w:tcW w:w="1793" w:type="dxa"/>
            <w:gridSpan w:val="2"/>
            <w:shd w:val="clear" w:color="auto" w:fill="auto"/>
          </w:tcPr>
          <w:p w14:paraId="38BFC47C" w14:textId="77777777" w:rsidR="002D6475" w:rsidRDefault="00596BD8">
            <w:pPr>
              <w:pStyle w:val="Other0"/>
              <w:rPr>
                <w:sz w:val="15"/>
                <w:szCs w:val="15"/>
              </w:rPr>
            </w:pPr>
            <w:r>
              <w:rPr>
                <w:rStyle w:val="Other"/>
                <w:rFonts w:ascii="Arial" w:eastAsia="Arial" w:hAnsi="Arial" w:cs="Arial"/>
                <w:i/>
                <w:iCs/>
                <w:sz w:val="15"/>
                <w:szCs w:val="15"/>
              </w:rPr>
              <w:t>Státní pozemkový úřad, &lt;</w:t>
            </w:r>
          </w:p>
        </w:tc>
        <w:tc>
          <w:tcPr>
            <w:tcW w:w="3089" w:type="dxa"/>
            <w:gridSpan w:val="4"/>
            <w:shd w:val="clear" w:color="auto" w:fill="auto"/>
          </w:tcPr>
          <w:p w14:paraId="2FE19301" w14:textId="77777777" w:rsidR="002D6475" w:rsidRDefault="00596BD8">
            <w:pPr>
              <w:pStyle w:val="Other0"/>
              <w:rPr>
                <w:sz w:val="15"/>
                <w:szCs w:val="15"/>
              </w:rPr>
            </w:pPr>
            <w:proofErr w:type="spellStart"/>
            <w:r>
              <w:rPr>
                <w:rStyle w:val="Other"/>
                <w:rFonts w:ascii="Arial" w:eastAsia="Arial" w:hAnsi="Arial" w:cs="Arial"/>
                <w:i/>
                <w:iCs/>
                <w:sz w:val="15"/>
                <w:szCs w:val="15"/>
              </w:rPr>
              <w:t>Zast</w:t>
            </w:r>
            <w:proofErr w:type="spellEnd"/>
            <w:r>
              <w:rPr>
                <w:rStyle w:val="Other"/>
                <w:rFonts w:ascii="Arial" w:eastAsia="Arial" w:hAnsi="Arial" w:cs="Arial"/>
                <w:i/>
                <w:iCs/>
                <w:sz w:val="15"/>
                <w:szCs w:val="15"/>
              </w:rPr>
              <w:t xml:space="preserve"> obce </w:t>
            </w:r>
            <w:r>
              <w:rPr>
                <w:rStyle w:val="Other"/>
                <w:rFonts w:ascii="Arial" w:eastAsia="Arial" w:hAnsi="Arial" w:cs="Arial"/>
                <w:i/>
                <w:iCs/>
                <w:sz w:val="15"/>
                <w:szCs w:val="15"/>
                <w:lang w:val="sk-SK" w:eastAsia="sk-SK" w:bidi="sk-SK"/>
              </w:rPr>
              <w:t xml:space="preserve">Žižkov </w:t>
            </w:r>
            <w:r>
              <w:rPr>
                <w:rStyle w:val="Other"/>
                <w:rFonts w:ascii="Arial" w:eastAsia="Arial" w:hAnsi="Arial" w:cs="Arial"/>
                <w:i/>
                <w:iCs/>
                <w:sz w:val="15"/>
                <w:szCs w:val="15"/>
              </w:rPr>
              <w:t>Husinecká 1024/</w:t>
            </w:r>
            <w:proofErr w:type="gramStart"/>
            <w:r>
              <w:rPr>
                <w:rStyle w:val="Other"/>
                <w:rFonts w:ascii="Arial" w:eastAsia="Arial" w:hAnsi="Arial" w:cs="Arial"/>
                <w:i/>
                <w:iCs/>
                <w:sz w:val="15"/>
                <w:szCs w:val="15"/>
              </w:rPr>
              <w:t>11a</w:t>
            </w:r>
            <w:proofErr w:type="gramEnd"/>
            <w:r>
              <w:rPr>
                <w:rStyle w:val="Other"/>
                <w:rFonts w:ascii="Arial" w:eastAsia="Arial" w:hAnsi="Arial" w:cs="Arial"/>
                <w:i/>
                <w:iCs/>
                <w:sz w:val="15"/>
                <w:szCs w:val="15"/>
              </w:rPr>
              <w:t>-Praha,</w:t>
            </w:r>
          </w:p>
        </w:tc>
        <w:tc>
          <w:tcPr>
            <w:tcW w:w="1429" w:type="dxa"/>
            <w:shd w:val="clear" w:color="auto" w:fill="auto"/>
            <w:vAlign w:val="bottom"/>
          </w:tcPr>
          <w:p w14:paraId="7BD14B8D" w14:textId="77777777" w:rsidR="002D6475" w:rsidRDefault="00596BD8">
            <w:pPr>
              <w:pStyle w:val="Other0"/>
              <w:spacing w:line="230" w:lineRule="auto"/>
              <w:rPr>
                <w:sz w:val="15"/>
                <w:szCs w:val="15"/>
              </w:rPr>
            </w:pPr>
            <w:r>
              <w:rPr>
                <w:rStyle w:val="Other"/>
                <w:rFonts w:ascii="Arial" w:eastAsia="Arial" w:hAnsi="Arial" w:cs="Arial"/>
                <w:i/>
                <w:iCs/>
                <w:sz w:val="15"/>
                <w:szCs w:val="15"/>
              </w:rPr>
              <w:t>13000 Pod i 1:1/1</w:t>
            </w:r>
          </w:p>
        </w:tc>
        <w:tc>
          <w:tcPr>
            <w:tcW w:w="1897" w:type="dxa"/>
            <w:tcBorders>
              <w:bottom w:val="single" w:sz="4" w:space="0" w:color="auto"/>
            </w:tcBorders>
            <w:shd w:val="clear" w:color="auto" w:fill="auto"/>
          </w:tcPr>
          <w:p w14:paraId="274C5749" w14:textId="77777777" w:rsidR="002D6475" w:rsidRDefault="002D6475">
            <w:pPr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auto"/>
          </w:tcPr>
          <w:p w14:paraId="36BD5720" w14:textId="77777777" w:rsidR="002D6475" w:rsidRDefault="002D6475">
            <w:pPr>
              <w:rPr>
                <w:sz w:val="10"/>
                <w:szCs w:val="10"/>
              </w:rPr>
            </w:pPr>
          </w:p>
        </w:tc>
      </w:tr>
    </w:tbl>
    <w:p w14:paraId="37BF76E2" w14:textId="77777777" w:rsidR="002D6475" w:rsidRDefault="002D6475">
      <w:pPr>
        <w:spacing w:after="199" w:line="1" w:lineRule="exact"/>
      </w:pPr>
    </w:p>
    <w:p w14:paraId="47408FDF" w14:textId="77777777" w:rsidR="002D6475" w:rsidRDefault="00596BD8">
      <w:pPr>
        <w:pStyle w:val="Other0"/>
        <w:ind w:left="1900"/>
        <w:rPr>
          <w:sz w:val="17"/>
          <w:szCs w:val="17"/>
        </w:rPr>
      </w:pPr>
      <w:r>
        <w:rPr>
          <w:rStyle w:val="Other"/>
          <w:rFonts w:ascii="Arial" w:eastAsia="Arial" w:hAnsi="Arial" w:cs="Arial"/>
          <w:i/>
          <w:iCs/>
          <w:sz w:val="17"/>
          <w:szCs w:val="17"/>
        </w:rPr>
        <w:t>Počet parcel</w:t>
      </w:r>
    </w:p>
    <w:p w14:paraId="12DC3AB3" w14:textId="77777777" w:rsidR="002D6475" w:rsidRDefault="00596BD8">
      <w:pPr>
        <w:pStyle w:val="Other0"/>
        <w:spacing w:after="6820"/>
        <w:ind w:left="1900"/>
        <w:rPr>
          <w:sz w:val="17"/>
          <w:szCs w:val="17"/>
        </w:rPr>
      </w:pPr>
      <w:r>
        <w:rPr>
          <w:rStyle w:val="Other"/>
          <w:rFonts w:ascii="Arial" w:eastAsia="Arial" w:hAnsi="Arial" w:cs="Arial"/>
          <w:i/>
          <w:iCs/>
          <w:sz w:val="17"/>
          <w:szCs w:val="17"/>
        </w:rPr>
        <w:t>Výměra celkem[</w:t>
      </w:r>
      <w:proofErr w:type="spellStart"/>
      <w:r>
        <w:rPr>
          <w:rStyle w:val="Other"/>
          <w:rFonts w:ascii="Arial" w:eastAsia="Arial" w:hAnsi="Arial" w:cs="Arial"/>
          <w:i/>
          <w:iCs/>
          <w:sz w:val="17"/>
          <w:szCs w:val="17"/>
        </w:rPr>
        <w:t>rrř</w:t>
      </w:r>
      <w:proofErr w:type="spellEnd"/>
      <w:r>
        <w:rPr>
          <w:rStyle w:val="Other"/>
          <w:rFonts w:ascii="Arial" w:eastAsia="Arial" w:hAnsi="Arial" w:cs="Arial"/>
          <w:i/>
          <w:iCs/>
          <w:sz w:val="17"/>
          <w:szCs w:val="17"/>
        </w:rPr>
        <w:t>]</w:t>
      </w:r>
    </w:p>
    <w:p w14:paraId="25C4B2F4" w14:textId="77777777" w:rsidR="002D6475" w:rsidRDefault="00596BD8">
      <w:pPr>
        <w:pStyle w:val="Other0"/>
        <w:framePr w:w="888" w:h="5047" w:wrap="around" w:hAnchor="margin" w:x="-809" w:y="1444"/>
        <w:spacing w:after="160" w:line="262" w:lineRule="auto"/>
        <w:rPr>
          <w:sz w:val="17"/>
          <w:szCs w:val="17"/>
        </w:rPr>
      </w:pPr>
      <w:r>
        <w:rPr>
          <w:rStyle w:val="Other"/>
          <w:rFonts w:ascii="Arial" w:eastAsia="Arial" w:hAnsi="Arial" w:cs="Arial"/>
          <w:i/>
          <w:iCs/>
          <w:sz w:val="17"/>
          <w:szCs w:val="17"/>
        </w:rPr>
        <w:t>Obec: Okres:</w:t>
      </w:r>
    </w:p>
    <w:p w14:paraId="061210E3" w14:textId="77777777" w:rsidR="002D6475" w:rsidRDefault="00596BD8">
      <w:pPr>
        <w:pStyle w:val="Other0"/>
        <w:framePr w:w="888" w:h="5047" w:wrap="around" w:hAnchor="margin" w:x="-809" w:y="1444"/>
        <w:spacing w:after="100" w:line="223" w:lineRule="auto"/>
        <w:rPr>
          <w:sz w:val="15"/>
          <w:szCs w:val="15"/>
        </w:rPr>
      </w:pPr>
      <w:r>
        <w:rPr>
          <w:rStyle w:val="Other"/>
          <w:rFonts w:ascii="Arial" w:eastAsia="Arial" w:hAnsi="Arial" w:cs="Arial"/>
          <w:i/>
          <w:iCs/>
          <w:sz w:val="15"/>
          <w:szCs w:val="15"/>
        </w:rPr>
        <w:t>Par. cis</w:t>
      </w:r>
    </w:p>
    <w:p w14:paraId="7E1E8A8F" w14:textId="77777777" w:rsidR="002D6475" w:rsidRDefault="00596BD8">
      <w:pPr>
        <w:pStyle w:val="Other0"/>
        <w:framePr w:w="888" w:h="5047" w:wrap="around" w:hAnchor="margin" w:x="-809" w:y="1444"/>
        <w:spacing w:line="223" w:lineRule="auto"/>
        <w:jc w:val="both"/>
        <w:rPr>
          <w:sz w:val="15"/>
          <w:szCs w:val="15"/>
        </w:rPr>
      </w:pPr>
      <w:r>
        <w:rPr>
          <w:rStyle w:val="Other"/>
          <w:rFonts w:ascii="Arial" w:eastAsia="Arial" w:hAnsi="Arial" w:cs="Arial"/>
          <w:sz w:val="15"/>
          <w:szCs w:val="15"/>
        </w:rPr>
        <w:t>710 831/2 903/2 912/1</w:t>
      </w:r>
    </w:p>
    <w:p w14:paraId="74B695B1" w14:textId="77777777" w:rsidR="002D6475" w:rsidRDefault="00596BD8">
      <w:pPr>
        <w:pStyle w:val="Other0"/>
        <w:framePr w:w="888" w:h="5047" w:wrap="around" w:hAnchor="margin" w:x="-809" w:y="1444"/>
        <w:spacing w:line="223" w:lineRule="auto"/>
        <w:jc w:val="both"/>
        <w:rPr>
          <w:sz w:val="15"/>
          <w:szCs w:val="15"/>
        </w:rPr>
      </w:pPr>
      <w:r>
        <w:rPr>
          <w:rStyle w:val="Other"/>
          <w:rFonts w:ascii="Arial" w:eastAsia="Arial" w:hAnsi="Arial" w:cs="Arial"/>
          <w:sz w:val="15"/>
          <w:szCs w:val="15"/>
        </w:rPr>
        <w:t>923/2</w:t>
      </w:r>
    </w:p>
    <w:p w14:paraId="1B99B059" w14:textId="77777777" w:rsidR="002D6475" w:rsidRDefault="00596BD8">
      <w:pPr>
        <w:pStyle w:val="Other0"/>
        <w:framePr w:w="888" w:h="5047" w:wrap="around" w:hAnchor="margin" w:x="-809" w:y="1444"/>
        <w:spacing w:line="223" w:lineRule="auto"/>
        <w:jc w:val="both"/>
        <w:rPr>
          <w:sz w:val="15"/>
          <w:szCs w:val="15"/>
        </w:rPr>
      </w:pPr>
      <w:r>
        <w:rPr>
          <w:rStyle w:val="Other"/>
          <w:rFonts w:ascii="Arial" w:eastAsia="Arial" w:hAnsi="Arial" w:cs="Arial"/>
          <w:sz w:val="15"/>
          <w:szCs w:val="15"/>
        </w:rPr>
        <w:t>1085</w:t>
      </w:r>
    </w:p>
    <w:p w14:paraId="720F0259" w14:textId="77777777" w:rsidR="002D6475" w:rsidRDefault="00596BD8">
      <w:pPr>
        <w:pStyle w:val="Other0"/>
        <w:framePr w:w="888" w:h="5047" w:wrap="around" w:hAnchor="margin" w:x="-809" w:y="1444"/>
        <w:spacing w:line="223" w:lineRule="auto"/>
        <w:jc w:val="both"/>
        <w:rPr>
          <w:sz w:val="15"/>
          <w:szCs w:val="15"/>
        </w:rPr>
      </w:pPr>
      <w:r>
        <w:rPr>
          <w:rStyle w:val="Other"/>
          <w:rFonts w:ascii="Arial" w:eastAsia="Arial" w:hAnsi="Arial" w:cs="Arial"/>
          <w:sz w:val="15"/>
          <w:szCs w:val="15"/>
        </w:rPr>
        <w:t>1089</w:t>
      </w:r>
    </w:p>
    <w:p w14:paraId="44D9FD21" w14:textId="77777777" w:rsidR="002D6475" w:rsidRDefault="00596BD8">
      <w:pPr>
        <w:pStyle w:val="Other0"/>
        <w:framePr w:w="888" w:h="5047" w:wrap="around" w:hAnchor="margin" w:x="-809" w:y="1444"/>
        <w:spacing w:line="223" w:lineRule="auto"/>
        <w:jc w:val="both"/>
        <w:rPr>
          <w:sz w:val="15"/>
          <w:szCs w:val="15"/>
        </w:rPr>
      </w:pPr>
      <w:r>
        <w:rPr>
          <w:rStyle w:val="Other"/>
          <w:rFonts w:ascii="Arial" w:eastAsia="Arial" w:hAnsi="Arial" w:cs="Arial"/>
          <w:sz w:val="15"/>
          <w:szCs w:val="15"/>
        </w:rPr>
        <w:t>1101</w:t>
      </w:r>
    </w:p>
    <w:p w14:paraId="79D0AAEF" w14:textId="77777777" w:rsidR="002D6475" w:rsidRDefault="00596BD8">
      <w:pPr>
        <w:pStyle w:val="Other0"/>
        <w:framePr w:w="888" w:h="5047" w:wrap="around" w:hAnchor="margin" w:x="-809" w:y="1444"/>
        <w:spacing w:line="223" w:lineRule="auto"/>
        <w:jc w:val="both"/>
        <w:rPr>
          <w:sz w:val="15"/>
          <w:szCs w:val="15"/>
        </w:rPr>
      </w:pPr>
      <w:r>
        <w:rPr>
          <w:rStyle w:val="Other"/>
          <w:rFonts w:ascii="Arial" w:eastAsia="Arial" w:hAnsi="Arial" w:cs="Arial"/>
          <w:sz w:val="15"/>
          <w:szCs w:val="15"/>
        </w:rPr>
        <w:t>1102</w:t>
      </w:r>
    </w:p>
    <w:p w14:paraId="553A8BC2" w14:textId="77777777" w:rsidR="002D6475" w:rsidRDefault="00596BD8">
      <w:pPr>
        <w:pStyle w:val="Other0"/>
        <w:framePr w:w="888" w:h="5047" w:wrap="around" w:hAnchor="margin" w:x="-809" w:y="1444"/>
        <w:spacing w:line="223" w:lineRule="auto"/>
        <w:jc w:val="both"/>
        <w:rPr>
          <w:sz w:val="15"/>
          <w:szCs w:val="15"/>
        </w:rPr>
      </w:pPr>
      <w:r>
        <w:rPr>
          <w:rStyle w:val="Other"/>
          <w:rFonts w:ascii="Arial" w:eastAsia="Arial" w:hAnsi="Arial" w:cs="Arial"/>
          <w:sz w:val="15"/>
          <w:szCs w:val="15"/>
        </w:rPr>
        <w:t>1103</w:t>
      </w:r>
    </w:p>
    <w:p w14:paraId="421071E9" w14:textId="77777777" w:rsidR="002D6475" w:rsidRDefault="00596BD8">
      <w:pPr>
        <w:pStyle w:val="Other0"/>
        <w:framePr w:w="888" w:h="5047" w:wrap="around" w:hAnchor="margin" w:x="-809" w:y="1444"/>
        <w:spacing w:line="223" w:lineRule="auto"/>
        <w:jc w:val="both"/>
        <w:rPr>
          <w:sz w:val="15"/>
          <w:szCs w:val="15"/>
        </w:rPr>
      </w:pPr>
      <w:r>
        <w:rPr>
          <w:rStyle w:val="Other"/>
          <w:rFonts w:ascii="Arial" w:eastAsia="Arial" w:hAnsi="Arial" w:cs="Arial"/>
          <w:sz w:val="15"/>
          <w:szCs w:val="15"/>
        </w:rPr>
        <w:t>1104</w:t>
      </w:r>
    </w:p>
    <w:p w14:paraId="0BEEC8B8" w14:textId="77777777" w:rsidR="002D6475" w:rsidRDefault="00596BD8">
      <w:pPr>
        <w:pStyle w:val="Other0"/>
        <w:framePr w:w="888" w:h="5047" w:wrap="around" w:hAnchor="margin" w:x="-809" w:y="1444"/>
        <w:spacing w:line="223" w:lineRule="auto"/>
        <w:jc w:val="both"/>
        <w:rPr>
          <w:sz w:val="15"/>
          <w:szCs w:val="15"/>
        </w:rPr>
      </w:pPr>
      <w:r>
        <w:rPr>
          <w:rStyle w:val="Other"/>
          <w:rFonts w:ascii="Arial" w:eastAsia="Arial" w:hAnsi="Arial" w:cs="Arial"/>
          <w:sz w:val="15"/>
          <w:szCs w:val="15"/>
        </w:rPr>
        <w:t>1105</w:t>
      </w:r>
    </w:p>
    <w:p w14:paraId="629702D9" w14:textId="77777777" w:rsidR="002D6475" w:rsidRDefault="00596BD8">
      <w:pPr>
        <w:pStyle w:val="Other0"/>
        <w:framePr w:w="888" w:h="5047" w:wrap="around" w:hAnchor="margin" w:x="-809" w:y="1444"/>
        <w:spacing w:line="223" w:lineRule="auto"/>
        <w:jc w:val="both"/>
        <w:rPr>
          <w:sz w:val="15"/>
          <w:szCs w:val="15"/>
        </w:rPr>
      </w:pPr>
      <w:r>
        <w:rPr>
          <w:rStyle w:val="Other"/>
          <w:rFonts w:ascii="Arial" w:eastAsia="Arial" w:hAnsi="Arial" w:cs="Arial"/>
          <w:sz w:val="15"/>
          <w:szCs w:val="15"/>
        </w:rPr>
        <w:t>1106</w:t>
      </w:r>
    </w:p>
    <w:p w14:paraId="56552E06" w14:textId="77777777" w:rsidR="002D6475" w:rsidRDefault="00596BD8">
      <w:pPr>
        <w:pStyle w:val="Other0"/>
        <w:framePr w:w="888" w:h="5047" w:wrap="around" w:hAnchor="margin" w:x="-809" w:y="1444"/>
        <w:spacing w:line="223" w:lineRule="auto"/>
        <w:jc w:val="both"/>
        <w:rPr>
          <w:sz w:val="15"/>
          <w:szCs w:val="15"/>
        </w:rPr>
      </w:pPr>
      <w:r>
        <w:rPr>
          <w:rStyle w:val="Other"/>
          <w:rFonts w:ascii="Arial" w:eastAsia="Arial" w:hAnsi="Arial" w:cs="Arial"/>
          <w:sz w:val="15"/>
          <w:szCs w:val="15"/>
        </w:rPr>
        <w:t>1107</w:t>
      </w:r>
    </w:p>
    <w:p w14:paraId="1CD38B4D" w14:textId="77777777" w:rsidR="002D6475" w:rsidRDefault="00596BD8">
      <w:pPr>
        <w:pStyle w:val="Other0"/>
        <w:framePr w:w="888" w:h="5047" w:wrap="around" w:hAnchor="margin" w:x="-809" w:y="1444"/>
        <w:spacing w:line="223" w:lineRule="auto"/>
        <w:jc w:val="both"/>
        <w:rPr>
          <w:sz w:val="15"/>
          <w:szCs w:val="15"/>
        </w:rPr>
      </w:pPr>
      <w:r>
        <w:rPr>
          <w:rStyle w:val="Other"/>
          <w:rFonts w:ascii="Arial" w:eastAsia="Arial" w:hAnsi="Arial" w:cs="Arial"/>
          <w:sz w:val="15"/>
          <w:szCs w:val="15"/>
        </w:rPr>
        <w:t>1108</w:t>
      </w:r>
    </w:p>
    <w:p w14:paraId="7A93CAC2" w14:textId="77777777" w:rsidR="002D6475" w:rsidRDefault="00596BD8">
      <w:pPr>
        <w:pStyle w:val="Other0"/>
        <w:framePr w:w="888" w:h="5047" w:wrap="around" w:hAnchor="margin" w:x="-809" w:y="1444"/>
        <w:spacing w:line="223" w:lineRule="auto"/>
        <w:jc w:val="both"/>
        <w:rPr>
          <w:sz w:val="15"/>
          <w:szCs w:val="15"/>
        </w:rPr>
      </w:pPr>
      <w:r>
        <w:rPr>
          <w:rStyle w:val="Other"/>
          <w:rFonts w:ascii="Arial" w:eastAsia="Arial" w:hAnsi="Arial" w:cs="Arial"/>
          <w:sz w:val="15"/>
          <w:szCs w:val="15"/>
        </w:rPr>
        <w:t>1109</w:t>
      </w:r>
    </w:p>
    <w:p w14:paraId="12D660C0" w14:textId="77777777" w:rsidR="002D6475" w:rsidRDefault="00596BD8">
      <w:pPr>
        <w:pStyle w:val="Other0"/>
        <w:framePr w:w="888" w:h="5047" w:wrap="around" w:hAnchor="margin" w:x="-809" w:y="1444"/>
        <w:spacing w:line="223" w:lineRule="auto"/>
        <w:jc w:val="both"/>
        <w:rPr>
          <w:sz w:val="15"/>
          <w:szCs w:val="15"/>
        </w:rPr>
      </w:pPr>
      <w:r>
        <w:rPr>
          <w:rStyle w:val="Other"/>
          <w:rFonts w:ascii="Arial" w:eastAsia="Arial" w:hAnsi="Arial" w:cs="Arial"/>
          <w:sz w:val="15"/>
          <w:szCs w:val="15"/>
        </w:rPr>
        <w:t>1110</w:t>
      </w:r>
    </w:p>
    <w:p w14:paraId="454A6B5C" w14:textId="77777777" w:rsidR="002D6475" w:rsidRDefault="00596BD8">
      <w:pPr>
        <w:pStyle w:val="Other0"/>
        <w:framePr w:w="888" w:h="5047" w:wrap="around" w:hAnchor="margin" w:x="-809" w:y="1444"/>
        <w:spacing w:line="223" w:lineRule="auto"/>
        <w:jc w:val="both"/>
        <w:rPr>
          <w:sz w:val="15"/>
          <w:szCs w:val="15"/>
        </w:rPr>
      </w:pPr>
      <w:r>
        <w:rPr>
          <w:rStyle w:val="Other"/>
          <w:rFonts w:ascii="Arial" w:eastAsia="Arial" w:hAnsi="Arial" w:cs="Arial"/>
          <w:sz w:val="15"/>
          <w:szCs w:val="15"/>
        </w:rPr>
        <w:t>1111</w:t>
      </w:r>
    </w:p>
    <w:p w14:paraId="53057872" w14:textId="77777777" w:rsidR="002D6475" w:rsidRDefault="00596BD8">
      <w:pPr>
        <w:pStyle w:val="Other0"/>
        <w:framePr w:w="888" w:h="5047" w:wrap="around" w:hAnchor="margin" w:x="-809" w:y="1444"/>
        <w:spacing w:line="223" w:lineRule="auto"/>
        <w:jc w:val="both"/>
        <w:rPr>
          <w:sz w:val="15"/>
          <w:szCs w:val="15"/>
        </w:rPr>
      </w:pPr>
      <w:r>
        <w:rPr>
          <w:rStyle w:val="Other"/>
          <w:rFonts w:ascii="Arial" w:eastAsia="Arial" w:hAnsi="Arial" w:cs="Arial"/>
          <w:sz w:val="15"/>
          <w:szCs w:val="15"/>
        </w:rPr>
        <w:t>1112</w:t>
      </w:r>
    </w:p>
    <w:p w14:paraId="13EA86F5" w14:textId="77777777" w:rsidR="002D6475" w:rsidRDefault="00596BD8">
      <w:pPr>
        <w:pStyle w:val="Other0"/>
        <w:framePr w:w="888" w:h="5047" w:wrap="around" w:hAnchor="margin" w:x="-809" w:y="1444"/>
        <w:spacing w:line="223" w:lineRule="auto"/>
        <w:jc w:val="both"/>
        <w:rPr>
          <w:sz w:val="15"/>
          <w:szCs w:val="15"/>
        </w:rPr>
      </w:pPr>
      <w:r>
        <w:rPr>
          <w:rStyle w:val="Other"/>
          <w:rFonts w:ascii="Arial" w:eastAsia="Arial" w:hAnsi="Arial" w:cs="Arial"/>
          <w:sz w:val="15"/>
          <w:szCs w:val="15"/>
        </w:rPr>
        <w:t>1116</w:t>
      </w:r>
    </w:p>
    <w:p w14:paraId="27481ACE" w14:textId="77777777" w:rsidR="002D6475" w:rsidRDefault="00596BD8">
      <w:pPr>
        <w:pStyle w:val="Other0"/>
        <w:framePr w:w="888" w:h="5047" w:wrap="around" w:hAnchor="margin" w:x="-809" w:y="1444"/>
        <w:spacing w:line="223" w:lineRule="auto"/>
        <w:jc w:val="both"/>
        <w:rPr>
          <w:sz w:val="15"/>
          <w:szCs w:val="15"/>
        </w:rPr>
      </w:pPr>
      <w:r>
        <w:rPr>
          <w:rStyle w:val="Other"/>
          <w:rFonts w:ascii="Arial" w:eastAsia="Arial" w:hAnsi="Arial" w:cs="Arial"/>
          <w:sz w:val="15"/>
          <w:szCs w:val="15"/>
        </w:rPr>
        <w:t>1117</w:t>
      </w:r>
    </w:p>
    <w:p w14:paraId="14391459" w14:textId="77777777" w:rsidR="002D6475" w:rsidRDefault="00596BD8">
      <w:pPr>
        <w:pStyle w:val="Other0"/>
        <w:framePr w:w="888" w:h="5047" w:wrap="around" w:hAnchor="margin" w:x="-809" w:y="1444"/>
        <w:spacing w:line="223" w:lineRule="auto"/>
        <w:jc w:val="both"/>
        <w:rPr>
          <w:sz w:val="15"/>
          <w:szCs w:val="15"/>
        </w:rPr>
      </w:pPr>
      <w:r>
        <w:rPr>
          <w:rStyle w:val="Other"/>
          <w:rFonts w:ascii="Arial" w:eastAsia="Arial" w:hAnsi="Arial" w:cs="Arial"/>
          <w:sz w:val="15"/>
          <w:szCs w:val="15"/>
        </w:rPr>
        <w:t>1161</w:t>
      </w:r>
    </w:p>
    <w:p w14:paraId="6CCE670E" w14:textId="77777777" w:rsidR="002D6475" w:rsidRDefault="00596BD8">
      <w:pPr>
        <w:pStyle w:val="Other0"/>
        <w:framePr w:w="888" w:h="5047" w:wrap="around" w:hAnchor="margin" w:x="-809" w:y="1444"/>
        <w:spacing w:line="223" w:lineRule="auto"/>
        <w:jc w:val="both"/>
        <w:rPr>
          <w:sz w:val="15"/>
          <w:szCs w:val="15"/>
        </w:rPr>
      </w:pPr>
      <w:r>
        <w:rPr>
          <w:rStyle w:val="Other"/>
          <w:rFonts w:ascii="Arial" w:eastAsia="Arial" w:hAnsi="Arial" w:cs="Arial"/>
          <w:sz w:val="15"/>
          <w:szCs w:val="15"/>
        </w:rPr>
        <w:t>1162</w:t>
      </w:r>
    </w:p>
    <w:p w14:paraId="4554844A" w14:textId="77777777" w:rsidR="002D6475" w:rsidRDefault="00596BD8">
      <w:pPr>
        <w:pStyle w:val="Other0"/>
        <w:framePr w:w="888" w:h="5047" w:wrap="around" w:hAnchor="margin" w:x="-809" w:y="1444"/>
        <w:spacing w:line="223" w:lineRule="auto"/>
        <w:jc w:val="both"/>
        <w:rPr>
          <w:sz w:val="15"/>
          <w:szCs w:val="15"/>
        </w:rPr>
      </w:pPr>
      <w:r>
        <w:rPr>
          <w:rStyle w:val="Other"/>
          <w:rFonts w:ascii="Arial" w:eastAsia="Arial" w:hAnsi="Arial" w:cs="Arial"/>
          <w:sz w:val="15"/>
          <w:szCs w:val="15"/>
        </w:rPr>
        <w:t>1164</w:t>
      </w:r>
    </w:p>
    <w:p w14:paraId="5663DCA1" w14:textId="77777777" w:rsidR="002D6475" w:rsidRDefault="00596BD8">
      <w:pPr>
        <w:pStyle w:val="Other0"/>
        <w:framePr w:w="888" w:h="5047" w:wrap="around" w:hAnchor="margin" w:x="-809" w:y="1444"/>
        <w:spacing w:line="223" w:lineRule="auto"/>
        <w:jc w:val="both"/>
        <w:rPr>
          <w:sz w:val="15"/>
          <w:szCs w:val="15"/>
        </w:rPr>
      </w:pPr>
      <w:r>
        <w:rPr>
          <w:rStyle w:val="Other"/>
          <w:rFonts w:ascii="Arial" w:eastAsia="Arial" w:hAnsi="Arial" w:cs="Arial"/>
          <w:sz w:val="15"/>
          <w:szCs w:val="15"/>
        </w:rPr>
        <w:t>1165</w:t>
      </w:r>
    </w:p>
    <w:p w14:paraId="5013ECD8" w14:textId="77777777" w:rsidR="002D6475" w:rsidRDefault="00596BD8">
      <w:pPr>
        <w:pStyle w:val="Other0"/>
        <w:framePr w:w="888" w:h="5047" w:wrap="around" w:hAnchor="margin" w:x="-809" w:y="1444"/>
        <w:spacing w:line="223" w:lineRule="auto"/>
        <w:rPr>
          <w:sz w:val="15"/>
          <w:szCs w:val="15"/>
        </w:rPr>
      </w:pPr>
      <w:r>
        <w:rPr>
          <w:rStyle w:val="Other"/>
          <w:rFonts w:ascii="Arial" w:eastAsia="Arial" w:hAnsi="Arial" w:cs="Arial"/>
          <w:i/>
          <w:iCs/>
          <w:sz w:val="15"/>
          <w:szCs w:val="15"/>
        </w:rPr>
        <w:t>Vlastník:</w:t>
      </w:r>
    </w:p>
    <w:p w14:paraId="27720AF0" w14:textId="77777777" w:rsidR="002D6475" w:rsidRDefault="00596BD8">
      <w:pPr>
        <w:pStyle w:val="Other0"/>
        <w:spacing w:after="200"/>
        <w:jc w:val="center"/>
        <w:rPr>
          <w:sz w:val="19"/>
          <w:szCs w:val="19"/>
        </w:rPr>
        <w:sectPr w:rsidR="002D6475">
          <w:footerReference w:type="even" r:id="rId12"/>
          <w:footerReference w:type="default" r:id="rId13"/>
          <w:pgSz w:w="11900" w:h="16840"/>
          <w:pgMar w:top="1076" w:right="1055" w:bottom="974" w:left="1161" w:header="648" w:footer="546" w:gutter="0"/>
          <w:cols w:space="720"/>
          <w:noEndnote/>
          <w:docGrid w:linePitch="360"/>
        </w:sectPr>
      </w:pPr>
      <w:r>
        <w:rPr>
          <w:rStyle w:val="Other"/>
          <w:rFonts w:ascii="Arial" w:eastAsia="Arial" w:hAnsi="Arial" w:cs="Arial"/>
          <w:sz w:val="19"/>
          <w:szCs w:val="19"/>
        </w:rPr>
        <w:lastRenderedPageBreak/>
        <w:t>Strana 1 z 1</w:t>
      </w:r>
    </w:p>
    <w:p w14:paraId="5D1A6550" w14:textId="77777777" w:rsidR="002D6475" w:rsidRDefault="00596BD8">
      <w:pPr>
        <w:pStyle w:val="Other0"/>
        <w:framePr w:w="6008" w:h="292" w:wrap="none" w:hAnchor="page" w:x="3236" w:y="1"/>
        <w:rPr>
          <w:sz w:val="20"/>
          <w:szCs w:val="20"/>
        </w:rPr>
      </w:pPr>
      <w:r>
        <w:rPr>
          <w:rStyle w:val="Other"/>
          <w:rFonts w:ascii="Times New Roman" w:eastAsia="Times New Roman" w:hAnsi="Times New Roman" w:cs="Times New Roman"/>
          <w:sz w:val="20"/>
          <w:szCs w:val="20"/>
        </w:rPr>
        <w:lastRenderedPageBreak/>
        <w:t xml:space="preserve">VÝPIS Z </w:t>
      </w:r>
      <w:r>
        <w:rPr>
          <w:rStyle w:val="Other"/>
          <w:rFonts w:ascii="Times New Roman" w:eastAsia="Times New Roman" w:hAnsi="Times New Roman" w:cs="Times New Roman"/>
          <w:sz w:val="20"/>
          <w:szCs w:val="20"/>
          <w:lang w:val="en-US" w:eastAsia="en-US" w:bidi="en-US"/>
        </w:rPr>
        <w:t>KATAS</w:t>
      </w:r>
      <w:proofErr w:type="spellStart"/>
      <w:r>
        <w:rPr>
          <w:rStyle w:val="Other"/>
          <w:rFonts w:ascii="Times New Roman" w:eastAsia="Times New Roman" w:hAnsi="Times New Roman" w:cs="Times New Roman"/>
          <w:sz w:val="20"/>
          <w:szCs w:val="20"/>
        </w:rPr>
        <w:t>TJW</w:t>
      </w:r>
      <w:r>
        <w:rPr>
          <w:rStyle w:val="Other"/>
          <w:rFonts w:ascii="Times New Roman" w:eastAsia="Times New Roman" w:hAnsi="Times New Roman" w:cs="Times New Roman"/>
          <w:sz w:val="20"/>
          <w:szCs w:val="20"/>
          <w:vertAlign w:val="superscript"/>
        </w:rPr>
        <w:t>d</w:t>
      </w:r>
      <w:r>
        <w:rPr>
          <w:rStyle w:val="Other"/>
          <w:rFonts w:ascii="Times New Roman" w:eastAsia="Times New Roman" w:hAnsi="Times New Roman" w:cs="Times New Roman"/>
          <w:sz w:val="20"/>
          <w:szCs w:val="20"/>
        </w:rPr>
        <w:t>NEMOVŽT$</w:t>
      </w:r>
      <w:proofErr w:type="gramStart"/>
      <w:r>
        <w:rPr>
          <w:rStyle w:val="Other"/>
          <w:rFonts w:ascii="Times New Roman" w:eastAsia="Times New Roman" w:hAnsi="Times New Roman" w:cs="Times New Roman"/>
          <w:sz w:val="20"/>
          <w:szCs w:val="20"/>
        </w:rPr>
        <w:t>ŠTÍ</w:t>
      </w:r>
      <w:proofErr w:type="spellEnd"/>
      <w:r>
        <w:rPr>
          <w:rStyle w:val="Other"/>
          <w:rFonts w:ascii="Times New Roman" w:eastAsia="Times New Roman" w:hAnsi="Times New Roman" w:cs="Times New Roman"/>
          <w:sz w:val="20"/>
          <w:szCs w:val="20"/>
        </w:rPr>
        <w:t xml:space="preserve"> - </w:t>
      </w:r>
      <w:r>
        <w:rPr>
          <w:rStyle w:val="Other"/>
          <w:rFonts w:ascii="Times New Roman" w:eastAsia="Times New Roman" w:hAnsi="Times New Roman" w:cs="Times New Roman"/>
          <w:sz w:val="20"/>
          <w:szCs w:val="20"/>
          <w:lang w:val="en-US" w:eastAsia="en-US" w:bidi="en-US"/>
        </w:rPr>
        <w:t>Katas</w:t>
      </w:r>
      <w:proofErr w:type="spellStart"/>
      <w:r>
        <w:rPr>
          <w:rStyle w:val="Other"/>
          <w:rFonts w:ascii="Times New Roman" w:eastAsia="Times New Roman" w:hAnsi="Times New Roman" w:cs="Times New Roman"/>
          <w:sz w:val="20"/>
          <w:szCs w:val="20"/>
        </w:rPr>
        <w:t>trNVF</w:t>
      </w:r>
      <w:proofErr w:type="spellEnd"/>
      <w:proofErr w:type="gramEnd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5"/>
        <w:gridCol w:w="860"/>
        <w:gridCol w:w="799"/>
        <w:gridCol w:w="1001"/>
        <w:gridCol w:w="436"/>
        <w:gridCol w:w="4633"/>
      </w:tblGrid>
      <w:tr w:rsidR="002D6475" w14:paraId="1BAB97AB" w14:textId="77777777">
        <w:trPr>
          <w:trHeight w:hRule="exact" w:val="1278"/>
        </w:trPr>
        <w:tc>
          <w:tcPr>
            <w:tcW w:w="695" w:type="dxa"/>
            <w:vMerge w:val="restart"/>
            <w:shd w:val="clear" w:color="auto" w:fill="auto"/>
            <w:vAlign w:val="bottom"/>
          </w:tcPr>
          <w:p w14:paraId="58AD9CE1" w14:textId="77777777" w:rsidR="002D6475" w:rsidRDefault="00596BD8">
            <w:pPr>
              <w:pStyle w:val="Other0"/>
              <w:framePr w:w="8424" w:h="3470" w:hSpace="616" w:vSpace="342" w:wrap="none" w:hAnchor="page" w:x="835" w:y="57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i/>
                <w:iCs/>
                <w:sz w:val="17"/>
                <w:szCs w:val="17"/>
              </w:rPr>
              <w:t>Obec.</w:t>
            </w:r>
          </w:p>
          <w:p w14:paraId="17685662" w14:textId="77777777" w:rsidR="002D6475" w:rsidRDefault="00596BD8">
            <w:pPr>
              <w:pStyle w:val="Other0"/>
              <w:framePr w:w="8424" w:h="3470" w:hSpace="616" w:vSpace="342" w:wrap="none" w:hAnchor="page" w:x="835" w:y="570"/>
              <w:spacing w:after="16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i/>
                <w:iCs/>
                <w:sz w:val="17"/>
                <w:szCs w:val="17"/>
              </w:rPr>
              <w:t>Okres:</w:t>
            </w:r>
          </w:p>
          <w:p w14:paraId="18C69DA2" w14:textId="77777777" w:rsidR="002D6475" w:rsidRDefault="00596BD8">
            <w:pPr>
              <w:pStyle w:val="Other0"/>
              <w:framePr w:w="8424" w:h="3470" w:hSpace="616" w:vSpace="342" w:wrap="none" w:hAnchor="page" w:x="835" w:y="570"/>
              <w:spacing w:after="80"/>
              <w:rPr>
                <w:sz w:val="15"/>
                <w:szCs w:val="15"/>
              </w:rPr>
            </w:pPr>
            <w:r>
              <w:rPr>
                <w:rStyle w:val="Other"/>
                <w:rFonts w:ascii="Arial" w:eastAsia="Arial" w:hAnsi="Arial" w:cs="Arial"/>
                <w:i/>
                <w:iCs/>
                <w:sz w:val="15"/>
                <w:szCs w:val="15"/>
              </w:rPr>
              <w:t>Par. cis</w:t>
            </w:r>
          </w:p>
        </w:tc>
        <w:tc>
          <w:tcPr>
            <w:tcW w:w="1659" w:type="dxa"/>
            <w:gridSpan w:val="2"/>
            <w:shd w:val="clear" w:color="auto" w:fill="auto"/>
            <w:vAlign w:val="bottom"/>
          </w:tcPr>
          <w:p w14:paraId="169A13E4" w14:textId="77777777" w:rsidR="002D6475" w:rsidRDefault="00596BD8">
            <w:pPr>
              <w:pStyle w:val="Other0"/>
              <w:framePr w:w="8424" w:h="3470" w:hSpace="616" w:vSpace="342" w:wrap="none" w:hAnchor="page" w:x="835" w:y="570"/>
              <w:spacing w:line="269" w:lineRule="auto"/>
              <w:ind w:left="28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Dolní Žandov Cheb</w:t>
            </w:r>
          </w:p>
        </w:tc>
        <w:tc>
          <w:tcPr>
            <w:tcW w:w="6070" w:type="dxa"/>
            <w:gridSpan w:val="3"/>
            <w:vMerge w:val="restart"/>
            <w:shd w:val="clear" w:color="auto" w:fill="auto"/>
          </w:tcPr>
          <w:p w14:paraId="2FF9C29C" w14:textId="77777777" w:rsidR="002D6475" w:rsidRDefault="00596BD8">
            <w:pPr>
              <w:pStyle w:val="Other0"/>
              <w:framePr w:w="8424" w:h="3470" w:hSpace="616" w:vSpace="342" w:wrap="none" w:hAnchor="page" w:x="835" w:y="570"/>
              <w:spacing w:line="269" w:lineRule="auto"/>
              <w:jc w:val="center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i/>
                <w:iCs/>
                <w:sz w:val="17"/>
                <w:szCs w:val="17"/>
              </w:rPr>
              <w:t xml:space="preserve">Informace o parcelách na katastrálním území: </w:t>
            </w:r>
            <w:proofErr w:type="spellStart"/>
            <w:r>
              <w:rPr>
                <w:rStyle w:val="Other"/>
                <w:rFonts w:ascii="Arial" w:eastAsia="Arial" w:hAnsi="Arial" w:cs="Arial"/>
                <w:i/>
                <w:iCs/>
                <w:sz w:val="17"/>
                <w:szCs w:val="17"/>
              </w:rPr>
              <w:t>Salajna</w:t>
            </w:r>
            <w:proofErr w:type="spellEnd"/>
            <w:r>
              <w:rPr>
                <w:rStyle w:val="Other"/>
                <w:rFonts w:ascii="Arial" w:eastAsia="Arial" w:hAnsi="Arial" w:cs="Arial"/>
                <w:i/>
                <w:iCs/>
                <w:sz w:val="17"/>
                <w:szCs w:val="17"/>
              </w:rPr>
              <w:t xml:space="preserve"> Číselný kód:</w:t>
            </w: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 xml:space="preserve"> 709549</w:t>
            </w:r>
          </w:p>
        </w:tc>
      </w:tr>
      <w:tr w:rsidR="002D6475" w14:paraId="2621A774" w14:textId="77777777">
        <w:trPr>
          <w:trHeight w:hRule="exact" w:val="119"/>
        </w:trPr>
        <w:tc>
          <w:tcPr>
            <w:tcW w:w="695" w:type="dxa"/>
            <w:vMerge/>
            <w:shd w:val="clear" w:color="auto" w:fill="auto"/>
            <w:vAlign w:val="bottom"/>
          </w:tcPr>
          <w:p w14:paraId="20E6290E" w14:textId="77777777" w:rsidR="002D6475" w:rsidRDefault="002D6475">
            <w:pPr>
              <w:framePr w:w="8424" w:h="3470" w:hSpace="616" w:vSpace="342" w:wrap="none" w:hAnchor="page" w:x="835" w:y="570"/>
            </w:pPr>
          </w:p>
        </w:tc>
        <w:tc>
          <w:tcPr>
            <w:tcW w:w="860" w:type="dxa"/>
            <w:vMerge w:val="restart"/>
            <w:shd w:val="clear" w:color="auto" w:fill="auto"/>
            <w:vAlign w:val="bottom"/>
          </w:tcPr>
          <w:p w14:paraId="38C1BED3" w14:textId="77777777" w:rsidR="002D6475" w:rsidRDefault="00596BD8">
            <w:pPr>
              <w:pStyle w:val="Other0"/>
              <w:framePr w:w="8424" w:h="3470" w:hSpace="616" w:vSpace="342" w:wrap="none" w:hAnchor="page" w:x="835" w:y="570"/>
              <w:rPr>
                <w:sz w:val="15"/>
                <w:szCs w:val="15"/>
              </w:rPr>
            </w:pPr>
            <w:r>
              <w:rPr>
                <w:rStyle w:val="Other"/>
                <w:rFonts w:ascii="Arial" w:eastAsia="Arial" w:hAnsi="Arial" w:cs="Arial"/>
                <w:i/>
                <w:iCs/>
                <w:sz w:val="15"/>
                <w:szCs w:val="15"/>
              </w:rPr>
              <w:t>Díl CP-E</w:t>
            </w:r>
          </w:p>
        </w:tc>
        <w:tc>
          <w:tcPr>
            <w:tcW w:w="799" w:type="dxa"/>
            <w:vMerge w:val="restart"/>
            <w:shd w:val="clear" w:color="auto" w:fill="auto"/>
            <w:vAlign w:val="bottom"/>
          </w:tcPr>
          <w:p w14:paraId="7BC27C17" w14:textId="77777777" w:rsidR="002D6475" w:rsidRDefault="00596BD8">
            <w:pPr>
              <w:pStyle w:val="Other0"/>
              <w:framePr w:w="8424" w:h="3470" w:hSpace="616" w:vSpace="342" w:wrap="none" w:hAnchor="page" w:x="835" w:y="570"/>
              <w:rPr>
                <w:sz w:val="15"/>
                <w:szCs w:val="15"/>
              </w:rPr>
            </w:pPr>
            <w:r>
              <w:rPr>
                <w:rStyle w:val="Other"/>
                <w:rFonts w:ascii="Arial" w:eastAsia="Arial" w:hAnsi="Arial" w:cs="Arial"/>
                <w:i/>
                <w:iCs/>
                <w:sz w:val="15"/>
                <w:szCs w:val="15"/>
              </w:rPr>
              <w:t>Skupina</w:t>
            </w:r>
          </w:p>
        </w:tc>
        <w:tc>
          <w:tcPr>
            <w:tcW w:w="6070" w:type="dxa"/>
            <w:gridSpan w:val="3"/>
            <w:vMerge/>
            <w:shd w:val="clear" w:color="auto" w:fill="auto"/>
          </w:tcPr>
          <w:p w14:paraId="6F1F7D95" w14:textId="77777777" w:rsidR="002D6475" w:rsidRDefault="002D6475">
            <w:pPr>
              <w:framePr w:w="8424" w:h="3470" w:hSpace="616" w:vSpace="342" w:wrap="none" w:hAnchor="page" w:x="835" w:y="570"/>
            </w:pPr>
          </w:p>
        </w:tc>
      </w:tr>
      <w:tr w:rsidR="002D6475" w14:paraId="161721BA" w14:textId="77777777">
        <w:trPr>
          <w:trHeight w:hRule="exact" w:val="266"/>
        </w:trPr>
        <w:tc>
          <w:tcPr>
            <w:tcW w:w="695" w:type="dxa"/>
            <w:vMerge/>
            <w:shd w:val="clear" w:color="auto" w:fill="auto"/>
            <w:vAlign w:val="bottom"/>
          </w:tcPr>
          <w:p w14:paraId="7421DD63" w14:textId="77777777" w:rsidR="002D6475" w:rsidRDefault="002D6475">
            <w:pPr>
              <w:framePr w:w="8424" w:h="3470" w:hSpace="616" w:vSpace="342" w:wrap="none" w:hAnchor="page" w:x="835" w:y="570"/>
            </w:pPr>
          </w:p>
        </w:tc>
        <w:tc>
          <w:tcPr>
            <w:tcW w:w="860" w:type="dxa"/>
            <w:vMerge/>
            <w:shd w:val="clear" w:color="auto" w:fill="auto"/>
            <w:vAlign w:val="bottom"/>
          </w:tcPr>
          <w:p w14:paraId="52370D69" w14:textId="77777777" w:rsidR="002D6475" w:rsidRDefault="002D6475">
            <w:pPr>
              <w:framePr w:w="8424" w:h="3470" w:hSpace="616" w:vSpace="342" w:wrap="none" w:hAnchor="page" w:x="835" w:y="570"/>
            </w:pPr>
          </w:p>
        </w:tc>
        <w:tc>
          <w:tcPr>
            <w:tcW w:w="799" w:type="dxa"/>
            <w:vMerge/>
            <w:shd w:val="clear" w:color="auto" w:fill="auto"/>
            <w:vAlign w:val="bottom"/>
          </w:tcPr>
          <w:p w14:paraId="250A4518" w14:textId="77777777" w:rsidR="002D6475" w:rsidRDefault="002D6475">
            <w:pPr>
              <w:framePr w:w="8424" w:h="3470" w:hSpace="616" w:vSpace="342" w:wrap="none" w:hAnchor="page" w:x="835" w:y="570"/>
            </w:pPr>
          </w:p>
        </w:tc>
        <w:tc>
          <w:tcPr>
            <w:tcW w:w="1001" w:type="dxa"/>
            <w:shd w:val="clear" w:color="auto" w:fill="auto"/>
          </w:tcPr>
          <w:p w14:paraId="16097C4B" w14:textId="77777777" w:rsidR="002D6475" w:rsidRDefault="00596BD8">
            <w:pPr>
              <w:pStyle w:val="Other0"/>
              <w:framePr w:w="8424" w:h="3470" w:hSpace="616" w:vSpace="342" w:wrap="none" w:hAnchor="page" w:x="835" w:y="570"/>
              <w:jc w:val="right"/>
              <w:rPr>
                <w:sz w:val="15"/>
                <w:szCs w:val="15"/>
              </w:rPr>
            </w:pPr>
            <w:r>
              <w:rPr>
                <w:rStyle w:val="Other"/>
                <w:rFonts w:ascii="Arial" w:eastAsia="Arial" w:hAnsi="Arial" w:cs="Arial"/>
                <w:i/>
                <w:iCs/>
                <w:sz w:val="15"/>
                <w:szCs w:val="15"/>
              </w:rPr>
              <w:t>Výměra [</w:t>
            </w:r>
            <w:proofErr w:type="spellStart"/>
            <w:r>
              <w:rPr>
                <w:rStyle w:val="Other"/>
                <w:rFonts w:ascii="Arial" w:eastAsia="Arial" w:hAnsi="Arial" w:cs="Arial"/>
                <w:i/>
                <w:iCs/>
                <w:sz w:val="15"/>
                <w:szCs w:val="15"/>
              </w:rPr>
              <w:t>nrp</w:t>
            </w:r>
            <w:proofErr w:type="spellEnd"/>
          </w:p>
        </w:tc>
        <w:tc>
          <w:tcPr>
            <w:tcW w:w="436" w:type="dxa"/>
            <w:shd w:val="clear" w:color="auto" w:fill="auto"/>
          </w:tcPr>
          <w:p w14:paraId="04F2032B" w14:textId="77777777" w:rsidR="002D6475" w:rsidRDefault="00596BD8">
            <w:pPr>
              <w:pStyle w:val="Other0"/>
              <w:framePr w:w="8424" w:h="3470" w:hSpace="616" w:vSpace="342" w:wrap="none" w:hAnchor="page" w:x="835" w:y="570"/>
              <w:rPr>
                <w:sz w:val="15"/>
                <w:szCs w:val="15"/>
              </w:rPr>
            </w:pPr>
            <w:r>
              <w:rPr>
                <w:rStyle w:val="Other"/>
                <w:rFonts w:ascii="Arial" w:eastAsia="Arial" w:hAnsi="Arial" w:cs="Arial"/>
                <w:i/>
                <w:iCs/>
                <w:sz w:val="15"/>
                <w:szCs w:val="15"/>
              </w:rPr>
              <w:t>Druh</w:t>
            </w:r>
          </w:p>
        </w:tc>
        <w:tc>
          <w:tcPr>
            <w:tcW w:w="4633" w:type="dxa"/>
            <w:shd w:val="clear" w:color="auto" w:fill="auto"/>
          </w:tcPr>
          <w:p w14:paraId="53704BC2" w14:textId="77777777" w:rsidR="002D6475" w:rsidRDefault="00596BD8">
            <w:pPr>
              <w:pStyle w:val="Other0"/>
              <w:framePr w:w="8424" w:h="3470" w:hSpace="616" w:vSpace="342" w:wrap="none" w:hAnchor="page" w:x="835" w:y="570"/>
              <w:tabs>
                <w:tab w:val="left" w:pos="835"/>
                <w:tab w:val="left" w:pos="1670"/>
              </w:tabs>
              <w:rPr>
                <w:sz w:val="15"/>
                <w:szCs w:val="15"/>
              </w:rPr>
            </w:pPr>
            <w:r>
              <w:rPr>
                <w:rStyle w:val="Other"/>
                <w:rFonts w:ascii="Arial" w:eastAsia="Arial" w:hAnsi="Arial" w:cs="Arial"/>
                <w:i/>
                <w:iCs/>
                <w:sz w:val="15"/>
                <w:szCs w:val="15"/>
              </w:rPr>
              <w:t>Využiti</w:t>
            </w:r>
            <w:r>
              <w:rPr>
                <w:rStyle w:val="Other"/>
                <w:rFonts w:ascii="Arial" w:eastAsia="Arial" w:hAnsi="Arial" w:cs="Arial"/>
                <w:i/>
                <w:iCs/>
                <w:sz w:val="15"/>
                <w:szCs w:val="15"/>
              </w:rPr>
              <w:tab/>
            </w:r>
            <w:r>
              <w:rPr>
                <w:rStyle w:val="Other"/>
                <w:rFonts w:ascii="Arial" w:eastAsia="Arial" w:hAnsi="Arial" w:cs="Arial"/>
                <w:i/>
                <w:iCs/>
                <w:sz w:val="15"/>
                <w:szCs w:val="15"/>
                <w:lang w:val="sk-SK" w:eastAsia="sk-SK" w:bidi="sk-SK"/>
              </w:rPr>
              <w:t xml:space="preserve">L </w:t>
            </w:r>
            <w:r>
              <w:rPr>
                <w:rStyle w:val="Other"/>
                <w:rFonts w:ascii="Arial" w:eastAsia="Arial" w:hAnsi="Arial" w:cs="Arial"/>
                <w:i/>
                <w:iCs/>
                <w:sz w:val="15"/>
                <w:szCs w:val="15"/>
              </w:rPr>
              <w:t>V</w:t>
            </w:r>
            <w:r>
              <w:rPr>
                <w:rStyle w:val="Other"/>
                <w:rFonts w:ascii="Arial" w:eastAsia="Arial" w:hAnsi="Arial" w:cs="Arial"/>
                <w:i/>
                <w:iCs/>
                <w:sz w:val="15"/>
                <w:szCs w:val="15"/>
              </w:rPr>
              <w:tab/>
              <w:t xml:space="preserve">Původní </w:t>
            </w:r>
            <w:proofErr w:type="spellStart"/>
            <w:r>
              <w:rPr>
                <w:rStyle w:val="Other"/>
                <w:rFonts w:ascii="Arial" w:eastAsia="Arial" w:hAnsi="Arial" w:cs="Arial"/>
                <w:i/>
                <w:iCs/>
                <w:sz w:val="15"/>
                <w:szCs w:val="15"/>
              </w:rPr>
              <w:t>kú</w:t>
            </w:r>
            <w:proofErr w:type="spellEnd"/>
          </w:p>
        </w:tc>
      </w:tr>
      <w:tr w:rsidR="002D6475" w14:paraId="69DE43E4" w14:textId="77777777">
        <w:trPr>
          <w:trHeight w:hRule="exact" w:val="212"/>
        </w:trPr>
        <w:tc>
          <w:tcPr>
            <w:tcW w:w="695" w:type="dxa"/>
            <w:shd w:val="clear" w:color="auto" w:fill="auto"/>
            <w:vAlign w:val="bottom"/>
          </w:tcPr>
          <w:p w14:paraId="1075A4A8" w14:textId="77777777" w:rsidR="002D6475" w:rsidRDefault="00596BD8">
            <w:pPr>
              <w:pStyle w:val="Other0"/>
              <w:framePr w:w="8424" w:h="3470" w:hSpace="616" w:vSpace="342" w:wrap="none" w:hAnchor="page" w:x="835" w:y="570"/>
              <w:rPr>
                <w:sz w:val="15"/>
                <w:szCs w:val="15"/>
              </w:rPr>
            </w:pPr>
            <w:r>
              <w:rPr>
                <w:rStyle w:val="Other"/>
                <w:rFonts w:ascii="Arial" w:eastAsia="Arial" w:hAnsi="Arial" w:cs="Arial"/>
                <w:sz w:val="15"/>
                <w:szCs w:val="15"/>
              </w:rPr>
              <w:t>536/6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0C3A6A78" w14:textId="77777777" w:rsidR="002D6475" w:rsidRDefault="00596BD8">
            <w:pPr>
              <w:pStyle w:val="Other0"/>
              <w:framePr w:w="8424" w:h="3470" w:hSpace="616" w:vSpace="342" w:wrap="none" w:hAnchor="page" w:x="835" w:y="570"/>
              <w:ind w:firstLine="240"/>
              <w:rPr>
                <w:sz w:val="15"/>
                <w:szCs w:val="15"/>
              </w:rPr>
            </w:pPr>
            <w:r>
              <w:rPr>
                <w:rStyle w:val="Other"/>
                <w:rFonts w:ascii="Arial" w:eastAsia="Arial" w:hAnsi="Arial" w:cs="Arial"/>
                <w:sz w:val="15"/>
                <w:szCs w:val="15"/>
              </w:rPr>
              <w:t>0</w:t>
            </w:r>
          </w:p>
        </w:tc>
        <w:tc>
          <w:tcPr>
            <w:tcW w:w="799" w:type="dxa"/>
            <w:shd w:val="clear" w:color="auto" w:fill="auto"/>
            <w:vAlign w:val="bottom"/>
          </w:tcPr>
          <w:p w14:paraId="3813423B" w14:textId="77777777" w:rsidR="002D6475" w:rsidRDefault="00596BD8">
            <w:pPr>
              <w:pStyle w:val="Other0"/>
              <w:framePr w:w="8424" w:h="3470" w:hSpace="616" w:vSpace="342" w:wrap="none" w:hAnchor="page" w:x="835" w:y="570"/>
              <w:ind w:firstLine="520"/>
              <w:rPr>
                <w:sz w:val="15"/>
                <w:szCs w:val="15"/>
              </w:rPr>
            </w:pPr>
            <w:r>
              <w:rPr>
                <w:rStyle w:val="Other"/>
                <w:rFonts w:ascii="Arial" w:eastAsia="Arial" w:hAnsi="Arial" w:cs="Arial"/>
                <w:sz w:val="15"/>
                <w:szCs w:val="15"/>
              </w:rPr>
              <w:t>2</w:t>
            </w:r>
          </w:p>
        </w:tc>
        <w:tc>
          <w:tcPr>
            <w:tcW w:w="1001" w:type="dxa"/>
            <w:shd w:val="clear" w:color="auto" w:fill="auto"/>
            <w:vAlign w:val="bottom"/>
          </w:tcPr>
          <w:p w14:paraId="55E09398" w14:textId="77777777" w:rsidR="002D6475" w:rsidRDefault="00596BD8">
            <w:pPr>
              <w:pStyle w:val="Other0"/>
              <w:framePr w:w="8424" w:h="3470" w:hSpace="616" w:vSpace="342" w:wrap="none" w:hAnchor="page" w:x="835" w:y="570"/>
              <w:ind w:firstLine="680"/>
              <w:jc w:val="both"/>
              <w:rPr>
                <w:sz w:val="15"/>
                <w:szCs w:val="15"/>
              </w:rPr>
            </w:pPr>
            <w:r>
              <w:rPr>
                <w:rStyle w:val="Other"/>
                <w:rFonts w:ascii="Arial" w:eastAsia="Arial" w:hAnsi="Arial" w:cs="Arial"/>
                <w:sz w:val="15"/>
                <w:szCs w:val="15"/>
              </w:rPr>
              <w:t>779</w:t>
            </w:r>
          </w:p>
        </w:tc>
        <w:tc>
          <w:tcPr>
            <w:tcW w:w="436" w:type="dxa"/>
            <w:shd w:val="clear" w:color="auto" w:fill="auto"/>
            <w:vAlign w:val="bottom"/>
          </w:tcPr>
          <w:p w14:paraId="238B16F8" w14:textId="77777777" w:rsidR="002D6475" w:rsidRDefault="00596BD8">
            <w:pPr>
              <w:pStyle w:val="Other0"/>
              <w:framePr w:w="8424" w:h="3470" w:hSpace="616" w:vSpace="342" w:wrap="none" w:hAnchor="page" w:x="835" w:y="570"/>
              <w:rPr>
                <w:sz w:val="15"/>
                <w:szCs w:val="15"/>
              </w:rPr>
            </w:pPr>
            <w:r>
              <w:rPr>
                <w:rStyle w:val="Other"/>
                <w:rFonts w:ascii="Arial" w:eastAsia="Arial" w:hAnsi="Arial" w:cs="Arial"/>
                <w:sz w:val="15"/>
                <w:szCs w:val="15"/>
              </w:rPr>
              <w:t>2</w:t>
            </w:r>
          </w:p>
        </w:tc>
        <w:tc>
          <w:tcPr>
            <w:tcW w:w="4633" w:type="dxa"/>
            <w:shd w:val="clear" w:color="auto" w:fill="auto"/>
            <w:vAlign w:val="bottom"/>
          </w:tcPr>
          <w:p w14:paraId="29FCFF63" w14:textId="77777777" w:rsidR="002D6475" w:rsidRDefault="00596BD8">
            <w:pPr>
              <w:pStyle w:val="Other0"/>
              <w:framePr w:w="8424" w:h="3470" w:hSpace="616" w:vSpace="342" w:wrap="none" w:hAnchor="page" w:x="835" w:y="570"/>
              <w:ind w:firstLine="620"/>
              <w:rPr>
                <w:sz w:val="15"/>
                <w:szCs w:val="15"/>
              </w:rPr>
            </w:pPr>
            <w:r>
              <w:rPr>
                <w:rStyle w:val="Other"/>
                <w:rFonts w:ascii="Arial" w:eastAsia="Arial" w:hAnsi="Arial" w:cs="Arial"/>
                <w:sz w:val="15"/>
                <w:szCs w:val="15"/>
              </w:rPr>
              <w:t>10002</w:t>
            </w:r>
          </w:p>
        </w:tc>
      </w:tr>
      <w:tr w:rsidR="002D6475" w14:paraId="308DFE8E" w14:textId="77777777">
        <w:trPr>
          <w:trHeight w:hRule="exact" w:val="162"/>
        </w:trPr>
        <w:tc>
          <w:tcPr>
            <w:tcW w:w="695" w:type="dxa"/>
            <w:shd w:val="clear" w:color="auto" w:fill="auto"/>
            <w:vAlign w:val="bottom"/>
          </w:tcPr>
          <w:p w14:paraId="0EDF743F" w14:textId="77777777" w:rsidR="002D6475" w:rsidRDefault="00596BD8">
            <w:pPr>
              <w:pStyle w:val="Other0"/>
              <w:framePr w:w="8424" w:h="3470" w:hSpace="616" w:vSpace="342" w:wrap="none" w:hAnchor="page" w:x="835" w:y="570"/>
              <w:rPr>
                <w:sz w:val="15"/>
                <w:szCs w:val="15"/>
              </w:rPr>
            </w:pPr>
            <w:r>
              <w:rPr>
                <w:rStyle w:val="Other"/>
                <w:rFonts w:ascii="Arial" w:eastAsia="Arial" w:hAnsi="Arial" w:cs="Arial"/>
                <w:sz w:val="15"/>
                <w:szCs w:val="15"/>
              </w:rPr>
              <w:t>536/8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2D7B5660" w14:textId="77777777" w:rsidR="002D6475" w:rsidRDefault="00596BD8">
            <w:pPr>
              <w:pStyle w:val="Other0"/>
              <w:framePr w:w="8424" w:h="3470" w:hSpace="616" w:vSpace="342" w:wrap="none" w:hAnchor="page" w:x="835" w:y="570"/>
              <w:ind w:firstLine="240"/>
              <w:rPr>
                <w:sz w:val="15"/>
                <w:szCs w:val="15"/>
              </w:rPr>
            </w:pPr>
            <w:r>
              <w:rPr>
                <w:rStyle w:val="Other"/>
                <w:rFonts w:ascii="Arial" w:eastAsia="Arial" w:hAnsi="Arial" w:cs="Arial"/>
                <w:sz w:val="15"/>
                <w:szCs w:val="15"/>
              </w:rPr>
              <w:t>0</w:t>
            </w:r>
          </w:p>
        </w:tc>
        <w:tc>
          <w:tcPr>
            <w:tcW w:w="799" w:type="dxa"/>
            <w:shd w:val="clear" w:color="auto" w:fill="auto"/>
            <w:vAlign w:val="bottom"/>
          </w:tcPr>
          <w:p w14:paraId="6FAD7145" w14:textId="77777777" w:rsidR="002D6475" w:rsidRDefault="00596BD8">
            <w:pPr>
              <w:pStyle w:val="Other0"/>
              <w:framePr w:w="8424" w:h="3470" w:hSpace="616" w:vSpace="342" w:wrap="none" w:hAnchor="page" w:x="835" w:y="570"/>
              <w:ind w:firstLine="520"/>
              <w:rPr>
                <w:sz w:val="15"/>
                <w:szCs w:val="15"/>
              </w:rPr>
            </w:pPr>
            <w:r>
              <w:rPr>
                <w:rStyle w:val="Other"/>
                <w:rFonts w:ascii="Arial" w:eastAsia="Arial" w:hAnsi="Arial" w:cs="Arial"/>
                <w:sz w:val="15"/>
                <w:szCs w:val="15"/>
              </w:rPr>
              <w:t>2</w:t>
            </w:r>
          </w:p>
        </w:tc>
        <w:tc>
          <w:tcPr>
            <w:tcW w:w="1001" w:type="dxa"/>
            <w:shd w:val="clear" w:color="auto" w:fill="auto"/>
            <w:vAlign w:val="bottom"/>
          </w:tcPr>
          <w:p w14:paraId="6BDF6072" w14:textId="77777777" w:rsidR="002D6475" w:rsidRDefault="00596BD8">
            <w:pPr>
              <w:pStyle w:val="Other0"/>
              <w:framePr w:w="8424" w:h="3470" w:hSpace="616" w:vSpace="342" w:wrap="none" w:hAnchor="page" w:x="835" w:y="570"/>
              <w:ind w:firstLine="680"/>
              <w:jc w:val="both"/>
              <w:rPr>
                <w:sz w:val="15"/>
                <w:szCs w:val="15"/>
              </w:rPr>
            </w:pPr>
            <w:r>
              <w:rPr>
                <w:rStyle w:val="Other"/>
                <w:rFonts w:ascii="Arial" w:eastAsia="Arial" w:hAnsi="Arial" w:cs="Arial"/>
                <w:sz w:val="15"/>
                <w:szCs w:val="15"/>
              </w:rPr>
              <w:t>564</w:t>
            </w:r>
          </w:p>
        </w:tc>
        <w:tc>
          <w:tcPr>
            <w:tcW w:w="436" w:type="dxa"/>
            <w:shd w:val="clear" w:color="auto" w:fill="auto"/>
            <w:vAlign w:val="bottom"/>
          </w:tcPr>
          <w:p w14:paraId="7383E355" w14:textId="77777777" w:rsidR="002D6475" w:rsidRDefault="00596BD8">
            <w:pPr>
              <w:pStyle w:val="Other0"/>
              <w:framePr w:w="8424" w:h="3470" w:hSpace="616" w:vSpace="342" w:wrap="none" w:hAnchor="page" w:x="835" w:y="570"/>
              <w:rPr>
                <w:sz w:val="15"/>
                <w:szCs w:val="15"/>
              </w:rPr>
            </w:pPr>
            <w:r>
              <w:rPr>
                <w:rStyle w:val="Other"/>
                <w:rFonts w:ascii="Arial" w:eastAsia="Arial" w:hAnsi="Arial" w:cs="Arial"/>
                <w:sz w:val="15"/>
                <w:szCs w:val="15"/>
              </w:rPr>
              <w:t>2</w:t>
            </w:r>
          </w:p>
        </w:tc>
        <w:tc>
          <w:tcPr>
            <w:tcW w:w="4633" w:type="dxa"/>
            <w:shd w:val="clear" w:color="auto" w:fill="auto"/>
            <w:vAlign w:val="bottom"/>
          </w:tcPr>
          <w:p w14:paraId="25B51FB4" w14:textId="77777777" w:rsidR="002D6475" w:rsidRDefault="00596BD8">
            <w:pPr>
              <w:pStyle w:val="Other0"/>
              <w:framePr w:w="8424" w:h="3470" w:hSpace="616" w:vSpace="342" w:wrap="none" w:hAnchor="page" w:x="835" w:y="570"/>
              <w:ind w:firstLine="620"/>
              <w:rPr>
                <w:sz w:val="15"/>
                <w:szCs w:val="15"/>
              </w:rPr>
            </w:pPr>
            <w:r>
              <w:rPr>
                <w:rStyle w:val="Other"/>
                <w:rFonts w:ascii="Arial" w:eastAsia="Arial" w:hAnsi="Arial" w:cs="Arial"/>
                <w:sz w:val="15"/>
                <w:szCs w:val="15"/>
              </w:rPr>
              <w:t>10002</w:t>
            </w:r>
          </w:p>
        </w:tc>
      </w:tr>
      <w:tr w:rsidR="002D6475" w14:paraId="179AC18C" w14:textId="77777777">
        <w:trPr>
          <w:trHeight w:hRule="exact" w:val="166"/>
        </w:trPr>
        <w:tc>
          <w:tcPr>
            <w:tcW w:w="695" w:type="dxa"/>
            <w:shd w:val="clear" w:color="auto" w:fill="auto"/>
            <w:vAlign w:val="bottom"/>
          </w:tcPr>
          <w:p w14:paraId="526B4FF9" w14:textId="77777777" w:rsidR="002D6475" w:rsidRDefault="00596BD8">
            <w:pPr>
              <w:pStyle w:val="Other0"/>
              <w:framePr w:w="8424" w:h="3470" w:hSpace="616" w:vSpace="342" w:wrap="none" w:hAnchor="page" w:x="835" w:y="570"/>
              <w:rPr>
                <w:sz w:val="15"/>
                <w:szCs w:val="15"/>
              </w:rPr>
            </w:pPr>
            <w:r>
              <w:rPr>
                <w:rStyle w:val="Other"/>
                <w:rFonts w:ascii="Arial" w:eastAsia="Arial" w:hAnsi="Arial" w:cs="Arial"/>
                <w:sz w:val="15"/>
                <w:szCs w:val="15"/>
              </w:rPr>
              <w:t>558/2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79E7DABF" w14:textId="77777777" w:rsidR="002D6475" w:rsidRDefault="00596BD8">
            <w:pPr>
              <w:pStyle w:val="Other0"/>
              <w:framePr w:w="8424" w:h="3470" w:hSpace="616" w:vSpace="342" w:wrap="none" w:hAnchor="page" w:x="835" w:y="570"/>
              <w:ind w:firstLine="240"/>
              <w:rPr>
                <w:sz w:val="15"/>
                <w:szCs w:val="15"/>
              </w:rPr>
            </w:pPr>
            <w:r>
              <w:rPr>
                <w:rStyle w:val="Other"/>
                <w:rFonts w:ascii="Arial" w:eastAsia="Arial" w:hAnsi="Arial" w:cs="Arial"/>
                <w:sz w:val="15"/>
                <w:szCs w:val="15"/>
              </w:rPr>
              <w:t>0</w:t>
            </w:r>
          </w:p>
        </w:tc>
        <w:tc>
          <w:tcPr>
            <w:tcW w:w="799" w:type="dxa"/>
            <w:shd w:val="clear" w:color="auto" w:fill="auto"/>
            <w:vAlign w:val="bottom"/>
          </w:tcPr>
          <w:p w14:paraId="4EBFC2AD" w14:textId="77777777" w:rsidR="002D6475" w:rsidRDefault="00596BD8">
            <w:pPr>
              <w:pStyle w:val="Other0"/>
              <w:framePr w:w="8424" w:h="3470" w:hSpace="616" w:vSpace="342" w:wrap="none" w:hAnchor="page" w:x="835" w:y="570"/>
              <w:ind w:firstLine="520"/>
              <w:rPr>
                <w:sz w:val="15"/>
                <w:szCs w:val="15"/>
              </w:rPr>
            </w:pPr>
            <w:r>
              <w:rPr>
                <w:rStyle w:val="Other"/>
                <w:rFonts w:ascii="Arial" w:eastAsia="Arial" w:hAnsi="Arial" w:cs="Arial"/>
                <w:sz w:val="15"/>
                <w:szCs w:val="15"/>
              </w:rPr>
              <w:t>2</w:t>
            </w:r>
          </w:p>
        </w:tc>
        <w:tc>
          <w:tcPr>
            <w:tcW w:w="1001" w:type="dxa"/>
            <w:shd w:val="clear" w:color="auto" w:fill="auto"/>
            <w:vAlign w:val="bottom"/>
          </w:tcPr>
          <w:p w14:paraId="2D9C5944" w14:textId="77777777" w:rsidR="002D6475" w:rsidRDefault="00596BD8">
            <w:pPr>
              <w:pStyle w:val="Other0"/>
              <w:framePr w:w="8424" w:h="3470" w:hSpace="616" w:vSpace="342" w:wrap="none" w:hAnchor="page" w:x="835" w:y="570"/>
              <w:ind w:firstLine="760"/>
              <w:rPr>
                <w:sz w:val="15"/>
                <w:szCs w:val="15"/>
              </w:rPr>
            </w:pPr>
            <w:r>
              <w:rPr>
                <w:rStyle w:val="Other"/>
                <w:rFonts w:ascii="Arial" w:eastAsia="Arial" w:hAnsi="Arial" w:cs="Arial"/>
                <w:sz w:val="15"/>
                <w:szCs w:val="15"/>
              </w:rPr>
              <w:t>13</w:t>
            </w:r>
          </w:p>
        </w:tc>
        <w:tc>
          <w:tcPr>
            <w:tcW w:w="436" w:type="dxa"/>
            <w:shd w:val="clear" w:color="auto" w:fill="auto"/>
            <w:vAlign w:val="bottom"/>
          </w:tcPr>
          <w:p w14:paraId="62194730" w14:textId="77777777" w:rsidR="002D6475" w:rsidRDefault="00596BD8">
            <w:pPr>
              <w:pStyle w:val="Other0"/>
              <w:framePr w:w="8424" w:h="3470" w:hSpace="616" w:vSpace="342" w:wrap="none" w:hAnchor="page" w:x="835" w:y="570"/>
              <w:rPr>
                <w:sz w:val="15"/>
                <w:szCs w:val="15"/>
              </w:rPr>
            </w:pPr>
            <w:r>
              <w:rPr>
                <w:rStyle w:val="Other"/>
                <w:rFonts w:ascii="Arial" w:eastAsia="Arial" w:hAnsi="Arial" w:cs="Arial"/>
                <w:sz w:val="15"/>
                <w:szCs w:val="15"/>
              </w:rPr>
              <w:t>7</w:t>
            </w:r>
          </w:p>
        </w:tc>
        <w:tc>
          <w:tcPr>
            <w:tcW w:w="4633" w:type="dxa"/>
            <w:shd w:val="clear" w:color="auto" w:fill="auto"/>
            <w:vAlign w:val="bottom"/>
          </w:tcPr>
          <w:p w14:paraId="7ECCF332" w14:textId="77777777" w:rsidR="002D6475" w:rsidRDefault="00596BD8">
            <w:pPr>
              <w:pStyle w:val="Other0"/>
              <w:framePr w:w="8424" w:h="3470" w:hSpace="616" w:vSpace="342" w:wrap="none" w:hAnchor="page" w:x="835" w:y="570"/>
              <w:ind w:firstLine="620"/>
              <w:rPr>
                <w:sz w:val="15"/>
                <w:szCs w:val="15"/>
              </w:rPr>
            </w:pPr>
            <w:r>
              <w:rPr>
                <w:rStyle w:val="Other"/>
                <w:rFonts w:ascii="Arial" w:eastAsia="Arial" w:hAnsi="Arial" w:cs="Arial"/>
                <w:sz w:val="15"/>
                <w:szCs w:val="15"/>
              </w:rPr>
              <w:t>10002</w:t>
            </w:r>
          </w:p>
        </w:tc>
      </w:tr>
      <w:tr w:rsidR="002D6475" w14:paraId="556AED30" w14:textId="77777777">
        <w:trPr>
          <w:trHeight w:hRule="exact" w:val="166"/>
        </w:trPr>
        <w:tc>
          <w:tcPr>
            <w:tcW w:w="695" w:type="dxa"/>
            <w:shd w:val="clear" w:color="auto" w:fill="auto"/>
            <w:vAlign w:val="bottom"/>
          </w:tcPr>
          <w:p w14:paraId="26FFDF6B" w14:textId="77777777" w:rsidR="002D6475" w:rsidRDefault="00596BD8">
            <w:pPr>
              <w:pStyle w:val="Other0"/>
              <w:framePr w:w="8424" w:h="3470" w:hSpace="616" w:vSpace="342" w:wrap="none" w:hAnchor="page" w:x="835" w:y="570"/>
              <w:rPr>
                <w:sz w:val="15"/>
                <w:szCs w:val="15"/>
              </w:rPr>
            </w:pPr>
            <w:r>
              <w:rPr>
                <w:rStyle w:val="Other"/>
                <w:rFonts w:ascii="Arial" w:eastAsia="Arial" w:hAnsi="Arial" w:cs="Arial"/>
                <w:sz w:val="15"/>
                <w:szCs w:val="15"/>
              </w:rPr>
              <w:t>582/3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412AD141" w14:textId="77777777" w:rsidR="002D6475" w:rsidRDefault="00596BD8">
            <w:pPr>
              <w:pStyle w:val="Other0"/>
              <w:framePr w:w="8424" w:h="3470" w:hSpace="616" w:vSpace="342" w:wrap="none" w:hAnchor="page" w:x="835" w:y="570"/>
              <w:ind w:firstLine="240"/>
              <w:rPr>
                <w:sz w:val="15"/>
                <w:szCs w:val="15"/>
              </w:rPr>
            </w:pPr>
            <w:r>
              <w:rPr>
                <w:rStyle w:val="Other"/>
                <w:rFonts w:ascii="Arial" w:eastAsia="Arial" w:hAnsi="Arial" w:cs="Arial"/>
                <w:sz w:val="15"/>
                <w:szCs w:val="15"/>
              </w:rPr>
              <w:t>0</w:t>
            </w:r>
          </w:p>
        </w:tc>
        <w:tc>
          <w:tcPr>
            <w:tcW w:w="799" w:type="dxa"/>
            <w:shd w:val="clear" w:color="auto" w:fill="auto"/>
            <w:vAlign w:val="bottom"/>
          </w:tcPr>
          <w:p w14:paraId="22AA8C19" w14:textId="77777777" w:rsidR="002D6475" w:rsidRDefault="00596BD8">
            <w:pPr>
              <w:pStyle w:val="Other0"/>
              <w:framePr w:w="8424" w:h="3470" w:hSpace="616" w:vSpace="342" w:wrap="none" w:hAnchor="page" w:x="835" w:y="570"/>
              <w:ind w:firstLine="520"/>
              <w:rPr>
                <w:sz w:val="15"/>
                <w:szCs w:val="15"/>
              </w:rPr>
            </w:pPr>
            <w:r>
              <w:rPr>
                <w:rStyle w:val="Other"/>
                <w:rFonts w:ascii="Arial" w:eastAsia="Arial" w:hAnsi="Arial" w:cs="Arial"/>
                <w:sz w:val="15"/>
                <w:szCs w:val="15"/>
              </w:rPr>
              <w:t>2</w:t>
            </w:r>
          </w:p>
        </w:tc>
        <w:tc>
          <w:tcPr>
            <w:tcW w:w="1001" w:type="dxa"/>
            <w:shd w:val="clear" w:color="auto" w:fill="auto"/>
            <w:vAlign w:val="bottom"/>
          </w:tcPr>
          <w:p w14:paraId="03CD5AA0" w14:textId="77777777" w:rsidR="002D6475" w:rsidRDefault="00596BD8">
            <w:pPr>
              <w:pStyle w:val="Other0"/>
              <w:framePr w:w="8424" w:h="3470" w:hSpace="616" w:vSpace="342" w:wrap="none" w:hAnchor="page" w:x="835" w:y="570"/>
              <w:ind w:firstLine="760"/>
              <w:rPr>
                <w:sz w:val="15"/>
                <w:szCs w:val="15"/>
              </w:rPr>
            </w:pPr>
            <w:r>
              <w:rPr>
                <w:rStyle w:val="Other"/>
                <w:rFonts w:ascii="Arial" w:eastAsia="Arial" w:hAnsi="Arial" w:cs="Arial"/>
                <w:sz w:val="15"/>
                <w:szCs w:val="15"/>
              </w:rPr>
              <w:t>21</w:t>
            </w:r>
          </w:p>
        </w:tc>
        <w:tc>
          <w:tcPr>
            <w:tcW w:w="436" w:type="dxa"/>
            <w:shd w:val="clear" w:color="auto" w:fill="auto"/>
            <w:vAlign w:val="bottom"/>
          </w:tcPr>
          <w:p w14:paraId="781A60CC" w14:textId="77777777" w:rsidR="002D6475" w:rsidRDefault="00596BD8">
            <w:pPr>
              <w:pStyle w:val="Other0"/>
              <w:framePr w:w="8424" w:h="3470" w:hSpace="616" w:vSpace="342" w:wrap="none" w:hAnchor="page" w:x="835" w:y="570"/>
              <w:rPr>
                <w:sz w:val="15"/>
                <w:szCs w:val="15"/>
              </w:rPr>
            </w:pPr>
            <w:r>
              <w:rPr>
                <w:rStyle w:val="Other"/>
                <w:rFonts w:ascii="Arial" w:eastAsia="Arial" w:hAnsi="Arial" w:cs="Arial"/>
                <w:sz w:val="15"/>
                <w:szCs w:val="15"/>
              </w:rPr>
              <w:t>7</w:t>
            </w:r>
          </w:p>
        </w:tc>
        <w:tc>
          <w:tcPr>
            <w:tcW w:w="4633" w:type="dxa"/>
            <w:shd w:val="clear" w:color="auto" w:fill="auto"/>
            <w:vAlign w:val="bottom"/>
          </w:tcPr>
          <w:p w14:paraId="2700668D" w14:textId="77777777" w:rsidR="002D6475" w:rsidRDefault="00596BD8">
            <w:pPr>
              <w:pStyle w:val="Other0"/>
              <w:framePr w:w="8424" w:h="3470" w:hSpace="616" w:vSpace="342" w:wrap="none" w:hAnchor="page" w:x="835" w:y="570"/>
              <w:ind w:firstLine="620"/>
              <w:rPr>
                <w:sz w:val="15"/>
                <w:szCs w:val="15"/>
              </w:rPr>
            </w:pPr>
            <w:r>
              <w:rPr>
                <w:rStyle w:val="Other"/>
                <w:rFonts w:ascii="Arial" w:eastAsia="Arial" w:hAnsi="Arial" w:cs="Arial"/>
                <w:sz w:val="15"/>
                <w:szCs w:val="15"/>
              </w:rPr>
              <w:t>10002</w:t>
            </w:r>
          </w:p>
        </w:tc>
      </w:tr>
      <w:tr w:rsidR="002D6475" w14:paraId="5D43A271" w14:textId="77777777">
        <w:trPr>
          <w:trHeight w:hRule="exact" w:val="158"/>
        </w:trPr>
        <w:tc>
          <w:tcPr>
            <w:tcW w:w="695" w:type="dxa"/>
            <w:shd w:val="clear" w:color="auto" w:fill="auto"/>
          </w:tcPr>
          <w:p w14:paraId="021A2C99" w14:textId="77777777" w:rsidR="002D6475" w:rsidRDefault="00596BD8">
            <w:pPr>
              <w:pStyle w:val="Other0"/>
              <w:framePr w:w="8424" w:h="3470" w:hSpace="616" w:vSpace="342" w:wrap="none" w:hAnchor="page" w:x="835" w:y="570"/>
              <w:rPr>
                <w:sz w:val="15"/>
                <w:szCs w:val="15"/>
              </w:rPr>
            </w:pPr>
            <w:r>
              <w:rPr>
                <w:rStyle w:val="Other"/>
                <w:rFonts w:ascii="Arial" w:eastAsia="Arial" w:hAnsi="Arial" w:cs="Arial"/>
                <w:sz w:val="15"/>
                <w:szCs w:val="15"/>
              </w:rPr>
              <w:t>597/1</w:t>
            </w:r>
          </w:p>
        </w:tc>
        <w:tc>
          <w:tcPr>
            <w:tcW w:w="860" w:type="dxa"/>
            <w:shd w:val="clear" w:color="auto" w:fill="auto"/>
          </w:tcPr>
          <w:p w14:paraId="412D9B1C" w14:textId="77777777" w:rsidR="002D6475" w:rsidRDefault="00596BD8">
            <w:pPr>
              <w:pStyle w:val="Other0"/>
              <w:framePr w:w="8424" w:h="3470" w:hSpace="616" w:vSpace="342" w:wrap="none" w:hAnchor="page" w:x="835" w:y="570"/>
              <w:ind w:firstLine="240"/>
              <w:rPr>
                <w:sz w:val="15"/>
                <w:szCs w:val="15"/>
              </w:rPr>
            </w:pPr>
            <w:r>
              <w:rPr>
                <w:rStyle w:val="Other"/>
                <w:rFonts w:ascii="Arial" w:eastAsia="Arial" w:hAnsi="Arial" w:cs="Arial"/>
                <w:sz w:val="15"/>
                <w:szCs w:val="15"/>
              </w:rPr>
              <w:t>0</w:t>
            </w:r>
          </w:p>
        </w:tc>
        <w:tc>
          <w:tcPr>
            <w:tcW w:w="799" w:type="dxa"/>
            <w:shd w:val="clear" w:color="auto" w:fill="auto"/>
          </w:tcPr>
          <w:p w14:paraId="0DA45D7D" w14:textId="77777777" w:rsidR="002D6475" w:rsidRDefault="00596BD8">
            <w:pPr>
              <w:pStyle w:val="Other0"/>
              <w:framePr w:w="8424" w:h="3470" w:hSpace="616" w:vSpace="342" w:wrap="none" w:hAnchor="page" w:x="835" w:y="570"/>
              <w:ind w:firstLine="520"/>
              <w:rPr>
                <w:sz w:val="15"/>
                <w:szCs w:val="15"/>
              </w:rPr>
            </w:pPr>
            <w:r>
              <w:rPr>
                <w:rStyle w:val="Other"/>
                <w:rFonts w:ascii="Arial" w:eastAsia="Arial" w:hAnsi="Arial" w:cs="Arial"/>
                <w:sz w:val="15"/>
                <w:szCs w:val="15"/>
              </w:rPr>
              <w:t>2</w:t>
            </w:r>
          </w:p>
        </w:tc>
        <w:tc>
          <w:tcPr>
            <w:tcW w:w="1001" w:type="dxa"/>
            <w:shd w:val="clear" w:color="auto" w:fill="auto"/>
          </w:tcPr>
          <w:p w14:paraId="75A3467E" w14:textId="77777777" w:rsidR="002D6475" w:rsidRDefault="00596BD8">
            <w:pPr>
              <w:pStyle w:val="Other0"/>
              <w:framePr w:w="8424" w:h="3470" w:hSpace="616" w:vSpace="342" w:wrap="none" w:hAnchor="page" w:x="835" w:y="570"/>
              <w:jc w:val="right"/>
              <w:rPr>
                <w:sz w:val="15"/>
                <w:szCs w:val="15"/>
              </w:rPr>
            </w:pPr>
            <w:r>
              <w:rPr>
                <w:rStyle w:val="Other"/>
                <w:rFonts w:ascii="Arial" w:eastAsia="Arial" w:hAnsi="Arial" w:cs="Arial"/>
                <w:sz w:val="15"/>
                <w:szCs w:val="15"/>
              </w:rPr>
              <w:t>41803</w:t>
            </w:r>
          </w:p>
        </w:tc>
        <w:tc>
          <w:tcPr>
            <w:tcW w:w="436" w:type="dxa"/>
            <w:shd w:val="clear" w:color="auto" w:fill="auto"/>
          </w:tcPr>
          <w:p w14:paraId="13D457EC" w14:textId="77777777" w:rsidR="002D6475" w:rsidRDefault="00596BD8">
            <w:pPr>
              <w:pStyle w:val="Other0"/>
              <w:framePr w:w="8424" w:h="3470" w:hSpace="616" w:vSpace="342" w:wrap="none" w:hAnchor="page" w:x="835" w:y="570"/>
              <w:rPr>
                <w:sz w:val="15"/>
                <w:szCs w:val="15"/>
              </w:rPr>
            </w:pPr>
            <w:r>
              <w:rPr>
                <w:rStyle w:val="Other"/>
                <w:rFonts w:ascii="Arial" w:eastAsia="Arial" w:hAnsi="Arial" w:cs="Arial"/>
                <w:sz w:val="15"/>
                <w:szCs w:val="15"/>
              </w:rPr>
              <w:t>2</w:t>
            </w:r>
          </w:p>
        </w:tc>
        <w:tc>
          <w:tcPr>
            <w:tcW w:w="4633" w:type="dxa"/>
            <w:shd w:val="clear" w:color="auto" w:fill="auto"/>
          </w:tcPr>
          <w:p w14:paraId="543DADDC" w14:textId="77777777" w:rsidR="002D6475" w:rsidRDefault="00596BD8">
            <w:pPr>
              <w:pStyle w:val="Other0"/>
              <w:framePr w:w="8424" w:h="3470" w:hSpace="616" w:vSpace="342" w:wrap="none" w:hAnchor="page" w:x="835" w:y="570"/>
              <w:ind w:firstLine="620"/>
              <w:rPr>
                <w:sz w:val="15"/>
                <w:szCs w:val="15"/>
              </w:rPr>
            </w:pPr>
            <w:r>
              <w:rPr>
                <w:rStyle w:val="Other"/>
                <w:rFonts w:ascii="Arial" w:eastAsia="Arial" w:hAnsi="Arial" w:cs="Arial"/>
                <w:sz w:val="15"/>
                <w:szCs w:val="15"/>
              </w:rPr>
              <w:t>10002</w:t>
            </w:r>
          </w:p>
        </w:tc>
      </w:tr>
      <w:tr w:rsidR="002D6475" w14:paraId="64761C07" w14:textId="77777777">
        <w:trPr>
          <w:trHeight w:hRule="exact" w:val="162"/>
        </w:trPr>
        <w:tc>
          <w:tcPr>
            <w:tcW w:w="695" w:type="dxa"/>
            <w:shd w:val="clear" w:color="auto" w:fill="auto"/>
            <w:vAlign w:val="bottom"/>
          </w:tcPr>
          <w:p w14:paraId="06BBBADF" w14:textId="77777777" w:rsidR="002D6475" w:rsidRDefault="00596BD8">
            <w:pPr>
              <w:pStyle w:val="Other0"/>
              <w:framePr w:w="8424" w:h="3470" w:hSpace="616" w:vSpace="342" w:wrap="none" w:hAnchor="page" w:x="835" w:y="570"/>
              <w:rPr>
                <w:sz w:val="15"/>
                <w:szCs w:val="15"/>
              </w:rPr>
            </w:pPr>
            <w:r>
              <w:rPr>
                <w:rStyle w:val="Other"/>
                <w:rFonts w:ascii="Arial" w:eastAsia="Arial" w:hAnsi="Arial" w:cs="Arial"/>
                <w:sz w:val="15"/>
                <w:szCs w:val="15"/>
              </w:rPr>
              <w:t>605/2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6AFCAD1D" w14:textId="77777777" w:rsidR="002D6475" w:rsidRDefault="00596BD8">
            <w:pPr>
              <w:pStyle w:val="Other0"/>
              <w:framePr w:w="8424" w:h="3470" w:hSpace="616" w:vSpace="342" w:wrap="none" w:hAnchor="page" w:x="835" w:y="570"/>
              <w:ind w:firstLine="240"/>
              <w:rPr>
                <w:sz w:val="15"/>
                <w:szCs w:val="15"/>
              </w:rPr>
            </w:pPr>
            <w:r>
              <w:rPr>
                <w:rStyle w:val="Other"/>
                <w:rFonts w:ascii="Arial" w:eastAsia="Arial" w:hAnsi="Arial" w:cs="Arial"/>
                <w:sz w:val="15"/>
                <w:szCs w:val="15"/>
              </w:rPr>
              <w:t>0</w:t>
            </w:r>
          </w:p>
        </w:tc>
        <w:tc>
          <w:tcPr>
            <w:tcW w:w="799" w:type="dxa"/>
            <w:shd w:val="clear" w:color="auto" w:fill="auto"/>
            <w:vAlign w:val="bottom"/>
          </w:tcPr>
          <w:p w14:paraId="7A8A22E6" w14:textId="77777777" w:rsidR="002D6475" w:rsidRDefault="00596BD8">
            <w:pPr>
              <w:pStyle w:val="Other0"/>
              <w:framePr w:w="8424" w:h="3470" w:hSpace="616" w:vSpace="342" w:wrap="none" w:hAnchor="page" w:x="835" w:y="570"/>
              <w:ind w:firstLine="520"/>
              <w:rPr>
                <w:sz w:val="15"/>
                <w:szCs w:val="15"/>
              </w:rPr>
            </w:pPr>
            <w:r>
              <w:rPr>
                <w:rStyle w:val="Other"/>
                <w:rFonts w:ascii="Arial" w:eastAsia="Arial" w:hAnsi="Arial" w:cs="Arial"/>
                <w:sz w:val="15"/>
                <w:szCs w:val="15"/>
              </w:rPr>
              <w:t>2</w:t>
            </w:r>
          </w:p>
        </w:tc>
        <w:tc>
          <w:tcPr>
            <w:tcW w:w="1001" w:type="dxa"/>
            <w:shd w:val="clear" w:color="auto" w:fill="auto"/>
            <w:vAlign w:val="bottom"/>
          </w:tcPr>
          <w:p w14:paraId="2069CB04" w14:textId="77777777" w:rsidR="002D6475" w:rsidRDefault="00596BD8">
            <w:pPr>
              <w:pStyle w:val="Other0"/>
              <w:framePr w:w="8424" w:h="3470" w:hSpace="616" w:vSpace="342" w:wrap="none" w:hAnchor="page" w:x="835" w:y="570"/>
              <w:ind w:firstLine="600"/>
              <w:jc w:val="both"/>
              <w:rPr>
                <w:sz w:val="15"/>
                <w:szCs w:val="15"/>
              </w:rPr>
            </w:pPr>
            <w:r>
              <w:rPr>
                <w:rStyle w:val="Other"/>
                <w:rFonts w:ascii="Arial" w:eastAsia="Arial" w:hAnsi="Arial" w:cs="Arial"/>
                <w:sz w:val="15"/>
                <w:szCs w:val="15"/>
              </w:rPr>
              <w:t>1999</w:t>
            </w:r>
          </w:p>
        </w:tc>
        <w:tc>
          <w:tcPr>
            <w:tcW w:w="436" w:type="dxa"/>
            <w:shd w:val="clear" w:color="auto" w:fill="auto"/>
            <w:vAlign w:val="bottom"/>
          </w:tcPr>
          <w:p w14:paraId="159E1CDE" w14:textId="77777777" w:rsidR="002D6475" w:rsidRDefault="00596BD8">
            <w:pPr>
              <w:pStyle w:val="Other0"/>
              <w:framePr w:w="8424" w:h="3470" w:hSpace="616" w:vSpace="342" w:wrap="none" w:hAnchor="page" w:x="835" w:y="570"/>
              <w:rPr>
                <w:sz w:val="15"/>
                <w:szCs w:val="15"/>
              </w:rPr>
            </w:pPr>
            <w:r>
              <w:rPr>
                <w:rStyle w:val="Other"/>
                <w:rFonts w:ascii="Arial" w:eastAsia="Arial" w:hAnsi="Arial" w:cs="Arial"/>
                <w:sz w:val="15"/>
                <w:szCs w:val="15"/>
              </w:rPr>
              <w:t>14</w:t>
            </w:r>
          </w:p>
        </w:tc>
        <w:tc>
          <w:tcPr>
            <w:tcW w:w="4633" w:type="dxa"/>
            <w:shd w:val="clear" w:color="auto" w:fill="auto"/>
            <w:vAlign w:val="bottom"/>
          </w:tcPr>
          <w:p w14:paraId="6DC61DE7" w14:textId="77777777" w:rsidR="002D6475" w:rsidRDefault="00596BD8">
            <w:pPr>
              <w:pStyle w:val="Other0"/>
              <w:framePr w:w="8424" w:h="3470" w:hSpace="616" w:vSpace="342" w:wrap="none" w:hAnchor="page" w:x="835" w:y="570"/>
              <w:tabs>
                <w:tab w:val="left" w:pos="583"/>
              </w:tabs>
              <w:rPr>
                <w:sz w:val="15"/>
                <w:szCs w:val="15"/>
              </w:rPr>
            </w:pPr>
            <w:r>
              <w:rPr>
                <w:rStyle w:val="Other"/>
                <w:rFonts w:ascii="Arial" w:eastAsia="Arial" w:hAnsi="Arial" w:cs="Arial"/>
                <w:i/>
                <w:iCs/>
                <w:sz w:val="15"/>
                <w:szCs w:val="15"/>
              </w:rPr>
              <w:t>23</w:t>
            </w:r>
            <w:r>
              <w:rPr>
                <w:rStyle w:val="Other"/>
                <w:rFonts w:ascii="Arial" w:eastAsia="Arial" w:hAnsi="Arial" w:cs="Arial"/>
                <w:sz w:val="15"/>
                <w:szCs w:val="15"/>
              </w:rPr>
              <w:tab/>
              <w:t>10002</w:t>
            </w:r>
          </w:p>
        </w:tc>
      </w:tr>
      <w:tr w:rsidR="002D6475" w14:paraId="2D850BB0" w14:textId="77777777">
        <w:trPr>
          <w:trHeight w:hRule="exact" w:val="162"/>
        </w:trPr>
        <w:tc>
          <w:tcPr>
            <w:tcW w:w="695" w:type="dxa"/>
            <w:shd w:val="clear" w:color="auto" w:fill="auto"/>
            <w:vAlign w:val="bottom"/>
          </w:tcPr>
          <w:p w14:paraId="221E3527" w14:textId="77777777" w:rsidR="002D6475" w:rsidRDefault="00596BD8">
            <w:pPr>
              <w:pStyle w:val="Other0"/>
              <w:framePr w:w="8424" w:h="3470" w:hSpace="616" w:vSpace="342" w:wrap="none" w:hAnchor="page" w:x="835" w:y="570"/>
              <w:rPr>
                <w:sz w:val="15"/>
                <w:szCs w:val="15"/>
              </w:rPr>
            </w:pPr>
            <w:r>
              <w:rPr>
                <w:rStyle w:val="Other"/>
                <w:rFonts w:ascii="Arial" w:eastAsia="Arial" w:hAnsi="Arial" w:cs="Arial"/>
                <w:sz w:val="15"/>
                <w:szCs w:val="15"/>
              </w:rPr>
              <w:t>605/4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7BE9CF43" w14:textId="77777777" w:rsidR="002D6475" w:rsidRDefault="00596BD8">
            <w:pPr>
              <w:pStyle w:val="Other0"/>
              <w:framePr w:w="8424" w:h="3470" w:hSpace="616" w:vSpace="342" w:wrap="none" w:hAnchor="page" w:x="835" w:y="570"/>
              <w:ind w:firstLine="240"/>
              <w:rPr>
                <w:sz w:val="15"/>
                <w:szCs w:val="15"/>
              </w:rPr>
            </w:pPr>
            <w:r>
              <w:rPr>
                <w:rStyle w:val="Other"/>
                <w:rFonts w:ascii="Arial" w:eastAsia="Arial" w:hAnsi="Arial" w:cs="Arial"/>
                <w:sz w:val="15"/>
                <w:szCs w:val="15"/>
              </w:rPr>
              <w:t>0</w:t>
            </w:r>
          </w:p>
        </w:tc>
        <w:tc>
          <w:tcPr>
            <w:tcW w:w="799" w:type="dxa"/>
            <w:shd w:val="clear" w:color="auto" w:fill="auto"/>
            <w:vAlign w:val="bottom"/>
          </w:tcPr>
          <w:p w14:paraId="53C14316" w14:textId="77777777" w:rsidR="002D6475" w:rsidRDefault="00596BD8">
            <w:pPr>
              <w:pStyle w:val="Other0"/>
              <w:framePr w:w="8424" w:h="3470" w:hSpace="616" w:vSpace="342" w:wrap="none" w:hAnchor="page" w:x="835" w:y="570"/>
              <w:ind w:firstLine="520"/>
              <w:rPr>
                <w:sz w:val="15"/>
                <w:szCs w:val="15"/>
              </w:rPr>
            </w:pPr>
            <w:r>
              <w:rPr>
                <w:rStyle w:val="Other"/>
                <w:rFonts w:ascii="Arial" w:eastAsia="Arial" w:hAnsi="Arial" w:cs="Arial"/>
                <w:sz w:val="15"/>
                <w:szCs w:val="15"/>
              </w:rPr>
              <w:t>2</w:t>
            </w:r>
          </w:p>
        </w:tc>
        <w:tc>
          <w:tcPr>
            <w:tcW w:w="1001" w:type="dxa"/>
            <w:shd w:val="clear" w:color="auto" w:fill="auto"/>
            <w:vAlign w:val="bottom"/>
          </w:tcPr>
          <w:p w14:paraId="383785AC" w14:textId="77777777" w:rsidR="002D6475" w:rsidRDefault="00596BD8">
            <w:pPr>
              <w:pStyle w:val="Other0"/>
              <w:framePr w:w="8424" w:h="3470" w:hSpace="616" w:vSpace="342" w:wrap="none" w:hAnchor="page" w:x="835" w:y="570"/>
              <w:ind w:firstLine="760"/>
              <w:rPr>
                <w:sz w:val="15"/>
                <w:szCs w:val="15"/>
              </w:rPr>
            </w:pPr>
            <w:r>
              <w:rPr>
                <w:rStyle w:val="Other"/>
                <w:rFonts w:ascii="Arial" w:eastAsia="Arial" w:hAnsi="Arial" w:cs="Arial"/>
                <w:sz w:val="15"/>
                <w:szCs w:val="15"/>
              </w:rPr>
              <w:t>36</w:t>
            </w:r>
          </w:p>
        </w:tc>
        <w:tc>
          <w:tcPr>
            <w:tcW w:w="436" w:type="dxa"/>
            <w:shd w:val="clear" w:color="auto" w:fill="auto"/>
            <w:vAlign w:val="bottom"/>
          </w:tcPr>
          <w:p w14:paraId="450FF9CA" w14:textId="77777777" w:rsidR="002D6475" w:rsidRDefault="00596BD8">
            <w:pPr>
              <w:pStyle w:val="Other0"/>
              <w:framePr w:w="8424" w:h="3470" w:hSpace="616" w:vSpace="342" w:wrap="none" w:hAnchor="page" w:x="835" w:y="570"/>
              <w:rPr>
                <w:sz w:val="15"/>
                <w:szCs w:val="15"/>
              </w:rPr>
            </w:pPr>
            <w:r>
              <w:rPr>
                <w:rStyle w:val="Other"/>
                <w:rFonts w:ascii="Arial" w:eastAsia="Arial" w:hAnsi="Arial" w:cs="Arial"/>
                <w:sz w:val="15"/>
                <w:szCs w:val="15"/>
              </w:rPr>
              <w:t>7</w:t>
            </w:r>
          </w:p>
        </w:tc>
        <w:tc>
          <w:tcPr>
            <w:tcW w:w="4633" w:type="dxa"/>
            <w:shd w:val="clear" w:color="auto" w:fill="auto"/>
            <w:vAlign w:val="bottom"/>
          </w:tcPr>
          <w:p w14:paraId="10EEA037" w14:textId="77777777" w:rsidR="002D6475" w:rsidRDefault="00596BD8">
            <w:pPr>
              <w:pStyle w:val="Other0"/>
              <w:framePr w:w="8424" w:h="3470" w:hSpace="616" w:vSpace="342" w:wrap="none" w:hAnchor="page" w:x="835" w:y="570"/>
              <w:ind w:firstLine="620"/>
              <w:rPr>
                <w:sz w:val="15"/>
                <w:szCs w:val="15"/>
              </w:rPr>
            </w:pPr>
            <w:r>
              <w:rPr>
                <w:rStyle w:val="Other"/>
                <w:rFonts w:ascii="Arial" w:eastAsia="Arial" w:hAnsi="Arial" w:cs="Arial"/>
                <w:sz w:val="15"/>
                <w:szCs w:val="15"/>
              </w:rPr>
              <w:t>10002</w:t>
            </w:r>
          </w:p>
        </w:tc>
      </w:tr>
      <w:tr w:rsidR="002D6475" w14:paraId="0D530421" w14:textId="77777777">
        <w:trPr>
          <w:trHeight w:hRule="exact" w:val="162"/>
        </w:trPr>
        <w:tc>
          <w:tcPr>
            <w:tcW w:w="695" w:type="dxa"/>
            <w:shd w:val="clear" w:color="auto" w:fill="auto"/>
            <w:vAlign w:val="bottom"/>
          </w:tcPr>
          <w:p w14:paraId="641E3122" w14:textId="77777777" w:rsidR="002D6475" w:rsidRDefault="00596BD8">
            <w:pPr>
              <w:pStyle w:val="Other0"/>
              <w:framePr w:w="8424" w:h="3470" w:hSpace="616" w:vSpace="342" w:wrap="none" w:hAnchor="page" w:x="835" w:y="570"/>
              <w:rPr>
                <w:sz w:val="15"/>
                <w:szCs w:val="15"/>
              </w:rPr>
            </w:pPr>
            <w:r>
              <w:rPr>
                <w:rStyle w:val="Other"/>
                <w:rFonts w:ascii="Arial" w:eastAsia="Arial" w:hAnsi="Arial" w:cs="Arial"/>
                <w:sz w:val="15"/>
                <w:szCs w:val="15"/>
              </w:rPr>
              <w:t>647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754FC927" w14:textId="77777777" w:rsidR="002D6475" w:rsidRDefault="00596BD8">
            <w:pPr>
              <w:pStyle w:val="Other0"/>
              <w:framePr w:w="8424" w:h="3470" w:hSpace="616" w:vSpace="342" w:wrap="none" w:hAnchor="page" w:x="835" w:y="570"/>
              <w:ind w:firstLine="240"/>
              <w:rPr>
                <w:sz w:val="15"/>
                <w:szCs w:val="15"/>
              </w:rPr>
            </w:pPr>
            <w:r>
              <w:rPr>
                <w:rStyle w:val="Other"/>
                <w:rFonts w:ascii="Arial" w:eastAsia="Arial" w:hAnsi="Arial" w:cs="Arial"/>
                <w:sz w:val="15"/>
                <w:szCs w:val="15"/>
              </w:rPr>
              <w:t>0</w:t>
            </w:r>
          </w:p>
        </w:tc>
        <w:tc>
          <w:tcPr>
            <w:tcW w:w="799" w:type="dxa"/>
            <w:shd w:val="clear" w:color="auto" w:fill="auto"/>
            <w:vAlign w:val="bottom"/>
          </w:tcPr>
          <w:p w14:paraId="10E4DB47" w14:textId="77777777" w:rsidR="002D6475" w:rsidRDefault="00596BD8">
            <w:pPr>
              <w:pStyle w:val="Other0"/>
              <w:framePr w:w="8424" w:h="3470" w:hSpace="616" w:vSpace="342" w:wrap="none" w:hAnchor="page" w:x="835" w:y="570"/>
              <w:ind w:firstLine="520"/>
              <w:rPr>
                <w:sz w:val="15"/>
                <w:szCs w:val="15"/>
              </w:rPr>
            </w:pPr>
            <w:r>
              <w:rPr>
                <w:rStyle w:val="Other"/>
                <w:rFonts w:ascii="Arial" w:eastAsia="Arial" w:hAnsi="Arial" w:cs="Arial"/>
                <w:sz w:val="15"/>
                <w:szCs w:val="15"/>
              </w:rPr>
              <w:t>2</w:t>
            </w:r>
          </w:p>
        </w:tc>
        <w:tc>
          <w:tcPr>
            <w:tcW w:w="1001" w:type="dxa"/>
            <w:shd w:val="clear" w:color="auto" w:fill="auto"/>
            <w:vAlign w:val="bottom"/>
          </w:tcPr>
          <w:p w14:paraId="36BCDAE1" w14:textId="77777777" w:rsidR="002D6475" w:rsidRDefault="00596BD8">
            <w:pPr>
              <w:pStyle w:val="Other0"/>
              <w:framePr w:w="8424" w:h="3470" w:hSpace="616" w:vSpace="342" w:wrap="none" w:hAnchor="page" w:x="835" w:y="570"/>
              <w:ind w:firstLine="600"/>
              <w:jc w:val="both"/>
              <w:rPr>
                <w:sz w:val="15"/>
                <w:szCs w:val="15"/>
              </w:rPr>
            </w:pPr>
            <w:r>
              <w:rPr>
                <w:rStyle w:val="Other"/>
                <w:rFonts w:ascii="Arial" w:eastAsia="Arial" w:hAnsi="Arial" w:cs="Arial"/>
                <w:sz w:val="15"/>
                <w:szCs w:val="15"/>
              </w:rPr>
              <w:t>1323</w:t>
            </w:r>
          </w:p>
        </w:tc>
        <w:tc>
          <w:tcPr>
            <w:tcW w:w="436" w:type="dxa"/>
            <w:shd w:val="clear" w:color="auto" w:fill="auto"/>
            <w:vAlign w:val="bottom"/>
          </w:tcPr>
          <w:p w14:paraId="0625CA66" w14:textId="77777777" w:rsidR="002D6475" w:rsidRDefault="00596BD8">
            <w:pPr>
              <w:pStyle w:val="Other0"/>
              <w:framePr w:w="8424" w:h="3470" w:hSpace="616" w:vSpace="342" w:wrap="none" w:hAnchor="page" w:x="835" w:y="570"/>
              <w:rPr>
                <w:sz w:val="15"/>
                <w:szCs w:val="15"/>
              </w:rPr>
            </w:pPr>
            <w:r>
              <w:rPr>
                <w:rStyle w:val="Other"/>
                <w:rFonts w:ascii="Arial" w:eastAsia="Arial" w:hAnsi="Arial" w:cs="Arial"/>
                <w:sz w:val="15"/>
                <w:szCs w:val="15"/>
              </w:rPr>
              <w:t>14</w:t>
            </w:r>
          </w:p>
        </w:tc>
        <w:tc>
          <w:tcPr>
            <w:tcW w:w="4633" w:type="dxa"/>
            <w:shd w:val="clear" w:color="auto" w:fill="auto"/>
            <w:vAlign w:val="bottom"/>
          </w:tcPr>
          <w:p w14:paraId="72D26AAB" w14:textId="77777777" w:rsidR="002D6475" w:rsidRDefault="00596BD8">
            <w:pPr>
              <w:pStyle w:val="Other0"/>
              <w:framePr w:w="8424" w:h="3470" w:hSpace="616" w:vSpace="342" w:wrap="none" w:hAnchor="page" w:x="835" w:y="570"/>
              <w:tabs>
                <w:tab w:val="left" w:pos="583"/>
              </w:tabs>
              <w:rPr>
                <w:sz w:val="15"/>
                <w:szCs w:val="15"/>
              </w:rPr>
            </w:pPr>
            <w:r>
              <w:rPr>
                <w:rStyle w:val="Other"/>
                <w:rFonts w:ascii="Arial" w:eastAsia="Arial" w:hAnsi="Arial" w:cs="Arial"/>
                <w:sz w:val="15"/>
                <w:szCs w:val="15"/>
              </w:rPr>
              <w:t>26</w:t>
            </w:r>
            <w:r>
              <w:rPr>
                <w:rStyle w:val="Other"/>
                <w:rFonts w:ascii="Arial" w:eastAsia="Arial" w:hAnsi="Arial" w:cs="Arial"/>
                <w:sz w:val="15"/>
                <w:szCs w:val="15"/>
              </w:rPr>
              <w:tab/>
              <w:t>10002</w:t>
            </w:r>
          </w:p>
        </w:tc>
      </w:tr>
      <w:tr w:rsidR="002D6475" w14:paraId="642C6334" w14:textId="77777777">
        <w:trPr>
          <w:trHeight w:hRule="exact" w:val="166"/>
        </w:trPr>
        <w:tc>
          <w:tcPr>
            <w:tcW w:w="695" w:type="dxa"/>
            <w:shd w:val="clear" w:color="auto" w:fill="auto"/>
            <w:vAlign w:val="bottom"/>
          </w:tcPr>
          <w:p w14:paraId="44D22FF1" w14:textId="77777777" w:rsidR="002D6475" w:rsidRDefault="00596BD8">
            <w:pPr>
              <w:pStyle w:val="Other0"/>
              <w:framePr w:w="8424" w:h="3470" w:hSpace="616" w:vSpace="342" w:wrap="none" w:hAnchor="page" w:x="835" w:y="570"/>
              <w:rPr>
                <w:sz w:val="15"/>
                <w:szCs w:val="15"/>
              </w:rPr>
            </w:pPr>
            <w:r>
              <w:rPr>
                <w:rStyle w:val="Other"/>
                <w:rFonts w:ascii="Arial" w:eastAsia="Arial" w:hAnsi="Arial" w:cs="Arial"/>
                <w:sz w:val="15"/>
                <w:szCs w:val="15"/>
              </w:rPr>
              <w:t>1112/1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4E86151B" w14:textId="77777777" w:rsidR="002D6475" w:rsidRDefault="00596BD8">
            <w:pPr>
              <w:pStyle w:val="Other0"/>
              <w:framePr w:w="8424" w:h="3470" w:hSpace="616" w:vSpace="342" w:wrap="none" w:hAnchor="page" w:x="835" w:y="570"/>
              <w:ind w:firstLine="240"/>
              <w:rPr>
                <w:sz w:val="15"/>
                <w:szCs w:val="15"/>
              </w:rPr>
            </w:pPr>
            <w:r>
              <w:rPr>
                <w:rStyle w:val="Other"/>
                <w:rFonts w:ascii="Arial" w:eastAsia="Arial" w:hAnsi="Arial" w:cs="Arial"/>
                <w:sz w:val="15"/>
                <w:szCs w:val="15"/>
              </w:rPr>
              <w:t>0</w:t>
            </w:r>
          </w:p>
        </w:tc>
        <w:tc>
          <w:tcPr>
            <w:tcW w:w="799" w:type="dxa"/>
            <w:shd w:val="clear" w:color="auto" w:fill="auto"/>
            <w:vAlign w:val="bottom"/>
          </w:tcPr>
          <w:p w14:paraId="08E47D83" w14:textId="77777777" w:rsidR="002D6475" w:rsidRDefault="00596BD8">
            <w:pPr>
              <w:pStyle w:val="Other0"/>
              <w:framePr w:w="8424" w:h="3470" w:hSpace="616" w:vSpace="342" w:wrap="none" w:hAnchor="page" w:x="835" w:y="570"/>
              <w:ind w:firstLine="520"/>
              <w:rPr>
                <w:sz w:val="15"/>
                <w:szCs w:val="15"/>
              </w:rPr>
            </w:pPr>
            <w:r>
              <w:rPr>
                <w:rStyle w:val="Other"/>
                <w:rFonts w:ascii="Arial" w:eastAsia="Arial" w:hAnsi="Arial" w:cs="Arial"/>
                <w:sz w:val="15"/>
                <w:szCs w:val="15"/>
              </w:rPr>
              <w:t>2</w:t>
            </w:r>
          </w:p>
        </w:tc>
        <w:tc>
          <w:tcPr>
            <w:tcW w:w="1001" w:type="dxa"/>
            <w:shd w:val="clear" w:color="auto" w:fill="auto"/>
            <w:vAlign w:val="bottom"/>
          </w:tcPr>
          <w:p w14:paraId="40AFAFC1" w14:textId="77777777" w:rsidR="002D6475" w:rsidRDefault="00596BD8">
            <w:pPr>
              <w:pStyle w:val="Other0"/>
              <w:framePr w:w="8424" w:h="3470" w:hSpace="616" w:vSpace="342" w:wrap="none" w:hAnchor="page" w:x="835" w:y="570"/>
              <w:ind w:firstLine="600"/>
              <w:jc w:val="both"/>
              <w:rPr>
                <w:sz w:val="15"/>
                <w:szCs w:val="15"/>
              </w:rPr>
            </w:pPr>
            <w:r>
              <w:rPr>
                <w:rStyle w:val="Other"/>
                <w:rFonts w:ascii="Arial" w:eastAsia="Arial" w:hAnsi="Arial" w:cs="Arial"/>
                <w:sz w:val="15"/>
                <w:szCs w:val="15"/>
              </w:rPr>
              <w:t>3910</w:t>
            </w:r>
          </w:p>
        </w:tc>
        <w:tc>
          <w:tcPr>
            <w:tcW w:w="436" w:type="dxa"/>
            <w:shd w:val="clear" w:color="auto" w:fill="auto"/>
            <w:vAlign w:val="bottom"/>
          </w:tcPr>
          <w:p w14:paraId="2EF65C8D" w14:textId="77777777" w:rsidR="002D6475" w:rsidRDefault="00596BD8">
            <w:pPr>
              <w:pStyle w:val="Other0"/>
              <w:framePr w:w="8424" w:h="3470" w:hSpace="616" w:vSpace="342" w:wrap="none" w:hAnchor="page" w:x="835" w:y="570"/>
              <w:rPr>
                <w:sz w:val="15"/>
                <w:szCs w:val="15"/>
              </w:rPr>
            </w:pPr>
            <w:r>
              <w:rPr>
                <w:rStyle w:val="Other"/>
                <w:rFonts w:ascii="Arial" w:eastAsia="Arial" w:hAnsi="Arial" w:cs="Arial"/>
                <w:sz w:val="15"/>
                <w:szCs w:val="15"/>
              </w:rPr>
              <w:t>14</w:t>
            </w:r>
          </w:p>
        </w:tc>
        <w:tc>
          <w:tcPr>
            <w:tcW w:w="4633" w:type="dxa"/>
            <w:shd w:val="clear" w:color="auto" w:fill="auto"/>
            <w:vAlign w:val="bottom"/>
          </w:tcPr>
          <w:p w14:paraId="3C49541B" w14:textId="77777777" w:rsidR="002D6475" w:rsidRDefault="00596BD8">
            <w:pPr>
              <w:pStyle w:val="Other0"/>
              <w:framePr w:w="8424" w:h="3470" w:hSpace="616" w:vSpace="342" w:wrap="none" w:hAnchor="page" w:x="835" w:y="570"/>
              <w:tabs>
                <w:tab w:val="left" w:pos="569"/>
              </w:tabs>
              <w:rPr>
                <w:sz w:val="15"/>
                <w:szCs w:val="15"/>
              </w:rPr>
            </w:pPr>
            <w:r>
              <w:rPr>
                <w:rStyle w:val="Other"/>
                <w:rFonts w:ascii="Arial" w:eastAsia="Arial" w:hAnsi="Arial" w:cs="Arial"/>
                <w:i/>
                <w:iCs/>
                <w:sz w:val="15"/>
                <w:szCs w:val="15"/>
              </w:rPr>
              <w:t>17</w:t>
            </w:r>
            <w:r>
              <w:rPr>
                <w:rStyle w:val="Other"/>
                <w:rFonts w:ascii="Arial" w:eastAsia="Arial" w:hAnsi="Arial" w:cs="Arial"/>
                <w:sz w:val="15"/>
                <w:szCs w:val="15"/>
              </w:rPr>
              <w:tab/>
              <w:t>10002</w:t>
            </w:r>
          </w:p>
        </w:tc>
      </w:tr>
      <w:tr w:rsidR="002D6475" w14:paraId="5C45AC2C" w14:textId="77777777">
        <w:trPr>
          <w:trHeight w:hRule="exact" w:val="292"/>
        </w:trPr>
        <w:tc>
          <w:tcPr>
            <w:tcW w:w="695" w:type="dxa"/>
            <w:shd w:val="clear" w:color="auto" w:fill="auto"/>
          </w:tcPr>
          <w:p w14:paraId="15E6A21A" w14:textId="77777777" w:rsidR="002D6475" w:rsidRDefault="00596BD8">
            <w:pPr>
              <w:pStyle w:val="Other0"/>
              <w:framePr w:w="8424" w:h="3470" w:hSpace="616" w:vSpace="342" w:wrap="none" w:hAnchor="page" w:x="835" w:y="570"/>
              <w:rPr>
                <w:sz w:val="15"/>
                <w:szCs w:val="15"/>
              </w:rPr>
            </w:pPr>
            <w:r>
              <w:rPr>
                <w:rStyle w:val="Other"/>
                <w:rFonts w:ascii="Arial" w:eastAsia="Arial" w:hAnsi="Arial" w:cs="Arial"/>
                <w:i/>
                <w:iCs/>
                <w:sz w:val="15"/>
                <w:szCs w:val="15"/>
              </w:rPr>
              <w:t>Vlastník.</w:t>
            </w:r>
          </w:p>
        </w:tc>
        <w:tc>
          <w:tcPr>
            <w:tcW w:w="860" w:type="dxa"/>
            <w:shd w:val="clear" w:color="auto" w:fill="auto"/>
          </w:tcPr>
          <w:p w14:paraId="4BE57B9D" w14:textId="77777777" w:rsidR="002D6475" w:rsidRDefault="00596BD8">
            <w:pPr>
              <w:pStyle w:val="Other0"/>
              <w:framePr w:w="8424" w:h="3470" w:hSpace="616" w:vSpace="342" w:wrap="none" w:hAnchor="page" w:x="835" w:y="570"/>
              <w:rPr>
                <w:sz w:val="15"/>
                <w:szCs w:val="15"/>
              </w:rPr>
            </w:pPr>
            <w:r>
              <w:rPr>
                <w:rStyle w:val="Other"/>
                <w:rFonts w:ascii="Arial" w:eastAsia="Arial" w:hAnsi="Arial" w:cs="Arial"/>
                <w:i/>
                <w:iCs/>
                <w:sz w:val="15"/>
                <w:szCs w:val="15"/>
              </w:rPr>
              <w:t>10002</w:t>
            </w:r>
          </w:p>
        </w:tc>
        <w:tc>
          <w:tcPr>
            <w:tcW w:w="1800" w:type="dxa"/>
            <w:gridSpan w:val="2"/>
            <w:shd w:val="clear" w:color="auto" w:fill="auto"/>
          </w:tcPr>
          <w:p w14:paraId="3DC40A68" w14:textId="77777777" w:rsidR="002D6475" w:rsidRDefault="00596BD8">
            <w:pPr>
              <w:pStyle w:val="Other0"/>
              <w:framePr w:w="8424" w:h="3470" w:hSpace="616" w:vSpace="342" w:wrap="none" w:hAnchor="page" w:x="835" w:y="570"/>
              <w:rPr>
                <w:sz w:val="15"/>
                <w:szCs w:val="15"/>
              </w:rPr>
            </w:pPr>
            <w:r>
              <w:rPr>
                <w:rStyle w:val="Other"/>
                <w:rFonts w:ascii="Arial" w:eastAsia="Arial" w:hAnsi="Arial" w:cs="Arial"/>
                <w:i/>
                <w:iCs/>
                <w:sz w:val="15"/>
                <w:szCs w:val="15"/>
              </w:rPr>
              <w:t>Česká republika</w:t>
            </w:r>
          </w:p>
        </w:tc>
        <w:tc>
          <w:tcPr>
            <w:tcW w:w="436" w:type="dxa"/>
            <w:shd w:val="clear" w:color="auto" w:fill="auto"/>
          </w:tcPr>
          <w:p w14:paraId="24CFFF7D" w14:textId="77777777" w:rsidR="002D6475" w:rsidRDefault="002D6475">
            <w:pPr>
              <w:framePr w:w="8424" w:h="3470" w:hSpace="616" w:vSpace="342" w:wrap="none" w:hAnchor="page" w:x="835" w:y="570"/>
              <w:rPr>
                <w:sz w:val="10"/>
                <w:szCs w:val="10"/>
              </w:rPr>
            </w:pPr>
          </w:p>
        </w:tc>
        <w:tc>
          <w:tcPr>
            <w:tcW w:w="4633" w:type="dxa"/>
            <w:shd w:val="clear" w:color="auto" w:fill="auto"/>
            <w:vAlign w:val="bottom"/>
          </w:tcPr>
          <w:p w14:paraId="5A8931BB" w14:textId="77777777" w:rsidR="002D6475" w:rsidRDefault="00596BD8">
            <w:pPr>
              <w:pStyle w:val="Other0"/>
              <w:framePr w:w="8424" w:h="3470" w:hSpace="616" w:vSpace="342" w:wrap="none" w:hAnchor="page" w:x="835" w:y="570"/>
              <w:ind w:left="2660"/>
              <w:rPr>
                <w:sz w:val="15"/>
                <w:szCs w:val="15"/>
              </w:rPr>
            </w:pPr>
            <w:r>
              <w:rPr>
                <w:rStyle w:val="Other"/>
                <w:rFonts w:ascii="Arial" w:eastAsia="Arial" w:hAnsi="Arial" w:cs="Arial"/>
                <w:i/>
                <w:iCs/>
                <w:sz w:val="15"/>
                <w:szCs w:val="15"/>
              </w:rPr>
              <w:t>Podíl: 1/1</w:t>
            </w:r>
          </w:p>
        </w:tc>
      </w:tr>
    </w:tbl>
    <w:p w14:paraId="77EAFAA2" w14:textId="77777777" w:rsidR="002D6475" w:rsidRDefault="002D6475">
      <w:pPr>
        <w:framePr w:w="8424" w:h="3470" w:hSpace="616" w:vSpace="342" w:wrap="none" w:hAnchor="page" w:x="835" w:y="570"/>
        <w:spacing w:line="1" w:lineRule="exact"/>
      </w:pPr>
    </w:p>
    <w:p w14:paraId="0C9E1337" w14:textId="77777777" w:rsidR="002D6475" w:rsidRDefault="00596BD8">
      <w:pPr>
        <w:pStyle w:val="Tablecaption0"/>
        <w:framePr w:w="5454" w:h="353" w:wrap="none" w:hAnchor="page" w:x="2459" w:y="4030"/>
        <w:ind w:right="160"/>
        <w:jc w:val="right"/>
        <w:rPr>
          <w:sz w:val="15"/>
          <w:szCs w:val="15"/>
        </w:rPr>
      </w:pPr>
      <w:r>
        <w:rPr>
          <w:rStyle w:val="Tablecaption"/>
          <w:i/>
          <w:iCs/>
          <w:sz w:val="15"/>
          <w:szCs w:val="15"/>
        </w:rPr>
        <w:t xml:space="preserve">Státní pozemkový úřad, </w:t>
      </w:r>
      <w:r>
        <w:rPr>
          <w:rStyle w:val="Tablecaption"/>
          <w:i/>
          <w:iCs/>
          <w:sz w:val="15"/>
          <w:szCs w:val="15"/>
          <w:lang w:val="en-US" w:eastAsia="en-US" w:bidi="en-US"/>
        </w:rPr>
        <w:t xml:space="preserve">Cast </w:t>
      </w:r>
      <w:proofErr w:type="spellStart"/>
      <w:proofErr w:type="gramStart"/>
      <w:r>
        <w:rPr>
          <w:rStyle w:val="Tablecaption"/>
          <w:i/>
          <w:iCs/>
          <w:sz w:val="15"/>
          <w:szCs w:val="15"/>
        </w:rPr>
        <w:t>obce:Žižkov</w:t>
      </w:r>
      <w:proofErr w:type="spellEnd"/>
      <w:proofErr w:type="gramEnd"/>
      <w:r>
        <w:rPr>
          <w:rStyle w:val="Tablecaption"/>
          <w:i/>
          <w:iCs/>
          <w:sz w:val="15"/>
          <w:szCs w:val="15"/>
        </w:rPr>
        <w:t xml:space="preserve"> Husinecká 1024/11a-Praha, 13000</w:t>
      </w:r>
    </w:p>
    <w:p w14:paraId="2753C9EC" w14:textId="77777777" w:rsidR="002D6475" w:rsidRDefault="00596BD8">
      <w:pPr>
        <w:pStyle w:val="Tablecaption0"/>
        <w:framePr w:w="5454" w:h="353" w:wrap="none" w:hAnchor="page" w:x="2459" w:y="4030"/>
        <w:spacing w:line="194" w:lineRule="auto"/>
        <w:jc w:val="right"/>
        <w:rPr>
          <w:sz w:val="15"/>
          <w:szCs w:val="15"/>
        </w:rPr>
      </w:pPr>
      <w:r>
        <w:rPr>
          <w:rStyle w:val="Tablecaption"/>
          <w:i/>
          <w:iCs/>
          <w:sz w:val="15"/>
          <w:szCs w:val="15"/>
        </w:rPr>
        <w:t>Podíl: 1/1</w:t>
      </w:r>
    </w:p>
    <w:p w14:paraId="54762B44" w14:textId="77777777" w:rsidR="002D6475" w:rsidRDefault="00596BD8">
      <w:pPr>
        <w:pStyle w:val="Tablecaption0"/>
        <w:framePr w:w="385" w:h="497" w:wrap="none" w:hAnchor="page" w:x="9489" w:y="1326"/>
        <w:spacing w:line="266" w:lineRule="auto"/>
        <w:rPr>
          <w:sz w:val="17"/>
          <w:szCs w:val="17"/>
        </w:rPr>
      </w:pPr>
      <w:r>
        <w:rPr>
          <w:rStyle w:val="Tablecaption"/>
          <w:i/>
          <w:iCs/>
          <w:sz w:val="17"/>
          <w:szCs w:val="17"/>
        </w:rPr>
        <w:t xml:space="preserve">Číše </w:t>
      </w:r>
      <w:proofErr w:type="spellStart"/>
      <w:r>
        <w:rPr>
          <w:rStyle w:val="Tablecaption"/>
          <w:i/>
          <w:iCs/>
          <w:sz w:val="17"/>
          <w:szCs w:val="17"/>
        </w:rPr>
        <w:t>Číše</w:t>
      </w:r>
      <w:proofErr w:type="spellEnd"/>
    </w:p>
    <w:p w14:paraId="5466A2F3" w14:textId="77777777" w:rsidR="002D6475" w:rsidRDefault="00596BD8">
      <w:pPr>
        <w:pStyle w:val="Other0"/>
        <w:framePr w:w="4853" w:h="482" w:wrap="none" w:hAnchor="page" w:x="3535" w:y="4519"/>
        <w:tabs>
          <w:tab w:val="left" w:pos="4702"/>
        </w:tabs>
        <w:rPr>
          <w:sz w:val="17"/>
          <w:szCs w:val="17"/>
        </w:rPr>
      </w:pPr>
      <w:r>
        <w:rPr>
          <w:rStyle w:val="Other"/>
          <w:rFonts w:ascii="Arial" w:eastAsia="Arial" w:hAnsi="Arial" w:cs="Arial"/>
          <w:i/>
          <w:iCs/>
          <w:sz w:val="17"/>
          <w:szCs w:val="17"/>
        </w:rPr>
        <w:t>Počet parcel</w:t>
      </w:r>
      <w:r>
        <w:rPr>
          <w:rStyle w:val="Other"/>
          <w:rFonts w:ascii="Arial" w:eastAsia="Arial" w:hAnsi="Arial" w:cs="Arial"/>
          <w:sz w:val="17"/>
          <w:szCs w:val="17"/>
        </w:rPr>
        <w:tab/>
        <w:t>9</w:t>
      </w:r>
    </w:p>
    <w:p w14:paraId="0086168E" w14:textId="77777777" w:rsidR="002D6475" w:rsidRDefault="00596BD8">
      <w:pPr>
        <w:pStyle w:val="Other0"/>
        <w:framePr w:w="4853" w:h="482" w:wrap="none" w:hAnchor="page" w:x="3535" w:y="4519"/>
        <w:tabs>
          <w:tab w:val="left" w:pos="4252"/>
        </w:tabs>
        <w:rPr>
          <w:sz w:val="17"/>
          <w:szCs w:val="17"/>
        </w:rPr>
      </w:pPr>
      <w:r>
        <w:rPr>
          <w:rStyle w:val="Other"/>
          <w:rFonts w:ascii="Arial" w:eastAsia="Arial" w:hAnsi="Arial" w:cs="Arial"/>
          <w:i/>
          <w:iCs/>
          <w:sz w:val="17"/>
          <w:szCs w:val="17"/>
        </w:rPr>
        <w:t>Výměra celkem[</w:t>
      </w:r>
      <w:proofErr w:type="spellStart"/>
      <w:r>
        <w:rPr>
          <w:rStyle w:val="Other"/>
          <w:rFonts w:ascii="Arial" w:eastAsia="Arial" w:hAnsi="Arial" w:cs="Arial"/>
          <w:i/>
          <w:iCs/>
          <w:sz w:val="17"/>
          <w:szCs w:val="17"/>
        </w:rPr>
        <w:t>nÝ</w:t>
      </w:r>
      <w:proofErr w:type="spellEnd"/>
      <w:r>
        <w:rPr>
          <w:rStyle w:val="Other"/>
          <w:rFonts w:ascii="Arial" w:eastAsia="Arial" w:hAnsi="Arial" w:cs="Arial"/>
          <w:i/>
          <w:iCs/>
          <w:sz w:val="17"/>
          <w:szCs w:val="17"/>
        </w:rPr>
        <w:t>]</w:t>
      </w:r>
      <w:r>
        <w:rPr>
          <w:rStyle w:val="Other"/>
          <w:rFonts w:ascii="Arial" w:eastAsia="Arial" w:hAnsi="Arial" w:cs="Arial"/>
          <w:sz w:val="17"/>
          <w:szCs w:val="17"/>
        </w:rPr>
        <w:tab/>
        <w:t>50448</w:t>
      </w:r>
    </w:p>
    <w:p w14:paraId="331BE3A2" w14:textId="77777777" w:rsidR="002D6475" w:rsidRDefault="00596BD8">
      <w:pPr>
        <w:pStyle w:val="Other0"/>
        <w:framePr w:w="6005" w:h="292" w:wrap="none" w:hAnchor="page" w:x="3265" w:y="6787"/>
        <w:jc w:val="both"/>
        <w:rPr>
          <w:sz w:val="20"/>
          <w:szCs w:val="20"/>
        </w:rPr>
      </w:pPr>
      <w:r>
        <w:rPr>
          <w:rStyle w:val="Other"/>
          <w:rFonts w:ascii="Times New Roman" w:eastAsia="Times New Roman" w:hAnsi="Times New Roman" w:cs="Times New Roman"/>
          <w:sz w:val="20"/>
          <w:szCs w:val="20"/>
        </w:rPr>
        <w:t xml:space="preserve">VÝPIS Z </w:t>
      </w:r>
      <w:r>
        <w:rPr>
          <w:rStyle w:val="Other"/>
          <w:rFonts w:ascii="Times New Roman" w:eastAsia="Times New Roman" w:hAnsi="Times New Roman" w:cs="Times New Roman"/>
          <w:sz w:val="20"/>
          <w:szCs w:val="20"/>
          <w:lang w:val="en-US" w:eastAsia="en-US" w:bidi="en-US"/>
        </w:rPr>
        <w:t>KATAS</w:t>
      </w:r>
      <w:proofErr w:type="spellStart"/>
      <w:r>
        <w:rPr>
          <w:rStyle w:val="Other"/>
          <w:rFonts w:ascii="Times New Roman" w:eastAsia="Times New Roman" w:hAnsi="Times New Roman" w:cs="Times New Roman"/>
          <w:sz w:val="20"/>
          <w:szCs w:val="20"/>
        </w:rPr>
        <w:t>TRU</w:t>
      </w:r>
      <w:r>
        <w:rPr>
          <w:rStyle w:val="Other"/>
          <w:rFonts w:ascii="Times New Roman" w:eastAsia="Times New Roman" w:hAnsi="Times New Roman" w:cs="Times New Roman"/>
          <w:sz w:val="20"/>
          <w:szCs w:val="20"/>
          <w:vertAlign w:val="superscript"/>
        </w:rPr>
        <w:t>d</w:t>
      </w:r>
      <w:r>
        <w:rPr>
          <w:rStyle w:val="Other"/>
          <w:rFonts w:ascii="Times New Roman" w:eastAsia="Times New Roman" w:hAnsi="Times New Roman" w:cs="Times New Roman"/>
          <w:sz w:val="20"/>
          <w:szCs w:val="20"/>
        </w:rPr>
        <w:t>NEMOVITÓS</w:t>
      </w:r>
      <w:proofErr w:type="spellEnd"/>
      <w:r>
        <w:rPr>
          <w:rStyle w:val="Other"/>
          <w:rFonts w:ascii="Times New Roman" w:eastAsia="Times New Roman" w:hAnsi="Times New Roman" w:cs="Times New Roman"/>
          <w:sz w:val="20"/>
          <w:szCs w:val="20"/>
        </w:rPr>
        <w:t xml:space="preserve">^ - </w:t>
      </w:r>
      <w:r>
        <w:rPr>
          <w:rStyle w:val="Other"/>
          <w:rFonts w:ascii="Times New Roman" w:eastAsia="Times New Roman" w:hAnsi="Times New Roman" w:cs="Times New Roman"/>
          <w:sz w:val="20"/>
          <w:szCs w:val="20"/>
          <w:lang w:val="en-US" w:eastAsia="en-US" w:bidi="en-US"/>
        </w:rPr>
        <w:t>Katas</w:t>
      </w:r>
      <w:proofErr w:type="spellStart"/>
      <w:r>
        <w:rPr>
          <w:rStyle w:val="Other"/>
          <w:rFonts w:ascii="Times New Roman" w:eastAsia="Times New Roman" w:hAnsi="Times New Roman" w:cs="Times New Roman"/>
          <w:sz w:val="20"/>
          <w:szCs w:val="20"/>
        </w:rPr>
        <w:t>trNVF</w:t>
      </w:r>
      <w:proofErr w:type="spellEnd"/>
    </w:p>
    <w:p w14:paraId="4FF89179" w14:textId="77777777" w:rsidR="002D6475" w:rsidRDefault="00596BD8">
      <w:pPr>
        <w:pStyle w:val="Other0"/>
        <w:framePr w:w="1469" w:h="198" w:wrap="none" w:hAnchor="page" w:x="9972" w:y="7035"/>
        <w:jc w:val="right"/>
        <w:rPr>
          <w:sz w:val="15"/>
          <w:szCs w:val="15"/>
        </w:rPr>
      </w:pPr>
      <w:r>
        <w:rPr>
          <w:rStyle w:val="Other"/>
          <w:rFonts w:ascii="Arial" w:eastAsia="Arial" w:hAnsi="Arial" w:cs="Arial"/>
          <w:i/>
          <w:iCs/>
          <w:sz w:val="15"/>
          <w:szCs w:val="15"/>
        </w:rPr>
        <w:t>12 10.2015 11:25:26</w:t>
      </w:r>
    </w:p>
    <w:p w14:paraId="0DF1A936" w14:textId="77777777" w:rsidR="002D6475" w:rsidRDefault="00596BD8">
      <w:pPr>
        <w:pStyle w:val="Other0"/>
        <w:framePr w:w="7362" w:h="2488" w:wrap="none" w:hAnchor="page" w:x="835" w:y="7352"/>
        <w:ind w:left="4520"/>
        <w:rPr>
          <w:sz w:val="17"/>
          <w:szCs w:val="17"/>
        </w:rPr>
      </w:pPr>
      <w:r>
        <w:rPr>
          <w:rStyle w:val="Other"/>
          <w:rFonts w:ascii="Arial" w:eastAsia="Arial" w:hAnsi="Arial" w:cs="Arial"/>
          <w:i/>
          <w:iCs/>
          <w:sz w:val="17"/>
          <w:szCs w:val="17"/>
        </w:rPr>
        <w:t>Informace o parcelách</w:t>
      </w:r>
    </w:p>
    <w:p w14:paraId="0AF53B1C" w14:textId="77777777" w:rsidR="002D6475" w:rsidRDefault="00596BD8">
      <w:pPr>
        <w:pStyle w:val="Other0"/>
        <w:framePr w:w="7362" w:h="2488" w:wrap="none" w:hAnchor="page" w:x="835" w:y="7352"/>
        <w:jc w:val="right"/>
        <w:rPr>
          <w:sz w:val="17"/>
          <w:szCs w:val="17"/>
        </w:rPr>
      </w:pPr>
      <w:r>
        <w:rPr>
          <w:rStyle w:val="Other"/>
          <w:rFonts w:ascii="Arial" w:eastAsia="Arial" w:hAnsi="Arial" w:cs="Arial"/>
          <w:i/>
          <w:iCs/>
          <w:sz w:val="17"/>
          <w:szCs w:val="17"/>
        </w:rPr>
        <w:t xml:space="preserve">na katastrálním území: </w:t>
      </w:r>
      <w:proofErr w:type="spellStart"/>
      <w:r>
        <w:rPr>
          <w:rStyle w:val="Other"/>
          <w:rFonts w:ascii="Arial" w:eastAsia="Arial" w:hAnsi="Arial" w:cs="Arial"/>
          <w:i/>
          <w:iCs/>
          <w:sz w:val="17"/>
          <w:szCs w:val="17"/>
        </w:rPr>
        <w:t>Brtná</w:t>
      </w:r>
      <w:proofErr w:type="spellEnd"/>
      <w:r>
        <w:rPr>
          <w:rStyle w:val="Other"/>
          <w:rFonts w:ascii="Arial" w:eastAsia="Arial" w:hAnsi="Arial" w:cs="Arial"/>
          <w:i/>
          <w:iCs/>
          <w:sz w:val="17"/>
          <w:szCs w:val="17"/>
        </w:rPr>
        <w:t xml:space="preserve"> u Dolního Žandova</w:t>
      </w:r>
    </w:p>
    <w:p w14:paraId="7CE96760" w14:textId="77777777" w:rsidR="002D6475" w:rsidRDefault="00596BD8">
      <w:pPr>
        <w:pStyle w:val="Other0"/>
        <w:framePr w:w="7362" w:h="2488" w:wrap="none" w:hAnchor="page" w:x="835" w:y="7352"/>
        <w:spacing w:after="180"/>
        <w:jc w:val="center"/>
        <w:rPr>
          <w:sz w:val="17"/>
          <w:szCs w:val="17"/>
        </w:rPr>
      </w:pPr>
      <w:r>
        <w:rPr>
          <w:rStyle w:val="Other"/>
          <w:rFonts w:ascii="Arial" w:eastAsia="Arial" w:hAnsi="Arial" w:cs="Arial"/>
          <w:i/>
          <w:iCs/>
          <w:sz w:val="17"/>
          <w:szCs w:val="17"/>
        </w:rPr>
        <w:t>Číselný kód:</w:t>
      </w:r>
      <w:r>
        <w:rPr>
          <w:rStyle w:val="Other"/>
          <w:rFonts w:ascii="Arial" w:eastAsia="Arial" w:hAnsi="Arial" w:cs="Arial"/>
          <w:sz w:val="17"/>
          <w:szCs w:val="17"/>
        </w:rPr>
        <w:t xml:space="preserve"> 630381</w:t>
      </w:r>
    </w:p>
    <w:p w14:paraId="212FD5A6" w14:textId="77777777" w:rsidR="002D6475" w:rsidRDefault="00596BD8">
      <w:pPr>
        <w:pStyle w:val="Other0"/>
        <w:framePr w:w="7362" w:h="2488" w:wrap="none" w:hAnchor="page" w:x="835" w:y="7352"/>
        <w:tabs>
          <w:tab w:val="left" w:pos="954"/>
        </w:tabs>
        <w:rPr>
          <w:sz w:val="17"/>
          <w:szCs w:val="17"/>
        </w:rPr>
      </w:pPr>
      <w:r>
        <w:rPr>
          <w:rStyle w:val="Other"/>
          <w:rFonts w:ascii="Arial" w:eastAsia="Arial" w:hAnsi="Arial" w:cs="Arial"/>
          <w:i/>
          <w:iCs/>
          <w:sz w:val="17"/>
          <w:szCs w:val="17"/>
        </w:rPr>
        <w:t>Obec:</w:t>
      </w:r>
      <w:r>
        <w:rPr>
          <w:rStyle w:val="Other"/>
          <w:rFonts w:ascii="Arial" w:eastAsia="Arial" w:hAnsi="Arial" w:cs="Arial"/>
          <w:sz w:val="17"/>
          <w:szCs w:val="17"/>
        </w:rPr>
        <w:tab/>
        <w:t>Dolní Žandov</w:t>
      </w:r>
    </w:p>
    <w:p w14:paraId="4323F9E0" w14:textId="77777777" w:rsidR="002D6475" w:rsidRDefault="00596BD8">
      <w:pPr>
        <w:pStyle w:val="Other0"/>
        <w:framePr w:w="7362" w:h="2488" w:wrap="none" w:hAnchor="page" w:x="835" w:y="7352"/>
        <w:tabs>
          <w:tab w:val="left" w:pos="954"/>
        </w:tabs>
        <w:spacing w:after="140"/>
        <w:rPr>
          <w:sz w:val="17"/>
          <w:szCs w:val="17"/>
        </w:rPr>
      </w:pPr>
      <w:r>
        <w:rPr>
          <w:rStyle w:val="Other"/>
          <w:rFonts w:ascii="Arial" w:eastAsia="Arial" w:hAnsi="Arial" w:cs="Arial"/>
          <w:i/>
          <w:iCs/>
          <w:sz w:val="17"/>
          <w:szCs w:val="17"/>
        </w:rPr>
        <w:t>Okres:</w:t>
      </w:r>
      <w:r>
        <w:rPr>
          <w:rStyle w:val="Other"/>
          <w:rFonts w:ascii="Arial" w:eastAsia="Arial" w:hAnsi="Arial" w:cs="Arial"/>
          <w:sz w:val="17"/>
          <w:szCs w:val="17"/>
        </w:rPr>
        <w:tab/>
        <w:t>Cheb</w:t>
      </w:r>
    </w:p>
    <w:p w14:paraId="5635E588" w14:textId="77777777" w:rsidR="002D6475" w:rsidRDefault="00596BD8">
      <w:pPr>
        <w:pStyle w:val="Other0"/>
        <w:framePr w:w="7362" w:h="2488" w:wrap="none" w:hAnchor="page" w:x="835" w:y="7352"/>
        <w:tabs>
          <w:tab w:val="left" w:pos="2470"/>
        </w:tabs>
        <w:spacing w:after="80"/>
        <w:rPr>
          <w:sz w:val="15"/>
          <w:szCs w:val="15"/>
        </w:rPr>
      </w:pPr>
      <w:proofErr w:type="spellStart"/>
      <w:r>
        <w:rPr>
          <w:rStyle w:val="Other"/>
          <w:rFonts w:ascii="Arial" w:eastAsia="Arial" w:hAnsi="Arial" w:cs="Arial"/>
          <w:i/>
          <w:iCs/>
          <w:sz w:val="15"/>
          <w:szCs w:val="15"/>
        </w:rPr>
        <w:t>Par.cis</w:t>
      </w:r>
      <w:proofErr w:type="spellEnd"/>
      <w:r>
        <w:rPr>
          <w:rStyle w:val="Other"/>
          <w:rFonts w:ascii="Arial" w:eastAsia="Arial" w:hAnsi="Arial" w:cs="Arial"/>
          <w:i/>
          <w:iCs/>
          <w:sz w:val="15"/>
          <w:szCs w:val="15"/>
        </w:rPr>
        <w:t xml:space="preserve"> Díl CP-E Skupina</w:t>
      </w:r>
      <w:r>
        <w:rPr>
          <w:rStyle w:val="Other"/>
          <w:rFonts w:ascii="Arial" w:eastAsia="Arial" w:hAnsi="Arial" w:cs="Arial"/>
          <w:i/>
          <w:iCs/>
          <w:sz w:val="15"/>
          <w:szCs w:val="15"/>
        </w:rPr>
        <w:tab/>
        <w:t>Výměra [</w:t>
      </w:r>
      <w:proofErr w:type="spellStart"/>
      <w:r>
        <w:rPr>
          <w:rStyle w:val="Other"/>
          <w:rFonts w:ascii="Arial" w:eastAsia="Arial" w:hAnsi="Arial" w:cs="Arial"/>
          <w:i/>
          <w:iCs/>
          <w:sz w:val="15"/>
          <w:szCs w:val="15"/>
        </w:rPr>
        <w:t>rnf</w:t>
      </w:r>
      <w:proofErr w:type="spellEnd"/>
      <w:r>
        <w:rPr>
          <w:rStyle w:val="Other"/>
          <w:rFonts w:ascii="Arial" w:eastAsia="Arial" w:hAnsi="Arial" w:cs="Arial"/>
          <w:i/>
          <w:iCs/>
          <w:sz w:val="15"/>
          <w:szCs w:val="15"/>
        </w:rPr>
        <w:t xml:space="preserve"> Druh Využití LV </w:t>
      </w:r>
      <w:proofErr w:type="spellStart"/>
      <w:r>
        <w:rPr>
          <w:rStyle w:val="Other"/>
          <w:rFonts w:ascii="Arial" w:eastAsia="Arial" w:hAnsi="Arial" w:cs="Arial"/>
          <w:i/>
          <w:iCs/>
          <w:sz w:val="15"/>
          <w:szCs w:val="15"/>
        </w:rPr>
        <w:t>Původníkú</w:t>
      </w:r>
      <w:proofErr w:type="spellEnd"/>
    </w:p>
    <w:p w14:paraId="6CB38678" w14:textId="77777777" w:rsidR="002D6475" w:rsidRDefault="00596BD8">
      <w:pPr>
        <w:pStyle w:val="Other0"/>
        <w:framePr w:w="7362" w:h="2488" w:wrap="none" w:hAnchor="page" w:x="835" w:y="7352"/>
        <w:tabs>
          <w:tab w:val="left" w:pos="950"/>
          <w:tab w:val="left" w:pos="2088"/>
          <w:tab w:val="left" w:pos="3046"/>
          <w:tab w:val="left" w:pos="3848"/>
          <w:tab w:val="left" w:pos="4435"/>
        </w:tabs>
        <w:rPr>
          <w:sz w:val="15"/>
          <w:szCs w:val="15"/>
        </w:rPr>
      </w:pPr>
      <w:r>
        <w:rPr>
          <w:rStyle w:val="Other"/>
          <w:rFonts w:ascii="Arial" w:eastAsia="Arial" w:hAnsi="Arial" w:cs="Arial"/>
          <w:sz w:val="15"/>
          <w:szCs w:val="15"/>
        </w:rPr>
        <w:t>437/1</w:t>
      </w:r>
      <w:r>
        <w:rPr>
          <w:rStyle w:val="Other"/>
          <w:rFonts w:ascii="Arial" w:eastAsia="Arial" w:hAnsi="Arial" w:cs="Arial"/>
          <w:sz w:val="15"/>
          <w:szCs w:val="15"/>
        </w:rPr>
        <w:tab/>
        <w:t>0</w:t>
      </w:r>
      <w:r>
        <w:rPr>
          <w:rStyle w:val="Other"/>
          <w:rFonts w:ascii="Arial" w:eastAsia="Arial" w:hAnsi="Arial" w:cs="Arial"/>
          <w:sz w:val="15"/>
          <w:szCs w:val="15"/>
        </w:rPr>
        <w:tab/>
        <w:t>2</w:t>
      </w:r>
      <w:r>
        <w:rPr>
          <w:rStyle w:val="Other"/>
          <w:rFonts w:ascii="Arial" w:eastAsia="Arial" w:hAnsi="Arial" w:cs="Arial"/>
          <w:sz w:val="15"/>
          <w:szCs w:val="15"/>
        </w:rPr>
        <w:tab/>
        <w:t>504 14</w:t>
      </w:r>
      <w:r>
        <w:rPr>
          <w:rStyle w:val="Other"/>
          <w:rFonts w:ascii="Arial" w:eastAsia="Arial" w:hAnsi="Arial" w:cs="Arial"/>
          <w:sz w:val="15"/>
          <w:szCs w:val="15"/>
        </w:rPr>
        <w:tab/>
      </w:r>
      <w:r>
        <w:rPr>
          <w:rStyle w:val="Other"/>
          <w:rFonts w:ascii="Arial" w:eastAsia="Arial" w:hAnsi="Arial" w:cs="Arial"/>
          <w:i/>
          <w:iCs/>
          <w:sz w:val="15"/>
          <w:szCs w:val="15"/>
        </w:rPr>
        <w:t>26</w:t>
      </w:r>
      <w:r>
        <w:rPr>
          <w:rStyle w:val="Other"/>
          <w:rFonts w:ascii="Arial" w:eastAsia="Arial" w:hAnsi="Arial" w:cs="Arial"/>
          <w:sz w:val="15"/>
          <w:szCs w:val="15"/>
        </w:rPr>
        <w:tab/>
        <w:t>10002</w:t>
      </w:r>
    </w:p>
    <w:p w14:paraId="3E3A914C" w14:textId="77777777" w:rsidR="002D6475" w:rsidRDefault="00596BD8">
      <w:pPr>
        <w:pStyle w:val="Other0"/>
        <w:framePr w:w="7362" w:h="2488" w:wrap="none" w:hAnchor="page" w:x="835" w:y="7352"/>
        <w:spacing w:line="204" w:lineRule="auto"/>
        <w:rPr>
          <w:sz w:val="15"/>
          <w:szCs w:val="15"/>
        </w:rPr>
      </w:pPr>
      <w:r>
        <w:rPr>
          <w:rStyle w:val="Other"/>
          <w:rFonts w:ascii="Arial" w:eastAsia="Arial" w:hAnsi="Arial" w:cs="Arial"/>
          <w:i/>
          <w:iCs/>
          <w:sz w:val="15"/>
          <w:szCs w:val="15"/>
        </w:rPr>
        <w:t xml:space="preserve">Vlastník. 10002 Státní pozemkový úřad, </w:t>
      </w:r>
      <w:r>
        <w:rPr>
          <w:rStyle w:val="Other"/>
          <w:rFonts w:ascii="Arial" w:eastAsia="Arial" w:hAnsi="Arial" w:cs="Arial"/>
          <w:i/>
          <w:iCs/>
          <w:sz w:val="15"/>
          <w:szCs w:val="15"/>
          <w:lang w:val="en-US" w:eastAsia="en-US" w:bidi="en-US"/>
        </w:rPr>
        <w:t xml:space="preserve">Cast </w:t>
      </w:r>
      <w:proofErr w:type="spellStart"/>
      <w:proofErr w:type="gramStart"/>
      <w:r>
        <w:rPr>
          <w:rStyle w:val="Other"/>
          <w:rFonts w:ascii="Arial" w:eastAsia="Arial" w:hAnsi="Arial" w:cs="Arial"/>
          <w:i/>
          <w:iCs/>
          <w:sz w:val="15"/>
          <w:szCs w:val="15"/>
        </w:rPr>
        <w:t>obce:Žižkov</w:t>
      </w:r>
      <w:proofErr w:type="spellEnd"/>
      <w:proofErr w:type="gramEnd"/>
      <w:r>
        <w:rPr>
          <w:rStyle w:val="Other"/>
          <w:rFonts w:ascii="Arial" w:eastAsia="Arial" w:hAnsi="Arial" w:cs="Arial"/>
          <w:i/>
          <w:iCs/>
          <w:sz w:val="15"/>
          <w:szCs w:val="15"/>
        </w:rPr>
        <w:t xml:space="preserve"> Husinecká 1024/11a-Praha, 13000</w:t>
      </w:r>
    </w:p>
    <w:p w14:paraId="67E4D312" w14:textId="77777777" w:rsidR="002D6475" w:rsidRDefault="00596BD8">
      <w:pPr>
        <w:pStyle w:val="Other0"/>
        <w:framePr w:w="7362" w:h="2488" w:wrap="none" w:hAnchor="page" w:x="835" w:y="7352"/>
        <w:spacing w:line="199" w:lineRule="auto"/>
        <w:ind w:right="280"/>
        <w:jc w:val="right"/>
        <w:rPr>
          <w:sz w:val="15"/>
          <w:szCs w:val="15"/>
        </w:rPr>
      </w:pPr>
      <w:r>
        <w:rPr>
          <w:rStyle w:val="Other"/>
          <w:rFonts w:ascii="Arial" w:eastAsia="Arial" w:hAnsi="Arial" w:cs="Arial"/>
          <w:i/>
          <w:iCs/>
          <w:sz w:val="15"/>
          <w:szCs w:val="15"/>
        </w:rPr>
        <w:t>Podíl: 1/1</w:t>
      </w:r>
    </w:p>
    <w:p w14:paraId="508237CC" w14:textId="77777777" w:rsidR="002D6475" w:rsidRDefault="00596BD8">
      <w:pPr>
        <w:pStyle w:val="Other0"/>
        <w:framePr w:w="7362" w:h="2488" w:wrap="none" w:hAnchor="page" w:x="835" w:y="7352"/>
        <w:jc w:val="center"/>
        <w:rPr>
          <w:sz w:val="15"/>
          <w:szCs w:val="15"/>
        </w:rPr>
      </w:pPr>
      <w:r>
        <w:rPr>
          <w:rStyle w:val="Other"/>
          <w:rFonts w:ascii="Arial" w:eastAsia="Arial" w:hAnsi="Arial" w:cs="Arial"/>
          <w:i/>
          <w:iCs/>
          <w:sz w:val="15"/>
          <w:szCs w:val="15"/>
        </w:rPr>
        <w:t>Česká republika</w:t>
      </w:r>
    </w:p>
    <w:p w14:paraId="2EA37A48" w14:textId="77777777" w:rsidR="002D6475" w:rsidRDefault="00596BD8">
      <w:pPr>
        <w:pStyle w:val="Other0"/>
        <w:framePr w:w="7362" w:h="2488" w:wrap="none" w:hAnchor="page" w:x="835" w:y="7352"/>
        <w:spacing w:after="40" w:line="180" w:lineRule="auto"/>
        <w:ind w:right="280"/>
        <w:jc w:val="right"/>
        <w:rPr>
          <w:sz w:val="15"/>
          <w:szCs w:val="15"/>
        </w:rPr>
      </w:pPr>
      <w:r>
        <w:rPr>
          <w:rStyle w:val="Other"/>
          <w:rFonts w:ascii="Arial" w:eastAsia="Arial" w:hAnsi="Arial" w:cs="Arial"/>
          <w:i/>
          <w:iCs/>
          <w:sz w:val="15"/>
          <w:szCs w:val="15"/>
        </w:rPr>
        <w:t>Podíl: 1/1</w:t>
      </w:r>
    </w:p>
    <w:p w14:paraId="5096E895" w14:textId="77777777" w:rsidR="002D6475" w:rsidRDefault="00596BD8">
      <w:pPr>
        <w:pStyle w:val="Other0"/>
        <w:framePr w:w="1868" w:h="475" w:wrap="none" w:hAnchor="page" w:x="9518" w:y="8097"/>
        <w:rPr>
          <w:sz w:val="17"/>
          <w:szCs w:val="17"/>
        </w:rPr>
      </w:pPr>
      <w:r>
        <w:rPr>
          <w:rStyle w:val="Other"/>
          <w:rFonts w:ascii="Arial" w:eastAsia="Arial" w:hAnsi="Arial" w:cs="Arial"/>
          <w:i/>
          <w:iCs/>
          <w:sz w:val="17"/>
          <w:szCs w:val="17"/>
        </w:rPr>
        <w:t>Číselný kód:</w:t>
      </w:r>
      <w:r>
        <w:rPr>
          <w:rStyle w:val="Other"/>
          <w:rFonts w:ascii="Arial" w:eastAsia="Arial" w:hAnsi="Arial" w:cs="Arial"/>
          <w:sz w:val="17"/>
          <w:szCs w:val="17"/>
        </w:rPr>
        <w:t xml:space="preserve"> 554502</w:t>
      </w:r>
    </w:p>
    <w:p w14:paraId="48658075" w14:textId="77777777" w:rsidR="002D6475" w:rsidRDefault="00596BD8">
      <w:pPr>
        <w:pStyle w:val="Other0"/>
        <w:framePr w:w="1868" w:h="475" w:wrap="none" w:hAnchor="page" w:x="9518" w:y="8097"/>
        <w:rPr>
          <w:sz w:val="17"/>
          <w:szCs w:val="17"/>
        </w:rPr>
      </w:pPr>
      <w:r>
        <w:rPr>
          <w:rStyle w:val="Other"/>
          <w:rFonts w:ascii="Arial" w:eastAsia="Arial" w:hAnsi="Arial" w:cs="Arial"/>
          <w:i/>
          <w:iCs/>
          <w:sz w:val="17"/>
          <w:szCs w:val="17"/>
        </w:rPr>
        <w:t>Číselný kód:</w:t>
      </w:r>
      <w:r>
        <w:rPr>
          <w:rStyle w:val="Other"/>
          <w:rFonts w:ascii="Arial" w:eastAsia="Arial" w:hAnsi="Arial" w:cs="Arial"/>
          <w:sz w:val="17"/>
          <w:szCs w:val="17"/>
        </w:rPr>
        <w:t xml:space="preserve"> 3402</w:t>
      </w:r>
    </w:p>
    <w:p w14:paraId="78FDEAA8" w14:textId="77777777" w:rsidR="002D6475" w:rsidRDefault="00596BD8">
      <w:pPr>
        <w:pStyle w:val="Other0"/>
        <w:framePr w:w="1613" w:h="439" w:wrap="none" w:hAnchor="page" w:x="3553" w:y="10009"/>
        <w:rPr>
          <w:sz w:val="17"/>
          <w:szCs w:val="17"/>
        </w:rPr>
      </w:pPr>
      <w:r>
        <w:rPr>
          <w:rStyle w:val="Other"/>
          <w:rFonts w:ascii="Arial" w:eastAsia="Arial" w:hAnsi="Arial" w:cs="Arial"/>
          <w:i/>
          <w:iCs/>
          <w:sz w:val="17"/>
          <w:szCs w:val="17"/>
        </w:rPr>
        <w:t>Počet parcel</w:t>
      </w:r>
    </w:p>
    <w:p w14:paraId="40202D49" w14:textId="77777777" w:rsidR="002D6475" w:rsidRDefault="00596BD8">
      <w:pPr>
        <w:pStyle w:val="Other0"/>
        <w:framePr w:w="1613" w:h="439" w:wrap="none" w:hAnchor="page" w:x="3553" w:y="10009"/>
        <w:rPr>
          <w:sz w:val="17"/>
          <w:szCs w:val="17"/>
        </w:rPr>
      </w:pPr>
      <w:r>
        <w:rPr>
          <w:rStyle w:val="Other"/>
          <w:rFonts w:ascii="Arial" w:eastAsia="Arial" w:hAnsi="Arial" w:cs="Arial"/>
          <w:i/>
          <w:iCs/>
          <w:sz w:val="17"/>
          <w:szCs w:val="17"/>
        </w:rPr>
        <w:t>Výměra celkem[ný]</w:t>
      </w:r>
    </w:p>
    <w:p w14:paraId="2D7625E8" w14:textId="77777777" w:rsidR="002D6475" w:rsidRDefault="00596BD8">
      <w:pPr>
        <w:pStyle w:val="Other0"/>
        <w:framePr w:w="335" w:h="428" w:wrap="none" w:hAnchor="page" w:x="8068" w:y="9980"/>
        <w:jc w:val="right"/>
        <w:rPr>
          <w:sz w:val="17"/>
          <w:szCs w:val="17"/>
        </w:rPr>
      </w:pPr>
      <w:r>
        <w:rPr>
          <w:rStyle w:val="Other"/>
          <w:rFonts w:ascii="Arial" w:eastAsia="Arial" w:hAnsi="Arial" w:cs="Arial"/>
          <w:sz w:val="17"/>
          <w:szCs w:val="17"/>
        </w:rPr>
        <w:t>1</w:t>
      </w:r>
    </w:p>
    <w:p w14:paraId="28990DB3" w14:textId="77777777" w:rsidR="002D6475" w:rsidRDefault="00596BD8">
      <w:pPr>
        <w:pStyle w:val="Other0"/>
        <w:framePr w:w="335" w:h="428" w:wrap="none" w:hAnchor="page" w:x="8068" w:y="9980"/>
        <w:jc w:val="right"/>
        <w:rPr>
          <w:sz w:val="17"/>
          <w:szCs w:val="17"/>
        </w:rPr>
      </w:pPr>
      <w:r>
        <w:rPr>
          <w:rStyle w:val="Other"/>
          <w:rFonts w:ascii="Arial" w:eastAsia="Arial" w:hAnsi="Arial" w:cs="Arial"/>
          <w:sz w:val="17"/>
          <w:szCs w:val="17"/>
        </w:rPr>
        <w:t>504</w:t>
      </w:r>
    </w:p>
    <w:p w14:paraId="12AF4C65" w14:textId="77777777" w:rsidR="002D6475" w:rsidRDefault="002D6475">
      <w:pPr>
        <w:spacing w:line="360" w:lineRule="exact"/>
      </w:pPr>
    </w:p>
    <w:p w14:paraId="6A12734A" w14:textId="77777777" w:rsidR="002D6475" w:rsidRDefault="002D6475">
      <w:pPr>
        <w:spacing w:line="360" w:lineRule="exact"/>
      </w:pPr>
    </w:p>
    <w:p w14:paraId="60DDCB5A" w14:textId="77777777" w:rsidR="002D6475" w:rsidRDefault="002D6475">
      <w:pPr>
        <w:spacing w:line="360" w:lineRule="exact"/>
      </w:pPr>
    </w:p>
    <w:p w14:paraId="37CF23FF" w14:textId="77777777" w:rsidR="002D6475" w:rsidRDefault="002D6475">
      <w:pPr>
        <w:spacing w:line="360" w:lineRule="exact"/>
      </w:pPr>
    </w:p>
    <w:p w14:paraId="20A4C17C" w14:textId="77777777" w:rsidR="002D6475" w:rsidRDefault="002D6475">
      <w:pPr>
        <w:spacing w:line="360" w:lineRule="exact"/>
      </w:pPr>
    </w:p>
    <w:p w14:paraId="6B9F6F56" w14:textId="77777777" w:rsidR="002D6475" w:rsidRDefault="002D6475">
      <w:pPr>
        <w:spacing w:line="360" w:lineRule="exact"/>
      </w:pPr>
    </w:p>
    <w:p w14:paraId="5E7F2669" w14:textId="77777777" w:rsidR="002D6475" w:rsidRDefault="002D6475">
      <w:pPr>
        <w:spacing w:line="360" w:lineRule="exact"/>
      </w:pPr>
    </w:p>
    <w:p w14:paraId="4EF160D6" w14:textId="77777777" w:rsidR="002D6475" w:rsidRDefault="002D6475">
      <w:pPr>
        <w:spacing w:line="360" w:lineRule="exact"/>
      </w:pPr>
    </w:p>
    <w:p w14:paraId="1D1CD1A7" w14:textId="77777777" w:rsidR="002D6475" w:rsidRDefault="002D6475">
      <w:pPr>
        <w:spacing w:line="360" w:lineRule="exact"/>
      </w:pPr>
    </w:p>
    <w:p w14:paraId="75A3BA53" w14:textId="77777777" w:rsidR="002D6475" w:rsidRDefault="002D6475">
      <w:pPr>
        <w:spacing w:line="360" w:lineRule="exact"/>
      </w:pPr>
    </w:p>
    <w:p w14:paraId="252FE702" w14:textId="77777777" w:rsidR="002D6475" w:rsidRDefault="002D6475">
      <w:pPr>
        <w:spacing w:line="360" w:lineRule="exact"/>
      </w:pPr>
    </w:p>
    <w:p w14:paraId="39BDFE16" w14:textId="77777777" w:rsidR="002D6475" w:rsidRDefault="002D6475">
      <w:pPr>
        <w:spacing w:line="360" w:lineRule="exact"/>
      </w:pPr>
    </w:p>
    <w:p w14:paraId="48C95AF9" w14:textId="77777777" w:rsidR="002D6475" w:rsidRDefault="002D6475">
      <w:pPr>
        <w:spacing w:line="360" w:lineRule="exact"/>
      </w:pPr>
    </w:p>
    <w:p w14:paraId="6FB3D925" w14:textId="77777777" w:rsidR="002D6475" w:rsidRDefault="002D6475">
      <w:pPr>
        <w:spacing w:line="360" w:lineRule="exact"/>
      </w:pPr>
    </w:p>
    <w:p w14:paraId="619E66B6" w14:textId="77777777" w:rsidR="002D6475" w:rsidRDefault="002D6475">
      <w:pPr>
        <w:spacing w:line="360" w:lineRule="exact"/>
      </w:pPr>
    </w:p>
    <w:p w14:paraId="14D74124" w14:textId="77777777" w:rsidR="002D6475" w:rsidRDefault="002D6475">
      <w:pPr>
        <w:spacing w:line="360" w:lineRule="exact"/>
      </w:pPr>
    </w:p>
    <w:p w14:paraId="20EAC092" w14:textId="77777777" w:rsidR="002D6475" w:rsidRDefault="002D6475">
      <w:pPr>
        <w:spacing w:line="360" w:lineRule="exact"/>
      </w:pPr>
    </w:p>
    <w:p w14:paraId="68EA673F" w14:textId="77777777" w:rsidR="002D6475" w:rsidRDefault="002D6475">
      <w:pPr>
        <w:spacing w:line="360" w:lineRule="exact"/>
      </w:pPr>
    </w:p>
    <w:p w14:paraId="0387BD4C" w14:textId="77777777" w:rsidR="002D6475" w:rsidRDefault="002D6475">
      <w:pPr>
        <w:spacing w:line="360" w:lineRule="exact"/>
      </w:pPr>
    </w:p>
    <w:p w14:paraId="0975C52F" w14:textId="77777777" w:rsidR="002D6475" w:rsidRDefault="002D6475">
      <w:pPr>
        <w:spacing w:line="360" w:lineRule="exact"/>
      </w:pPr>
    </w:p>
    <w:p w14:paraId="061A54E0" w14:textId="77777777" w:rsidR="002D6475" w:rsidRDefault="002D6475">
      <w:pPr>
        <w:spacing w:line="360" w:lineRule="exact"/>
      </w:pPr>
    </w:p>
    <w:p w14:paraId="3B36BCB7" w14:textId="77777777" w:rsidR="002D6475" w:rsidRDefault="002D6475">
      <w:pPr>
        <w:spacing w:line="360" w:lineRule="exact"/>
      </w:pPr>
    </w:p>
    <w:p w14:paraId="3DF279D2" w14:textId="77777777" w:rsidR="002D6475" w:rsidRDefault="002D6475">
      <w:pPr>
        <w:spacing w:line="360" w:lineRule="exact"/>
      </w:pPr>
    </w:p>
    <w:p w14:paraId="1A382FC1" w14:textId="77777777" w:rsidR="002D6475" w:rsidRDefault="002D6475">
      <w:pPr>
        <w:spacing w:line="360" w:lineRule="exact"/>
      </w:pPr>
    </w:p>
    <w:p w14:paraId="788CB702" w14:textId="77777777" w:rsidR="002D6475" w:rsidRDefault="002D6475">
      <w:pPr>
        <w:spacing w:line="360" w:lineRule="exact"/>
      </w:pPr>
    </w:p>
    <w:p w14:paraId="4955B4E6" w14:textId="77777777" w:rsidR="002D6475" w:rsidRDefault="002D6475">
      <w:pPr>
        <w:spacing w:line="360" w:lineRule="exact"/>
      </w:pPr>
    </w:p>
    <w:p w14:paraId="7809A80E" w14:textId="77777777" w:rsidR="002D6475" w:rsidRDefault="002D6475">
      <w:pPr>
        <w:spacing w:line="360" w:lineRule="exact"/>
      </w:pPr>
    </w:p>
    <w:p w14:paraId="25810C63" w14:textId="77777777" w:rsidR="002D6475" w:rsidRDefault="002D6475">
      <w:pPr>
        <w:spacing w:line="360" w:lineRule="exact"/>
      </w:pPr>
    </w:p>
    <w:p w14:paraId="62C4E9A3" w14:textId="77777777" w:rsidR="002D6475" w:rsidRDefault="002D6475">
      <w:pPr>
        <w:spacing w:after="366" w:line="1" w:lineRule="exact"/>
      </w:pPr>
    </w:p>
    <w:p w14:paraId="3743EA7B" w14:textId="77777777" w:rsidR="002D6475" w:rsidRDefault="002D6475">
      <w:pPr>
        <w:spacing w:line="1" w:lineRule="exact"/>
        <w:sectPr w:rsidR="002D6475">
          <w:pgSz w:w="11900" w:h="16840"/>
          <w:pgMar w:top="842" w:right="460" w:bottom="842" w:left="834" w:header="414" w:footer="414" w:gutter="0"/>
          <w:cols w:space="720"/>
          <w:noEndnote/>
          <w:docGrid w:linePitch="360"/>
        </w:sectPr>
      </w:pPr>
    </w:p>
    <w:p w14:paraId="43874979" w14:textId="77777777" w:rsidR="002D6475" w:rsidRDefault="00596BD8">
      <w:pPr>
        <w:pStyle w:val="Heading20"/>
        <w:keepNext/>
        <w:keepLines/>
      </w:pPr>
      <w:bookmarkStart w:id="12" w:name="bookmark24"/>
      <w:r>
        <w:rPr>
          <w:rStyle w:val="Heading2"/>
          <w:vertAlign w:val="superscript"/>
        </w:rPr>
        <w:lastRenderedPageBreak/>
        <w:t>LESV</w:t>
      </w:r>
      <w:r>
        <w:rPr>
          <w:rStyle w:val="Heading2"/>
        </w:rPr>
        <w:t>"</w:t>
      </w:r>
      <w:proofErr w:type="gramStart"/>
      <w:r>
        <w:rPr>
          <w:rStyle w:val="Heading2"/>
        </w:rPr>
        <w:t>4K</w:t>
      </w:r>
      <w:bookmarkEnd w:id="12"/>
      <w:proofErr w:type="gramEnd"/>
    </w:p>
    <w:p w14:paraId="381A8A2A" w14:textId="77777777" w:rsidR="002D6475" w:rsidRDefault="00596BD8">
      <w:pPr>
        <w:pStyle w:val="Other0"/>
        <w:spacing w:after="600"/>
        <w:jc w:val="center"/>
        <w:rPr>
          <w:sz w:val="32"/>
          <w:szCs w:val="32"/>
        </w:rPr>
      </w:pPr>
      <w:r>
        <w:rPr>
          <w:rStyle w:val="Other"/>
          <w:b/>
          <w:bCs/>
          <w:sz w:val="32"/>
          <w:szCs w:val="32"/>
        </w:rPr>
        <w:t xml:space="preserve">Dodatek </w:t>
      </w:r>
      <w:r>
        <w:rPr>
          <w:rStyle w:val="Other"/>
          <w:b/>
          <w:bCs/>
          <w:sz w:val="32"/>
          <w:szCs w:val="32"/>
          <w:lang w:val="sk-SK" w:eastAsia="sk-SK" w:bidi="sk-SK"/>
        </w:rPr>
        <w:t xml:space="preserve">č. </w:t>
      </w:r>
      <w:r>
        <w:rPr>
          <w:rStyle w:val="Other"/>
          <w:b/>
          <w:bCs/>
          <w:sz w:val="32"/>
          <w:szCs w:val="32"/>
        </w:rPr>
        <w:t>1</w:t>
      </w:r>
      <w:r>
        <w:rPr>
          <w:rStyle w:val="Other"/>
          <w:b/>
          <w:bCs/>
          <w:sz w:val="32"/>
          <w:szCs w:val="32"/>
        </w:rPr>
        <w:br/>
        <w:t>k dohodě č. 38/228/2015</w:t>
      </w:r>
      <w:r>
        <w:rPr>
          <w:rStyle w:val="Other"/>
          <w:b/>
          <w:bCs/>
          <w:sz w:val="32"/>
          <w:szCs w:val="32"/>
        </w:rPr>
        <w:br/>
      </w:r>
      <w:r>
        <w:rPr>
          <w:rStyle w:val="Other"/>
          <w:sz w:val="32"/>
          <w:szCs w:val="32"/>
        </w:rPr>
        <w:t>o výši úhrady za přenechání práva</w:t>
      </w:r>
      <w:r>
        <w:rPr>
          <w:rStyle w:val="Other"/>
          <w:sz w:val="32"/>
          <w:szCs w:val="32"/>
        </w:rPr>
        <w:br/>
        <w:t>na využití pozemků k výkonu práva myslivosti</w:t>
      </w:r>
    </w:p>
    <w:p w14:paraId="6D33339D" w14:textId="77777777" w:rsidR="002D6475" w:rsidRDefault="00596BD8">
      <w:pPr>
        <w:pStyle w:val="Heading80"/>
        <w:keepNext/>
        <w:keepLines/>
        <w:numPr>
          <w:ilvl w:val="0"/>
          <w:numId w:val="11"/>
        </w:numPr>
        <w:tabs>
          <w:tab w:val="left" w:pos="1038"/>
        </w:tabs>
        <w:spacing w:after="0" w:line="266" w:lineRule="auto"/>
        <w:ind w:firstLine="480"/>
        <w:jc w:val="left"/>
      </w:pPr>
      <w:bookmarkStart w:id="13" w:name="bookmark26"/>
      <w:r>
        <w:rPr>
          <w:rStyle w:val="Heading8"/>
          <w:b/>
          <w:bCs/>
        </w:rPr>
        <w:t xml:space="preserve">Česká </w:t>
      </w:r>
      <w:proofErr w:type="gramStart"/>
      <w:r>
        <w:rPr>
          <w:rStyle w:val="Heading8"/>
          <w:b/>
          <w:bCs/>
        </w:rPr>
        <w:t>republika - Státní</w:t>
      </w:r>
      <w:proofErr w:type="gramEnd"/>
      <w:r>
        <w:rPr>
          <w:rStyle w:val="Heading8"/>
          <w:b/>
          <w:bCs/>
        </w:rPr>
        <w:t xml:space="preserve"> pozemkový úřad</w:t>
      </w:r>
      <w:bookmarkEnd w:id="13"/>
    </w:p>
    <w:p w14:paraId="604FFD61" w14:textId="77777777" w:rsidR="002D6475" w:rsidRDefault="00596BD8">
      <w:pPr>
        <w:pStyle w:val="Zkladntext"/>
        <w:spacing w:after="0" w:line="266" w:lineRule="auto"/>
        <w:ind w:left="1040" w:firstLine="20"/>
      </w:pPr>
      <w:r>
        <w:rPr>
          <w:rStyle w:val="ZkladntextChar"/>
        </w:rPr>
        <w:t>sídlo: Husinecká 1024/</w:t>
      </w:r>
      <w:proofErr w:type="spellStart"/>
      <w:r>
        <w:rPr>
          <w:rStyle w:val="ZkladntextChar"/>
        </w:rPr>
        <w:t>lla</w:t>
      </w:r>
      <w:proofErr w:type="spellEnd"/>
      <w:r>
        <w:rPr>
          <w:rStyle w:val="ZkladntextChar"/>
        </w:rPr>
        <w:t xml:space="preserve">, 130 00 Praha 3 </w:t>
      </w:r>
      <w:r>
        <w:rPr>
          <w:rStyle w:val="ZkladntextChar"/>
          <w:lang w:val="sk-SK" w:eastAsia="sk-SK" w:bidi="sk-SK"/>
        </w:rPr>
        <w:t>- Žižkov</w:t>
      </w:r>
    </w:p>
    <w:p w14:paraId="77B84914" w14:textId="77777777" w:rsidR="002D6475" w:rsidRDefault="00596BD8">
      <w:pPr>
        <w:pStyle w:val="Zkladntext"/>
        <w:spacing w:after="0" w:line="276" w:lineRule="auto"/>
        <w:ind w:left="1040" w:firstLine="20"/>
      </w:pPr>
      <w:r>
        <w:rPr>
          <w:rStyle w:val="ZkladntextChar"/>
        </w:rPr>
        <w:t>zastoupený: Ing. Šárkou Václavíkovou, ředitelkou Krajského pozemkového úřadu pro Karlovarský kraj</w:t>
      </w:r>
    </w:p>
    <w:p w14:paraId="73D8721C" w14:textId="77777777" w:rsidR="002D6475" w:rsidRDefault="00596BD8">
      <w:pPr>
        <w:pStyle w:val="Zkladntext"/>
        <w:spacing w:after="0" w:line="266" w:lineRule="auto"/>
        <w:ind w:left="1040" w:firstLine="20"/>
      </w:pPr>
      <w:r>
        <w:rPr>
          <w:rStyle w:val="ZkladntextChar"/>
        </w:rPr>
        <w:t xml:space="preserve">adresa: Chebská 4/73, 360 06 Karlovy </w:t>
      </w:r>
      <w:proofErr w:type="gramStart"/>
      <w:r>
        <w:rPr>
          <w:rStyle w:val="ZkladntextChar"/>
        </w:rPr>
        <w:t>Vary - Tašovice</w:t>
      </w:r>
      <w:proofErr w:type="gramEnd"/>
    </w:p>
    <w:p w14:paraId="519E8119" w14:textId="77777777" w:rsidR="002D6475" w:rsidRDefault="00596BD8">
      <w:pPr>
        <w:pStyle w:val="Zkladntext"/>
        <w:spacing w:after="0" w:line="266" w:lineRule="auto"/>
        <w:ind w:left="1040" w:firstLine="20"/>
      </w:pPr>
      <w:r>
        <w:rPr>
          <w:rStyle w:val="ZkladntextChar"/>
        </w:rPr>
        <w:t>IČO: 01312774</w:t>
      </w:r>
    </w:p>
    <w:p w14:paraId="48CB8FB2" w14:textId="77777777" w:rsidR="002D6475" w:rsidRDefault="00596BD8">
      <w:pPr>
        <w:pStyle w:val="Zkladntext"/>
        <w:spacing w:after="0" w:line="266" w:lineRule="auto"/>
        <w:ind w:left="1040" w:firstLine="20"/>
      </w:pPr>
      <w:r>
        <w:rPr>
          <w:rStyle w:val="ZkladntextChar"/>
        </w:rPr>
        <w:t>DIČ: CZ01312774</w:t>
      </w:r>
    </w:p>
    <w:p w14:paraId="445483EB" w14:textId="77777777" w:rsidR="002D6475" w:rsidRDefault="00596BD8">
      <w:pPr>
        <w:pStyle w:val="Zkladntext"/>
        <w:spacing w:after="280" w:line="266" w:lineRule="auto"/>
        <w:ind w:left="1040" w:firstLine="20"/>
      </w:pPr>
      <w:r>
        <w:rPr>
          <w:rStyle w:val="ZkladntextChar"/>
        </w:rPr>
        <w:t>Bankovní spojení: Česká národní banka číslo účtu:</w:t>
      </w:r>
    </w:p>
    <w:p w14:paraId="7955A98E" w14:textId="77777777" w:rsidR="002D6475" w:rsidRDefault="00596BD8">
      <w:pPr>
        <w:pStyle w:val="Zkladntext"/>
        <w:spacing w:after="280" w:line="266" w:lineRule="auto"/>
        <w:ind w:firstLine="480"/>
        <w:jc w:val="both"/>
      </w:pPr>
      <w:r>
        <w:rPr>
          <w:rStyle w:val="ZkladntextChar"/>
        </w:rPr>
        <w:t>(dále jen „SPÚ")</w:t>
      </w:r>
    </w:p>
    <w:p w14:paraId="6656AEF6" w14:textId="77777777" w:rsidR="002D6475" w:rsidRDefault="00596BD8">
      <w:pPr>
        <w:pStyle w:val="Heading80"/>
        <w:keepNext/>
        <w:keepLines/>
        <w:numPr>
          <w:ilvl w:val="0"/>
          <w:numId w:val="11"/>
        </w:numPr>
        <w:tabs>
          <w:tab w:val="left" w:pos="1038"/>
        </w:tabs>
        <w:spacing w:after="0" w:line="266" w:lineRule="auto"/>
        <w:ind w:firstLine="480"/>
        <w:jc w:val="both"/>
      </w:pPr>
      <w:bookmarkStart w:id="14" w:name="bookmark28"/>
      <w:r>
        <w:rPr>
          <w:rStyle w:val="Heading8"/>
          <w:b/>
          <w:bCs/>
        </w:rPr>
        <w:t xml:space="preserve">Lesy České republiky, </w:t>
      </w:r>
      <w:proofErr w:type="spellStart"/>
      <w:r>
        <w:rPr>
          <w:rStyle w:val="Heading8"/>
          <w:b/>
          <w:bCs/>
        </w:rPr>
        <w:t>s.p</w:t>
      </w:r>
      <w:proofErr w:type="spellEnd"/>
      <w:r>
        <w:rPr>
          <w:rStyle w:val="Heading8"/>
          <w:b/>
          <w:bCs/>
        </w:rPr>
        <w:t>.</w:t>
      </w:r>
      <w:bookmarkEnd w:id="14"/>
    </w:p>
    <w:p w14:paraId="2682EF4E" w14:textId="77777777" w:rsidR="002D6475" w:rsidRDefault="00596BD8">
      <w:pPr>
        <w:pStyle w:val="Zkladntext"/>
        <w:spacing w:after="0" w:line="266" w:lineRule="auto"/>
        <w:ind w:left="1040"/>
      </w:pPr>
      <w:r>
        <w:rPr>
          <w:rStyle w:val="ZkladntextChar"/>
        </w:rPr>
        <w:t>Sídlo: Přemyslova 1106/19, Nový Hradec Králové, 500 08 Hradec Králové,</w:t>
      </w:r>
    </w:p>
    <w:p w14:paraId="0823584F" w14:textId="77777777" w:rsidR="002D6475" w:rsidRDefault="00596BD8">
      <w:pPr>
        <w:pStyle w:val="Zkladntext"/>
        <w:spacing w:after="0" w:line="240" w:lineRule="auto"/>
        <w:ind w:left="1040"/>
      </w:pPr>
      <w:proofErr w:type="gramStart"/>
      <w:r>
        <w:rPr>
          <w:rStyle w:val="ZkladntextChar"/>
        </w:rPr>
        <w:t>IČO :</w:t>
      </w:r>
      <w:proofErr w:type="gramEnd"/>
      <w:r>
        <w:rPr>
          <w:rStyle w:val="ZkladntextChar"/>
        </w:rPr>
        <w:t xml:space="preserve"> 42196451,</w:t>
      </w:r>
    </w:p>
    <w:p w14:paraId="4EFF816D" w14:textId="77777777" w:rsidR="002D6475" w:rsidRDefault="00596BD8">
      <w:pPr>
        <w:pStyle w:val="Zkladntext"/>
        <w:spacing w:after="0" w:line="240" w:lineRule="auto"/>
        <w:ind w:left="1040"/>
      </w:pPr>
      <w:r>
        <w:rPr>
          <w:rStyle w:val="ZkladntextChar"/>
        </w:rPr>
        <w:t>DIČ: CZ 42196451,</w:t>
      </w:r>
    </w:p>
    <w:p w14:paraId="3B150B50" w14:textId="77777777" w:rsidR="002D6475" w:rsidRDefault="00596BD8">
      <w:pPr>
        <w:pStyle w:val="Zkladntext"/>
        <w:tabs>
          <w:tab w:val="left" w:pos="4466"/>
        </w:tabs>
        <w:spacing w:after="0" w:line="240" w:lineRule="auto"/>
        <w:ind w:left="1040" w:firstLine="20"/>
      </w:pPr>
      <w:r>
        <w:rPr>
          <w:rStyle w:val="ZkladntextChar"/>
        </w:rPr>
        <w:t xml:space="preserve">zapsán v obchodním rejstříku, vedeného KS v Hradci Králové, oddíl </w:t>
      </w:r>
      <w:r>
        <w:rPr>
          <w:rStyle w:val="ZkladntextChar"/>
          <w:lang w:val="en-US" w:eastAsia="en-US" w:bidi="en-US"/>
        </w:rPr>
        <w:t xml:space="preserve">A </w:t>
      </w:r>
      <w:r>
        <w:rPr>
          <w:rStyle w:val="ZkladntextChar"/>
        </w:rPr>
        <w:t xml:space="preserve">XII, vložka č. 540, </w:t>
      </w:r>
      <w:proofErr w:type="spellStart"/>
      <w:r>
        <w:rPr>
          <w:rStyle w:val="ZkladntextChar"/>
        </w:rPr>
        <w:t>zastou</w:t>
      </w:r>
      <w:proofErr w:type="spellEnd"/>
      <w:r>
        <w:rPr>
          <w:rStyle w:val="ZkladntextChar"/>
        </w:rPr>
        <w:tab/>
        <w:t>, lesním správcem Lesní správy Františkovy Lázně,</w:t>
      </w:r>
    </w:p>
    <w:p w14:paraId="315FD84D" w14:textId="77777777" w:rsidR="002D6475" w:rsidRDefault="00596BD8">
      <w:pPr>
        <w:pStyle w:val="Zkladntext"/>
        <w:tabs>
          <w:tab w:val="left" w:pos="4446"/>
        </w:tabs>
        <w:spacing w:after="0" w:line="240" w:lineRule="auto"/>
        <w:ind w:left="1040" w:firstLine="20"/>
      </w:pPr>
      <w:r>
        <w:rPr>
          <w:rStyle w:val="ZkladntextChar"/>
        </w:rPr>
        <w:t xml:space="preserve">na </w:t>
      </w:r>
      <w:proofErr w:type="spellStart"/>
      <w:r>
        <w:rPr>
          <w:rStyle w:val="ZkladntextChar"/>
        </w:rPr>
        <w:t>zákl</w:t>
      </w:r>
      <w:proofErr w:type="spellEnd"/>
      <w:r>
        <w:rPr>
          <w:rStyle w:val="ZkladntextChar"/>
        </w:rPr>
        <w:tab/>
        <w:t xml:space="preserve">7, uděleného Ing. Danielem </w:t>
      </w:r>
      <w:proofErr w:type="spellStart"/>
      <w:r>
        <w:rPr>
          <w:rStyle w:val="ZkladntextChar"/>
        </w:rPr>
        <w:t>Szórádem</w:t>
      </w:r>
      <w:proofErr w:type="spellEnd"/>
      <w:r>
        <w:rPr>
          <w:rStyle w:val="ZkladntextChar"/>
        </w:rPr>
        <w:t xml:space="preserve">, </w:t>
      </w:r>
      <w:r>
        <w:rPr>
          <w:rStyle w:val="ZkladntextChar"/>
          <w:lang w:val="en-US" w:eastAsia="en-US" w:bidi="en-US"/>
        </w:rPr>
        <w:t xml:space="preserve">Ph. </w:t>
      </w:r>
      <w:r>
        <w:rPr>
          <w:rStyle w:val="ZkladntextChar"/>
        </w:rPr>
        <w:t>D.,</w:t>
      </w:r>
    </w:p>
    <w:p w14:paraId="44F9CC74" w14:textId="77777777" w:rsidR="002D6475" w:rsidRDefault="00596BD8">
      <w:pPr>
        <w:pStyle w:val="Zkladntext"/>
        <w:spacing w:after="0" w:line="240" w:lineRule="auto"/>
        <w:ind w:left="1040" w:firstLine="20"/>
      </w:pPr>
      <w:r>
        <w:rPr>
          <w:rStyle w:val="ZkladntextChar"/>
        </w:rPr>
        <w:t xml:space="preserve">generálním </w:t>
      </w:r>
      <w:proofErr w:type="spellStart"/>
      <w:r>
        <w:rPr>
          <w:rStyle w:val="ZkladntextChar"/>
        </w:rPr>
        <w:t>reuueicm</w:t>
      </w:r>
      <w:proofErr w:type="spellEnd"/>
      <w:r>
        <w:rPr>
          <w:rStyle w:val="ZkladntextChar"/>
        </w:rPr>
        <w:t xml:space="preserve"> pero™—</w:t>
      </w:r>
    </w:p>
    <w:p w14:paraId="3E2546BF" w14:textId="77777777" w:rsidR="002D6475" w:rsidRDefault="00596BD8">
      <w:pPr>
        <w:pStyle w:val="Zkladntext"/>
        <w:spacing w:after="280" w:line="288" w:lineRule="auto"/>
        <w:ind w:left="1040" w:firstLine="20"/>
      </w:pPr>
      <w:r>
        <w:rPr>
          <w:rStyle w:val="ZkladntextChar"/>
        </w:rPr>
        <w:t xml:space="preserve">Bankovní </w:t>
      </w:r>
      <w:proofErr w:type="spellStart"/>
      <w:r>
        <w:rPr>
          <w:rStyle w:val="ZkladntextChar"/>
        </w:rPr>
        <w:t>cnnipní</w:t>
      </w:r>
      <w:proofErr w:type="spellEnd"/>
      <w:r>
        <w:rPr>
          <w:rStyle w:val="ZkladntextChar"/>
        </w:rPr>
        <w:t xml:space="preserve">- </w:t>
      </w:r>
      <w:proofErr w:type="spellStart"/>
      <w:r>
        <w:rPr>
          <w:rStyle w:val="ZkladntextChar"/>
        </w:rPr>
        <w:t>knmprřní</w:t>
      </w:r>
      <w:proofErr w:type="spellEnd"/>
      <w:r>
        <w:rPr>
          <w:rStyle w:val="ZkladntextChar"/>
        </w:rPr>
        <w:t xml:space="preserve"> banka </w:t>
      </w:r>
      <w:proofErr w:type="gramStart"/>
      <w:r>
        <w:rPr>
          <w:rStyle w:val="ZkladntextChar"/>
        </w:rPr>
        <w:t>as,,</w:t>
      </w:r>
      <w:proofErr w:type="gramEnd"/>
      <w:r>
        <w:rPr>
          <w:rStyle w:val="ZkladntextChar"/>
        </w:rPr>
        <w:t xml:space="preserve"> pobočka Cheb číslo účtu:</w:t>
      </w:r>
    </w:p>
    <w:p w14:paraId="3717E79A" w14:textId="77777777" w:rsidR="002D6475" w:rsidRDefault="00596BD8">
      <w:pPr>
        <w:pStyle w:val="Zkladntext"/>
        <w:spacing w:after="560" w:line="266" w:lineRule="auto"/>
        <w:ind w:firstLine="480"/>
        <w:jc w:val="both"/>
      </w:pPr>
      <w:r>
        <w:rPr>
          <w:rStyle w:val="ZkladntextChar"/>
        </w:rPr>
        <w:t>(dále jen „LČR")</w:t>
      </w:r>
    </w:p>
    <w:p w14:paraId="2B1CCD19" w14:textId="77777777" w:rsidR="002D6475" w:rsidRDefault="00596BD8">
      <w:pPr>
        <w:pStyle w:val="Zkladntext"/>
        <w:spacing w:after="560" w:line="266" w:lineRule="auto"/>
        <w:ind w:left="1040"/>
      </w:pPr>
      <w:r>
        <w:rPr>
          <w:rStyle w:val="ZkladntextChar"/>
        </w:rPr>
        <w:t>(SPÚ a LČR dále společně také jako „strany dohody")</w:t>
      </w:r>
    </w:p>
    <w:p w14:paraId="0AF4FCDF" w14:textId="77777777" w:rsidR="002D6475" w:rsidRDefault="00596BD8">
      <w:pPr>
        <w:pStyle w:val="Zkladntext"/>
        <w:spacing w:after="0" w:line="257" w:lineRule="auto"/>
        <w:jc w:val="center"/>
      </w:pPr>
      <w:r>
        <w:rPr>
          <w:rStyle w:val="ZkladntextChar"/>
        </w:rPr>
        <w:t>uzavírají tento</w:t>
      </w:r>
    </w:p>
    <w:p w14:paraId="7395A0BE" w14:textId="77777777" w:rsidR="002D6475" w:rsidRDefault="00596BD8">
      <w:pPr>
        <w:pStyle w:val="Zkladntext"/>
        <w:spacing w:after="280" w:line="257" w:lineRule="auto"/>
        <w:jc w:val="center"/>
      </w:pPr>
      <w:r>
        <w:rPr>
          <w:rStyle w:val="ZkladntextChar"/>
          <w:b/>
          <w:bCs/>
        </w:rPr>
        <w:t xml:space="preserve">dodatek </w:t>
      </w:r>
      <w:r>
        <w:rPr>
          <w:rStyle w:val="ZkladntextChar"/>
          <w:b/>
          <w:bCs/>
          <w:lang w:val="sk-SK" w:eastAsia="sk-SK" w:bidi="sk-SK"/>
        </w:rPr>
        <w:t xml:space="preserve">č. </w:t>
      </w:r>
      <w:r>
        <w:rPr>
          <w:rStyle w:val="ZkladntextChar"/>
          <w:b/>
          <w:bCs/>
        </w:rPr>
        <w:t>1 k dohodě č. 38/228/2015</w:t>
      </w:r>
      <w:r>
        <w:rPr>
          <w:rStyle w:val="ZkladntextChar"/>
          <w:b/>
          <w:bCs/>
        </w:rPr>
        <w:br/>
        <w:t>o výši úhrady za přenechání práva na využití pozemků k výkonu práva myslivosti</w:t>
      </w:r>
      <w:r>
        <w:rPr>
          <w:rStyle w:val="ZkladntextChar"/>
          <w:b/>
          <w:bCs/>
        </w:rPr>
        <w:br/>
      </w:r>
      <w:r>
        <w:rPr>
          <w:rStyle w:val="ZkladntextChar"/>
        </w:rPr>
        <w:t xml:space="preserve">(dále „dodatek </w:t>
      </w:r>
      <w:r>
        <w:rPr>
          <w:rStyle w:val="ZkladntextChar"/>
          <w:lang w:val="sk-SK" w:eastAsia="sk-SK" w:bidi="sk-SK"/>
        </w:rPr>
        <w:t xml:space="preserve">č. </w:t>
      </w:r>
      <w:r>
        <w:rPr>
          <w:rStyle w:val="ZkladntextChar"/>
        </w:rPr>
        <w:t>1")</w:t>
      </w:r>
    </w:p>
    <w:p w14:paraId="4E449FE5" w14:textId="77777777" w:rsidR="002D6475" w:rsidRDefault="00596BD8">
      <w:pPr>
        <w:pStyle w:val="Heading80"/>
        <w:keepNext/>
        <w:keepLines/>
        <w:numPr>
          <w:ilvl w:val="0"/>
          <w:numId w:val="12"/>
        </w:numPr>
        <w:tabs>
          <w:tab w:val="left" w:pos="301"/>
        </w:tabs>
        <w:spacing w:after="280"/>
      </w:pPr>
      <w:bookmarkStart w:id="15" w:name="bookmark30"/>
      <w:r>
        <w:rPr>
          <w:rStyle w:val="Heading8"/>
          <w:b/>
          <w:bCs/>
        </w:rPr>
        <w:t>Úvodní ustanovení</w:t>
      </w:r>
      <w:bookmarkEnd w:id="15"/>
    </w:p>
    <w:p w14:paraId="39B6EC3C" w14:textId="77777777" w:rsidR="002D6475" w:rsidRDefault="00596BD8">
      <w:pPr>
        <w:pStyle w:val="Zkladntext"/>
        <w:spacing w:after="280"/>
        <w:ind w:left="480" w:firstLine="20"/>
        <w:jc w:val="both"/>
      </w:pPr>
      <w:r>
        <w:rPr>
          <w:rStyle w:val="ZkladntextChar"/>
        </w:rPr>
        <w:t xml:space="preserve">Strany dohody uzavřely dne 14.12.2015 dohodu o výši úhrady za přenechání práva na využití pozemků k výkonu práva myslivosti č. 38/228/2015 (dále jen „dohoda"). Předmětem této dohody bylo stanovení roční náhrady za přenechání práva na využití pozemků k výkonu práva myslivosti s právem hospodaření SPÚ přičleněných do honitby </w:t>
      </w:r>
      <w:proofErr w:type="spellStart"/>
      <w:r>
        <w:rPr>
          <w:rStyle w:val="ZkladntextChar"/>
        </w:rPr>
        <w:t>Brtná</w:t>
      </w:r>
      <w:proofErr w:type="spellEnd"/>
      <w:r>
        <w:rPr>
          <w:rStyle w:val="ZkladntextChar"/>
        </w:rPr>
        <w:t xml:space="preserve"> ve výši 2534,- Kč (slovy: dva tisíce pět set třicet čtyři korun českých).</w:t>
      </w:r>
      <w:r>
        <w:br w:type="page"/>
      </w:r>
    </w:p>
    <w:p w14:paraId="39917DAF" w14:textId="77777777" w:rsidR="002D6475" w:rsidRDefault="00596BD8">
      <w:pPr>
        <w:pStyle w:val="Heading80"/>
        <w:keepNext/>
        <w:keepLines/>
        <w:numPr>
          <w:ilvl w:val="0"/>
          <w:numId w:val="12"/>
        </w:numPr>
        <w:tabs>
          <w:tab w:val="left" w:pos="324"/>
        </w:tabs>
        <w:spacing w:after="280" w:line="240" w:lineRule="auto"/>
      </w:pPr>
      <w:bookmarkStart w:id="16" w:name="bookmark32"/>
      <w:r>
        <w:rPr>
          <w:rStyle w:val="Heading8"/>
          <w:b/>
          <w:bCs/>
        </w:rPr>
        <w:lastRenderedPageBreak/>
        <w:t>Předmět dodatku a výše úhrady</w:t>
      </w:r>
      <w:bookmarkEnd w:id="16"/>
    </w:p>
    <w:p w14:paraId="1D8F6BC8" w14:textId="77777777" w:rsidR="002D6475" w:rsidRDefault="00596BD8">
      <w:pPr>
        <w:pStyle w:val="Zkladntext"/>
        <w:numPr>
          <w:ilvl w:val="0"/>
          <w:numId w:val="13"/>
        </w:numPr>
        <w:tabs>
          <w:tab w:val="left" w:pos="823"/>
        </w:tabs>
        <w:spacing w:after="520" w:line="262" w:lineRule="auto"/>
        <w:ind w:left="740" w:hanging="420"/>
      </w:pPr>
      <w:r>
        <w:rPr>
          <w:rStyle w:val="ZkladntextChar"/>
        </w:rPr>
        <w:t xml:space="preserve">Dodatek </w:t>
      </w:r>
      <w:r>
        <w:rPr>
          <w:rStyle w:val="ZkladntextChar"/>
          <w:lang w:val="sk-SK" w:eastAsia="sk-SK" w:bidi="sk-SK"/>
        </w:rPr>
        <w:t xml:space="preserve">č. </w:t>
      </w:r>
      <w:r>
        <w:rPr>
          <w:rStyle w:val="ZkladntextChar"/>
        </w:rPr>
        <w:t xml:space="preserve">1 se uzavírá z důvodu aktualizace vlastnických vztahů a snížení výměry užívaných honebních pozemků, jelikož SPÚ pozbyl právo hospodařit na níže uvedených pozemcích (pozn. tyto pozemky se vypouštějí z přílohy </w:t>
      </w:r>
      <w:r>
        <w:rPr>
          <w:rStyle w:val="ZkladntextChar"/>
          <w:lang w:val="sk-SK" w:eastAsia="sk-SK" w:bidi="sk-SK"/>
        </w:rPr>
        <w:t xml:space="preserve">č. </w:t>
      </w:r>
      <w:r>
        <w:rPr>
          <w:rStyle w:val="ZkladntextChar"/>
        </w:rPr>
        <w:t>1 dohody):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65"/>
        <w:gridCol w:w="2275"/>
        <w:gridCol w:w="1818"/>
        <w:gridCol w:w="1609"/>
      </w:tblGrid>
      <w:tr w:rsidR="002D6475" w14:paraId="4BEDF5E8" w14:textId="77777777">
        <w:trPr>
          <w:trHeight w:hRule="exact" w:val="1098"/>
          <w:jc w:val="center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269CE4" w14:textId="77777777" w:rsidR="002D6475" w:rsidRDefault="00596BD8">
            <w:pPr>
              <w:pStyle w:val="Other0"/>
              <w:spacing w:line="266" w:lineRule="auto"/>
              <w:jc w:val="center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 xml:space="preserve">Datum vydání či rozdělení </w:t>
            </w:r>
            <w:proofErr w:type="spellStart"/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p.p.č</w:t>
            </w:r>
            <w:proofErr w:type="spellEnd"/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 xml:space="preserve">. (pozbytí </w:t>
            </w:r>
            <w:proofErr w:type="spellStart"/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vl</w:t>
            </w:r>
            <w:proofErr w:type="spellEnd"/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. práva)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5DAA60" w14:textId="77777777" w:rsidR="002D6475" w:rsidRDefault="00596BD8">
            <w:pPr>
              <w:pStyle w:val="Other0"/>
              <w:jc w:val="center"/>
              <w:rPr>
                <w:sz w:val="17"/>
                <w:szCs w:val="17"/>
              </w:rPr>
            </w:pPr>
            <w:proofErr w:type="spellStart"/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k.ú</w:t>
            </w:r>
            <w:proofErr w:type="spellEnd"/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5DECA8" w14:textId="77777777" w:rsidR="002D6475" w:rsidRDefault="00596BD8">
            <w:pPr>
              <w:pStyle w:val="Other0"/>
              <w:jc w:val="center"/>
              <w:rPr>
                <w:sz w:val="17"/>
                <w:szCs w:val="17"/>
              </w:rPr>
            </w:pPr>
            <w:proofErr w:type="spellStart"/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p.p.č</w:t>
            </w:r>
            <w:proofErr w:type="spellEnd"/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CC351" w14:textId="77777777" w:rsidR="002D6475" w:rsidRDefault="00596BD8">
            <w:pPr>
              <w:pStyle w:val="Other0"/>
              <w:ind w:firstLine="24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výměra (m2)</w:t>
            </w:r>
          </w:p>
        </w:tc>
      </w:tr>
      <w:tr w:rsidR="002D6475" w14:paraId="5971393F" w14:textId="77777777">
        <w:trPr>
          <w:trHeight w:hRule="exact" w:val="295"/>
          <w:jc w:val="center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2FFAC50" w14:textId="77777777" w:rsidR="002D6475" w:rsidRDefault="00596BD8">
            <w:pPr>
              <w:pStyle w:val="Other0"/>
              <w:ind w:firstLine="520"/>
              <w:jc w:val="both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23.2.2016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582232D" w14:textId="77777777" w:rsidR="002D6475" w:rsidRDefault="00596BD8">
            <w:pPr>
              <w:pStyle w:val="Other0"/>
              <w:jc w:val="center"/>
              <w:rPr>
                <w:sz w:val="17"/>
                <w:szCs w:val="17"/>
              </w:rPr>
            </w:pPr>
            <w:proofErr w:type="spellStart"/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Salajna</w:t>
            </w:r>
            <w:proofErr w:type="spellEnd"/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C8C2BFA" w14:textId="77777777" w:rsidR="002D6475" w:rsidRDefault="00596BD8">
            <w:pPr>
              <w:pStyle w:val="Other0"/>
              <w:ind w:firstLine="72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647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FC9E4" w14:textId="77777777" w:rsidR="002D6475" w:rsidRDefault="00596BD8">
            <w:pPr>
              <w:pStyle w:val="Other0"/>
              <w:ind w:left="110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1323</w:t>
            </w:r>
          </w:p>
        </w:tc>
      </w:tr>
      <w:tr w:rsidR="002D6475" w14:paraId="4E3F20A4" w14:textId="77777777">
        <w:trPr>
          <w:trHeight w:hRule="exact" w:val="310"/>
          <w:jc w:val="center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7AE04D2" w14:textId="77777777" w:rsidR="002D6475" w:rsidRDefault="00596BD8">
            <w:pPr>
              <w:pStyle w:val="Other0"/>
              <w:spacing w:before="100"/>
              <w:ind w:firstLine="520"/>
              <w:jc w:val="both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25.2.2016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9FBCB73" w14:textId="77777777" w:rsidR="002D6475" w:rsidRDefault="00596BD8">
            <w:pPr>
              <w:pStyle w:val="Other0"/>
              <w:jc w:val="center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Palič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BB8C87A" w14:textId="77777777" w:rsidR="002D6475" w:rsidRDefault="00596BD8">
            <w:pPr>
              <w:pStyle w:val="Other0"/>
              <w:jc w:val="center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1085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EFD806" w14:textId="77777777" w:rsidR="002D6475" w:rsidRDefault="00596BD8">
            <w:pPr>
              <w:pStyle w:val="Other0"/>
              <w:ind w:left="110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3011</w:t>
            </w:r>
          </w:p>
        </w:tc>
      </w:tr>
      <w:tr w:rsidR="002D6475" w14:paraId="56CAF2D3" w14:textId="77777777">
        <w:trPr>
          <w:trHeight w:hRule="exact" w:val="310"/>
          <w:jc w:val="center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6D411D6" w14:textId="77777777" w:rsidR="002D6475" w:rsidRDefault="00596BD8">
            <w:pPr>
              <w:pStyle w:val="Other0"/>
              <w:ind w:firstLine="520"/>
              <w:jc w:val="both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25.2.2016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0BD2BE9" w14:textId="77777777" w:rsidR="002D6475" w:rsidRDefault="00596BD8">
            <w:pPr>
              <w:pStyle w:val="Other0"/>
              <w:jc w:val="center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Palič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44A7C70" w14:textId="77777777" w:rsidR="002D6475" w:rsidRDefault="00596BD8">
            <w:pPr>
              <w:pStyle w:val="Other0"/>
              <w:jc w:val="center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1101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9492A7" w14:textId="77777777" w:rsidR="002D6475" w:rsidRDefault="00596BD8">
            <w:pPr>
              <w:pStyle w:val="Other0"/>
              <w:ind w:firstLine="900"/>
              <w:jc w:val="both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452133</w:t>
            </w:r>
          </w:p>
        </w:tc>
      </w:tr>
      <w:tr w:rsidR="002D6475" w14:paraId="062189FA" w14:textId="77777777">
        <w:trPr>
          <w:trHeight w:hRule="exact" w:val="313"/>
          <w:jc w:val="center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2D2608B" w14:textId="77777777" w:rsidR="002D6475" w:rsidRDefault="00596BD8">
            <w:pPr>
              <w:pStyle w:val="Other0"/>
              <w:spacing w:before="100"/>
              <w:ind w:firstLine="520"/>
              <w:jc w:val="both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25.2.2016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BCE90CF" w14:textId="77777777" w:rsidR="002D6475" w:rsidRDefault="00596BD8">
            <w:pPr>
              <w:pStyle w:val="Other0"/>
              <w:jc w:val="center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Palič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E9626A5" w14:textId="77777777" w:rsidR="002D6475" w:rsidRDefault="00596BD8">
            <w:pPr>
              <w:pStyle w:val="Other0"/>
              <w:jc w:val="center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1102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5572CA" w14:textId="77777777" w:rsidR="002D6475" w:rsidRDefault="00596BD8">
            <w:pPr>
              <w:pStyle w:val="Other0"/>
              <w:ind w:left="1100"/>
              <w:jc w:val="both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7059</w:t>
            </w:r>
          </w:p>
        </w:tc>
      </w:tr>
      <w:tr w:rsidR="002D6475" w14:paraId="3CEA77D7" w14:textId="77777777">
        <w:trPr>
          <w:trHeight w:hRule="exact" w:val="306"/>
          <w:jc w:val="center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FB6E016" w14:textId="77777777" w:rsidR="002D6475" w:rsidRDefault="00596BD8">
            <w:pPr>
              <w:pStyle w:val="Other0"/>
              <w:spacing w:before="80"/>
              <w:ind w:firstLine="520"/>
              <w:jc w:val="both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25.2.2016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5BF8289" w14:textId="77777777" w:rsidR="002D6475" w:rsidRDefault="00596BD8">
            <w:pPr>
              <w:pStyle w:val="Other0"/>
              <w:jc w:val="center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Palič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EFF93BF" w14:textId="77777777" w:rsidR="002D6475" w:rsidRDefault="00596BD8">
            <w:pPr>
              <w:pStyle w:val="Other0"/>
              <w:jc w:val="center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1103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D3AEEB" w14:textId="77777777" w:rsidR="002D6475" w:rsidRDefault="00596BD8">
            <w:pPr>
              <w:pStyle w:val="Other0"/>
              <w:ind w:left="1100"/>
              <w:jc w:val="both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2064</w:t>
            </w:r>
          </w:p>
        </w:tc>
      </w:tr>
      <w:tr w:rsidR="002D6475" w14:paraId="767F2846" w14:textId="77777777">
        <w:trPr>
          <w:trHeight w:hRule="exact" w:val="310"/>
          <w:jc w:val="center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A04405C" w14:textId="77777777" w:rsidR="002D6475" w:rsidRDefault="00596BD8">
            <w:pPr>
              <w:pStyle w:val="Other0"/>
              <w:spacing w:before="100"/>
              <w:ind w:firstLine="520"/>
              <w:jc w:val="both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25.2.2016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025C750" w14:textId="77777777" w:rsidR="002D6475" w:rsidRDefault="00596BD8">
            <w:pPr>
              <w:pStyle w:val="Other0"/>
              <w:jc w:val="center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Palič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45C2341" w14:textId="77777777" w:rsidR="002D6475" w:rsidRDefault="00596BD8">
            <w:pPr>
              <w:pStyle w:val="Other0"/>
              <w:jc w:val="center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1104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C12A42" w14:textId="77777777" w:rsidR="002D6475" w:rsidRDefault="00596BD8">
            <w:pPr>
              <w:pStyle w:val="Other0"/>
              <w:ind w:left="1100"/>
              <w:jc w:val="both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4425</w:t>
            </w:r>
          </w:p>
        </w:tc>
      </w:tr>
      <w:tr w:rsidR="002D6475" w14:paraId="077C8E8C" w14:textId="77777777">
        <w:trPr>
          <w:trHeight w:hRule="exact" w:val="310"/>
          <w:jc w:val="center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73900D7" w14:textId="77777777" w:rsidR="002D6475" w:rsidRDefault="00596BD8">
            <w:pPr>
              <w:pStyle w:val="Other0"/>
              <w:ind w:firstLine="520"/>
              <w:jc w:val="both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25.2.2016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0E1F1E0" w14:textId="77777777" w:rsidR="002D6475" w:rsidRDefault="00596BD8">
            <w:pPr>
              <w:pStyle w:val="Other0"/>
              <w:jc w:val="center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Palič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708F9EF" w14:textId="77777777" w:rsidR="002D6475" w:rsidRDefault="00596BD8">
            <w:pPr>
              <w:pStyle w:val="Other0"/>
              <w:jc w:val="center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1105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944AD" w14:textId="77777777" w:rsidR="002D6475" w:rsidRDefault="00596BD8">
            <w:pPr>
              <w:pStyle w:val="Other0"/>
              <w:jc w:val="right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13914</w:t>
            </w:r>
          </w:p>
        </w:tc>
      </w:tr>
      <w:tr w:rsidR="002D6475" w14:paraId="3B2E0C26" w14:textId="77777777">
        <w:trPr>
          <w:trHeight w:hRule="exact" w:val="313"/>
          <w:jc w:val="center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0754156" w14:textId="77777777" w:rsidR="002D6475" w:rsidRDefault="00596BD8">
            <w:pPr>
              <w:pStyle w:val="Other0"/>
              <w:spacing w:before="100"/>
              <w:ind w:firstLine="520"/>
              <w:jc w:val="both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25.2.2016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D586E16" w14:textId="77777777" w:rsidR="002D6475" w:rsidRDefault="00596BD8">
            <w:pPr>
              <w:pStyle w:val="Other0"/>
              <w:jc w:val="center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Palič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48426C6" w14:textId="77777777" w:rsidR="002D6475" w:rsidRDefault="00596BD8">
            <w:pPr>
              <w:pStyle w:val="Other0"/>
              <w:jc w:val="center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1106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D0392B" w14:textId="77777777" w:rsidR="002D6475" w:rsidRDefault="00596BD8">
            <w:pPr>
              <w:pStyle w:val="Other0"/>
              <w:ind w:left="1100"/>
              <w:jc w:val="both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5403</w:t>
            </w:r>
          </w:p>
        </w:tc>
      </w:tr>
      <w:tr w:rsidR="002D6475" w14:paraId="4214398B" w14:textId="77777777">
        <w:trPr>
          <w:trHeight w:hRule="exact" w:val="306"/>
          <w:jc w:val="center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094EC5D" w14:textId="77777777" w:rsidR="002D6475" w:rsidRDefault="00596BD8">
            <w:pPr>
              <w:pStyle w:val="Other0"/>
              <w:spacing w:before="80"/>
              <w:ind w:firstLine="520"/>
              <w:jc w:val="both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25.2.2016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C3C8E78" w14:textId="77777777" w:rsidR="002D6475" w:rsidRDefault="00596BD8">
            <w:pPr>
              <w:pStyle w:val="Other0"/>
              <w:jc w:val="center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Palič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A324D9C" w14:textId="77777777" w:rsidR="002D6475" w:rsidRDefault="00596BD8">
            <w:pPr>
              <w:pStyle w:val="Other0"/>
              <w:jc w:val="center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1108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D84677" w14:textId="77777777" w:rsidR="002D6475" w:rsidRDefault="00596BD8">
            <w:pPr>
              <w:pStyle w:val="Other0"/>
              <w:ind w:firstLine="900"/>
              <w:jc w:val="both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209099</w:t>
            </w:r>
          </w:p>
        </w:tc>
      </w:tr>
      <w:tr w:rsidR="002D6475" w14:paraId="1B5B671E" w14:textId="77777777">
        <w:trPr>
          <w:trHeight w:hRule="exact" w:val="310"/>
          <w:jc w:val="center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CF05C12" w14:textId="77777777" w:rsidR="002D6475" w:rsidRDefault="00596BD8">
            <w:pPr>
              <w:pStyle w:val="Other0"/>
              <w:spacing w:before="80"/>
              <w:ind w:firstLine="520"/>
              <w:jc w:val="both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25.2.2016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C08D875" w14:textId="77777777" w:rsidR="002D6475" w:rsidRDefault="00596BD8">
            <w:pPr>
              <w:pStyle w:val="Other0"/>
              <w:jc w:val="center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Palič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A64EA02" w14:textId="77777777" w:rsidR="002D6475" w:rsidRDefault="00596BD8">
            <w:pPr>
              <w:pStyle w:val="Other0"/>
              <w:jc w:val="center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1109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71F89C" w14:textId="77777777" w:rsidR="002D6475" w:rsidRDefault="00596BD8">
            <w:pPr>
              <w:pStyle w:val="Other0"/>
              <w:jc w:val="right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187</w:t>
            </w:r>
          </w:p>
        </w:tc>
      </w:tr>
      <w:tr w:rsidR="002D6475" w14:paraId="5F636B8D" w14:textId="77777777">
        <w:trPr>
          <w:trHeight w:hRule="exact" w:val="306"/>
          <w:jc w:val="center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C8FB9B3" w14:textId="77777777" w:rsidR="002D6475" w:rsidRDefault="00596BD8">
            <w:pPr>
              <w:pStyle w:val="Other0"/>
              <w:spacing w:before="80"/>
              <w:ind w:firstLine="520"/>
              <w:jc w:val="both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25.2.2016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0D3CCA9" w14:textId="77777777" w:rsidR="002D6475" w:rsidRDefault="00596BD8">
            <w:pPr>
              <w:pStyle w:val="Other0"/>
              <w:jc w:val="center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Palič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85F57EB" w14:textId="77777777" w:rsidR="002D6475" w:rsidRDefault="00596BD8">
            <w:pPr>
              <w:pStyle w:val="Other0"/>
              <w:jc w:val="center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1110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BCBB1F" w14:textId="77777777" w:rsidR="002D6475" w:rsidRDefault="00596BD8">
            <w:pPr>
              <w:pStyle w:val="Other0"/>
              <w:ind w:left="1100"/>
              <w:jc w:val="both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3020</w:t>
            </w:r>
          </w:p>
        </w:tc>
      </w:tr>
      <w:tr w:rsidR="002D6475" w14:paraId="035B1843" w14:textId="77777777">
        <w:trPr>
          <w:trHeight w:hRule="exact" w:val="306"/>
          <w:jc w:val="center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421F185" w14:textId="77777777" w:rsidR="002D6475" w:rsidRDefault="00596BD8">
            <w:pPr>
              <w:pStyle w:val="Other0"/>
              <w:ind w:firstLine="520"/>
              <w:jc w:val="both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25.2.2016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53B2102" w14:textId="77777777" w:rsidR="002D6475" w:rsidRDefault="00596BD8">
            <w:pPr>
              <w:pStyle w:val="Other0"/>
              <w:jc w:val="center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Palič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86E0B36" w14:textId="77777777" w:rsidR="002D6475" w:rsidRDefault="00596BD8">
            <w:pPr>
              <w:pStyle w:val="Other0"/>
              <w:jc w:val="center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1111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B10D60" w14:textId="77777777" w:rsidR="002D6475" w:rsidRDefault="00596BD8">
            <w:pPr>
              <w:pStyle w:val="Other0"/>
              <w:ind w:left="1100"/>
              <w:jc w:val="both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1866</w:t>
            </w:r>
          </w:p>
        </w:tc>
      </w:tr>
      <w:tr w:rsidR="002D6475" w14:paraId="1E8C4F4C" w14:textId="77777777">
        <w:trPr>
          <w:trHeight w:hRule="exact" w:val="306"/>
          <w:jc w:val="center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8BE6388" w14:textId="77777777" w:rsidR="002D6475" w:rsidRDefault="00596BD8">
            <w:pPr>
              <w:pStyle w:val="Other0"/>
              <w:ind w:firstLine="520"/>
              <w:jc w:val="both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25.2.2016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AFD4428" w14:textId="77777777" w:rsidR="002D6475" w:rsidRDefault="00596BD8">
            <w:pPr>
              <w:pStyle w:val="Other0"/>
              <w:jc w:val="center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Palič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12C6DA7" w14:textId="77777777" w:rsidR="002D6475" w:rsidRDefault="00596BD8">
            <w:pPr>
              <w:pStyle w:val="Other0"/>
              <w:jc w:val="center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1112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775F36" w14:textId="77777777" w:rsidR="002D6475" w:rsidRDefault="00596BD8">
            <w:pPr>
              <w:pStyle w:val="Other0"/>
              <w:ind w:left="1040"/>
              <w:jc w:val="both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26565</w:t>
            </w:r>
          </w:p>
        </w:tc>
      </w:tr>
      <w:tr w:rsidR="002D6475" w14:paraId="5ABF32E7" w14:textId="77777777">
        <w:trPr>
          <w:trHeight w:hRule="exact" w:val="313"/>
          <w:jc w:val="center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7CAC9D4" w14:textId="77777777" w:rsidR="002D6475" w:rsidRDefault="00596BD8">
            <w:pPr>
              <w:pStyle w:val="Other0"/>
              <w:ind w:firstLine="520"/>
              <w:jc w:val="both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25.2.2016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9AD701F" w14:textId="77777777" w:rsidR="002D6475" w:rsidRDefault="00596BD8">
            <w:pPr>
              <w:pStyle w:val="Other0"/>
              <w:jc w:val="center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Palič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DB30387" w14:textId="77777777" w:rsidR="002D6475" w:rsidRDefault="00596BD8">
            <w:pPr>
              <w:pStyle w:val="Other0"/>
              <w:jc w:val="center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1116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9B4552" w14:textId="77777777" w:rsidR="002D6475" w:rsidRDefault="00596BD8">
            <w:pPr>
              <w:pStyle w:val="Other0"/>
              <w:jc w:val="right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737</w:t>
            </w:r>
          </w:p>
        </w:tc>
      </w:tr>
      <w:tr w:rsidR="002D6475" w14:paraId="4CD0BAFD" w14:textId="77777777">
        <w:trPr>
          <w:trHeight w:hRule="exact" w:val="306"/>
          <w:jc w:val="center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410B922" w14:textId="77777777" w:rsidR="002D6475" w:rsidRDefault="00596BD8">
            <w:pPr>
              <w:pStyle w:val="Other0"/>
              <w:ind w:firstLine="520"/>
              <w:jc w:val="both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25.2.2016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09B38CD" w14:textId="77777777" w:rsidR="002D6475" w:rsidRDefault="00596BD8">
            <w:pPr>
              <w:pStyle w:val="Other0"/>
              <w:jc w:val="center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Palič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DDED63C" w14:textId="77777777" w:rsidR="002D6475" w:rsidRDefault="00596BD8">
            <w:pPr>
              <w:pStyle w:val="Other0"/>
              <w:ind w:firstLine="72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1117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CD7366" w14:textId="77777777" w:rsidR="002D6475" w:rsidRDefault="00596BD8">
            <w:pPr>
              <w:pStyle w:val="Other0"/>
              <w:jc w:val="right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11904</w:t>
            </w:r>
          </w:p>
        </w:tc>
      </w:tr>
      <w:tr w:rsidR="002D6475" w14:paraId="69657877" w14:textId="77777777">
        <w:trPr>
          <w:trHeight w:hRule="exact" w:val="310"/>
          <w:jc w:val="center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EA258D1" w14:textId="77777777" w:rsidR="002D6475" w:rsidRDefault="00596BD8">
            <w:pPr>
              <w:pStyle w:val="Other0"/>
              <w:spacing w:before="80"/>
              <w:ind w:firstLine="520"/>
              <w:jc w:val="both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25.2.2016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536531F" w14:textId="77777777" w:rsidR="002D6475" w:rsidRDefault="00596BD8">
            <w:pPr>
              <w:pStyle w:val="Other0"/>
              <w:jc w:val="center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Palič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01F9638" w14:textId="77777777" w:rsidR="002D6475" w:rsidRDefault="00596BD8">
            <w:pPr>
              <w:pStyle w:val="Other0"/>
              <w:jc w:val="center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1161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D2A088" w14:textId="77777777" w:rsidR="002D6475" w:rsidRDefault="00596BD8">
            <w:pPr>
              <w:pStyle w:val="Other0"/>
              <w:ind w:left="1100"/>
              <w:jc w:val="both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5826</w:t>
            </w:r>
          </w:p>
        </w:tc>
      </w:tr>
      <w:tr w:rsidR="002D6475" w14:paraId="15B790BB" w14:textId="77777777">
        <w:trPr>
          <w:trHeight w:hRule="exact" w:val="310"/>
          <w:jc w:val="center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4CB6D81" w14:textId="77777777" w:rsidR="002D6475" w:rsidRDefault="00596BD8">
            <w:pPr>
              <w:pStyle w:val="Other0"/>
              <w:spacing w:before="80"/>
              <w:ind w:firstLine="520"/>
              <w:jc w:val="both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25.2.2016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B34ECDE" w14:textId="77777777" w:rsidR="002D6475" w:rsidRDefault="00596BD8">
            <w:pPr>
              <w:pStyle w:val="Other0"/>
              <w:jc w:val="center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Palič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86FD5FD" w14:textId="77777777" w:rsidR="002D6475" w:rsidRDefault="00596BD8">
            <w:pPr>
              <w:pStyle w:val="Other0"/>
              <w:ind w:firstLine="72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1162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7146D7" w14:textId="77777777" w:rsidR="002D6475" w:rsidRDefault="00596BD8">
            <w:pPr>
              <w:pStyle w:val="Other0"/>
              <w:ind w:left="1100"/>
              <w:jc w:val="both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1844</w:t>
            </w:r>
          </w:p>
        </w:tc>
      </w:tr>
      <w:tr w:rsidR="002D6475" w14:paraId="02CA8276" w14:textId="77777777">
        <w:trPr>
          <w:trHeight w:hRule="exact" w:val="371"/>
          <w:jc w:val="center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E381BB1" w14:textId="77777777" w:rsidR="002D6475" w:rsidRDefault="00596BD8">
            <w:pPr>
              <w:pStyle w:val="Other0"/>
              <w:spacing w:before="80"/>
              <w:ind w:firstLine="520"/>
              <w:jc w:val="both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25.2.2016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98B3344" w14:textId="77777777" w:rsidR="002D6475" w:rsidRDefault="00596BD8">
            <w:pPr>
              <w:pStyle w:val="Other0"/>
              <w:tabs>
                <w:tab w:val="left" w:leader="underscore" w:pos="871"/>
                <w:tab w:val="left" w:leader="underscore" w:pos="2149"/>
              </w:tabs>
              <w:jc w:val="center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Style w:val="Other"/>
                <w:rFonts w:ascii="Arial" w:eastAsia="Arial" w:hAnsi="Arial" w:cs="Arial"/>
                <w:sz w:val="17"/>
                <w:szCs w:val="17"/>
                <w:u w:val="single"/>
              </w:rPr>
              <w:t>Palič</w:t>
            </w: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ab/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C3A62A3" w14:textId="77777777" w:rsidR="002D6475" w:rsidRDefault="00596BD8">
            <w:pPr>
              <w:pStyle w:val="Other0"/>
              <w:ind w:firstLine="72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1164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6E421" w14:textId="77777777" w:rsidR="002D6475" w:rsidRDefault="00596BD8">
            <w:pPr>
              <w:pStyle w:val="Other0"/>
              <w:ind w:left="1100"/>
              <w:jc w:val="both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1476</w:t>
            </w:r>
          </w:p>
        </w:tc>
      </w:tr>
    </w:tbl>
    <w:p w14:paraId="2DFB8C62" w14:textId="77777777" w:rsidR="002D6475" w:rsidRDefault="00596BD8">
      <w:pPr>
        <w:pStyle w:val="Tablecaption0"/>
        <w:ind w:left="97"/>
        <w:rPr>
          <w:sz w:val="17"/>
          <w:szCs w:val="17"/>
        </w:rPr>
      </w:pPr>
      <w:r>
        <w:rPr>
          <w:rStyle w:val="Tablecaption"/>
          <w:sz w:val="17"/>
          <w:szCs w:val="17"/>
        </w:rPr>
        <w:t>Celkové snížení výměry přičleněných pozemků SPU o:</w:t>
      </w:r>
    </w:p>
    <w:p w14:paraId="26456931" w14:textId="77777777" w:rsidR="002D6475" w:rsidRDefault="002D6475">
      <w:pPr>
        <w:spacing w:after="559" w:line="1" w:lineRule="exact"/>
      </w:pPr>
    </w:p>
    <w:p w14:paraId="4FE14242" w14:textId="77777777" w:rsidR="002D6475" w:rsidRDefault="00596BD8">
      <w:pPr>
        <w:pStyle w:val="Zkladntext"/>
        <w:numPr>
          <w:ilvl w:val="0"/>
          <w:numId w:val="13"/>
        </w:numPr>
        <w:tabs>
          <w:tab w:val="left" w:pos="823"/>
        </w:tabs>
        <w:spacing w:after="280" w:line="257" w:lineRule="auto"/>
        <w:ind w:left="840" w:hanging="420"/>
        <w:jc w:val="both"/>
      </w:pPr>
      <w:r>
        <w:rPr>
          <w:rStyle w:val="ZkladntextChar"/>
        </w:rPr>
        <w:t xml:space="preserve">S ohledem na skutečnosti uvedené v čl. II bodu 1. činí celková výměra honebních pozemků s příslušností hospodařit SPÚ přičleněných do honitby </w:t>
      </w:r>
      <w:proofErr w:type="spellStart"/>
      <w:r>
        <w:rPr>
          <w:rStyle w:val="ZkladntextChar"/>
        </w:rPr>
        <w:t>Brtná</w:t>
      </w:r>
      <w:proofErr w:type="spellEnd"/>
      <w:r>
        <w:rPr>
          <w:rStyle w:val="ZkladntextChar"/>
        </w:rPr>
        <w:t xml:space="preserve"> 9,2735 ha, výše roční náhrady tedy činí 278,- Kč (slovy: dvě stě sedmdesát osm korun českých). V tomto směru se tedy původní dohoda mění a nahrazuje se úpravou uvedenou v tomto odst.</w:t>
      </w:r>
    </w:p>
    <w:p w14:paraId="0FB7C66E" w14:textId="77777777" w:rsidR="002D6475" w:rsidRDefault="00596BD8">
      <w:pPr>
        <w:pStyle w:val="Zkladntext"/>
        <w:numPr>
          <w:ilvl w:val="0"/>
          <w:numId w:val="13"/>
        </w:numPr>
        <w:tabs>
          <w:tab w:val="left" w:pos="823"/>
        </w:tabs>
        <w:spacing w:after="520" w:line="276" w:lineRule="auto"/>
        <w:ind w:left="840" w:hanging="420"/>
        <w:jc w:val="both"/>
      </w:pPr>
      <w:r>
        <w:rPr>
          <w:rStyle w:val="ZkladntextChar"/>
        </w:rPr>
        <w:t xml:space="preserve">Dodatkem </w:t>
      </w:r>
      <w:r>
        <w:rPr>
          <w:rStyle w:val="ZkladntextChar"/>
          <w:lang w:val="sk-SK" w:eastAsia="sk-SK" w:bidi="sk-SK"/>
        </w:rPr>
        <w:t xml:space="preserve">č. </w:t>
      </w:r>
      <w:r>
        <w:rPr>
          <w:rStyle w:val="ZkladntextChar"/>
        </w:rPr>
        <w:t xml:space="preserve">1 se dále mění termín splatnosti roční náhrady. Tato bude splatná jednorázově ročně pozadu </w:t>
      </w:r>
      <w:r>
        <w:rPr>
          <w:rStyle w:val="ZkladntextChar"/>
          <w:b/>
          <w:bCs/>
        </w:rPr>
        <w:t xml:space="preserve">k 31.3. </w:t>
      </w:r>
      <w:r>
        <w:rPr>
          <w:rStyle w:val="ZkladntextChar"/>
        </w:rPr>
        <w:t>běžného roku.</w:t>
      </w:r>
    </w:p>
    <w:p w14:paraId="18442562" w14:textId="77777777" w:rsidR="002D6475" w:rsidRDefault="00596BD8">
      <w:pPr>
        <w:pStyle w:val="Zkladntext"/>
        <w:numPr>
          <w:ilvl w:val="0"/>
          <w:numId w:val="13"/>
        </w:numPr>
        <w:tabs>
          <w:tab w:val="left" w:pos="823"/>
        </w:tabs>
        <w:spacing w:after="520" w:line="262" w:lineRule="auto"/>
        <w:ind w:left="840" w:hanging="420"/>
        <w:jc w:val="both"/>
        <w:sectPr w:rsidR="002D6475">
          <w:footerReference w:type="even" r:id="rId14"/>
          <w:footerReference w:type="default" r:id="rId15"/>
          <w:pgSz w:w="11900" w:h="16840"/>
          <w:pgMar w:top="522" w:right="1324" w:bottom="988" w:left="892" w:header="0" w:footer="3" w:gutter="0"/>
          <w:pgNumType w:start="1"/>
          <w:cols w:space="720"/>
          <w:noEndnote/>
          <w:docGrid w:linePitch="360"/>
        </w:sectPr>
      </w:pPr>
      <w:r>
        <w:rPr>
          <w:rStyle w:val="ZkladntextChar"/>
        </w:rPr>
        <w:t xml:space="preserve">Náhrada za období </w:t>
      </w:r>
      <w:r>
        <w:rPr>
          <w:rStyle w:val="ZkladntextChar"/>
          <w:b/>
          <w:bCs/>
        </w:rPr>
        <w:t xml:space="preserve">od 1.1.2016 do 31.3.2017 </w:t>
      </w:r>
      <w:r>
        <w:rPr>
          <w:rStyle w:val="ZkladntextChar"/>
        </w:rPr>
        <w:t xml:space="preserve">činí </w:t>
      </w:r>
      <w:r>
        <w:rPr>
          <w:rStyle w:val="ZkladntextChar"/>
          <w:b/>
          <w:bCs/>
        </w:rPr>
        <w:t xml:space="preserve">937,- Kč </w:t>
      </w:r>
      <w:r>
        <w:rPr>
          <w:rStyle w:val="ZkladntextChar"/>
        </w:rPr>
        <w:t xml:space="preserve">(slovy: devět set třicet sedm korun českých) a bude uhrazena </w:t>
      </w:r>
      <w:r>
        <w:rPr>
          <w:rStyle w:val="ZkladntextChar"/>
          <w:b/>
          <w:bCs/>
        </w:rPr>
        <w:t xml:space="preserve">k 31.3.2017 </w:t>
      </w:r>
      <w:r>
        <w:rPr>
          <w:rStyle w:val="ZkladntextChar"/>
        </w:rPr>
        <w:t>na účet SPÚ uvedený v záhlaví tohoto dodatku. Výpočet výše náhrady je uveden v příloze tohoto dodatku.</w:t>
      </w:r>
    </w:p>
    <w:p w14:paraId="095AD5A8" w14:textId="77777777" w:rsidR="002D6475" w:rsidRDefault="00596BD8">
      <w:pPr>
        <w:pStyle w:val="Heading80"/>
        <w:keepNext/>
        <w:keepLines/>
        <w:framePr w:w="2315" w:h="292" w:wrap="none" w:hAnchor="page" w:x="4777" w:y="1"/>
        <w:spacing w:after="0" w:line="240" w:lineRule="auto"/>
        <w:jc w:val="left"/>
      </w:pPr>
      <w:bookmarkStart w:id="17" w:name="bookmark34"/>
      <w:r>
        <w:rPr>
          <w:rStyle w:val="Heading8"/>
          <w:b/>
          <w:bCs/>
          <w:lang w:val="en-US" w:eastAsia="en-US" w:bidi="en-US"/>
        </w:rPr>
        <w:lastRenderedPageBreak/>
        <w:t xml:space="preserve">III. </w:t>
      </w:r>
      <w:r>
        <w:rPr>
          <w:rStyle w:val="Heading8"/>
          <w:b/>
          <w:bCs/>
        </w:rPr>
        <w:t>Závěrečná ujednání</w:t>
      </w:r>
      <w:bookmarkEnd w:id="17"/>
    </w:p>
    <w:p w14:paraId="7CC33238" w14:textId="77777777" w:rsidR="002D6475" w:rsidRDefault="00596BD8">
      <w:pPr>
        <w:pStyle w:val="Zkladntext"/>
        <w:framePr w:w="9148" w:h="2992" w:wrap="none" w:hAnchor="page" w:x="1357" w:y="584"/>
        <w:numPr>
          <w:ilvl w:val="0"/>
          <w:numId w:val="14"/>
        </w:numPr>
        <w:tabs>
          <w:tab w:val="left" w:pos="230"/>
        </w:tabs>
        <w:spacing w:after="260" w:line="269" w:lineRule="auto"/>
        <w:ind w:left="280" w:hanging="280"/>
      </w:pPr>
      <w:r>
        <w:rPr>
          <w:rStyle w:val="ZkladntextChar"/>
        </w:rPr>
        <w:t xml:space="preserve">Tento dodatek </w:t>
      </w:r>
      <w:r>
        <w:rPr>
          <w:rStyle w:val="ZkladntextChar"/>
          <w:lang w:val="sk-SK" w:eastAsia="sk-SK" w:bidi="sk-SK"/>
        </w:rPr>
        <w:t xml:space="preserve">č. </w:t>
      </w:r>
      <w:r>
        <w:rPr>
          <w:rStyle w:val="ZkladntextChar"/>
        </w:rPr>
        <w:t>1 je nedílnou součástí dohody a nabývá platnosti a účinnosti dnem podpisu oběma smluvními stranami.</w:t>
      </w:r>
    </w:p>
    <w:p w14:paraId="676A8447" w14:textId="77777777" w:rsidR="002D6475" w:rsidRDefault="00596BD8">
      <w:pPr>
        <w:pStyle w:val="Zkladntext"/>
        <w:framePr w:w="9148" w:h="2992" w:wrap="none" w:hAnchor="page" w:x="1357" w:y="584"/>
        <w:numPr>
          <w:ilvl w:val="0"/>
          <w:numId w:val="14"/>
        </w:numPr>
        <w:tabs>
          <w:tab w:val="left" w:pos="230"/>
        </w:tabs>
        <w:spacing w:after="260" w:line="269" w:lineRule="auto"/>
        <w:ind w:left="280" w:hanging="280"/>
      </w:pPr>
      <w:r>
        <w:rPr>
          <w:rStyle w:val="ZkladntextChar"/>
        </w:rPr>
        <w:t xml:space="preserve">Tento dodatek </w:t>
      </w:r>
      <w:r>
        <w:rPr>
          <w:rStyle w:val="ZkladntextChar"/>
          <w:lang w:val="sk-SK" w:eastAsia="sk-SK" w:bidi="sk-SK"/>
        </w:rPr>
        <w:t xml:space="preserve">č. </w:t>
      </w:r>
      <w:r>
        <w:rPr>
          <w:rStyle w:val="ZkladntextChar"/>
        </w:rPr>
        <w:t>1 je vyhotoven ve dvou stejnopisech s platností originálu. Jeden stejnopis přebírá SPÚ a jeden stejnopis přebírá LČR.</w:t>
      </w:r>
    </w:p>
    <w:p w14:paraId="7C619465" w14:textId="77777777" w:rsidR="002D6475" w:rsidRDefault="00596BD8">
      <w:pPr>
        <w:pStyle w:val="Zkladntext"/>
        <w:framePr w:w="9148" w:h="2992" w:wrap="none" w:hAnchor="page" w:x="1357" w:y="584"/>
        <w:numPr>
          <w:ilvl w:val="0"/>
          <w:numId w:val="14"/>
        </w:numPr>
        <w:tabs>
          <w:tab w:val="left" w:pos="230"/>
        </w:tabs>
        <w:spacing w:after="260" w:line="269" w:lineRule="auto"/>
      </w:pPr>
      <w:r>
        <w:rPr>
          <w:rStyle w:val="ZkladntextChar"/>
        </w:rPr>
        <w:t>Ostatní ujednání dohody zůstávají nadále v platnosti.</w:t>
      </w:r>
    </w:p>
    <w:p w14:paraId="4686E984" w14:textId="77777777" w:rsidR="002D6475" w:rsidRDefault="00596BD8">
      <w:pPr>
        <w:pStyle w:val="Zkladntext"/>
        <w:framePr w:w="9148" w:h="2992" w:wrap="none" w:hAnchor="page" w:x="1357" w:y="584"/>
        <w:numPr>
          <w:ilvl w:val="0"/>
          <w:numId w:val="14"/>
        </w:numPr>
        <w:tabs>
          <w:tab w:val="left" w:pos="230"/>
        </w:tabs>
        <w:spacing w:after="260" w:line="276" w:lineRule="auto"/>
        <w:ind w:left="280" w:hanging="280"/>
      </w:pPr>
      <w:r>
        <w:rPr>
          <w:rStyle w:val="ZkladntextChar"/>
        </w:rPr>
        <w:t>Smluvní strany prohlašují, že si tento dodatek řádně přečetly a s jeho obsahem souhlasí, což stvrzují svými vlastnoručními podpisy.</w:t>
      </w:r>
    </w:p>
    <w:p w14:paraId="40B94C7D" w14:textId="77777777" w:rsidR="002D6475" w:rsidRDefault="00596BD8">
      <w:pPr>
        <w:pStyle w:val="Zkladntext"/>
        <w:framePr w:w="4399" w:h="374" w:wrap="none" w:hAnchor="page" w:x="5793" w:y="4296"/>
        <w:tabs>
          <w:tab w:val="left" w:leader="dot" w:pos="4338"/>
        </w:tabs>
        <w:spacing w:after="0" w:line="240" w:lineRule="auto"/>
      </w:pPr>
      <w:r>
        <w:rPr>
          <w:rStyle w:val="ZkladntextChar"/>
        </w:rPr>
        <w:t>Ve Františkových Lázních dne</w:t>
      </w:r>
      <w:proofErr w:type="gramStart"/>
      <w:r>
        <w:rPr>
          <w:rStyle w:val="ZkladntextChar"/>
        </w:rPr>
        <w:t xml:space="preserve"> ..</w:t>
      </w:r>
      <w:proofErr w:type="gramEnd"/>
      <w:r>
        <w:rPr>
          <w:rStyle w:val="ZkladntextChar"/>
        </w:rPr>
        <w:t>/„Z...</w:t>
      </w:r>
      <w:r>
        <w:rPr>
          <w:rStyle w:val="ZkladntextChar"/>
        </w:rPr>
        <w:tab/>
      </w:r>
    </w:p>
    <w:p w14:paraId="1FB82197" w14:textId="77777777" w:rsidR="002D6475" w:rsidRDefault="00596BD8">
      <w:pPr>
        <w:pStyle w:val="Other0"/>
        <w:framePr w:w="1796" w:h="194" w:wrap="none" w:hAnchor="page" w:x="6916" w:y="5304"/>
        <w:rPr>
          <w:sz w:val="14"/>
          <w:szCs w:val="14"/>
        </w:rPr>
      </w:pPr>
      <w:r>
        <w:rPr>
          <w:rStyle w:val="Other"/>
          <w:rFonts w:ascii="Times New Roman" w:eastAsia="Times New Roman" w:hAnsi="Times New Roman" w:cs="Times New Roman"/>
          <w:color w:val="47CBA6"/>
          <w:sz w:val="14"/>
          <w:szCs w:val="14"/>
        </w:rPr>
        <w:t>[</w:t>
      </w:r>
      <w:proofErr w:type="spellStart"/>
      <w:r>
        <w:rPr>
          <w:rStyle w:val="Other"/>
          <w:rFonts w:ascii="Times New Roman" w:eastAsia="Times New Roman" w:hAnsi="Times New Roman" w:cs="Times New Roman"/>
          <w:color w:val="47CBA6"/>
          <w:sz w:val="14"/>
          <w:szCs w:val="14"/>
        </w:rPr>
        <w:t>ocv</w:t>
      </w:r>
      <w:proofErr w:type="spellEnd"/>
      <w:r>
        <w:rPr>
          <w:rStyle w:val="Other"/>
          <w:rFonts w:ascii="Times New Roman" w:eastAsia="Times New Roman" w:hAnsi="Times New Roman" w:cs="Times New Roman"/>
          <w:color w:val="47CBA6"/>
          <w:sz w:val="14"/>
          <w:szCs w:val="14"/>
        </w:rPr>
        <w:t xml:space="preserve"> </w:t>
      </w:r>
      <w:r>
        <w:rPr>
          <w:rStyle w:val="Other"/>
          <w:rFonts w:ascii="Times New Roman" w:eastAsia="Times New Roman" w:hAnsi="Times New Roman" w:cs="Times New Roman"/>
          <w:color w:val="47CBA6"/>
          <w:sz w:val="14"/>
          <w:szCs w:val="14"/>
          <w:lang w:val="sk-SK" w:eastAsia="sk-SK" w:bidi="sk-SK"/>
        </w:rPr>
        <w:t>(’’</w:t>
      </w:r>
      <w:proofErr w:type="spellStart"/>
      <w:r>
        <w:rPr>
          <w:rStyle w:val="Other"/>
          <w:rFonts w:ascii="Times New Roman" w:eastAsia="Times New Roman" w:hAnsi="Times New Roman" w:cs="Times New Roman"/>
          <w:color w:val="47CBA6"/>
          <w:sz w:val="14"/>
          <w:szCs w:val="14"/>
          <w:lang w:val="sk-SK" w:eastAsia="sk-SK" w:bidi="sk-SK"/>
        </w:rPr>
        <w:t>p'škA</w:t>
      </w:r>
      <w:proofErr w:type="spellEnd"/>
      <w:r>
        <w:rPr>
          <w:rStyle w:val="Other"/>
          <w:rFonts w:ascii="Times New Roman" w:eastAsia="Times New Roman" w:hAnsi="Times New Roman" w:cs="Times New Roman"/>
          <w:color w:val="47CBA6"/>
          <w:sz w:val="14"/>
          <w:szCs w:val="14"/>
          <w:lang w:val="sk-SK" w:eastAsia="sk-SK" w:bidi="sk-SK"/>
        </w:rPr>
        <w:t xml:space="preserve"> </w:t>
      </w:r>
      <w:proofErr w:type="spellStart"/>
      <w:r>
        <w:rPr>
          <w:rStyle w:val="Other"/>
          <w:rFonts w:ascii="Times New Roman" w:eastAsia="Times New Roman" w:hAnsi="Times New Roman" w:cs="Times New Roman"/>
          <w:color w:val="47CBA6"/>
          <w:sz w:val="14"/>
          <w:szCs w:val="14"/>
        </w:rPr>
        <w:t>rnntihlikv</w:t>
      </w:r>
      <w:proofErr w:type="spellEnd"/>
      <w:r>
        <w:rPr>
          <w:rStyle w:val="Other"/>
          <w:rFonts w:ascii="Times New Roman" w:eastAsia="Times New Roman" w:hAnsi="Times New Roman" w:cs="Times New Roman"/>
          <w:color w:val="47CBA6"/>
          <w:sz w:val="14"/>
          <w:szCs w:val="14"/>
        </w:rPr>
        <w:t xml:space="preserve"> &lt;</w:t>
      </w:r>
      <w:proofErr w:type="spellStart"/>
      <w:r>
        <w:rPr>
          <w:rStyle w:val="Other"/>
          <w:rFonts w:ascii="Times New Roman" w:eastAsia="Times New Roman" w:hAnsi="Times New Roman" w:cs="Times New Roman"/>
          <w:color w:val="47CBA6"/>
          <w:sz w:val="14"/>
          <w:szCs w:val="14"/>
        </w:rPr>
        <w:t>t.n</w:t>
      </w:r>
      <w:proofErr w:type="spellEnd"/>
      <w:r>
        <w:rPr>
          <w:rStyle w:val="Other"/>
          <w:rFonts w:ascii="Times New Roman" w:eastAsia="Times New Roman" w:hAnsi="Times New Roman" w:cs="Times New Roman"/>
          <w:color w:val="47CBA6"/>
          <w:sz w:val="14"/>
          <w:szCs w:val="14"/>
        </w:rPr>
        <w:t>.</w:t>
      </w:r>
    </w:p>
    <w:p w14:paraId="75ED70F3" w14:textId="77777777" w:rsidR="002D6475" w:rsidRDefault="00596BD8">
      <w:pPr>
        <w:pStyle w:val="Other0"/>
        <w:framePr w:w="284" w:h="191" w:wrap="none" w:hAnchor="page" w:x="9238" w:y="5282"/>
        <w:rPr>
          <w:sz w:val="14"/>
          <w:szCs w:val="14"/>
        </w:rPr>
      </w:pPr>
      <w:r>
        <w:rPr>
          <w:rStyle w:val="Other"/>
          <w:rFonts w:ascii="Times New Roman" w:eastAsia="Times New Roman" w:hAnsi="Times New Roman" w:cs="Times New Roman"/>
          <w:color w:val="47CBA6"/>
          <w:sz w:val="14"/>
          <w:szCs w:val="14"/>
        </w:rPr>
        <w:t>[02]</w:t>
      </w:r>
    </w:p>
    <w:p w14:paraId="311304FA" w14:textId="77777777" w:rsidR="002D6475" w:rsidRDefault="00596BD8">
      <w:pPr>
        <w:pStyle w:val="Heading80"/>
        <w:keepNext/>
        <w:keepLines/>
        <w:framePr w:w="3391" w:h="1188" w:wrap="none" w:hAnchor="page" w:x="1386" w:y="7035"/>
        <w:spacing w:after="0" w:line="257" w:lineRule="auto"/>
        <w:ind w:firstLine="320"/>
        <w:jc w:val="left"/>
      </w:pPr>
      <w:bookmarkStart w:id="18" w:name="bookmark36"/>
      <w:r>
        <w:rPr>
          <w:rStyle w:val="Heading8"/>
          <w:b/>
          <w:bCs/>
        </w:rPr>
        <w:t>Státní pozemkový úřad</w:t>
      </w:r>
      <w:bookmarkEnd w:id="18"/>
    </w:p>
    <w:p w14:paraId="41B2B779" w14:textId="77777777" w:rsidR="002D6475" w:rsidRDefault="00596BD8">
      <w:pPr>
        <w:pStyle w:val="Zkladntext"/>
        <w:framePr w:w="3391" w:h="1188" w:wrap="none" w:hAnchor="page" w:x="1386" w:y="7035"/>
        <w:spacing w:after="0" w:line="257" w:lineRule="auto"/>
        <w:ind w:firstLine="380"/>
      </w:pPr>
      <w:r>
        <w:rPr>
          <w:rStyle w:val="ZkladntextChar"/>
        </w:rPr>
        <w:t>Ing. Šárka Václavíková</w:t>
      </w:r>
    </w:p>
    <w:p w14:paraId="00356FD5" w14:textId="77777777" w:rsidR="002D6475" w:rsidRDefault="00596BD8">
      <w:pPr>
        <w:pStyle w:val="Zkladntext"/>
        <w:framePr w:w="3391" w:h="1188" w:wrap="none" w:hAnchor="page" w:x="1386" w:y="7035"/>
        <w:spacing w:after="0" w:line="257" w:lineRule="auto"/>
        <w:ind w:left="320" w:hanging="320"/>
      </w:pPr>
      <w:r>
        <w:rPr>
          <w:rStyle w:val="ZkladntextChar"/>
        </w:rPr>
        <w:t>Ředitelka Krajského pozemkového úřadu pro Karlovarský kraj</w:t>
      </w:r>
    </w:p>
    <w:p w14:paraId="1D0FEDD0" w14:textId="77777777" w:rsidR="002D6475" w:rsidRDefault="00596BD8">
      <w:pPr>
        <w:pStyle w:val="Zkladntext"/>
        <w:framePr w:w="1339" w:h="292" w:wrap="none" w:hAnchor="page" w:x="7661" w:y="7583"/>
        <w:spacing w:after="0" w:line="240" w:lineRule="auto"/>
      </w:pPr>
      <w:r>
        <w:rPr>
          <w:rStyle w:val="ZkladntextChar"/>
        </w:rPr>
        <w:t>Lesní správce</w:t>
      </w:r>
    </w:p>
    <w:p w14:paraId="0722F738" w14:textId="77777777" w:rsidR="002D6475" w:rsidRDefault="00596BD8">
      <w:pPr>
        <w:pStyle w:val="Zkladntext"/>
        <w:framePr w:w="3017" w:h="295" w:wrap="none" w:hAnchor="page" w:x="6901" w:y="7878"/>
        <w:spacing w:after="0" w:line="240" w:lineRule="auto"/>
      </w:pPr>
      <w:r>
        <w:rPr>
          <w:rStyle w:val="ZkladntextChar"/>
        </w:rPr>
        <w:t>Lesní správa Františkovy Lázně</w:t>
      </w:r>
    </w:p>
    <w:p w14:paraId="6372D91D" w14:textId="77777777" w:rsidR="002D6475" w:rsidRDefault="00596BD8">
      <w:pPr>
        <w:spacing w:line="360" w:lineRule="exact"/>
      </w:pPr>
      <w:r>
        <w:rPr>
          <w:noProof/>
        </w:rPr>
        <w:drawing>
          <wp:anchor distT="0" distB="0" distL="0" distR="0" simplePos="0" relativeHeight="62914701" behindDoc="1" locked="0" layoutInCell="1" allowOverlap="1" wp14:anchorId="5FF2E295" wp14:editId="03EB50F7">
            <wp:simplePos x="0" y="0"/>
            <wp:positionH relativeFrom="page">
              <wp:posOffset>882015</wp:posOffset>
            </wp:positionH>
            <wp:positionV relativeFrom="margin">
              <wp:posOffset>2700020</wp:posOffset>
            </wp:positionV>
            <wp:extent cx="2694305" cy="316865"/>
            <wp:effectExtent l="0" t="0" r="0" b="0"/>
            <wp:wrapNone/>
            <wp:docPr id="21" name="Shape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box 22"/>
                    <pic:cNvPicPr/>
                  </pic:nvPicPr>
                  <pic:blipFill>
                    <a:blip r:embed="rId16"/>
                    <a:stretch/>
                  </pic:blipFill>
                  <pic:spPr>
                    <a:xfrm>
                      <a:off x="0" y="0"/>
                      <a:ext cx="2694305" cy="316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8000919" w14:textId="77777777" w:rsidR="002D6475" w:rsidRDefault="002D6475">
      <w:pPr>
        <w:spacing w:line="360" w:lineRule="exact"/>
      </w:pPr>
    </w:p>
    <w:p w14:paraId="4469DC93" w14:textId="77777777" w:rsidR="002D6475" w:rsidRDefault="002D6475">
      <w:pPr>
        <w:spacing w:line="360" w:lineRule="exact"/>
      </w:pPr>
    </w:p>
    <w:p w14:paraId="2C3FBABC" w14:textId="77777777" w:rsidR="002D6475" w:rsidRDefault="002D6475">
      <w:pPr>
        <w:spacing w:line="360" w:lineRule="exact"/>
      </w:pPr>
    </w:p>
    <w:p w14:paraId="23EB9524" w14:textId="77777777" w:rsidR="002D6475" w:rsidRDefault="002D6475">
      <w:pPr>
        <w:spacing w:line="360" w:lineRule="exact"/>
      </w:pPr>
    </w:p>
    <w:p w14:paraId="1FC54D90" w14:textId="77777777" w:rsidR="002D6475" w:rsidRDefault="002D6475">
      <w:pPr>
        <w:spacing w:line="360" w:lineRule="exact"/>
      </w:pPr>
    </w:p>
    <w:p w14:paraId="6F3D4BBA" w14:textId="77777777" w:rsidR="002D6475" w:rsidRDefault="002D6475">
      <w:pPr>
        <w:spacing w:line="360" w:lineRule="exact"/>
      </w:pPr>
    </w:p>
    <w:p w14:paraId="1D8F042D" w14:textId="77777777" w:rsidR="002D6475" w:rsidRDefault="002D6475">
      <w:pPr>
        <w:spacing w:line="360" w:lineRule="exact"/>
      </w:pPr>
    </w:p>
    <w:p w14:paraId="129FF184" w14:textId="77777777" w:rsidR="002D6475" w:rsidRDefault="002D6475">
      <w:pPr>
        <w:spacing w:line="360" w:lineRule="exact"/>
      </w:pPr>
    </w:p>
    <w:p w14:paraId="1D010D27" w14:textId="77777777" w:rsidR="002D6475" w:rsidRDefault="002D6475">
      <w:pPr>
        <w:spacing w:line="360" w:lineRule="exact"/>
      </w:pPr>
    </w:p>
    <w:p w14:paraId="4C624D7C" w14:textId="77777777" w:rsidR="002D6475" w:rsidRDefault="002D6475">
      <w:pPr>
        <w:spacing w:line="360" w:lineRule="exact"/>
      </w:pPr>
    </w:p>
    <w:p w14:paraId="7243705A" w14:textId="77777777" w:rsidR="002D6475" w:rsidRDefault="002D6475">
      <w:pPr>
        <w:spacing w:line="360" w:lineRule="exact"/>
      </w:pPr>
    </w:p>
    <w:p w14:paraId="203A1286" w14:textId="77777777" w:rsidR="002D6475" w:rsidRDefault="002D6475">
      <w:pPr>
        <w:spacing w:line="360" w:lineRule="exact"/>
      </w:pPr>
    </w:p>
    <w:p w14:paraId="6EE572D2" w14:textId="77777777" w:rsidR="002D6475" w:rsidRDefault="002D6475">
      <w:pPr>
        <w:spacing w:line="360" w:lineRule="exact"/>
      </w:pPr>
    </w:p>
    <w:p w14:paraId="7372E1D0" w14:textId="77777777" w:rsidR="002D6475" w:rsidRDefault="002D6475">
      <w:pPr>
        <w:spacing w:line="360" w:lineRule="exact"/>
      </w:pPr>
    </w:p>
    <w:p w14:paraId="194DEEC3" w14:textId="77777777" w:rsidR="002D6475" w:rsidRDefault="002D6475">
      <w:pPr>
        <w:spacing w:line="360" w:lineRule="exact"/>
      </w:pPr>
    </w:p>
    <w:p w14:paraId="5DCD6E9A" w14:textId="77777777" w:rsidR="002D6475" w:rsidRDefault="002D6475">
      <w:pPr>
        <w:spacing w:line="360" w:lineRule="exact"/>
      </w:pPr>
    </w:p>
    <w:p w14:paraId="2D18F9E4" w14:textId="77777777" w:rsidR="002D6475" w:rsidRDefault="002D6475">
      <w:pPr>
        <w:spacing w:line="360" w:lineRule="exact"/>
      </w:pPr>
    </w:p>
    <w:p w14:paraId="3237618B" w14:textId="77777777" w:rsidR="002D6475" w:rsidRDefault="002D6475">
      <w:pPr>
        <w:spacing w:line="360" w:lineRule="exact"/>
      </w:pPr>
    </w:p>
    <w:p w14:paraId="11A5D070" w14:textId="77777777" w:rsidR="002D6475" w:rsidRDefault="002D6475">
      <w:pPr>
        <w:spacing w:line="360" w:lineRule="exact"/>
      </w:pPr>
    </w:p>
    <w:p w14:paraId="213A2258" w14:textId="77777777" w:rsidR="002D6475" w:rsidRDefault="002D6475">
      <w:pPr>
        <w:spacing w:line="360" w:lineRule="exact"/>
      </w:pPr>
    </w:p>
    <w:p w14:paraId="4E4452A6" w14:textId="77777777" w:rsidR="002D6475" w:rsidRDefault="002D6475">
      <w:pPr>
        <w:spacing w:after="661" w:line="1" w:lineRule="exact"/>
      </w:pPr>
    </w:p>
    <w:p w14:paraId="2E238B7D" w14:textId="77777777" w:rsidR="002D6475" w:rsidRDefault="002D6475">
      <w:pPr>
        <w:spacing w:line="1" w:lineRule="exact"/>
        <w:sectPr w:rsidR="002D6475">
          <w:pgSz w:w="11900" w:h="16840"/>
          <w:pgMar w:top="1512" w:right="1396" w:bottom="750" w:left="1356" w:header="0" w:footer="3" w:gutter="0"/>
          <w:cols w:space="720"/>
          <w:noEndnote/>
          <w:docGrid w:linePitch="360"/>
        </w:sectPr>
      </w:pPr>
    </w:p>
    <w:p w14:paraId="24AB0471" w14:textId="77777777" w:rsidR="002D6475" w:rsidRDefault="002D6475">
      <w:pPr>
        <w:spacing w:after="3059" w:line="1" w:lineRule="exact"/>
      </w:pPr>
    </w:p>
    <w:p w14:paraId="4FD62835" w14:textId="77777777" w:rsidR="002D6475" w:rsidRDefault="00596BD8">
      <w:pPr>
        <w:rPr>
          <w:sz w:val="2"/>
          <w:szCs w:val="2"/>
        </w:rPr>
      </w:pPr>
      <w:r>
        <w:rPr>
          <w:noProof/>
        </w:rPr>
        <w:drawing>
          <wp:inline distT="0" distB="0" distL="0" distR="0" wp14:anchorId="758DB73E" wp14:editId="58BBC979">
            <wp:extent cx="2316480" cy="7169150"/>
            <wp:effectExtent l="0" t="0" r="0" b="0"/>
            <wp:docPr id="23" name="Picutre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/>
                  </pic:nvPicPr>
                  <pic:blipFill>
                    <a:blip r:embed="rId17"/>
                    <a:stretch/>
                  </pic:blipFill>
                  <pic:spPr>
                    <a:xfrm>
                      <a:off x="0" y="0"/>
                      <a:ext cx="2316480" cy="716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D16C31" w14:textId="77777777" w:rsidR="002D6475" w:rsidRDefault="00596BD8">
      <w:pPr>
        <w:pStyle w:val="Other0"/>
        <w:spacing w:after="600"/>
        <w:jc w:val="center"/>
        <w:rPr>
          <w:sz w:val="32"/>
          <w:szCs w:val="32"/>
        </w:rPr>
      </w:pPr>
      <w:r>
        <w:rPr>
          <w:rStyle w:val="Other"/>
          <w:b/>
          <w:bCs/>
          <w:sz w:val="32"/>
          <w:szCs w:val="32"/>
        </w:rPr>
        <w:lastRenderedPageBreak/>
        <w:t xml:space="preserve">Dodatek </w:t>
      </w:r>
      <w:r>
        <w:rPr>
          <w:rStyle w:val="Other"/>
          <w:b/>
          <w:bCs/>
          <w:sz w:val="32"/>
          <w:szCs w:val="32"/>
          <w:lang w:val="sk-SK" w:eastAsia="sk-SK" w:bidi="sk-SK"/>
        </w:rPr>
        <w:t xml:space="preserve">č. </w:t>
      </w:r>
      <w:r>
        <w:rPr>
          <w:rStyle w:val="Other"/>
          <w:b/>
          <w:bCs/>
          <w:sz w:val="32"/>
          <w:szCs w:val="32"/>
        </w:rPr>
        <w:t>2</w:t>
      </w:r>
      <w:r>
        <w:rPr>
          <w:rStyle w:val="Other"/>
          <w:b/>
          <w:bCs/>
          <w:sz w:val="32"/>
          <w:szCs w:val="32"/>
        </w:rPr>
        <w:br/>
        <w:t xml:space="preserve">k dohodě </w:t>
      </w:r>
      <w:r>
        <w:rPr>
          <w:rStyle w:val="Other"/>
          <w:b/>
          <w:bCs/>
          <w:sz w:val="32"/>
          <w:szCs w:val="32"/>
          <w:lang w:val="sk-SK" w:eastAsia="sk-SK" w:bidi="sk-SK"/>
        </w:rPr>
        <w:t>č. 38/228/2015</w:t>
      </w:r>
      <w:r>
        <w:rPr>
          <w:rStyle w:val="Other"/>
          <w:b/>
          <w:bCs/>
          <w:sz w:val="32"/>
          <w:szCs w:val="32"/>
          <w:lang w:val="sk-SK" w:eastAsia="sk-SK" w:bidi="sk-SK"/>
        </w:rPr>
        <w:br/>
      </w:r>
      <w:r>
        <w:rPr>
          <w:rStyle w:val="Other"/>
          <w:sz w:val="32"/>
          <w:szCs w:val="32"/>
          <w:lang w:val="sk-SK" w:eastAsia="sk-SK" w:bidi="sk-SK"/>
        </w:rPr>
        <w:t xml:space="preserve">o výši úhrady za </w:t>
      </w:r>
      <w:r>
        <w:rPr>
          <w:rStyle w:val="Other"/>
          <w:sz w:val="32"/>
          <w:szCs w:val="32"/>
        </w:rPr>
        <w:t xml:space="preserve">přenechání </w:t>
      </w:r>
      <w:r>
        <w:rPr>
          <w:rStyle w:val="Other"/>
          <w:sz w:val="32"/>
          <w:szCs w:val="32"/>
          <w:lang w:val="sk-SK" w:eastAsia="sk-SK" w:bidi="sk-SK"/>
        </w:rPr>
        <w:t>práva</w:t>
      </w:r>
      <w:r>
        <w:rPr>
          <w:rStyle w:val="Other"/>
          <w:sz w:val="32"/>
          <w:szCs w:val="32"/>
          <w:lang w:val="sk-SK" w:eastAsia="sk-SK" w:bidi="sk-SK"/>
        </w:rPr>
        <w:br/>
        <w:t xml:space="preserve">na využití </w:t>
      </w:r>
      <w:r>
        <w:rPr>
          <w:rStyle w:val="Other"/>
          <w:sz w:val="32"/>
          <w:szCs w:val="32"/>
        </w:rPr>
        <w:t xml:space="preserve">pozemků </w:t>
      </w:r>
      <w:r>
        <w:rPr>
          <w:rStyle w:val="Other"/>
          <w:sz w:val="32"/>
          <w:szCs w:val="32"/>
          <w:lang w:val="sk-SK" w:eastAsia="sk-SK" w:bidi="sk-SK"/>
        </w:rPr>
        <w:t xml:space="preserve">k výkonu práva </w:t>
      </w:r>
      <w:r>
        <w:rPr>
          <w:rStyle w:val="Other"/>
          <w:sz w:val="32"/>
          <w:szCs w:val="32"/>
        </w:rPr>
        <w:t>myslivosti</w:t>
      </w:r>
    </w:p>
    <w:p w14:paraId="2E308611" w14:textId="77777777" w:rsidR="002D6475" w:rsidRDefault="00596BD8">
      <w:pPr>
        <w:pStyle w:val="Heading80"/>
        <w:keepNext/>
        <w:keepLines/>
        <w:numPr>
          <w:ilvl w:val="0"/>
          <w:numId w:val="15"/>
        </w:numPr>
        <w:tabs>
          <w:tab w:val="left" w:pos="554"/>
        </w:tabs>
        <w:spacing w:after="0" w:line="264" w:lineRule="auto"/>
        <w:jc w:val="left"/>
      </w:pPr>
      <w:bookmarkStart w:id="19" w:name="bookmark42"/>
      <w:r>
        <w:rPr>
          <w:rStyle w:val="Heading8"/>
          <w:b/>
          <w:bCs/>
          <w:lang w:val="sk-SK" w:eastAsia="sk-SK" w:bidi="sk-SK"/>
        </w:rPr>
        <w:t xml:space="preserve">Česká republika - </w:t>
      </w:r>
      <w:r>
        <w:rPr>
          <w:rStyle w:val="Heading8"/>
          <w:b/>
          <w:bCs/>
        </w:rPr>
        <w:t xml:space="preserve">Státní </w:t>
      </w:r>
      <w:r>
        <w:rPr>
          <w:rStyle w:val="Heading8"/>
          <w:b/>
          <w:bCs/>
          <w:lang w:val="sk-SK" w:eastAsia="sk-SK" w:bidi="sk-SK"/>
        </w:rPr>
        <w:t xml:space="preserve">pozemkový </w:t>
      </w:r>
      <w:r>
        <w:rPr>
          <w:rStyle w:val="Heading8"/>
          <w:b/>
          <w:bCs/>
        </w:rPr>
        <w:t>úřad</w:t>
      </w:r>
      <w:bookmarkEnd w:id="19"/>
    </w:p>
    <w:p w14:paraId="16941418" w14:textId="77777777" w:rsidR="002D6475" w:rsidRDefault="00596BD8">
      <w:pPr>
        <w:pStyle w:val="Zkladntext"/>
        <w:spacing w:after="0" w:line="264" w:lineRule="auto"/>
        <w:ind w:firstLine="540"/>
      </w:pPr>
      <w:r>
        <w:rPr>
          <w:rStyle w:val="ZkladntextChar"/>
          <w:lang w:val="sk-SK" w:eastAsia="sk-SK" w:bidi="sk-SK"/>
        </w:rPr>
        <w:t xml:space="preserve">sídlo: </w:t>
      </w:r>
      <w:proofErr w:type="spellStart"/>
      <w:r>
        <w:rPr>
          <w:rStyle w:val="ZkladntextChar"/>
          <w:lang w:val="sk-SK" w:eastAsia="sk-SK" w:bidi="sk-SK"/>
        </w:rPr>
        <w:t>Husinecká</w:t>
      </w:r>
      <w:proofErr w:type="spellEnd"/>
      <w:r>
        <w:rPr>
          <w:rStyle w:val="ZkladntextChar"/>
          <w:lang w:val="sk-SK" w:eastAsia="sk-SK" w:bidi="sk-SK"/>
        </w:rPr>
        <w:t xml:space="preserve"> 1024/</w:t>
      </w:r>
      <w:proofErr w:type="spellStart"/>
      <w:r>
        <w:rPr>
          <w:rStyle w:val="ZkladntextChar"/>
          <w:lang w:val="sk-SK" w:eastAsia="sk-SK" w:bidi="sk-SK"/>
        </w:rPr>
        <w:t>lla</w:t>
      </w:r>
      <w:proofErr w:type="spellEnd"/>
      <w:r>
        <w:rPr>
          <w:rStyle w:val="ZkladntextChar"/>
          <w:lang w:val="sk-SK" w:eastAsia="sk-SK" w:bidi="sk-SK"/>
        </w:rPr>
        <w:t>, 130 00 Praha 3 - Žižkov</w:t>
      </w:r>
    </w:p>
    <w:p w14:paraId="49D38EFF" w14:textId="77777777" w:rsidR="002D6475" w:rsidRDefault="00596BD8">
      <w:pPr>
        <w:pStyle w:val="Zkladntext"/>
        <w:spacing w:after="0" w:line="283" w:lineRule="auto"/>
        <w:ind w:left="540" w:firstLine="40"/>
      </w:pPr>
      <w:r>
        <w:rPr>
          <w:rStyle w:val="ZkladntextChar"/>
        </w:rPr>
        <w:t xml:space="preserve">zastoupený: </w:t>
      </w:r>
      <w:r>
        <w:rPr>
          <w:rStyle w:val="ZkladntextChar"/>
          <w:lang w:val="en-US" w:eastAsia="en-US" w:bidi="en-US"/>
        </w:rPr>
        <w:t xml:space="preserve">Ing. </w:t>
      </w:r>
      <w:r>
        <w:rPr>
          <w:rStyle w:val="ZkladntextChar"/>
        </w:rPr>
        <w:t xml:space="preserve">Šárkou </w:t>
      </w:r>
      <w:proofErr w:type="spellStart"/>
      <w:r>
        <w:rPr>
          <w:rStyle w:val="ZkladntextChar"/>
          <w:lang w:val="sk-SK" w:eastAsia="sk-SK" w:bidi="sk-SK"/>
        </w:rPr>
        <w:t>Václavíkovou</w:t>
      </w:r>
      <w:proofErr w:type="spellEnd"/>
      <w:r>
        <w:rPr>
          <w:rStyle w:val="ZkladntextChar"/>
          <w:lang w:val="sk-SK" w:eastAsia="sk-SK" w:bidi="sk-SK"/>
        </w:rPr>
        <w:t xml:space="preserve">, </w:t>
      </w:r>
      <w:r>
        <w:rPr>
          <w:rStyle w:val="ZkladntextChar"/>
        </w:rPr>
        <w:t xml:space="preserve">ředitelkou </w:t>
      </w:r>
      <w:r>
        <w:rPr>
          <w:rStyle w:val="ZkladntextChar"/>
          <w:lang w:val="sk-SK" w:eastAsia="sk-SK" w:bidi="sk-SK"/>
        </w:rPr>
        <w:t xml:space="preserve">Krajského pozemkového </w:t>
      </w:r>
      <w:r>
        <w:rPr>
          <w:rStyle w:val="ZkladntextChar"/>
        </w:rPr>
        <w:t xml:space="preserve">úřadu </w:t>
      </w:r>
      <w:r>
        <w:rPr>
          <w:rStyle w:val="ZkladntextChar"/>
          <w:lang w:val="en-US" w:eastAsia="en-US" w:bidi="en-US"/>
        </w:rPr>
        <w:t xml:space="preserve">pro </w:t>
      </w:r>
      <w:r>
        <w:rPr>
          <w:rStyle w:val="ZkladntextChar"/>
          <w:lang w:val="sk-SK" w:eastAsia="sk-SK" w:bidi="sk-SK"/>
        </w:rPr>
        <w:t>Karlovarský kraj</w:t>
      </w:r>
    </w:p>
    <w:p w14:paraId="5421A1E7" w14:textId="77777777" w:rsidR="002D6475" w:rsidRDefault="00596BD8">
      <w:pPr>
        <w:pStyle w:val="Zkladntext"/>
        <w:spacing w:after="0" w:line="264" w:lineRule="auto"/>
        <w:ind w:left="540" w:firstLine="40"/>
      </w:pPr>
      <w:r>
        <w:rPr>
          <w:rStyle w:val="ZkladntextChar"/>
          <w:lang w:val="sk-SK" w:eastAsia="sk-SK" w:bidi="sk-SK"/>
        </w:rPr>
        <w:t xml:space="preserve">adresa: </w:t>
      </w:r>
      <w:r>
        <w:rPr>
          <w:rStyle w:val="ZkladntextChar"/>
        </w:rPr>
        <w:t xml:space="preserve">Chebská </w:t>
      </w:r>
      <w:r>
        <w:rPr>
          <w:rStyle w:val="ZkladntextChar"/>
          <w:lang w:val="sk-SK" w:eastAsia="sk-SK" w:bidi="sk-SK"/>
        </w:rPr>
        <w:t xml:space="preserve">4/73, 360 06 </w:t>
      </w:r>
      <w:r>
        <w:rPr>
          <w:rStyle w:val="ZkladntextChar"/>
        </w:rPr>
        <w:t xml:space="preserve">Karlovy </w:t>
      </w:r>
      <w:r>
        <w:rPr>
          <w:rStyle w:val="ZkladntextChar"/>
          <w:lang w:val="en-US" w:eastAsia="en-US" w:bidi="en-US"/>
        </w:rPr>
        <w:t xml:space="preserve">Vary </w:t>
      </w:r>
      <w:r>
        <w:rPr>
          <w:rStyle w:val="ZkladntextChar"/>
          <w:lang w:val="sk-SK" w:eastAsia="sk-SK" w:bidi="sk-SK"/>
        </w:rPr>
        <w:t xml:space="preserve">- </w:t>
      </w:r>
      <w:proofErr w:type="spellStart"/>
      <w:r>
        <w:rPr>
          <w:rStyle w:val="ZkladntextChar"/>
          <w:lang w:val="sk-SK" w:eastAsia="sk-SK" w:bidi="sk-SK"/>
        </w:rPr>
        <w:t>Tašovice</w:t>
      </w:r>
      <w:proofErr w:type="spellEnd"/>
    </w:p>
    <w:p w14:paraId="294D0FE2" w14:textId="77777777" w:rsidR="002D6475" w:rsidRDefault="00596BD8">
      <w:pPr>
        <w:pStyle w:val="Zkladntext"/>
        <w:spacing w:after="0" w:line="264" w:lineRule="auto"/>
        <w:ind w:firstLine="540"/>
        <w:jc w:val="both"/>
      </w:pPr>
      <w:r>
        <w:rPr>
          <w:rStyle w:val="ZkladntextChar"/>
          <w:lang w:val="sk-SK" w:eastAsia="sk-SK" w:bidi="sk-SK"/>
        </w:rPr>
        <w:t>IČO: 01312774</w:t>
      </w:r>
    </w:p>
    <w:p w14:paraId="0C671956" w14:textId="77777777" w:rsidR="002D6475" w:rsidRDefault="00596BD8">
      <w:pPr>
        <w:pStyle w:val="Zkladntext"/>
        <w:spacing w:after="0" w:line="264" w:lineRule="auto"/>
        <w:ind w:firstLine="540"/>
        <w:jc w:val="both"/>
      </w:pPr>
      <w:r>
        <w:rPr>
          <w:rStyle w:val="ZkladntextChar"/>
          <w:lang w:val="sk-SK" w:eastAsia="sk-SK" w:bidi="sk-SK"/>
        </w:rPr>
        <w:t>DIČ:CZ01312774</w:t>
      </w:r>
    </w:p>
    <w:p w14:paraId="6A43AF9D" w14:textId="77777777" w:rsidR="002D6475" w:rsidRDefault="00596BD8">
      <w:pPr>
        <w:pStyle w:val="Zkladntext"/>
        <w:spacing w:after="280" w:line="276" w:lineRule="auto"/>
        <w:ind w:left="540" w:firstLine="40"/>
      </w:pPr>
      <w:r>
        <w:rPr>
          <w:rStyle w:val="ZkladntextChar"/>
        </w:rPr>
        <w:t xml:space="preserve">Bankovní </w:t>
      </w:r>
      <w:r>
        <w:rPr>
          <w:rStyle w:val="ZkladntextChar"/>
          <w:lang w:val="sk-SK" w:eastAsia="sk-SK" w:bidi="sk-SK"/>
        </w:rPr>
        <w:t>spojení: Česká národní banka číslo účtu</w:t>
      </w:r>
      <w:proofErr w:type="gramStart"/>
      <w:r>
        <w:rPr>
          <w:rStyle w:val="ZkladntextChar"/>
          <w:lang w:val="sk-SK" w:eastAsia="sk-SK" w:bidi="sk-SK"/>
        </w:rPr>
        <w:t>: :</w:t>
      </w:r>
      <w:proofErr w:type="gramEnd"/>
    </w:p>
    <w:p w14:paraId="41B4FCCA" w14:textId="77777777" w:rsidR="002D6475" w:rsidRDefault="00596BD8">
      <w:pPr>
        <w:pStyle w:val="Zkladntext"/>
        <w:spacing w:after="280" w:line="264" w:lineRule="auto"/>
      </w:pPr>
      <w:r>
        <w:rPr>
          <w:rStyle w:val="ZkladntextChar"/>
        </w:rPr>
        <w:t xml:space="preserve">(dále </w:t>
      </w:r>
      <w:r>
        <w:rPr>
          <w:rStyle w:val="ZkladntextChar"/>
          <w:lang w:val="sk-SK" w:eastAsia="sk-SK" w:bidi="sk-SK"/>
        </w:rPr>
        <w:t>jen „SPÚ")</w:t>
      </w:r>
    </w:p>
    <w:p w14:paraId="5752BAA8" w14:textId="77777777" w:rsidR="002D6475" w:rsidRDefault="00596BD8">
      <w:pPr>
        <w:pStyle w:val="Heading80"/>
        <w:keepNext/>
        <w:keepLines/>
        <w:numPr>
          <w:ilvl w:val="0"/>
          <w:numId w:val="15"/>
        </w:numPr>
        <w:tabs>
          <w:tab w:val="left" w:pos="554"/>
        </w:tabs>
        <w:spacing w:after="0" w:line="264" w:lineRule="auto"/>
        <w:jc w:val="left"/>
      </w:pPr>
      <w:bookmarkStart w:id="20" w:name="bookmark44"/>
      <w:r>
        <w:rPr>
          <w:rStyle w:val="Heading8"/>
          <w:b/>
          <w:bCs/>
          <w:lang w:val="sk-SK" w:eastAsia="sk-SK" w:bidi="sk-SK"/>
        </w:rPr>
        <w:t xml:space="preserve">Lesy České republiky, </w:t>
      </w:r>
      <w:proofErr w:type="spellStart"/>
      <w:r>
        <w:rPr>
          <w:rStyle w:val="Heading8"/>
          <w:b/>
          <w:bCs/>
          <w:lang w:val="sk-SK" w:eastAsia="sk-SK" w:bidi="sk-SK"/>
        </w:rPr>
        <w:t>s.p</w:t>
      </w:r>
      <w:proofErr w:type="spellEnd"/>
      <w:r>
        <w:rPr>
          <w:rStyle w:val="Heading8"/>
          <w:b/>
          <w:bCs/>
          <w:lang w:val="sk-SK" w:eastAsia="sk-SK" w:bidi="sk-SK"/>
        </w:rPr>
        <w:t>.</w:t>
      </w:r>
      <w:bookmarkEnd w:id="20"/>
    </w:p>
    <w:p w14:paraId="1BCFA0BE" w14:textId="77777777" w:rsidR="002D6475" w:rsidRDefault="00596BD8">
      <w:pPr>
        <w:pStyle w:val="Zkladntext"/>
        <w:spacing w:after="0" w:line="264" w:lineRule="auto"/>
        <w:ind w:firstLine="540"/>
      </w:pPr>
      <w:r>
        <w:rPr>
          <w:rStyle w:val="ZkladntextChar"/>
          <w:lang w:val="sk-SK" w:eastAsia="sk-SK" w:bidi="sk-SK"/>
        </w:rPr>
        <w:t xml:space="preserve">Sídlo: </w:t>
      </w:r>
      <w:r>
        <w:rPr>
          <w:rStyle w:val="ZkladntextChar"/>
        </w:rPr>
        <w:t xml:space="preserve">Přemyslova </w:t>
      </w:r>
      <w:r>
        <w:rPr>
          <w:rStyle w:val="ZkladntextChar"/>
          <w:lang w:val="sk-SK" w:eastAsia="sk-SK" w:bidi="sk-SK"/>
        </w:rPr>
        <w:t>1106/19, Nový Hradec Králové, 500 08 Hradec Králové,</w:t>
      </w:r>
    </w:p>
    <w:p w14:paraId="0756471C" w14:textId="77777777" w:rsidR="002D6475" w:rsidRDefault="00596BD8">
      <w:pPr>
        <w:pStyle w:val="Zkladntext"/>
        <w:spacing w:after="0" w:line="264" w:lineRule="auto"/>
        <w:ind w:firstLine="540"/>
        <w:jc w:val="both"/>
      </w:pPr>
      <w:r>
        <w:rPr>
          <w:rStyle w:val="ZkladntextChar"/>
          <w:lang w:val="sk-SK" w:eastAsia="sk-SK" w:bidi="sk-SK"/>
        </w:rPr>
        <w:t>IČO: 42196451,</w:t>
      </w:r>
    </w:p>
    <w:p w14:paraId="13F2A57C" w14:textId="77777777" w:rsidR="002D6475" w:rsidRDefault="00596BD8">
      <w:pPr>
        <w:pStyle w:val="Zkladntext"/>
        <w:spacing w:after="0" w:line="240" w:lineRule="auto"/>
        <w:ind w:firstLine="540"/>
        <w:jc w:val="both"/>
      </w:pPr>
      <w:r>
        <w:rPr>
          <w:rStyle w:val="ZkladntextChar"/>
          <w:lang w:val="sk-SK" w:eastAsia="sk-SK" w:bidi="sk-SK"/>
        </w:rPr>
        <w:t>DIČ: CZ 42196451,</w:t>
      </w:r>
    </w:p>
    <w:p w14:paraId="5EC3553F" w14:textId="77777777" w:rsidR="002D6475" w:rsidRDefault="00596BD8">
      <w:pPr>
        <w:pStyle w:val="Zkladntext"/>
        <w:tabs>
          <w:tab w:val="left" w:pos="4396"/>
        </w:tabs>
        <w:spacing w:after="0" w:line="254" w:lineRule="auto"/>
        <w:ind w:left="540" w:firstLine="40"/>
      </w:pPr>
      <w:r>
        <w:rPr>
          <w:rStyle w:val="ZkladntextChar"/>
        </w:rPr>
        <w:t xml:space="preserve">zapsán </w:t>
      </w:r>
      <w:r>
        <w:rPr>
          <w:rStyle w:val="ZkladntextChar"/>
          <w:lang w:val="sk-SK" w:eastAsia="sk-SK" w:bidi="sk-SK"/>
        </w:rPr>
        <w:t xml:space="preserve">v </w:t>
      </w:r>
      <w:r>
        <w:rPr>
          <w:rStyle w:val="ZkladntextChar"/>
        </w:rPr>
        <w:t xml:space="preserve">obchodním rejstříku, </w:t>
      </w:r>
      <w:r>
        <w:rPr>
          <w:rStyle w:val="ZkladntextChar"/>
          <w:lang w:val="sk-SK" w:eastAsia="sk-SK" w:bidi="sk-SK"/>
        </w:rPr>
        <w:t xml:space="preserve">vedeného KS v Hradci Králové, </w:t>
      </w:r>
      <w:r>
        <w:rPr>
          <w:rStyle w:val="ZkladntextChar"/>
        </w:rPr>
        <w:t xml:space="preserve">oddíl </w:t>
      </w:r>
      <w:r>
        <w:rPr>
          <w:rStyle w:val="ZkladntextChar"/>
          <w:lang w:val="en-US" w:eastAsia="en-US" w:bidi="en-US"/>
        </w:rPr>
        <w:t xml:space="preserve">A </w:t>
      </w:r>
      <w:r>
        <w:rPr>
          <w:rStyle w:val="ZkladntextChar"/>
          <w:lang w:val="sk-SK" w:eastAsia="sk-SK" w:bidi="sk-SK"/>
        </w:rPr>
        <w:t xml:space="preserve">XII, vložka č. 540, </w:t>
      </w:r>
      <w:proofErr w:type="spellStart"/>
      <w:r>
        <w:rPr>
          <w:rStyle w:val="ZkladntextChar"/>
          <w:lang w:val="sk-SK" w:eastAsia="sk-SK" w:bidi="sk-SK"/>
        </w:rPr>
        <w:t>zastoupem</w:t>
      </w:r>
      <w:proofErr w:type="spellEnd"/>
      <w:r>
        <w:rPr>
          <w:rStyle w:val="ZkladntextChar"/>
          <w:lang w:val="sk-SK" w:eastAsia="sk-SK" w:bidi="sk-SK"/>
        </w:rPr>
        <w:tab/>
      </w:r>
      <w:proofErr w:type="spellStart"/>
      <w:r>
        <w:rPr>
          <w:rStyle w:val="ZkladntextChar"/>
          <w:lang w:val="sk-SK" w:eastAsia="sk-SK" w:bidi="sk-SK"/>
        </w:rPr>
        <w:t>iím</w:t>
      </w:r>
      <w:proofErr w:type="spellEnd"/>
      <w:r>
        <w:rPr>
          <w:rStyle w:val="ZkladntextChar"/>
          <w:lang w:val="sk-SK" w:eastAsia="sk-SK" w:bidi="sk-SK"/>
        </w:rPr>
        <w:t xml:space="preserve"> </w:t>
      </w:r>
      <w:r>
        <w:rPr>
          <w:rStyle w:val="ZkladntextChar"/>
        </w:rPr>
        <w:t xml:space="preserve">správcem </w:t>
      </w:r>
      <w:r>
        <w:rPr>
          <w:rStyle w:val="ZkladntextChar"/>
          <w:lang w:val="sk-SK" w:eastAsia="sk-SK" w:bidi="sk-SK"/>
        </w:rPr>
        <w:t xml:space="preserve">Lesní správy </w:t>
      </w:r>
      <w:r>
        <w:rPr>
          <w:rStyle w:val="ZkladntextChar"/>
        </w:rPr>
        <w:t>Františkovy Lázně,</w:t>
      </w:r>
    </w:p>
    <w:p w14:paraId="06AA2B81" w14:textId="77777777" w:rsidR="002D6475" w:rsidRDefault="00596BD8">
      <w:pPr>
        <w:pStyle w:val="Zkladntext"/>
        <w:tabs>
          <w:tab w:val="left" w:pos="4325"/>
        </w:tabs>
        <w:spacing w:after="0" w:line="254" w:lineRule="auto"/>
        <w:ind w:firstLine="540"/>
      </w:pPr>
      <w:r>
        <w:rPr>
          <w:rStyle w:val="ZkladntextChar"/>
          <w:lang w:val="sk-SK" w:eastAsia="sk-SK" w:bidi="sk-SK"/>
        </w:rPr>
        <w:t xml:space="preserve">na </w:t>
      </w:r>
      <w:r>
        <w:rPr>
          <w:rStyle w:val="ZkladntextChar"/>
        </w:rPr>
        <w:t>základě</w:t>
      </w:r>
      <w:r>
        <w:rPr>
          <w:rStyle w:val="ZkladntextChar"/>
        </w:rPr>
        <w:tab/>
      </w:r>
      <w:proofErr w:type="spellStart"/>
      <w:r>
        <w:rPr>
          <w:rStyle w:val="ZkladntextChar"/>
        </w:rPr>
        <w:t>lěleného</w:t>
      </w:r>
      <w:proofErr w:type="spellEnd"/>
      <w:r>
        <w:rPr>
          <w:rStyle w:val="ZkladntextChar"/>
        </w:rPr>
        <w:t xml:space="preserve"> generálním ředitelem podniku.</w:t>
      </w:r>
    </w:p>
    <w:p w14:paraId="4953B0A1" w14:textId="77777777" w:rsidR="002D6475" w:rsidRDefault="00596BD8">
      <w:pPr>
        <w:pStyle w:val="Zkladntext"/>
        <w:tabs>
          <w:tab w:val="left" w:pos="4325"/>
        </w:tabs>
        <w:spacing w:after="0" w:line="254" w:lineRule="auto"/>
        <w:ind w:firstLine="540"/>
      </w:pPr>
      <w:r>
        <w:rPr>
          <w:rStyle w:val="ZkladntextChar"/>
        </w:rPr>
        <w:t>Bankovní s</w:t>
      </w:r>
      <w:r>
        <w:rPr>
          <w:rStyle w:val="ZkladntextChar"/>
        </w:rPr>
        <w:tab/>
        <w:t>pobočka Cheb</w:t>
      </w:r>
    </w:p>
    <w:p w14:paraId="2AABF63E" w14:textId="77777777" w:rsidR="002D6475" w:rsidRDefault="00596BD8">
      <w:pPr>
        <w:pStyle w:val="Zkladntext"/>
        <w:spacing w:after="600" w:line="240" w:lineRule="auto"/>
        <w:ind w:firstLine="540"/>
      </w:pPr>
      <w:r>
        <w:rPr>
          <w:rStyle w:val="ZkladntextChar"/>
        </w:rPr>
        <w:t>číslo účtu: (dále jen „LČR")</w:t>
      </w:r>
    </w:p>
    <w:p w14:paraId="221275A0" w14:textId="77777777" w:rsidR="002D6475" w:rsidRDefault="00596BD8">
      <w:pPr>
        <w:pStyle w:val="Zkladntext"/>
        <w:spacing w:after="600" w:line="240" w:lineRule="auto"/>
        <w:ind w:firstLine="540"/>
      </w:pPr>
      <w:r>
        <w:rPr>
          <w:rStyle w:val="ZkladntextChar"/>
        </w:rPr>
        <w:t>(SPÚ a LČR dále společně také jako „strany dohody")</w:t>
      </w:r>
    </w:p>
    <w:p w14:paraId="39375171" w14:textId="77777777" w:rsidR="002D6475" w:rsidRDefault="00596BD8">
      <w:pPr>
        <w:pStyle w:val="Zkladntext"/>
        <w:spacing w:after="0" w:line="257" w:lineRule="auto"/>
        <w:jc w:val="center"/>
      </w:pPr>
      <w:r>
        <w:rPr>
          <w:rStyle w:val="ZkladntextChar"/>
        </w:rPr>
        <w:t>uzavírají tento</w:t>
      </w:r>
    </w:p>
    <w:p w14:paraId="1A3C3F7C" w14:textId="77777777" w:rsidR="002D6475" w:rsidRDefault="00596BD8">
      <w:pPr>
        <w:pStyle w:val="Zkladntext"/>
        <w:spacing w:after="280" w:line="257" w:lineRule="auto"/>
        <w:jc w:val="center"/>
      </w:pPr>
      <w:r>
        <w:rPr>
          <w:rStyle w:val="ZkladntextChar"/>
          <w:b/>
          <w:bCs/>
        </w:rPr>
        <w:t>dodatek č. 2 k dohodě č. 38/228/2015</w:t>
      </w:r>
      <w:r>
        <w:rPr>
          <w:rStyle w:val="ZkladntextChar"/>
          <w:b/>
          <w:bCs/>
        </w:rPr>
        <w:br/>
        <w:t>o výši úhrady za přenechání práva na využití pozemků k výkonu práva myslivosti</w:t>
      </w:r>
      <w:r>
        <w:rPr>
          <w:rStyle w:val="ZkladntextChar"/>
          <w:b/>
          <w:bCs/>
        </w:rPr>
        <w:br/>
      </w:r>
      <w:r>
        <w:rPr>
          <w:rStyle w:val="ZkladntextChar"/>
        </w:rPr>
        <w:t>(dále „dodatek č. 2")</w:t>
      </w:r>
    </w:p>
    <w:p w14:paraId="145C2CF3" w14:textId="77777777" w:rsidR="002D6475" w:rsidRDefault="00596BD8">
      <w:pPr>
        <w:pStyle w:val="Heading80"/>
        <w:keepNext/>
        <w:keepLines/>
        <w:numPr>
          <w:ilvl w:val="0"/>
          <w:numId w:val="16"/>
        </w:numPr>
        <w:tabs>
          <w:tab w:val="left" w:pos="297"/>
        </w:tabs>
        <w:spacing w:after="280" w:line="240" w:lineRule="auto"/>
      </w:pPr>
      <w:bookmarkStart w:id="21" w:name="bookmark46"/>
      <w:r>
        <w:rPr>
          <w:rStyle w:val="Heading8"/>
          <w:b/>
          <w:bCs/>
        </w:rPr>
        <w:t>Úvodní ustanovení</w:t>
      </w:r>
      <w:bookmarkEnd w:id="21"/>
    </w:p>
    <w:p w14:paraId="2F3522E5" w14:textId="77777777" w:rsidR="002D6475" w:rsidRDefault="00596BD8">
      <w:pPr>
        <w:pStyle w:val="Zkladntext"/>
        <w:spacing w:after="280"/>
        <w:jc w:val="both"/>
        <w:sectPr w:rsidR="002D6475">
          <w:footerReference w:type="even" r:id="rId18"/>
          <w:footerReference w:type="default" r:id="rId19"/>
          <w:pgSz w:w="11900" w:h="16840"/>
          <w:pgMar w:top="1370" w:right="1300" w:bottom="1100" w:left="877" w:header="942" w:footer="672" w:gutter="0"/>
          <w:pgNumType w:start="10"/>
          <w:cols w:space="720"/>
          <w:noEndnote/>
          <w:docGrid w:linePitch="360"/>
        </w:sectPr>
      </w:pPr>
      <w:r>
        <w:rPr>
          <w:rStyle w:val="ZkladntextChar"/>
        </w:rPr>
        <w:t xml:space="preserve">Strany dohody uzavřely dne 14.12.2015 dohodu o výši úhrady za přenechání práva na využití pozemků k výkonu práva myslivosti č. 38/228/2015 (dále jen „dohoda"). Předmětem této dohody bylo stanovení roční náhrady za přenechání práva na využití pozemků k výkonu práva myslivosti s právem hospodaření SPÚ přičleněných do honitby </w:t>
      </w:r>
      <w:proofErr w:type="spellStart"/>
      <w:r>
        <w:rPr>
          <w:rStyle w:val="ZkladntextChar"/>
          <w:b/>
          <w:bCs/>
        </w:rPr>
        <w:t>Brtná</w:t>
      </w:r>
      <w:proofErr w:type="spellEnd"/>
      <w:r>
        <w:rPr>
          <w:rStyle w:val="ZkladntextChar"/>
          <w:b/>
          <w:bCs/>
        </w:rPr>
        <w:t>.</w:t>
      </w:r>
    </w:p>
    <w:p w14:paraId="24888302" w14:textId="77777777" w:rsidR="002D6475" w:rsidRDefault="00596BD8">
      <w:pPr>
        <w:pStyle w:val="Heading80"/>
        <w:keepNext/>
        <w:keepLines/>
        <w:numPr>
          <w:ilvl w:val="0"/>
          <w:numId w:val="16"/>
        </w:numPr>
        <w:tabs>
          <w:tab w:val="left" w:pos="312"/>
        </w:tabs>
        <w:spacing w:after="280"/>
      </w:pPr>
      <w:bookmarkStart w:id="22" w:name="bookmark48"/>
      <w:r>
        <w:rPr>
          <w:rStyle w:val="Heading8"/>
          <w:b/>
          <w:bCs/>
        </w:rPr>
        <w:lastRenderedPageBreak/>
        <w:t>Předmět dodatku a výše úhrady</w:t>
      </w:r>
      <w:bookmarkEnd w:id="22"/>
    </w:p>
    <w:p w14:paraId="2416B912" w14:textId="77777777" w:rsidR="002D6475" w:rsidRDefault="00596BD8">
      <w:pPr>
        <w:pStyle w:val="Zkladntext"/>
        <w:numPr>
          <w:ilvl w:val="0"/>
          <w:numId w:val="17"/>
        </w:numPr>
        <w:tabs>
          <w:tab w:val="left" w:pos="393"/>
        </w:tabs>
        <w:spacing w:after="280"/>
        <w:ind w:left="440" w:hanging="440"/>
        <w:jc w:val="both"/>
      </w:pPr>
      <w:r>
        <w:rPr>
          <w:rStyle w:val="ZkladntextChar"/>
        </w:rPr>
        <w:t>Dodatek č. 2 se uzavírá z důvodu aktualizace vlastnických vztahů, kdy se v důsledku revize katastru změnila výměra pozemku takto: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91"/>
        <w:gridCol w:w="1267"/>
        <w:gridCol w:w="1271"/>
        <w:gridCol w:w="2189"/>
        <w:gridCol w:w="2066"/>
      </w:tblGrid>
      <w:tr w:rsidR="002D6475" w14:paraId="5B895223" w14:textId="77777777">
        <w:trPr>
          <w:trHeight w:hRule="exact" w:val="1051"/>
          <w:jc w:val="center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C6BD1C" w14:textId="77777777" w:rsidR="002D6475" w:rsidRDefault="00596BD8">
            <w:pPr>
              <w:pStyle w:val="Other0"/>
              <w:ind w:firstLine="26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Datum revize: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519F48" w14:textId="77777777" w:rsidR="002D6475" w:rsidRDefault="00596BD8">
            <w:pPr>
              <w:pStyle w:val="Other0"/>
              <w:jc w:val="center"/>
              <w:rPr>
                <w:sz w:val="17"/>
                <w:szCs w:val="17"/>
              </w:rPr>
            </w:pPr>
            <w:proofErr w:type="spellStart"/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k.ú</w:t>
            </w:r>
            <w:proofErr w:type="spellEnd"/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586B45" w14:textId="77777777" w:rsidR="002D6475" w:rsidRDefault="00596BD8">
            <w:pPr>
              <w:pStyle w:val="Other0"/>
              <w:jc w:val="center"/>
              <w:rPr>
                <w:sz w:val="17"/>
                <w:szCs w:val="17"/>
              </w:rPr>
            </w:pPr>
            <w:proofErr w:type="spellStart"/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p.p.č</w:t>
            </w:r>
            <w:proofErr w:type="spellEnd"/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17EEF0" w14:textId="77777777" w:rsidR="002D6475" w:rsidRDefault="00596BD8">
            <w:pPr>
              <w:pStyle w:val="Other0"/>
              <w:ind w:firstLine="26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původní výměra (m2)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641DC" w14:textId="77777777" w:rsidR="002D6475" w:rsidRDefault="00596BD8">
            <w:pPr>
              <w:pStyle w:val="Other0"/>
              <w:ind w:firstLine="300"/>
              <w:jc w:val="both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nová výměra (m2)</w:t>
            </w:r>
          </w:p>
        </w:tc>
      </w:tr>
      <w:tr w:rsidR="002D6475" w14:paraId="0C9599C1" w14:textId="77777777">
        <w:trPr>
          <w:trHeight w:hRule="exact" w:val="331"/>
          <w:jc w:val="center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20F1EA" w14:textId="77777777" w:rsidR="002D6475" w:rsidRDefault="00596BD8">
            <w:pPr>
              <w:pStyle w:val="Other0"/>
              <w:jc w:val="center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01.04.2020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ED78C0" w14:textId="77777777" w:rsidR="002D6475" w:rsidRDefault="00596BD8">
            <w:pPr>
              <w:pStyle w:val="Other0"/>
              <w:jc w:val="center"/>
              <w:rPr>
                <w:sz w:val="17"/>
                <w:szCs w:val="17"/>
              </w:rPr>
            </w:pPr>
            <w:proofErr w:type="spellStart"/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Salajna</w:t>
            </w:r>
            <w:proofErr w:type="spellEnd"/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3E0FF5" w14:textId="77777777" w:rsidR="002D6475" w:rsidRDefault="00596BD8">
            <w:pPr>
              <w:pStyle w:val="Other0"/>
              <w:jc w:val="center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605/4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F6D1F1" w14:textId="77777777" w:rsidR="002D6475" w:rsidRDefault="00596BD8">
            <w:pPr>
              <w:pStyle w:val="Other0"/>
              <w:jc w:val="right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36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0DD46" w14:textId="77777777" w:rsidR="002D6475" w:rsidRDefault="00596BD8">
            <w:pPr>
              <w:pStyle w:val="Other0"/>
              <w:jc w:val="right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49</w:t>
            </w:r>
          </w:p>
        </w:tc>
      </w:tr>
    </w:tbl>
    <w:p w14:paraId="623833FD" w14:textId="77777777" w:rsidR="002D6475" w:rsidRDefault="00596BD8">
      <w:pPr>
        <w:pStyle w:val="Tablecaption0"/>
        <w:ind w:left="18"/>
        <w:rPr>
          <w:sz w:val="17"/>
          <w:szCs w:val="17"/>
        </w:rPr>
      </w:pPr>
      <w:r>
        <w:rPr>
          <w:rStyle w:val="Tablecaption"/>
          <w:sz w:val="17"/>
          <w:szCs w:val="17"/>
        </w:rPr>
        <w:t>Zvýšení výměry přičleněných pozemků SPÚ o 13 m2.</w:t>
      </w:r>
    </w:p>
    <w:p w14:paraId="212F5790" w14:textId="77777777" w:rsidR="002D6475" w:rsidRDefault="002D6475">
      <w:pPr>
        <w:spacing w:after="279" w:line="1" w:lineRule="exact"/>
      </w:pPr>
    </w:p>
    <w:p w14:paraId="303F034F" w14:textId="77777777" w:rsidR="002D6475" w:rsidRDefault="00596BD8">
      <w:pPr>
        <w:pStyle w:val="Zkladntext"/>
        <w:numPr>
          <w:ilvl w:val="0"/>
          <w:numId w:val="17"/>
        </w:numPr>
        <w:tabs>
          <w:tab w:val="left" w:pos="393"/>
        </w:tabs>
        <w:spacing w:after="0"/>
        <w:ind w:left="440" w:hanging="440"/>
        <w:jc w:val="both"/>
      </w:pPr>
      <w:r>
        <w:rPr>
          <w:rStyle w:val="ZkladntextChar"/>
        </w:rPr>
        <w:t xml:space="preserve">S ohledem na skutečnosti uvedené </w:t>
      </w:r>
      <w:proofErr w:type="spellStart"/>
      <w:r>
        <w:rPr>
          <w:rStyle w:val="ZkladntextChar"/>
        </w:rPr>
        <w:t>včl</w:t>
      </w:r>
      <w:proofErr w:type="spellEnd"/>
      <w:r>
        <w:rPr>
          <w:rStyle w:val="ZkladntextChar"/>
        </w:rPr>
        <w:t xml:space="preserve">. II bodu 1. činí celková výměra honebních pozemků s příslušností hospodařit SPÚ přičleněných do honitby </w:t>
      </w:r>
      <w:proofErr w:type="spellStart"/>
      <w:r>
        <w:rPr>
          <w:rStyle w:val="ZkladntextChar"/>
        </w:rPr>
        <w:t>Brtná</w:t>
      </w:r>
      <w:proofErr w:type="spellEnd"/>
      <w:r>
        <w:rPr>
          <w:rStyle w:val="ZkladntextChar"/>
        </w:rPr>
        <w:t xml:space="preserve"> </w:t>
      </w:r>
      <w:r>
        <w:rPr>
          <w:rStyle w:val="ZkladntextChar"/>
          <w:b/>
          <w:bCs/>
        </w:rPr>
        <w:t xml:space="preserve">9,2748 </w:t>
      </w:r>
      <w:r>
        <w:rPr>
          <w:rStyle w:val="ZkladntextChar"/>
        </w:rPr>
        <w:t xml:space="preserve">ha, výše roční náhrady tedy činí </w:t>
      </w:r>
      <w:r>
        <w:rPr>
          <w:rStyle w:val="ZkladntextChar"/>
          <w:b/>
          <w:bCs/>
        </w:rPr>
        <w:t xml:space="preserve">278,- Kč </w:t>
      </w:r>
      <w:r>
        <w:rPr>
          <w:rStyle w:val="ZkladntextChar"/>
        </w:rPr>
        <w:t>(slovy: dvě stě sedmdesát osm korun českých). V tomto směru se tedy původní dohoda mění a nahrazuje se úpravou uvedenou v tomto odstavci.</w:t>
      </w:r>
    </w:p>
    <w:p w14:paraId="7C6EB8ED" w14:textId="77777777" w:rsidR="002D6475" w:rsidRDefault="00596BD8">
      <w:pPr>
        <w:pStyle w:val="Zkladntext"/>
        <w:numPr>
          <w:ilvl w:val="0"/>
          <w:numId w:val="17"/>
        </w:numPr>
        <w:tabs>
          <w:tab w:val="left" w:pos="393"/>
        </w:tabs>
        <w:spacing w:after="280"/>
        <w:ind w:left="440" w:hanging="440"/>
        <w:jc w:val="both"/>
      </w:pPr>
      <w:r>
        <w:rPr>
          <w:rStyle w:val="ZkladntextChar"/>
        </w:rPr>
        <w:t xml:space="preserve">Náhrada za období </w:t>
      </w:r>
      <w:r>
        <w:rPr>
          <w:rStyle w:val="ZkladntextChar"/>
          <w:b/>
          <w:bCs/>
        </w:rPr>
        <w:t xml:space="preserve">od 1.4.2020 do 31.3.2021 </w:t>
      </w:r>
      <w:r>
        <w:rPr>
          <w:rStyle w:val="ZkladntextChar"/>
        </w:rPr>
        <w:t xml:space="preserve">činí </w:t>
      </w:r>
      <w:r>
        <w:rPr>
          <w:rStyle w:val="ZkladntextChar"/>
          <w:b/>
          <w:bCs/>
        </w:rPr>
        <w:t xml:space="preserve">278,- Kč </w:t>
      </w:r>
      <w:r>
        <w:rPr>
          <w:rStyle w:val="ZkladntextChar"/>
        </w:rPr>
        <w:t xml:space="preserve">(slovy: dvě stě sedmdesát osm korun českých) a bude uhrazena </w:t>
      </w:r>
      <w:r>
        <w:rPr>
          <w:rStyle w:val="ZkladntextChar"/>
          <w:b/>
          <w:bCs/>
        </w:rPr>
        <w:t xml:space="preserve">k 31.3.2021 </w:t>
      </w:r>
      <w:r>
        <w:rPr>
          <w:rStyle w:val="ZkladntextChar"/>
        </w:rPr>
        <w:t>na účet SPÚ uvedený v záhlaví tohoto dodatku. Výpočet výše náhrady je uveden v příloze tohoto dodatku.</w:t>
      </w:r>
    </w:p>
    <w:p w14:paraId="3EB94406" w14:textId="77777777" w:rsidR="002D6475" w:rsidRDefault="00596BD8">
      <w:pPr>
        <w:pStyle w:val="Heading80"/>
        <w:keepNext/>
        <w:keepLines/>
        <w:numPr>
          <w:ilvl w:val="0"/>
          <w:numId w:val="16"/>
        </w:numPr>
        <w:tabs>
          <w:tab w:val="left" w:pos="373"/>
        </w:tabs>
        <w:spacing w:after="0"/>
      </w:pPr>
      <w:bookmarkStart w:id="23" w:name="bookmark50"/>
      <w:r>
        <w:rPr>
          <w:rStyle w:val="Heading8"/>
          <w:b/>
          <w:bCs/>
        </w:rPr>
        <w:t>Závěrečná ujednání</w:t>
      </w:r>
      <w:bookmarkEnd w:id="23"/>
    </w:p>
    <w:p w14:paraId="6473719E" w14:textId="77777777" w:rsidR="002D6475" w:rsidRDefault="00596BD8">
      <w:pPr>
        <w:pStyle w:val="Zkladntext"/>
        <w:numPr>
          <w:ilvl w:val="0"/>
          <w:numId w:val="18"/>
        </w:numPr>
        <w:tabs>
          <w:tab w:val="left" w:pos="287"/>
        </w:tabs>
        <w:spacing w:after="0"/>
        <w:ind w:left="280" w:hanging="280"/>
        <w:jc w:val="both"/>
      </w:pPr>
      <w:r>
        <w:rPr>
          <w:rStyle w:val="ZkladntextChar"/>
        </w:rPr>
        <w:t>Tento dodatek č. 2 je nedílnou součástí dohody a nabývá platnosti a účinnosti dnem podpisu oběma smluvními stranami. V případě nutnosti zveřejnění dle zákona č. 340/2015 Sb., o zvláštních podmínkách účinnosti některých smluv, nabývá tento dodatek účinnosti nejdříve dnem uveřejnění v registru smluv.</w:t>
      </w:r>
    </w:p>
    <w:p w14:paraId="3BDAB9A1" w14:textId="77777777" w:rsidR="002D6475" w:rsidRDefault="00596BD8">
      <w:pPr>
        <w:pStyle w:val="Zkladntext"/>
        <w:numPr>
          <w:ilvl w:val="0"/>
          <w:numId w:val="18"/>
        </w:numPr>
        <w:tabs>
          <w:tab w:val="left" w:pos="294"/>
        </w:tabs>
        <w:spacing w:after="0"/>
        <w:ind w:left="280" w:hanging="280"/>
        <w:jc w:val="both"/>
      </w:pPr>
      <w:r>
        <w:rPr>
          <w:rStyle w:val="ZkladntextChar"/>
        </w:rPr>
        <w:t>Tento dodatek č. 2 je vyhotoven ve dvou stejnopisech s platností originálu. Jeden stejnopis přebírá SPÚ a jeden stejnopis přebírá LČR.</w:t>
      </w:r>
    </w:p>
    <w:p w14:paraId="5110194C" w14:textId="77777777" w:rsidR="002D6475" w:rsidRDefault="00596BD8">
      <w:pPr>
        <w:pStyle w:val="Zkladntext"/>
        <w:numPr>
          <w:ilvl w:val="0"/>
          <w:numId w:val="18"/>
        </w:numPr>
        <w:tabs>
          <w:tab w:val="left" w:pos="298"/>
        </w:tabs>
        <w:spacing w:after="0"/>
        <w:jc w:val="both"/>
      </w:pPr>
      <w:r>
        <w:rPr>
          <w:rStyle w:val="ZkladntextChar"/>
        </w:rPr>
        <w:t>Ostatní ujednání dohody zůstávají nadále v platnosti.</w:t>
      </w:r>
    </w:p>
    <w:p w14:paraId="71A76135" w14:textId="77777777" w:rsidR="002D6475" w:rsidRDefault="00596BD8">
      <w:pPr>
        <w:pStyle w:val="Zkladntext"/>
        <w:numPr>
          <w:ilvl w:val="0"/>
          <w:numId w:val="18"/>
        </w:numPr>
        <w:tabs>
          <w:tab w:val="left" w:pos="301"/>
        </w:tabs>
        <w:spacing w:after="0"/>
        <w:ind w:left="280" w:hanging="280"/>
        <w:jc w:val="both"/>
      </w:pPr>
      <w:r>
        <w:rPr>
          <w:rStyle w:val="ZkladntextChar"/>
        </w:rPr>
        <w:t>Smluvní strany prohlašují, že si tento dodatek řádně přečetly a s jeho obsahem souhlasí, což stvrzují svými vlastnoručními podpisy.</w:t>
      </w:r>
    </w:p>
    <w:p w14:paraId="3D491DF9" w14:textId="77777777" w:rsidR="002D6475" w:rsidRDefault="00596BD8">
      <w:pPr>
        <w:spacing w:line="1" w:lineRule="exact"/>
      </w:pPr>
      <w:r>
        <w:rPr>
          <w:noProof/>
        </w:rPr>
        <mc:AlternateContent>
          <mc:Choice Requires="wps">
            <w:drawing>
              <wp:anchor distT="266700" distB="424815" distL="0" distR="0" simplePos="0" relativeHeight="125829385" behindDoc="0" locked="0" layoutInCell="1" allowOverlap="1" wp14:anchorId="372CFBDA" wp14:editId="53C6AC51">
                <wp:simplePos x="0" y="0"/>
                <wp:positionH relativeFrom="page">
                  <wp:posOffset>2406650</wp:posOffset>
                </wp:positionH>
                <wp:positionV relativeFrom="paragraph">
                  <wp:posOffset>266700</wp:posOffset>
                </wp:positionV>
                <wp:extent cx="763270" cy="212725"/>
                <wp:effectExtent l="0" t="0" r="0" b="0"/>
                <wp:wrapTopAndBottom/>
                <wp:docPr id="24" name="Shap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3270" cy="2127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A088B4A" w14:textId="77777777" w:rsidR="002D6475" w:rsidRDefault="00596BD8">
                            <w:pPr>
                              <w:pStyle w:val="Heading70"/>
                              <w:keepNext/>
                              <w:keepLines/>
                            </w:pPr>
                            <w:bookmarkStart w:id="24" w:name="bookmark38"/>
                            <w:r>
                              <w:rPr>
                                <w:rStyle w:val="Heading7"/>
                                <w:color w:val="416380"/>
                              </w:rPr>
                              <w:t xml:space="preserve">- </w:t>
                            </w:r>
                            <w:proofErr w:type="gramStart"/>
                            <w:r>
                              <w:rPr>
                                <w:rStyle w:val="Heading7"/>
                                <w:color w:val="416380"/>
                              </w:rPr>
                              <w:t>7 -17</w:t>
                            </w:r>
                            <w:proofErr w:type="gramEnd"/>
                            <w:r>
                              <w:rPr>
                                <w:rStyle w:val="Heading7"/>
                                <w:color w:val="416380"/>
                              </w:rPr>
                              <w:t>- 2020</w:t>
                            </w:r>
                            <w:bookmarkEnd w:id="24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50" type="#_x0000_t202" style="position:absolute;margin-left:189.5pt;margin-top:21.pt;width:60.100000000000001pt;height:16.75pt;z-index:-125829368;mso-wrap-distance-left:0;mso-wrap-distance-top:21.pt;mso-wrap-distance-right:0;mso-wrap-distance-bottom:33.450000000000003pt;mso-position-horizontal-relative:page" filled="f" stroked="f">
                <v:textbox inset="0,0,0,0">
                  <w:txbxContent>
                    <w:p>
                      <w:pPr>
                        <w:pStyle w:val="Style45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bookmarkStart w:id="38" w:name="bookmark38"/>
                      <w:r>
                        <w:rPr>
                          <w:rStyle w:val="CharStyle46"/>
                          <w:color w:val="416380"/>
                        </w:rPr>
                        <w:t>- 7 -17- 2020</w:t>
                      </w:r>
                      <w:bookmarkEnd w:id="38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81330" distB="237490" distL="0" distR="0" simplePos="0" relativeHeight="125829387" behindDoc="0" locked="0" layoutInCell="1" allowOverlap="1" wp14:anchorId="07CD7C44" wp14:editId="7124F233">
                <wp:simplePos x="0" y="0"/>
                <wp:positionH relativeFrom="page">
                  <wp:posOffset>792480</wp:posOffset>
                </wp:positionH>
                <wp:positionV relativeFrom="paragraph">
                  <wp:posOffset>481330</wp:posOffset>
                </wp:positionV>
                <wp:extent cx="1698625" cy="185420"/>
                <wp:effectExtent l="0" t="0" r="0" b="0"/>
                <wp:wrapTopAndBottom/>
                <wp:docPr id="26" name="Shap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8625" cy="1854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BB3CE8C" w14:textId="77777777" w:rsidR="002D6475" w:rsidRDefault="00596BD8">
                            <w:pPr>
                              <w:pStyle w:val="Zkladntext"/>
                              <w:spacing w:after="0" w:line="240" w:lineRule="auto"/>
                            </w:pPr>
                            <w:r>
                              <w:rPr>
                                <w:rStyle w:val="ZkladntextChar"/>
                              </w:rPr>
                              <w:t>V Karlových Varech dne</w:t>
                            </w:r>
                            <w:proofErr w:type="gramStart"/>
                            <w:r>
                              <w:rPr>
                                <w:rStyle w:val="ZkladntextChar"/>
                              </w:rPr>
                              <w:t xml:space="preserve"> ....</w:t>
                            </w:r>
                            <w:proofErr w:type="gramEnd"/>
                            <w:r>
                              <w:rPr>
                                <w:rStyle w:val="ZkladntextChar"/>
                              </w:rPr>
                              <w:t>.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52" type="#_x0000_t202" style="position:absolute;margin-left:62.399999999999999pt;margin-top:37.899999999999999pt;width:133.75pt;height:14.6pt;z-index:-125829366;mso-wrap-distance-left:0;mso-wrap-distance-top:37.899999999999999pt;mso-wrap-distance-right:0;mso-wrap-distance-bottom:18.699999999999999pt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6"/>
                        </w:rPr>
                        <w:t>V Karlových Varech dne .....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84200" distB="0" distL="0" distR="0" simplePos="0" relativeHeight="125829389" behindDoc="0" locked="0" layoutInCell="1" allowOverlap="1" wp14:anchorId="316C82E4" wp14:editId="2AE6421E">
                <wp:simplePos x="0" y="0"/>
                <wp:positionH relativeFrom="page">
                  <wp:posOffset>2875280</wp:posOffset>
                </wp:positionH>
                <wp:positionV relativeFrom="paragraph">
                  <wp:posOffset>584200</wp:posOffset>
                </wp:positionV>
                <wp:extent cx="671830" cy="320040"/>
                <wp:effectExtent l="0" t="0" r="0" b="0"/>
                <wp:wrapTopAndBottom/>
                <wp:docPr id="28" name="Shap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830" cy="3200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E65B89A" w14:textId="77777777" w:rsidR="002D6475" w:rsidRDefault="00596BD8">
                            <w:pPr>
                              <w:pStyle w:val="Other0"/>
                              <w:rPr>
                                <w:sz w:val="26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rStyle w:val="Other"/>
                                <w:rFonts w:ascii="Times New Roman" w:eastAsia="Times New Roman" w:hAnsi="Times New Roman" w:cs="Times New Roman"/>
                                <w:color w:val="3C6BD8"/>
                                <w:sz w:val="26"/>
                                <w:szCs w:val="26"/>
                              </w:rPr>
                              <w:t>ový</w:t>
                            </w:r>
                            <w:proofErr w:type="spellEnd"/>
                          </w:p>
                          <w:p w14:paraId="4F67D080" w14:textId="77777777" w:rsidR="002D6475" w:rsidRDefault="00596BD8">
                            <w:pPr>
                              <w:pStyle w:val="Other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Style w:val="Other"/>
                                <w:rFonts w:ascii="Times New Roman" w:eastAsia="Times New Roman" w:hAnsi="Times New Roman" w:cs="Times New Roman"/>
                                <w:b/>
                                <w:bCs/>
                                <w:color w:val="3C6BD8"/>
                                <w:sz w:val="12"/>
                                <w:szCs w:val="12"/>
                              </w:rPr>
                              <w:t>o Karlovarsky &lt;r;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54" type="#_x0000_t202" style="position:absolute;margin-left:226.40000000000001pt;margin-top:46.pt;width:52.899999999999999pt;height:25.199999999999999pt;z-index:-125829364;mso-wrap-distance-left:0;mso-wrap-distance-top:46.pt;mso-wrap-distance-right:0;mso-position-horizontal-relative:page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Style w:val="CharStyle8"/>
                          <w:rFonts w:ascii="Times New Roman" w:eastAsia="Times New Roman" w:hAnsi="Times New Roman" w:cs="Times New Roman"/>
                          <w:color w:val="3C6BD8"/>
                          <w:sz w:val="26"/>
                          <w:szCs w:val="26"/>
                        </w:rPr>
                        <w:t>ový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Style w:val="CharStyle8"/>
                          <w:rFonts w:ascii="Times New Roman" w:eastAsia="Times New Roman" w:hAnsi="Times New Roman" w:cs="Times New Roman"/>
                          <w:b/>
                          <w:bCs/>
                          <w:color w:val="3C6BD8"/>
                          <w:sz w:val="12"/>
                          <w:szCs w:val="12"/>
                        </w:rPr>
                        <w:t>o Karlovarsky &lt;r;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74015" distB="253365" distL="0" distR="0" simplePos="0" relativeHeight="125829391" behindDoc="0" locked="0" layoutInCell="1" allowOverlap="1" wp14:anchorId="5E8331D8" wp14:editId="6A1C071B">
                <wp:simplePos x="0" y="0"/>
                <wp:positionH relativeFrom="page">
                  <wp:posOffset>3595370</wp:posOffset>
                </wp:positionH>
                <wp:positionV relativeFrom="paragraph">
                  <wp:posOffset>374015</wp:posOffset>
                </wp:positionV>
                <wp:extent cx="2677160" cy="276860"/>
                <wp:effectExtent l="0" t="0" r="0" b="0"/>
                <wp:wrapTopAndBottom/>
                <wp:docPr id="30" name="Shap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7160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2A622CB" w14:textId="77777777" w:rsidR="002D6475" w:rsidRDefault="00596BD8">
                            <w:pPr>
                              <w:pStyle w:val="Other0"/>
                              <w:tabs>
                                <w:tab w:val="left" w:pos="1354"/>
                                <w:tab w:val="left" w:pos="2153"/>
                                <w:tab w:val="left" w:pos="3690"/>
                              </w:tabs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Style w:val="Other"/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  <w:t xml:space="preserve">v/ r </w:t>
                            </w:r>
                            <w:r>
                              <w:rPr>
                                <w:rStyle w:val="Other"/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  <w:vertAlign w:val="subscript"/>
                              </w:rPr>
                              <w:t>+</w:t>
                            </w:r>
                            <w:r>
                              <w:rPr>
                                <w:rStyle w:val="Other"/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  <w:t>-l</w:t>
                            </w:r>
                            <w:r>
                              <w:rPr>
                                <w:rStyle w:val="Other"/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  <w:tab/>
                              <w:t>' u i -</w:t>
                            </w:r>
                            <w:r>
                              <w:rPr>
                                <w:rStyle w:val="Other"/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  <w:tab/>
                              <w:t>' u</w:t>
                            </w:r>
                            <w:r>
                              <w:rPr>
                                <w:rStyle w:val="Other"/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Style w:val="Other"/>
                                <w:rFonts w:ascii="Times New Roman" w:eastAsia="Times New Roman" w:hAnsi="Times New Roman" w:cs="Times New Roman"/>
                                <w:color w:val="7569B2"/>
                                <w:sz w:val="14"/>
                                <w:szCs w:val="14"/>
                              </w:rPr>
                              <w:t>ti*#</w:t>
                            </w:r>
                          </w:p>
                          <w:p w14:paraId="1A91C14E" w14:textId="77777777" w:rsidR="002D6475" w:rsidRDefault="00596BD8">
                            <w:pPr>
                              <w:pStyle w:val="Zkladntext"/>
                              <w:tabs>
                                <w:tab w:val="left" w:leader="dot" w:pos="4144"/>
                              </w:tabs>
                              <w:spacing w:after="0" w:line="180" w:lineRule="auto"/>
                            </w:pPr>
                            <w:r>
                              <w:rPr>
                                <w:rStyle w:val="ZkladntextChar"/>
                              </w:rPr>
                              <w:t>Ve Františkových Lázních dne</w:t>
                            </w:r>
                            <w:r>
                              <w:rPr>
                                <w:rStyle w:val="ZkladntextChar"/>
                              </w:rPr>
                              <w:tab/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56" type="#_x0000_t202" style="position:absolute;margin-left:283.10000000000002pt;margin-top:29.449999999999999pt;width:210.80000000000001pt;height:21.800000000000001pt;z-index:-125829362;mso-wrap-distance-left:0;mso-wrap-distance-top:29.449999999999999pt;mso-wrap-distance-right:0;mso-wrap-distance-bottom:19.949999999999999pt;mso-position-horizontal-relative:page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1354" w:val="left"/>
                          <w:tab w:pos="2153" w:val="left"/>
                          <w:tab w:pos="3690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both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Style w:val="CharStyle8"/>
                          <w:rFonts w:ascii="Times New Roman" w:eastAsia="Times New Roman" w:hAnsi="Times New Roman" w:cs="Times New Roman"/>
                          <w:sz w:val="14"/>
                          <w:szCs w:val="14"/>
                        </w:rPr>
                        <w:t xml:space="preserve">v/ r </w:t>
                      </w:r>
                      <w:r>
                        <w:rPr>
                          <w:rStyle w:val="CharStyle8"/>
                          <w:rFonts w:ascii="Times New Roman" w:eastAsia="Times New Roman" w:hAnsi="Times New Roman" w:cs="Times New Roman"/>
                          <w:sz w:val="14"/>
                          <w:szCs w:val="14"/>
                          <w:vertAlign w:val="subscript"/>
                        </w:rPr>
                        <w:t>+</w:t>
                      </w:r>
                      <w:r>
                        <w:rPr>
                          <w:rStyle w:val="CharStyle8"/>
                          <w:rFonts w:ascii="Times New Roman" w:eastAsia="Times New Roman" w:hAnsi="Times New Roman" w:cs="Times New Roman"/>
                          <w:sz w:val="14"/>
                          <w:szCs w:val="14"/>
                        </w:rPr>
                        <w:t>-l</w:t>
                        <w:tab/>
                        <w:t>' u i -</w:t>
                        <w:tab/>
                        <w:t>' u</w:t>
                        <w:tab/>
                      </w:r>
                      <w:r>
                        <w:rPr>
                          <w:rStyle w:val="CharStyle8"/>
                          <w:rFonts w:ascii="Times New Roman" w:eastAsia="Times New Roman" w:hAnsi="Times New Roman" w:cs="Times New Roman"/>
                          <w:color w:val="7569B2"/>
                          <w:sz w:val="14"/>
                          <w:szCs w:val="14"/>
                        </w:rPr>
                        <w:t>ti*#</w:t>
                      </w:r>
                    </w:p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dot" w:pos="4144" w:val="left"/>
                        </w:tabs>
                        <w:bidi w:val="0"/>
                        <w:spacing w:before="0" w:after="0" w:line="18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6"/>
                        </w:rPr>
                        <w:t>Ve Františkových Lázních dne</w:t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90FACB4" w14:textId="77777777" w:rsidR="002D6475" w:rsidRDefault="00596BD8">
      <w:pPr>
        <w:spacing w:line="1" w:lineRule="exact"/>
      </w:pPr>
      <w:r>
        <w:rPr>
          <w:noProof/>
        </w:rPr>
        <mc:AlternateContent>
          <mc:Choice Requires="wps">
            <w:drawing>
              <wp:anchor distT="863600" distB="0" distL="0" distR="0" simplePos="0" relativeHeight="125829393" behindDoc="0" locked="0" layoutInCell="1" allowOverlap="1" wp14:anchorId="50497644" wp14:editId="2D4AF847">
                <wp:simplePos x="0" y="0"/>
                <wp:positionH relativeFrom="page">
                  <wp:posOffset>801370</wp:posOffset>
                </wp:positionH>
                <wp:positionV relativeFrom="paragraph">
                  <wp:posOffset>863600</wp:posOffset>
                </wp:positionV>
                <wp:extent cx="2153285" cy="751840"/>
                <wp:effectExtent l="0" t="0" r="0" b="0"/>
                <wp:wrapTopAndBottom/>
                <wp:docPr id="32" name="Shap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3285" cy="7518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BACBA73" w14:textId="77777777" w:rsidR="002D6475" w:rsidRDefault="00596BD8">
                            <w:pPr>
                              <w:pStyle w:val="Heading80"/>
                              <w:keepNext/>
                              <w:keepLines/>
                              <w:spacing w:after="0"/>
                              <w:ind w:firstLine="320"/>
                              <w:jc w:val="left"/>
                            </w:pPr>
                            <w:bookmarkStart w:id="25" w:name="bookmark40"/>
                            <w:r>
                              <w:rPr>
                                <w:rStyle w:val="Heading8"/>
                                <w:b/>
                                <w:bCs/>
                              </w:rPr>
                              <w:t>S</w:t>
                            </w:r>
                            <w:bookmarkEnd w:id="25"/>
                          </w:p>
                          <w:p w14:paraId="7C7984C5" w14:textId="77777777" w:rsidR="002D6475" w:rsidRDefault="00596BD8">
                            <w:pPr>
                              <w:pStyle w:val="Zkladntext"/>
                              <w:spacing w:after="0"/>
                              <w:ind w:firstLine="380"/>
                            </w:pPr>
                            <w:r>
                              <w:rPr>
                                <w:rStyle w:val="ZkladntextChar"/>
                                <w:lang w:val="en-US" w:eastAsia="en-US" w:bidi="en-US"/>
                              </w:rPr>
                              <w:t xml:space="preserve">Ing. </w:t>
                            </w:r>
                            <w:proofErr w:type="spellStart"/>
                            <w:r>
                              <w:rPr>
                                <w:rStyle w:val="ZkladntextChar"/>
                                <w:lang w:val="en-US" w:eastAsia="en-US" w:bidi="en-US"/>
                              </w:rPr>
                              <w:t>Sarka</w:t>
                            </w:r>
                            <w:proofErr w:type="spellEnd"/>
                            <w:r>
                              <w:rPr>
                                <w:rStyle w:val="ZkladntextChar"/>
                                <w:lang w:val="en-US" w:eastAsia="en-US" w:bidi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ZkladntextChar"/>
                              </w:rPr>
                              <w:t>Vaclavikova</w:t>
                            </w:r>
                            <w:proofErr w:type="spellEnd"/>
                          </w:p>
                          <w:p w14:paraId="5CE78635" w14:textId="77777777" w:rsidR="002D6475" w:rsidRDefault="00596BD8">
                            <w:pPr>
                              <w:pStyle w:val="Zkladntext"/>
                              <w:spacing w:after="0"/>
                              <w:ind w:left="320" w:hanging="320"/>
                            </w:pPr>
                            <w:r>
                              <w:rPr>
                                <w:rStyle w:val="ZkladntextChar"/>
                              </w:rPr>
                              <w:t>Ředitelka Krajského pozemkového úřadu pro Karlovarský kraj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58" type="#_x0000_t202" style="position:absolute;margin-left:63.100000000000001pt;margin-top:68.pt;width:169.55000000000001pt;height:59.200000000000003pt;z-index:-125829360;mso-wrap-distance-left:0;mso-wrap-distance-top:68.pt;mso-wrap-distance-right:0;mso-position-horizontal-relative:page" filled="f" stroked="f">
                <v:textbox inset="0,0,0,0">
                  <w:txbxContent>
                    <w:p>
                      <w:pPr>
                        <w:pStyle w:val="Style15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320"/>
                        <w:jc w:val="left"/>
                      </w:pPr>
                      <w:bookmarkStart w:id="40" w:name="bookmark40"/>
                      <w:r>
                        <w:rPr>
                          <w:rStyle w:val="CharStyle16"/>
                          <w:b/>
                          <w:bCs/>
                        </w:rPr>
                        <w:t>S</w:t>
                      </w:r>
                      <w:bookmarkEnd w:id="40"/>
                    </w:p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380"/>
                        <w:jc w:val="left"/>
                      </w:pPr>
                      <w:r>
                        <w:rPr>
                          <w:rStyle w:val="CharStyle6"/>
                          <w:lang w:val="en-US" w:eastAsia="en-US" w:bidi="en-US"/>
                        </w:rPr>
                        <w:t xml:space="preserve">Ing. Sarka </w:t>
                      </w:r>
                      <w:r>
                        <w:rPr>
                          <w:rStyle w:val="CharStyle6"/>
                        </w:rPr>
                        <w:t>Vaclavikova</w:t>
                      </w:r>
                    </w:p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320" w:right="0" w:hanging="320"/>
                        <w:jc w:val="left"/>
                      </w:pPr>
                      <w:r>
                        <w:rPr>
                          <w:rStyle w:val="CharStyle6"/>
                        </w:rPr>
                        <w:t>Ředitelka Krajského pozemkového úřadu pro Karlovarský kraj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226820" distB="18415" distL="0" distR="0" simplePos="0" relativeHeight="125829395" behindDoc="0" locked="0" layoutInCell="1" allowOverlap="1" wp14:anchorId="30239303" wp14:editId="5FCB9E0C">
                <wp:simplePos x="0" y="0"/>
                <wp:positionH relativeFrom="page">
                  <wp:posOffset>4291965</wp:posOffset>
                </wp:positionH>
                <wp:positionV relativeFrom="paragraph">
                  <wp:posOffset>1226820</wp:posOffset>
                </wp:positionV>
                <wp:extent cx="1908810" cy="370205"/>
                <wp:effectExtent l="0" t="0" r="0" b="0"/>
                <wp:wrapTopAndBottom/>
                <wp:docPr id="34" name="Shap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8810" cy="3702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1202345" w14:textId="77777777" w:rsidR="002D6475" w:rsidRDefault="00596BD8">
                            <w:pPr>
                              <w:pStyle w:val="Zkladntext"/>
                              <w:spacing w:after="0" w:line="240" w:lineRule="auto"/>
                              <w:ind w:firstLine="760"/>
                            </w:pPr>
                            <w:r>
                              <w:rPr>
                                <w:rStyle w:val="ZkladntextChar"/>
                              </w:rPr>
                              <w:t>Lesní správce</w:t>
                            </w:r>
                          </w:p>
                          <w:p w14:paraId="28F5F000" w14:textId="77777777" w:rsidR="002D6475" w:rsidRDefault="00596BD8">
                            <w:pPr>
                              <w:pStyle w:val="Zkladntext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Style w:val="ZkladntextChar"/>
                              </w:rPr>
                              <w:t>Lesní správa Františkovy Lázně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60" type="#_x0000_t202" style="position:absolute;margin-left:337.94999999999999pt;margin-top:96.600000000000009pt;width:150.30000000000001pt;height:29.150000000000002pt;z-index:-125829358;mso-wrap-distance-left:0;mso-wrap-distance-top:96.600000000000009pt;mso-wrap-distance-right:0;mso-wrap-distance-bottom:1.45pt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760"/>
                        <w:jc w:val="left"/>
                      </w:pPr>
                      <w:r>
                        <w:rPr>
                          <w:rStyle w:val="CharStyle6"/>
                        </w:rPr>
                        <w:t>Lesní správce</w:t>
                      </w:r>
                    </w:p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rStyle w:val="CharStyle6"/>
                        </w:rPr>
                        <w:t>Lesní správa Františkovy Lázně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96147AA" w14:textId="77777777" w:rsidR="002D6475" w:rsidRDefault="00596BD8">
      <w:pPr>
        <w:pStyle w:val="Other0"/>
        <w:ind w:left="6240"/>
        <w:rPr>
          <w:sz w:val="15"/>
          <w:szCs w:val="15"/>
        </w:rPr>
      </w:pPr>
      <w:proofErr w:type="spellStart"/>
      <w:r>
        <w:rPr>
          <w:rStyle w:val="Other"/>
          <w:rFonts w:ascii="Arial" w:eastAsia="Arial" w:hAnsi="Arial" w:cs="Arial"/>
          <w:color w:val="2CA37D"/>
          <w:sz w:val="15"/>
          <w:szCs w:val="15"/>
        </w:rPr>
        <w:t>í.esy</w:t>
      </w:r>
      <w:proofErr w:type="spellEnd"/>
      <w:r>
        <w:rPr>
          <w:rStyle w:val="Other"/>
          <w:rFonts w:ascii="Arial" w:eastAsia="Arial" w:hAnsi="Arial" w:cs="Arial"/>
          <w:color w:val="2CA37D"/>
          <w:sz w:val="15"/>
          <w:szCs w:val="15"/>
        </w:rPr>
        <w:t xml:space="preserve"> České republiky, </w:t>
      </w:r>
      <w:proofErr w:type="spellStart"/>
      <w:r>
        <w:rPr>
          <w:rStyle w:val="Other"/>
          <w:rFonts w:ascii="Arial" w:eastAsia="Arial" w:hAnsi="Arial" w:cs="Arial"/>
          <w:color w:val="2CA37D"/>
          <w:sz w:val="15"/>
          <w:szCs w:val="15"/>
        </w:rPr>
        <w:t>s.p</w:t>
      </w:r>
      <w:proofErr w:type="spellEnd"/>
      <w:r>
        <w:rPr>
          <w:rStyle w:val="Other"/>
          <w:rFonts w:ascii="Arial" w:eastAsia="Arial" w:hAnsi="Arial" w:cs="Arial"/>
          <w:color w:val="2CA37D"/>
          <w:sz w:val="15"/>
          <w:szCs w:val="15"/>
        </w:rPr>
        <w:t>.</w:t>
      </w:r>
    </w:p>
    <w:p w14:paraId="1407092C" w14:textId="77777777" w:rsidR="002D6475" w:rsidRDefault="00596BD8">
      <w:pPr>
        <w:pStyle w:val="Other0"/>
        <w:ind w:left="6380"/>
        <w:rPr>
          <w:sz w:val="10"/>
          <w:szCs w:val="10"/>
        </w:rPr>
      </w:pPr>
      <w:r>
        <w:rPr>
          <w:rStyle w:val="Other"/>
          <w:rFonts w:ascii="Arial" w:eastAsia="Arial" w:hAnsi="Arial" w:cs="Arial"/>
          <w:color w:val="2CA37D"/>
          <w:sz w:val="10"/>
          <w:szCs w:val="10"/>
        </w:rPr>
        <w:t>sídlem Přemyslova 1106/19, Novy Hradec Králové</w:t>
      </w:r>
    </w:p>
    <w:p w14:paraId="6CF78A3D" w14:textId="77777777" w:rsidR="002D6475" w:rsidRDefault="00596BD8">
      <w:pPr>
        <w:pStyle w:val="Other0"/>
        <w:ind w:left="6240"/>
        <w:rPr>
          <w:sz w:val="10"/>
          <w:szCs w:val="10"/>
        </w:rPr>
      </w:pPr>
      <w:r>
        <w:rPr>
          <w:rStyle w:val="Other"/>
          <w:rFonts w:ascii="Arial" w:eastAsia="Arial" w:hAnsi="Arial" w:cs="Arial"/>
          <w:color w:val="2CA37D"/>
          <w:sz w:val="10"/>
          <w:szCs w:val="10"/>
        </w:rPr>
        <w:t>500 08 Hradec Králové</w:t>
      </w:r>
    </w:p>
    <w:p w14:paraId="6F7F3B45" w14:textId="77777777" w:rsidR="002D6475" w:rsidRDefault="00596BD8">
      <w:pPr>
        <w:pStyle w:val="Other0"/>
        <w:ind w:left="6240"/>
        <w:rPr>
          <w:sz w:val="10"/>
          <w:szCs w:val="10"/>
        </w:rPr>
      </w:pPr>
      <w:r>
        <w:rPr>
          <w:rStyle w:val="Other"/>
          <w:rFonts w:ascii="Arial" w:eastAsia="Arial" w:hAnsi="Arial" w:cs="Arial"/>
          <w:color w:val="2CA37D"/>
          <w:sz w:val="10"/>
          <w:szCs w:val="10"/>
        </w:rPr>
        <w:t>IČ: 42196-51 DIČ: CZ42196451</w:t>
      </w:r>
    </w:p>
    <w:p w14:paraId="7F11C2AB" w14:textId="77777777" w:rsidR="002D6475" w:rsidRDefault="00596BD8">
      <w:pPr>
        <w:pStyle w:val="Other0"/>
        <w:spacing w:line="228" w:lineRule="auto"/>
        <w:ind w:left="6240"/>
        <w:rPr>
          <w:sz w:val="13"/>
          <w:szCs w:val="13"/>
        </w:rPr>
      </w:pPr>
      <w:r>
        <w:rPr>
          <w:rStyle w:val="Other"/>
          <w:rFonts w:ascii="Verdana" w:eastAsia="Verdana" w:hAnsi="Verdana" w:cs="Verdana"/>
          <w:color w:val="2CA37D"/>
          <w:sz w:val="13"/>
          <w:szCs w:val="13"/>
        </w:rPr>
        <w:t xml:space="preserve">Lesní </w:t>
      </w:r>
      <w:r>
        <w:rPr>
          <w:rStyle w:val="Other"/>
          <w:rFonts w:ascii="Verdana" w:eastAsia="Verdana" w:hAnsi="Verdana" w:cs="Verdana"/>
          <w:color w:val="2CA37D"/>
          <w:sz w:val="13"/>
          <w:szCs w:val="13"/>
          <w:lang w:val="sk-SK" w:eastAsia="sk-SK" w:bidi="sk-SK"/>
        </w:rPr>
        <w:t xml:space="preserve">sprava </w:t>
      </w:r>
      <w:r>
        <w:rPr>
          <w:rStyle w:val="Other"/>
          <w:rFonts w:ascii="Verdana" w:eastAsia="Verdana" w:hAnsi="Verdana" w:cs="Verdana"/>
          <w:color w:val="2CA37D"/>
          <w:sz w:val="13"/>
          <w:szCs w:val="13"/>
        </w:rPr>
        <w:t>Františkovy Lázně</w:t>
      </w:r>
    </w:p>
    <w:p w14:paraId="67661D05" w14:textId="77777777" w:rsidR="002D6475" w:rsidRDefault="00596BD8">
      <w:pPr>
        <w:pStyle w:val="Other0"/>
        <w:ind w:left="6240"/>
        <w:rPr>
          <w:sz w:val="10"/>
          <w:szCs w:val="10"/>
        </w:rPr>
        <w:sectPr w:rsidR="002D6475">
          <w:footerReference w:type="even" r:id="rId20"/>
          <w:footerReference w:type="default" r:id="rId21"/>
          <w:pgSz w:w="11900" w:h="16840"/>
          <w:pgMar w:top="1370" w:right="1300" w:bottom="1100" w:left="877" w:header="942" w:footer="3" w:gutter="0"/>
          <w:pgNumType w:start="2"/>
          <w:cols w:space="720"/>
          <w:noEndnote/>
          <w:docGrid w:linePitch="360"/>
        </w:sectPr>
      </w:pPr>
      <w:proofErr w:type="spellStart"/>
      <w:r>
        <w:rPr>
          <w:rStyle w:val="Other"/>
          <w:rFonts w:ascii="Arial" w:eastAsia="Arial" w:hAnsi="Arial" w:cs="Arial"/>
          <w:color w:val="2CA37D"/>
          <w:sz w:val="10"/>
          <w:szCs w:val="10"/>
        </w:rPr>
        <w:t>Cnet^s</w:t>
      </w:r>
      <w:proofErr w:type="spellEnd"/>
      <w:r>
        <w:rPr>
          <w:rStyle w:val="Other"/>
          <w:rFonts w:ascii="Arial" w:eastAsia="Arial" w:hAnsi="Arial" w:cs="Arial"/>
          <w:color w:val="2CA37D"/>
          <w:sz w:val="10"/>
          <w:szCs w:val="10"/>
        </w:rPr>
        <w:t xml:space="preserve"> 3^'S, 5 </w:t>
      </w:r>
      <w:proofErr w:type="spellStart"/>
      <w:r>
        <w:rPr>
          <w:rStyle w:val="Other"/>
          <w:rFonts w:ascii="Arial" w:eastAsia="Arial" w:hAnsi="Arial" w:cs="Arial"/>
          <w:color w:val="2CA37D"/>
          <w:sz w:val="10"/>
          <w:szCs w:val="10"/>
        </w:rPr>
        <w:t>r.mč</w:t>
      </w:r>
      <w:proofErr w:type="spellEnd"/>
      <w:r>
        <w:rPr>
          <w:rStyle w:val="Other"/>
          <w:rFonts w:ascii="Arial" w:eastAsia="Arial" w:hAnsi="Arial" w:cs="Arial"/>
          <w:color w:val="2CA37D"/>
          <w:sz w:val="10"/>
          <w:szCs w:val="10"/>
        </w:rPr>
        <w:t>. 351 01 ^</w:t>
      </w:r>
      <w:proofErr w:type="spellStart"/>
      <w:r>
        <w:rPr>
          <w:rStyle w:val="Other"/>
          <w:rFonts w:ascii="Arial" w:eastAsia="Arial" w:hAnsi="Arial" w:cs="Arial"/>
          <w:color w:val="2CA37D"/>
          <w:sz w:val="10"/>
          <w:szCs w:val="10"/>
        </w:rPr>
        <w:t>antiškovy</w:t>
      </w:r>
      <w:proofErr w:type="spellEnd"/>
      <w:r>
        <w:rPr>
          <w:rStyle w:val="Other"/>
          <w:rFonts w:ascii="Arial" w:eastAsia="Arial" w:hAnsi="Arial" w:cs="Arial"/>
          <w:color w:val="2CA37D"/>
          <w:sz w:val="10"/>
          <w:szCs w:val="10"/>
        </w:rPr>
        <w:t xml:space="preserve"> Lázně</w:t>
      </w:r>
    </w:p>
    <w:p w14:paraId="53742F3E" w14:textId="77777777" w:rsidR="002D6475" w:rsidRDefault="00596BD8">
      <w:pPr>
        <w:pStyle w:val="Other0"/>
        <w:spacing w:after="400"/>
        <w:rPr>
          <w:sz w:val="20"/>
          <w:szCs w:val="20"/>
        </w:rPr>
      </w:pPr>
      <w:r>
        <w:rPr>
          <w:rStyle w:val="Other"/>
          <w:rFonts w:ascii="Times New Roman" w:eastAsia="Times New Roman" w:hAnsi="Times New Roman" w:cs="Times New Roman"/>
          <w:sz w:val="20"/>
          <w:szCs w:val="20"/>
        </w:rPr>
        <w:lastRenderedPageBreak/>
        <w:t>&gt;3 myslivost,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8"/>
        <w:gridCol w:w="1282"/>
        <w:gridCol w:w="1307"/>
        <w:gridCol w:w="1332"/>
        <w:gridCol w:w="1163"/>
        <w:gridCol w:w="1145"/>
        <w:gridCol w:w="932"/>
        <w:gridCol w:w="1516"/>
      </w:tblGrid>
      <w:tr w:rsidR="002D6475" w14:paraId="4DDD3093" w14:textId="77777777">
        <w:trPr>
          <w:trHeight w:hRule="exact" w:val="590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B4542FA" w14:textId="77777777" w:rsidR="002D6475" w:rsidRDefault="00596BD8">
            <w:pPr>
              <w:pStyle w:val="Other0"/>
              <w:framePr w:w="9724" w:h="965" w:vSpace="515" w:wrap="notBeside" w:vAnchor="text" w:hAnchor="text" w:y="516"/>
              <w:spacing w:line="305" w:lineRule="auto"/>
              <w:jc w:val="center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 xml:space="preserve">náhrada </w:t>
            </w:r>
            <w:proofErr w:type="spellStart"/>
            <w:r>
              <w:rPr>
                <w:rStyle w:val="Other"/>
                <w:rFonts w:ascii="Arial" w:eastAsia="Arial" w:hAnsi="Arial" w:cs="Arial"/>
                <w:sz w:val="17"/>
                <w:szCs w:val="17"/>
                <w:lang w:val="en-US" w:eastAsia="en-US" w:bidi="en-US"/>
              </w:rPr>
              <w:t>k'r</w:t>
            </w:r>
            <w:proofErr w:type="spellEnd"/>
            <w:r>
              <w:rPr>
                <w:rStyle w:val="Other"/>
                <w:rFonts w:ascii="Arial" w:eastAsia="Arial" w:hAnsi="Arial" w:cs="Arial"/>
                <w:sz w:val="17"/>
                <w:szCs w:val="17"/>
                <w:lang w:val="en-US" w:eastAsia="en-US" w:bidi="en-US"/>
              </w:rPr>
              <w:t>/ha/</w:t>
            </w:r>
            <w:proofErr w:type="spellStart"/>
            <w:r>
              <w:rPr>
                <w:rStyle w:val="Other"/>
                <w:rFonts w:ascii="Arial" w:eastAsia="Arial" w:hAnsi="Arial" w:cs="Arial"/>
                <w:sz w:val="17"/>
                <w:szCs w:val="17"/>
                <w:lang w:val="en-US" w:eastAsia="en-US" w:bidi="en-US"/>
              </w:rPr>
              <w:t>rok</w:t>
            </w:r>
            <w:proofErr w:type="spell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B27486A" w14:textId="77777777" w:rsidR="002D6475" w:rsidRDefault="00596BD8">
            <w:pPr>
              <w:pStyle w:val="Other0"/>
              <w:framePr w:w="9724" w:h="965" w:vSpace="515" w:wrap="notBeside" w:vAnchor="text" w:hAnchor="text" w:y="516"/>
              <w:spacing w:before="100"/>
              <w:jc w:val="center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výměra (ha)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D11CAF2" w14:textId="77777777" w:rsidR="002D6475" w:rsidRDefault="00596BD8">
            <w:pPr>
              <w:pStyle w:val="Other0"/>
              <w:framePr w:w="9724" w:h="965" w:vSpace="515" w:wrap="notBeside" w:vAnchor="text" w:hAnchor="text" w:y="516"/>
              <w:spacing w:line="319" w:lineRule="auto"/>
              <w:jc w:val="center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výše náhrady Kč/rok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EA387D9" w14:textId="77777777" w:rsidR="002D6475" w:rsidRDefault="00596BD8">
            <w:pPr>
              <w:pStyle w:val="Other0"/>
              <w:framePr w:w="9724" w:h="965" w:vSpace="515" w:wrap="notBeside" w:vAnchor="text" w:hAnchor="text" w:y="516"/>
              <w:spacing w:line="322" w:lineRule="auto"/>
              <w:jc w:val="center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výše náhrady Kč/den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29F52D2" w14:textId="77777777" w:rsidR="002D6475" w:rsidRDefault="00596BD8">
            <w:pPr>
              <w:pStyle w:val="Other0"/>
              <w:framePr w:w="9724" w:h="965" w:vSpace="515" w:wrap="notBeside" w:vAnchor="text" w:hAnchor="text" w:y="516"/>
              <w:spacing w:before="80"/>
              <w:jc w:val="center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od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539049A" w14:textId="77777777" w:rsidR="002D6475" w:rsidRDefault="00596BD8">
            <w:pPr>
              <w:pStyle w:val="Other0"/>
              <w:framePr w:w="9724" w:h="965" w:vSpace="515" w:wrap="notBeside" w:vAnchor="text" w:hAnchor="text" w:y="516"/>
              <w:jc w:val="center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do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725846" w14:textId="77777777" w:rsidR="002D6475" w:rsidRDefault="00596BD8">
            <w:pPr>
              <w:pStyle w:val="Other0"/>
              <w:framePr w:w="9724" w:h="965" w:vSpace="515" w:wrap="notBeside" w:vAnchor="text" w:hAnchor="text" w:y="516"/>
              <w:jc w:val="right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počet dní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B11E1E" w14:textId="77777777" w:rsidR="002D6475" w:rsidRDefault="00596BD8">
            <w:pPr>
              <w:pStyle w:val="Other0"/>
              <w:framePr w:w="9724" w:h="965" w:vSpace="515" w:wrap="notBeside" w:vAnchor="text" w:hAnchor="text" w:y="516"/>
              <w:jc w:val="right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b/>
                <w:bCs/>
                <w:sz w:val="17"/>
                <w:szCs w:val="17"/>
              </w:rPr>
              <w:t>výše náhrady Kč</w:t>
            </w:r>
          </w:p>
        </w:tc>
      </w:tr>
      <w:tr w:rsidR="002D6475" w14:paraId="6BFF391B" w14:textId="77777777">
        <w:trPr>
          <w:trHeight w:hRule="exact" w:val="37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7CAC7"/>
          </w:tcPr>
          <w:p w14:paraId="399D62C6" w14:textId="77777777" w:rsidR="002D6475" w:rsidRDefault="00596BD8">
            <w:pPr>
              <w:pStyle w:val="Other0"/>
              <w:framePr w:w="9724" w:h="965" w:vSpace="515" w:wrap="notBeside" w:vAnchor="text" w:hAnchor="text" w:y="516"/>
              <w:tabs>
                <w:tab w:val="left" w:pos="781"/>
              </w:tabs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“</w:t>
            </w: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ab/>
              <w:t>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5E32AEE" w14:textId="77777777" w:rsidR="002D6475" w:rsidRDefault="00596BD8">
            <w:pPr>
              <w:pStyle w:val="Other0"/>
              <w:framePr w:w="9724" w:h="965" w:vSpace="515" w:wrap="notBeside" w:vAnchor="text" w:hAnchor="text" w:y="516"/>
              <w:ind w:firstLine="68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9,2748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6F2E6F8" w14:textId="77777777" w:rsidR="002D6475" w:rsidRDefault="00596BD8">
            <w:pPr>
              <w:pStyle w:val="Other0"/>
              <w:framePr w:w="9724" w:h="965" w:vSpace="515" w:wrap="notBeside" w:vAnchor="text" w:hAnchor="text" w:y="516"/>
              <w:jc w:val="right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278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F939142" w14:textId="77777777" w:rsidR="002D6475" w:rsidRDefault="00596BD8">
            <w:pPr>
              <w:pStyle w:val="Other0"/>
              <w:framePr w:w="9724" w:h="965" w:vSpace="515" w:wrap="notBeside" w:vAnchor="text" w:hAnchor="text" w:y="516"/>
              <w:jc w:val="right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0,76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B3870AA" w14:textId="77777777" w:rsidR="002D6475" w:rsidRDefault="00596BD8">
            <w:pPr>
              <w:pStyle w:val="Other0"/>
              <w:framePr w:w="9724" w:h="965" w:vSpace="515" w:wrap="notBeside" w:vAnchor="text" w:hAnchor="text" w:y="516"/>
              <w:ind w:firstLine="20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01.04.2020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F46DB82" w14:textId="77777777" w:rsidR="002D6475" w:rsidRDefault="00596BD8">
            <w:pPr>
              <w:pStyle w:val="Other0"/>
              <w:framePr w:w="9724" w:h="965" w:vSpace="515" w:wrap="notBeside" w:vAnchor="text" w:hAnchor="text" w:y="516"/>
              <w:jc w:val="right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31.03.2021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C5FFB72" w14:textId="77777777" w:rsidR="002D6475" w:rsidRDefault="00596BD8">
            <w:pPr>
              <w:pStyle w:val="Other0"/>
              <w:framePr w:w="9724" w:h="965" w:vSpace="515" w:wrap="notBeside" w:vAnchor="text" w:hAnchor="text" w:y="516"/>
              <w:jc w:val="right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365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E097F" w14:textId="77777777" w:rsidR="002D6475" w:rsidRDefault="00596BD8">
            <w:pPr>
              <w:pStyle w:val="Other0"/>
              <w:framePr w:w="9724" w:h="965" w:vSpace="515" w:wrap="notBeside" w:vAnchor="text" w:hAnchor="text" w:y="516"/>
              <w:jc w:val="right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278</w:t>
            </w:r>
          </w:p>
        </w:tc>
      </w:tr>
    </w:tbl>
    <w:p w14:paraId="393EB732" w14:textId="77777777" w:rsidR="002D6475" w:rsidRDefault="00596BD8">
      <w:pPr>
        <w:pStyle w:val="Tablecaption0"/>
        <w:framePr w:w="695" w:h="331" w:hSpace="9029" w:wrap="notBeside" w:vAnchor="text" w:hAnchor="text" w:x="84" w:y="124"/>
        <w:jc w:val="both"/>
        <w:rPr>
          <w:sz w:val="20"/>
          <w:szCs w:val="20"/>
        </w:rPr>
      </w:pPr>
      <w:proofErr w:type="spellStart"/>
      <w:r>
        <w:rPr>
          <w:rStyle w:val="Tablecaption"/>
          <w:rFonts w:ascii="Times New Roman" w:eastAsia="Times New Roman" w:hAnsi="Times New Roman" w:cs="Times New Roman"/>
          <w:sz w:val="20"/>
          <w:szCs w:val="20"/>
        </w:rPr>
        <w:t>yýpočet</w:t>
      </w:r>
      <w:proofErr w:type="spellEnd"/>
    </w:p>
    <w:p w14:paraId="3606D2B4" w14:textId="77777777" w:rsidR="002D6475" w:rsidRDefault="00596BD8">
      <w:pPr>
        <w:pStyle w:val="Tablecaption0"/>
        <w:framePr w:w="3830" w:h="302" w:hSpace="5894" w:wrap="notBeside" w:vAnchor="text" w:hAnchor="text" w:x="782" w:y="23"/>
      </w:pPr>
      <w:r>
        <w:rPr>
          <w:rStyle w:val="Tablecaption"/>
        </w:rPr>
        <w:t>náhrady za přičlenění pozemků do honitby</w:t>
      </w:r>
    </w:p>
    <w:p w14:paraId="3ECE1F8E" w14:textId="77777777" w:rsidR="002D6475" w:rsidRDefault="00596BD8">
      <w:pPr>
        <w:pStyle w:val="Tablecaption0"/>
        <w:framePr w:w="3474" w:h="259" w:hSpace="6250" w:wrap="notBeside" w:vAnchor="text" w:hAnchor="text" w:x="4616" w:y="1"/>
      </w:pPr>
      <w:r>
        <w:rPr>
          <w:rStyle w:val="Tablecaption"/>
          <w:b/>
          <w:bCs/>
          <w:lang w:val="sk-SK" w:eastAsia="sk-SK" w:bidi="sk-SK"/>
        </w:rPr>
        <w:t>B</w:t>
      </w:r>
      <w:proofErr w:type="spellStart"/>
      <w:r>
        <w:rPr>
          <w:rStyle w:val="Tablecaption"/>
          <w:b/>
          <w:bCs/>
        </w:rPr>
        <w:t>rt</w:t>
      </w:r>
      <w:proofErr w:type="spellEnd"/>
      <w:r>
        <w:rPr>
          <w:rStyle w:val="Tablecaption"/>
          <w:b/>
          <w:bCs/>
          <w:lang w:val="sk-SK" w:eastAsia="sk-SK" w:bidi="sk-SK"/>
        </w:rPr>
        <w:t>n</w:t>
      </w:r>
      <w:r>
        <w:rPr>
          <w:rStyle w:val="Tablecaption"/>
          <w:b/>
          <w:bCs/>
        </w:rPr>
        <w:t xml:space="preserve">á </w:t>
      </w:r>
      <w:r>
        <w:rPr>
          <w:rStyle w:val="Tablecaption"/>
          <w:b/>
          <w:bCs/>
          <w:u w:val="single"/>
        </w:rPr>
        <w:t>za období 1.4.2020 - 31.3.2021:</w:t>
      </w:r>
    </w:p>
    <w:p w14:paraId="049D4E1A" w14:textId="77777777" w:rsidR="002D6475" w:rsidRDefault="002D6475">
      <w:pPr>
        <w:spacing w:line="1" w:lineRule="exact"/>
        <w:sectPr w:rsidR="002D6475">
          <w:headerReference w:type="even" r:id="rId22"/>
          <w:headerReference w:type="default" r:id="rId23"/>
          <w:footerReference w:type="even" r:id="rId24"/>
          <w:footerReference w:type="default" r:id="rId25"/>
          <w:pgSz w:w="11900" w:h="16840"/>
          <w:pgMar w:top="1370" w:right="1300" w:bottom="1100" w:left="877" w:header="0" w:footer="672" w:gutter="0"/>
          <w:pgNumType w:start="13"/>
          <w:cols w:space="720"/>
          <w:noEndnote/>
          <w:docGrid w:linePitch="360"/>
        </w:sectPr>
      </w:pPr>
    </w:p>
    <w:p w14:paraId="21C9E1D0" w14:textId="77777777" w:rsidR="002D6475" w:rsidRDefault="00596BD8">
      <w:pPr>
        <w:pStyle w:val="Heading10"/>
        <w:keepNext/>
        <w:keepLines/>
        <w:sectPr w:rsidR="002D6475">
          <w:headerReference w:type="even" r:id="rId26"/>
          <w:headerReference w:type="default" r:id="rId27"/>
          <w:footerReference w:type="even" r:id="rId28"/>
          <w:footerReference w:type="default" r:id="rId29"/>
          <w:pgSz w:w="11900" w:h="16840"/>
          <w:pgMar w:top="612" w:right="1220" w:bottom="1452" w:left="957" w:header="184" w:footer="1024" w:gutter="0"/>
          <w:cols w:space="720"/>
          <w:noEndnote/>
          <w:docGrid w:linePitch="360"/>
        </w:sectPr>
      </w:pPr>
      <w:bookmarkStart w:id="26" w:name="bookmark52"/>
      <w:proofErr w:type="spellStart"/>
      <w:r>
        <w:rPr>
          <w:rStyle w:val="Heading1"/>
          <w:smallCaps/>
          <w:vertAlign w:val="superscript"/>
        </w:rPr>
        <w:lastRenderedPageBreak/>
        <w:t>le</w:t>
      </w:r>
      <w:r>
        <w:rPr>
          <w:rStyle w:val="Heading1"/>
          <w:smallCaps/>
          <w:vertAlign w:val="subscript"/>
        </w:rPr>
        <w:t>S</w:t>
      </w:r>
      <w:r>
        <w:rPr>
          <w:rStyle w:val="Heading1"/>
          <w:smallCaps/>
        </w:rPr>
        <w:t>YCR|</w:t>
      </w:r>
      <w:r>
        <w:rPr>
          <w:rStyle w:val="Heading1"/>
          <w:smallCaps/>
          <w:vertAlign w:val="subscript"/>
        </w:rPr>
        <w:t>K</w:t>
      </w:r>
      <w:bookmarkEnd w:id="26"/>
      <w:proofErr w:type="spellEnd"/>
    </w:p>
    <w:p w14:paraId="58E89C09" w14:textId="77777777" w:rsidR="002D6475" w:rsidRDefault="00596BD8">
      <w:pPr>
        <w:pStyle w:val="Other0"/>
        <w:rPr>
          <w:sz w:val="18"/>
          <w:szCs w:val="18"/>
        </w:rPr>
      </w:pPr>
      <w:r>
        <w:rPr>
          <w:rStyle w:val="Other"/>
          <w:rFonts w:ascii="Arial" w:eastAsia="Arial" w:hAnsi="Arial" w:cs="Arial"/>
          <w:b/>
          <w:bCs/>
          <w:color w:val="59A84F"/>
          <w:sz w:val="18"/>
          <w:szCs w:val="18"/>
        </w:rPr>
        <w:t>LESY ČESKÉ REPUBLIKY, S.P.</w:t>
      </w:r>
    </w:p>
    <w:p w14:paraId="6EB6FD4D" w14:textId="77777777" w:rsidR="002D6475" w:rsidRDefault="00596BD8">
      <w:pPr>
        <w:pStyle w:val="Other0"/>
        <w:rPr>
          <w:sz w:val="22"/>
          <w:szCs w:val="22"/>
        </w:rPr>
        <w:sectPr w:rsidR="002D6475">
          <w:type w:val="continuous"/>
          <w:pgSz w:w="11900" w:h="16840"/>
          <w:pgMar w:top="612" w:right="1364" w:bottom="1452" w:left="1551" w:header="0" w:footer="3" w:gutter="0"/>
          <w:cols w:num="2" w:space="3514"/>
          <w:noEndnote/>
          <w:docGrid w:linePitch="360"/>
        </w:sectPr>
      </w:pPr>
      <w:r>
        <w:rPr>
          <w:rStyle w:val="Other"/>
          <w:rFonts w:ascii="Arial" w:eastAsia="Arial" w:hAnsi="Arial" w:cs="Arial"/>
          <w:b/>
          <w:bCs/>
          <w:sz w:val="22"/>
          <w:szCs w:val="22"/>
        </w:rPr>
        <w:t>SML-00060-2015-</w:t>
      </w:r>
      <w:proofErr w:type="gramStart"/>
      <w:r>
        <w:rPr>
          <w:rStyle w:val="Other"/>
          <w:rFonts w:ascii="Arial" w:eastAsia="Arial" w:hAnsi="Arial" w:cs="Arial"/>
          <w:b/>
          <w:bCs/>
          <w:sz w:val="22"/>
          <w:szCs w:val="22"/>
        </w:rPr>
        <w:t>228-D02</w:t>
      </w:r>
      <w:proofErr w:type="gramEnd"/>
    </w:p>
    <w:p w14:paraId="7D2072B9" w14:textId="77777777" w:rsidR="002D6475" w:rsidRDefault="002D6475">
      <w:pPr>
        <w:spacing w:line="128" w:lineRule="exact"/>
        <w:rPr>
          <w:sz w:val="10"/>
          <w:szCs w:val="10"/>
        </w:rPr>
      </w:pPr>
    </w:p>
    <w:p w14:paraId="60DE17DE" w14:textId="77777777" w:rsidR="002D6475" w:rsidRDefault="002D6475">
      <w:pPr>
        <w:spacing w:line="1" w:lineRule="exact"/>
        <w:sectPr w:rsidR="002D6475">
          <w:type w:val="continuous"/>
          <w:pgSz w:w="11900" w:h="16840"/>
          <w:pgMar w:top="905" w:right="0" w:bottom="1159" w:left="0" w:header="0" w:footer="3" w:gutter="0"/>
          <w:cols w:space="720"/>
          <w:noEndnote/>
          <w:docGrid w:linePitch="360"/>
        </w:sectPr>
      </w:pPr>
    </w:p>
    <w:p w14:paraId="434698CF" w14:textId="77777777" w:rsidR="002D6475" w:rsidRDefault="00596BD8">
      <w:pPr>
        <w:pStyle w:val="Heading40"/>
        <w:keepNext/>
        <w:keepLines/>
      </w:pPr>
      <w:bookmarkStart w:id="27" w:name="bookmark54"/>
      <w:r>
        <w:rPr>
          <w:rStyle w:val="Heading4"/>
          <w:b/>
          <w:bCs/>
        </w:rPr>
        <w:t>DODATEK Č. 3</w:t>
      </w:r>
      <w:bookmarkEnd w:id="27"/>
    </w:p>
    <w:p w14:paraId="06610C07" w14:textId="77777777" w:rsidR="002D6475" w:rsidRDefault="00596BD8">
      <w:pPr>
        <w:pStyle w:val="Heading40"/>
        <w:keepNext/>
        <w:keepLines/>
      </w:pPr>
      <w:bookmarkStart w:id="28" w:name="bookmark56"/>
      <w:r>
        <w:rPr>
          <w:rStyle w:val="Heading4"/>
          <w:b/>
          <w:bCs/>
        </w:rPr>
        <w:t>K DOHODĚ Č. 38/228/2015</w:t>
      </w:r>
      <w:bookmarkEnd w:id="28"/>
    </w:p>
    <w:p w14:paraId="54171F51" w14:textId="77777777" w:rsidR="002D6475" w:rsidRDefault="00596BD8">
      <w:pPr>
        <w:pStyle w:val="Heading50"/>
        <w:keepNext/>
        <w:keepLines/>
        <w:spacing w:after="680" w:line="276" w:lineRule="auto"/>
      </w:pPr>
      <w:bookmarkStart w:id="29" w:name="bookmark58"/>
      <w:r>
        <w:rPr>
          <w:rStyle w:val="Heading5"/>
        </w:rPr>
        <w:t>o výši úhrady za přenechání práva</w:t>
      </w:r>
      <w:r>
        <w:rPr>
          <w:rStyle w:val="Heading5"/>
        </w:rPr>
        <w:br/>
        <w:t>na využití pozemků k výkonu práva myslivosti</w:t>
      </w:r>
      <w:bookmarkEnd w:id="29"/>
    </w:p>
    <w:p w14:paraId="161937CD" w14:textId="77777777" w:rsidR="002D6475" w:rsidRDefault="00596BD8">
      <w:pPr>
        <w:pStyle w:val="Heading80"/>
        <w:keepNext/>
        <w:keepLines/>
        <w:numPr>
          <w:ilvl w:val="0"/>
          <w:numId w:val="19"/>
        </w:numPr>
        <w:tabs>
          <w:tab w:val="left" w:pos="562"/>
        </w:tabs>
        <w:spacing w:after="0" w:line="295" w:lineRule="auto"/>
        <w:jc w:val="both"/>
      </w:pPr>
      <w:bookmarkStart w:id="30" w:name="bookmark60"/>
      <w:r>
        <w:rPr>
          <w:rStyle w:val="Heading8"/>
          <w:b/>
          <w:bCs/>
        </w:rPr>
        <w:t xml:space="preserve">Česká </w:t>
      </w:r>
      <w:proofErr w:type="gramStart"/>
      <w:r>
        <w:rPr>
          <w:rStyle w:val="Heading8"/>
          <w:b/>
          <w:bCs/>
        </w:rPr>
        <w:t>republika - Státní</w:t>
      </w:r>
      <w:proofErr w:type="gramEnd"/>
      <w:r>
        <w:rPr>
          <w:rStyle w:val="Heading8"/>
          <w:b/>
          <w:bCs/>
        </w:rPr>
        <w:t xml:space="preserve"> pozemkový úřad</w:t>
      </w:r>
      <w:bookmarkEnd w:id="30"/>
    </w:p>
    <w:p w14:paraId="607E70FD" w14:textId="77777777" w:rsidR="002D6475" w:rsidRDefault="00596BD8">
      <w:pPr>
        <w:pStyle w:val="Zkladntext"/>
        <w:spacing w:after="0" w:line="295" w:lineRule="auto"/>
        <w:ind w:firstLine="560"/>
      </w:pPr>
      <w:r>
        <w:rPr>
          <w:rStyle w:val="ZkladntextChar"/>
        </w:rPr>
        <w:t>sídlo: Husinecká 1024/</w:t>
      </w:r>
      <w:proofErr w:type="spellStart"/>
      <w:r>
        <w:rPr>
          <w:rStyle w:val="ZkladntextChar"/>
        </w:rPr>
        <w:t>lla</w:t>
      </w:r>
      <w:proofErr w:type="spellEnd"/>
      <w:r>
        <w:rPr>
          <w:rStyle w:val="ZkladntextChar"/>
        </w:rPr>
        <w:t xml:space="preserve">, 130 00 Praha 3 - </w:t>
      </w:r>
      <w:r>
        <w:rPr>
          <w:rStyle w:val="ZkladntextChar"/>
          <w:lang w:val="sk-SK" w:eastAsia="sk-SK" w:bidi="sk-SK"/>
        </w:rPr>
        <w:t>Žižkov</w:t>
      </w:r>
    </w:p>
    <w:p w14:paraId="6DC1789E" w14:textId="77777777" w:rsidR="002D6475" w:rsidRDefault="00596BD8">
      <w:pPr>
        <w:pStyle w:val="Zkladntext"/>
        <w:spacing w:after="0" w:line="312" w:lineRule="auto"/>
        <w:ind w:left="560"/>
      </w:pPr>
      <w:r>
        <w:rPr>
          <w:rStyle w:val="ZkladntextChar"/>
        </w:rPr>
        <w:t>zastoupený: Ing. Šárkou Václavíkovou, ředitelkou Krajského pozemkového úřadu pro Karlovarský kraj</w:t>
      </w:r>
    </w:p>
    <w:p w14:paraId="323D3604" w14:textId="77777777" w:rsidR="002D6475" w:rsidRDefault="00596BD8">
      <w:pPr>
        <w:pStyle w:val="Zkladntext"/>
        <w:spacing w:after="0" w:line="295" w:lineRule="auto"/>
        <w:ind w:left="560"/>
      </w:pPr>
      <w:r>
        <w:rPr>
          <w:rStyle w:val="ZkladntextChar"/>
        </w:rPr>
        <w:t xml:space="preserve">adresa: Chebská 48/73, 360 06 Karlovy </w:t>
      </w:r>
      <w:proofErr w:type="gramStart"/>
      <w:r>
        <w:rPr>
          <w:rStyle w:val="ZkladntextChar"/>
        </w:rPr>
        <w:t>Vary - Tašovice</w:t>
      </w:r>
      <w:proofErr w:type="gramEnd"/>
    </w:p>
    <w:p w14:paraId="714E1197" w14:textId="77777777" w:rsidR="002D6475" w:rsidRDefault="00596BD8">
      <w:pPr>
        <w:pStyle w:val="Zkladntext"/>
        <w:spacing w:after="0" w:line="295" w:lineRule="auto"/>
        <w:ind w:firstLine="560"/>
      </w:pPr>
      <w:r>
        <w:rPr>
          <w:rStyle w:val="ZkladntextChar"/>
        </w:rPr>
        <w:t>IČO: 01312774</w:t>
      </w:r>
    </w:p>
    <w:p w14:paraId="5B05BB66" w14:textId="77777777" w:rsidR="002D6475" w:rsidRDefault="00596BD8">
      <w:pPr>
        <w:pStyle w:val="Zkladntext"/>
        <w:spacing w:after="0" w:line="295" w:lineRule="auto"/>
        <w:ind w:firstLine="560"/>
      </w:pPr>
      <w:r>
        <w:rPr>
          <w:rStyle w:val="ZkladntextChar"/>
        </w:rPr>
        <w:t>DIČ: CZ01312774</w:t>
      </w:r>
    </w:p>
    <w:p w14:paraId="05F3277A" w14:textId="77777777" w:rsidR="002D6475" w:rsidRDefault="00596BD8">
      <w:pPr>
        <w:pStyle w:val="Zkladntext"/>
        <w:spacing w:after="0" w:line="295" w:lineRule="auto"/>
        <w:ind w:firstLine="560"/>
      </w:pPr>
      <w:r>
        <w:rPr>
          <w:rStyle w:val="ZkladntextChar"/>
        </w:rPr>
        <w:t>Bankovní spojení: Česká národní banka</w:t>
      </w:r>
    </w:p>
    <w:p w14:paraId="5C3E2A9E" w14:textId="77777777" w:rsidR="002D6475" w:rsidRDefault="00596BD8">
      <w:pPr>
        <w:pStyle w:val="Zkladntext"/>
        <w:spacing w:after="320" w:line="295" w:lineRule="auto"/>
        <w:ind w:firstLine="560"/>
      </w:pPr>
      <w:r>
        <w:rPr>
          <w:rStyle w:val="ZkladntextChar"/>
        </w:rPr>
        <w:t>číslo účtu</w:t>
      </w:r>
    </w:p>
    <w:p w14:paraId="57F5CB2F" w14:textId="77777777" w:rsidR="002D6475" w:rsidRDefault="00596BD8">
      <w:pPr>
        <w:pStyle w:val="Zkladntext"/>
        <w:spacing w:after="0" w:line="295" w:lineRule="auto"/>
      </w:pPr>
      <w:r>
        <w:rPr>
          <w:rStyle w:val="ZkladntextChar"/>
        </w:rPr>
        <w:t>(dále jen „SPÚ")</w:t>
      </w:r>
    </w:p>
    <w:p w14:paraId="0B80B779" w14:textId="77777777" w:rsidR="002D6475" w:rsidRDefault="00596BD8">
      <w:pPr>
        <w:pStyle w:val="Zkladntext"/>
        <w:spacing w:after="0" w:line="295" w:lineRule="auto"/>
        <w:jc w:val="center"/>
      </w:pPr>
      <w:r>
        <w:rPr>
          <w:rStyle w:val="ZkladntextChar"/>
        </w:rPr>
        <w:t>a</w:t>
      </w:r>
    </w:p>
    <w:p w14:paraId="640B57EC" w14:textId="77777777" w:rsidR="002D6475" w:rsidRDefault="00596BD8">
      <w:pPr>
        <w:pStyle w:val="Heading60"/>
        <w:keepNext/>
        <w:keepLines/>
        <w:numPr>
          <w:ilvl w:val="0"/>
          <w:numId w:val="19"/>
        </w:numPr>
        <w:tabs>
          <w:tab w:val="left" w:pos="562"/>
        </w:tabs>
        <w:spacing w:after="160"/>
        <w:ind w:firstLine="0"/>
      </w:pPr>
      <w:bookmarkStart w:id="31" w:name="bookmark62"/>
      <w:r>
        <w:rPr>
          <w:rStyle w:val="Heading6"/>
        </w:rPr>
        <w:t xml:space="preserve">Lesy České republiky, </w:t>
      </w:r>
      <w:proofErr w:type="spellStart"/>
      <w:r>
        <w:rPr>
          <w:rStyle w:val="Heading6"/>
        </w:rPr>
        <w:t>s.p</w:t>
      </w:r>
      <w:proofErr w:type="spellEnd"/>
      <w:r>
        <w:rPr>
          <w:rStyle w:val="Heading6"/>
        </w:rPr>
        <w:t>.</w:t>
      </w:r>
      <w:bookmarkEnd w:id="31"/>
    </w:p>
    <w:p w14:paraId="2238F711" w14:textId="77777777" w:rsidR="002D6475" w:rsidRDefault="00596BD8">
      <w:pPr>
        <w:pStyle w:val="Zkladntext"/>
        <w:spacing w:after="0" w:line="295" w:lineRule="auto"/>
        <w:ind w:firstLine="560"/>
      </w:pPr>
      <w:r>
        <w:rPr>
          <w:rStyle w:val="ZkladntextChar"/>
        </w:rPr>
        <w:t>Sídlo: Přemyslova 1106/19, Nový Hradec Králové, 500 08 Hradec Králové,</w:t>
      </w:r>
    </w:p>
    <w:p w14:paraId="7E6B0417" w14:textId="77777777" w:rsidR="002D6475" w:rsidRDefault="00596BD8">
      <w:pPr>
        <w:pStyle w:val="Zkladntext"/>
        <w:spacing w:after="0" w:line="295" w:lineRule="auto"/>
        <w:ind w:firstLine="560"/>
      </w:pPr>
      <w:r>
        <w:rPr>
          <w:rStyle w:val="ZkladntextChar"/>
        </w:rPr>
        <w:t>IČO: 42196451,</w:t>
      </w:r>
    </w:p>
    <w:p w14:paraId="6A88DA0B" w14:textId="77777777" w:rsidR="002D6475" w:rsidRDefault="00596BD8">
      <w:pPr>
        <w:pStyle w:val="Zkladntext"/>
        <w:spacing w:after="0" w:line="295" w:lineRule="auto"/>
        <w:ind w:firstLine="560"/>
      </w:pPr>
      <w:r>
        <w:rPr>
          <w:rStyle w:val="ZkladntextChar"/>
        </w:rPr>
        <w:t>DIČ: CZ 42196451,</w:t>
      </w:r>
    </w:p>
    <w:p w14:paraId="1F21C339" w14:textId="77777777" w:rsidR="002D6475" w:rsidRDefault="00596BD8">
      <w:pPr>
        <w:pStyle w:val="Zkladntext"/>
        <w:spacing w:after="0" w:line="295" w:lineRule="auto"/>
        <w:ind w:left="560"/>
      </w:pPr>
      <w:r>
        <w:rPr>
          <w:rStyle w:val="ZkladntextChar"/>
        </w:rPr>
        <w:t xml:space="preserve">zapsán v obchodním rejstříku, vedeného KS v Hradci Králové, oddíl </w:t>
      </w:r>
      <w:r>
        <w:rPr>
          <w:rStyle w:val="ZkladntextChar"/>
          <w:lang w:val="en-US" w:eastAsia="en-US" w:bidi="en-US"/>
        </w:rPr>
        <w:t xml:space="preserve">A </w:t>
      </w:r>
      <w:r>
        <w:rPr>
          <w:rStyle w:val="ZkladntextChar"/>
        </w:rPr>
        <w:t xml:space="preserve">XII, vložka č. 540, zastoupený Ing. Jiřím </w:t>
      </w:r>
      <w:proofErr w:type="spellStart"/>
      <w:r>
        <w:rPr>
          <w:rStyle w:val="ZkladntextChar"/>
        </w:rPr>
        <w:t>lllichmannem</w:t>
      </w:r>
      <w:proofErr w:type="spellEnd"/>
      <w:r>
        <w:rPr>
          <w:rStyle w:val="ZkladntextChar"/>
        </w:rPr>
        <w:t>, lesním správcem Lesní správy Františkovy Lázně, na základě pověření ze dne 19.8.2019 dle podpisového řádu</w:t>
      </w:r>
    </w:p>
    <w:p w14:paraId="6D4B1268" w14:textId="77777777" w:rsidR="002D6475" w:rsidRDefault="00596BD8">
      <w:pPr>
        <w:pStyle w:val="Zkladntext"/>
        <w:tabs>
          <w:tab w:val="left" w:pos="4459"/>
        </w:tabs>
        <w:spacing w:after="0" w:line="295" w:lineRule="auto"/>
        <w:ind w:firstLine="560"/>
      </w:pPr>
      <w:r>
        <w:rPr>
          <w:rStyle w:val="ZkladntextChar"/>
        </w:rPr>
        <w:t>Bankovní i</w:t>
      </w:r>
      <w:r>
        <w:rPr>
          <w:rStyle w:val="ZkladntextChar"/>
        </w:rPr>
        <w:tab/>
        <w:t>pobočka Cheb</w:t>
      </w:r>
    </w:p>
    <w:p w14:paraId="740E2287" w14:textId="77777777" w:rsidR="002D6475" w:rsidRDefault="00596BD8">
      <w:pPr>
        <w:pStyle w:val="Zkladntext"/>
        <w:spacing w:after="320" w:line="295" w:lineRule="auto"/>
        <w:ind w:firstLine="560"/>
      </w:pPr>
      <w:r>
        <w:rPr>
          <w:rStyle w:val="ZkladntextChar"/>
        </w:rPr>
        <w:t>číslo účtu:</w:t>
      </w:r>
    </w:p>
    <w:p w14:paraId="5D4F93E5" w14:textId="77777777" w:rsidR="002D6475" w:rsidRDefault="00596BD8">
      <w:pPr>
        <w:pStyle w:val="Zkladntext"/>
        <w:spacing w:after="320" w:line="295" w:lineRule="auto"/>
      </w:pPr>
      <w:r>
        <w:rPr>
          <w:rStyle w:val="ZkladntextChar"/>
        </w:rPr>
        <w:t>(dále jen „LČR")</w:t>
      </w:r>
    </w:p>
    <w:p w14:paraId="50E9A5F6" w14:textId="77777777" w:rsidR="002D6475" w:rsidRDefault="00596BD8">
      <w:pPr>
        <w:pStyle w:val="Zkladntext"/>
        <w:spacing w:after="320" w:line="295" w:lineRule="auto"/>
        <w:ind w:firstLine="560"/>
      </w:pPr>
      <w:r>
        <w:rPr>
          <w:rStyle w:val="ZkladntextChar"/>
        </w:rPr>
        <w:t>(SPÚ a LČR dále společně také jako „strany dohody")</w:t>
      </w:r>
    </w:p>
    <w:p w14:paraId="2E90AC2E" w14:textId="77777777" w:rsidR="002D6475" w:rsidRDefault="00596BD8">
      <w:pPr>
        <w:pStyle w:val="Zkladntext"/>
        <w:spacing w:after="0" w:line="295" w:lineRule="auto"/>
        <w:jc w:val="center"/>
      </w:pPr>
      <w:r>
        <w:rPr>
          <w:rStyle w:val="ZkladntextChar"/>
        </w:rPr>
        <w:t>uzavírají tento</w:t>
      </w:r>
    </w:p>
    <w:p w14:paraId="7F2A2411" w14:textId="77777777" w:rsidR="002D6475" w:rsidRDefault="00596BD8">
      <w:pPr>
        <w:pStyle w:val="Zkladntext"/>
        <w:spacing w:after="0" w:line="295" w:lineRule="auto"/>
        <w:jc w:val="center"/>
      </w:pPr>
      <w:r>
        <w:rPr>
          <w:rStyle w:val="ZkladntextChar"/>
          <w:b/>
          <w:bCs/>
        </w:rPr>
        <w:t>dodatek č. 3 k dohodě č. 38/228/2015</w:t>
      </w:r>
    </w:p>
    <w:p w14:paraId="0EB6ABB2" w14:textId="77777777" w:rsidR="002D6475" w:rsidRDefault="00596BD8">
      <w:pPr>
        <w:pStyle w:val="Zkladntext"/>
        <w:spacing w:after="0" w:line="295" w:lineRule="auto"/>
        <w:ind w:firstLine="700"/>
        <w:jc w:val="both"/>
      </w:pPr>
      <w:r>
        <w:rPr>
          <w:rStyle w:val="ZkladntextChar"/>
          <w:b/>
          <w:bCs/>
        </w:rPr>
        <w:t>o výši úhrady za přenechání práva na využití pozemků k výkonu práva myslivosti</w:t>
      </w:r>
    </w:p>
    <w:p w14:paraId="10E58789" w14:textId="77777777" w:rsidR="002D6475" w:rsidRDefault="00596BD8">
      <w:pPr>
        <w:pStyle w:val="Zkladntext"/>
        <w:spacing w:after="120" w:line="295" w:lineRule="auto"/>
        <w:jc w:val="center"/>
      </w:pPr>
      <w:r>
        <w:rPr>
          <w:rStyle w:val="ZkladntextChar"/>
        </w:rPr>
        <w:t>(dále „dodatek č. 3")</w:t>
      </w:r>
    </w:p>
    <w:p w14:paraId="508D4B44" w14:textId="77777777" w:rsidR="002D6475" w:rsidRDefault="00596BD8">
      <w:pPr>
        <w:pStyle w:val="Other0"/>
        <w:spacing w:after="280"/>
        <w:jc w:val="both"/>
        <w:rPr>
          <w:sz w:val="18"/>
          <w:szCs w:val="18"/>
        </w:rPr>
      </w:pPr>
      <w:r>
        <w:rPr>
          <w:rStyle w:val="Other"/>
          <w:rFonts w:ascii="Arial" w:eastAsia="Arial" w:hAnsi="Arial" w:cs="Arial"/>
          <w:b/>
          <w:bCs/>
          <w:color w:val="59A84F"/>
          <w:sz w:val="18"/>
          <w:szCs w:val="18"/>
        </w:rPr>
        <w:t>LESY ČESKÉ REPUBLIKY, S.P.</w:t>
      </w:r>
    </w:p>
    <w:p w14:paraId="578D47E5" w14:textId="77777777" w:rsidR="002D6475" w:rsidRDefault="00596BD8">
      <w:pPr>
        <w:pStyle w:val="Heading80"/>
        <w:keepNext/>
        <w:keepLines/>
        <w:numPr>
          <w:ilvl w:val="0"/>
          <w:numId w:val="20"/>
        </w:numPr>
        <w:tabs>
          <w:tab w:val="left" w:pos="337"/>
        </w:tabs>
        <w:spacing w:after="360" w:line="240" w:lineRule="auto"/>
      </w:pPr>
      <w:bookmarkStart w:id="32" w:name="bookmark64"/>
      <w:r>
        <w:rPr>
          <w:rStyle w:val="Heading8"/>
          <w:b/>
          <w:bCs/>
        </w:rPr>
        <w:lastRenderedPageBreak/>
        <w:t>Úvodní ustanovení</w:t>
      </w:r>
      <w:bookmarkEnd w:id="32"/>
    </w:p>
    <w:p w14:paraId="620BEE03" w14:textId="77777777" w:rsidR="002D6475" w:rsidRDefault="00596BD8">
      <w:pPr>
        <w:pStyle w:val="Zkladntext"/>
        <w:spacing w:after="640" w:line="302" w:lineRule="auto"/>
      </w:pPr>
      <w:r>
        <w:rPr>
          <w:rStyle w:val="ZkladntextChar"/>
        </w:rPr>
        <w:t>Strany dohody uzavřely dne 14.12.2015 dohodu o výši úhrady za přenechání práva na využití pozemků k výkonu práva myslivosti č. 38/228/2015 (dále jen „</w:t>
      </w:r>
      <w:proofErr w:type="gramStart"/>
      <w:r>
        <w:rPr>
          <w:rStyle w:val="ZkladntextChar"/>
        </w:rPr>
        <w:t>dohoda )</w:t>
      </w:r>
      <w:proofErr w:type="gramEnd"/>
      <w:r>
        <w:rPr>
          <w:rStyle w:val="ZkladntextChar"/>
        </w:rPr>
        <w:t xml:space="preserve">. Předmětem této dohody bylo stanovení roční náhrady za přenechání práva na využití pozemků k výkonu práva myslivosti s právem hospodaření SPÚ přičleněných do honitby </w:t>
      </w:r>
      <w:proofErr w:type="spellStart"/>
      <w:r>
        <w:rPr>
          <w:rStyle w:val="ZkladntextChar"/>
          <w:b/>
          <w:bCs/>
        </w:rPr>
        <w:t>Brtná</w:t>
      </w:r>
      <w:proofErr w:type="spellEnd"/>
      <w:r>
        <w:rPr>
          <w:rStyle w:val="ZkladntextChar"/>
          <w:b/>
          <w:bCs/>
        </w:rPr>
        <w:t>.</w:t>
      </w:r>
    </w:p>
    <w:p w14:paraId="7EB6D06A" w14:textId="77777777" w:rsidR="002D6475" w:rsidRDefault="00596BD8">
      <w:pPr>
        <w:pStyle w:val="Heading80"/>
        <w:keepNext/>
        <w:keepLines/>
        <w:numPr>
          <w:ilvl w:val="0"/>
          <w:numId w:val="20"/>
        </w:numPr>
        <w:tabs>
          <w:tab w:val="left" w:pos="337"/>
        </w:tabs>
        <w:spacing w:after="360" w:line="271" w:lineRule="auto"/>
      </w:pPr>
      <w:bookmarkStart w:id="33" w:name="bookmark66"/>
      <w:r>
        <w:rPr>
          <w:rStyle w:val="Heading8"/>
          <w:b/>
          <w:bCs/>
        </w:rPr>
        <w:t>Předmět dodatku a výše úhrady</w:t>
      </w:r>
      <w:bookmarkEnd w:id="33"/>
    </w:p>
    <w:p w14:paraId="46665EDB" w14:textId="77777777" w:rsidR="002D6475" w:rsidRDefault="00596BD8">
      <w:pPr>
        <w:pStyle w:val="Zkladntext"/>
        <w:numPr>
          <w:ilvl w:val="0"/>
          <w:numId w:val="21"/>
        </w:numPr>
        <w:tabs>
          <w:tab w:val="left" w:pos="337"/>
        </w:tabs>
        <w:spacing w:after="180" w:line="317" w:lineRule="auto"/>
        <w:ind w:left="460" w:hanging="460"/>
        <w:jc w:val="both"/>
      </w:pPr>
      <w:r>
        <w:rPr>
          <w:rStyle w:val="ZkladntextChar"/>
        </w:rPr>
        <w:t>Dodatek č. 3 se uzavírá z důvodu přičlenění honebních pozemků a z důvodu změn výše úhrady.</w:t>
      </w:r>
    </w:p>
    <w:p w14:paraId="6051C435" w14:textId="77777777" w:rsidR="002D6475" w:rsidRDefault="00596BD8">
      <w:pPr>
        <w:pStyle w:val="Zkladntext"/>
        <w:numPr>
          <w:ilvl w:val="0"/>
          <w:numId w:val="21"/>
        </w:numPr>
        <w:tabs>
          <w:tab w:val="left" w:pos="337"/>
        </w:tabs>
        <w:spacing w:after="280" w:line="271" w:lineRule="auto"/>
        <w:ind w:left="460" w:hanging="460"/>
        <w:jc w:val="both"/>
      </w:pPr>
      <w:r>
        <w:rPr>
          <w:rStyle w:val="ZkladntextChar"/>
        </w:rPr>
        <w:t xml:space="preserve">Dne 9.8.2023 byly k honitbě </w:t>
      </w:r>
      <w:proofErr w:type="spellStart"/>
      <w:r>
        <w:rPr>
          <w:rStyle w:val="ZkladntextChar"/>
        </w:rPr>
        <w:t>Brtná</w:t>
      </w:r>
      <w:proofErr w:type="spellEnd"/>
      <w:r>
        <w:rPr>
          <w:rStyle w:val="ZkladntextChar"/>
        </w:rPr>
        <w:t xml:space="preserve"> </w:t>
      </w:r>
      <w:r>
        <w:rPr>
          <w:rStyle w:val="ZkladntextChar"/>
          <w:b/>
          <w:bCs/>
        </w:rPr>
        <w:t xml:space="preserve">přičleněny honební pozemky </w:t>
      </w:r>
      <w:r>
        <w:rPr>
          <w:rStyle w:val="ZkladntextChar"/>
        </w:rPr>
        <w:t xml:space="preserve">s právem hospodaření SPÚ </w:t>
      </w:r>
      <w:r>
        <w:rPr>
          <w:rStyle w:val="ZkladntextChar"/>
          <w:b/>
          <w:bCs/>
        </w:rPr>
        <w:t xml:space="preserve">o celkové výměře 45,4367 ha </w:t>
      </w:r>
      <w:r>
        <w:rPr>
          <w:rStyle w:val="ZkladntextChar"/>
        </w:rPr>
        <w:t xml:space="preserve">a jsou uvedeny v příloze </w:t>
      </w:r>
      <w:r>
        <w:rPr>
          <w:rStyle w:val="ZkladntextChar"/>
          <w:lang w:val="sk-SK" w:eastAsia="sk-SK" w:bidi="sk-SK"/>
        </w:rPr>
        <w:t xml:space="preserve">č. </w:t>
      </w:r>
      <w:r>
        <w:rPr>
          <w:rStyle w:val="ZkladntextChar"/>
        </w:rPr>
        <w:t xml:space="preserve">1 tohoto dodatku. Tyto pozemky se přidávají do přílohy </w:t>
      </w:r>
      <w:r>
        <w:rPr>
          <w:rStyle w:val="ZkladntextChar"/>
          <w:lang w:val="sk-SK" w:eastAsia="sk-SK" w:bidi="sk-SK"/>
        </w:rPr>
        <w:t xml:space="preserve">č. </w:t>
      </w:r>
      <w:r>
        <w:rPr>
          <w:rStyle w:val="ZkladntextChar"/>
        </w:rPr>
        <w:t>1 dohody.</w:t>
      </w:r>
    </w:p>
    <w:p w14:paraId="3BE11E7D" w14:textId="77777777" w:rsidR="002D6475" w:rsidRDefault="00596BD8">
      <w:pPr>
        <w:pStyle w:val="Zkladntext"/>
        <w:numPr>
          <w:ilvl w:val="0"/>
          <w:numId w:val="21"/>
        </w:numPr>
        <w:tabs>
          <w:tab w:val="left" w:pos="337"/>
        </w:tabs>
        <w:spacing w:after="280" w:line="266" w:lineRule="auto"/>
        <w:ind w:left="460" w:hanging="460"/>
        <w:jc w:val="both"/>
      </w:pPr>
      <w:r>
        <w:rPr>
          <w:rStyle w:val="ZkladntextChar"/>
        </w:rPr>
        <w:t xml:space="preserve">Dle dohody mezi SPÚ a LČR částka za náhradu za přičlenění honebních pozemků čím 70 % nájemní ceny. </w:t>
      </w:r>
      <w:r>
        <w:rPr>
          <w:rStyle w:val="ZkladntextChar"/>
          <w:b/>
          <w:bCs/>
        </w:rPr>
        <w:t xml:space="preserve">V období od 16.5.2023 do 28.1.2024 </w:t>
      </w:r>
      <w:r>
        <w:rPr>
          <w:rStyle w:val="ZkladntextChar"/>
        </w:rPr>
        <w:t xml:space="preserve">byla honitba pronajata. V souladu s ustanovením článku II. odst. 4 dohody se v tomto období výše náhrady mění na 338,- Kč </w:t>
      </w:r>
      <w:r>
        <w:rPr>
          <w:rStyle w:val="ZkladntextChar"/>
          <w:b/>
          <w:bCs/>
        </w:rPr>
        <w:t>za jeden hektar ročně.</w:t>
      </w:r>
    </w:p>
    <w:p w14:paraId="465B7734" w14:textId="77777777" w:rsidR="002D6475" w:rsidRDefault="00596BD8">
      <w:pPr>
        <w:pStyle w:val="Zkladntext"/>
        <w:numPr>
          <w:ilvl w:val="0"/>
          <w:numId w:val="21"/>
        </w:numPr>
        <w:tabs>
          <w:tab w:val="left" w:pos="337"/>
        </w:tabs>
        <w:spacing w:after="280" w:line="264" w:lineRule="auto"/>
        <w:ind w:left="460" w:hanging="460"/>
        <w:jc w:val="both"/>
      </w:pPr>
      <w:r>
        <w:rPr>
          <w:rStyle w:val="ZkladntextChar"/>
        </w:rPr>
        <w:t xml:space="preserve">Od 29.1.2024 honitba pronajata není. V souladu s ustanovením článku II. odst. 4 dohody se výše náhrady mění a </w:t>
      </w:r>
      <w:r>
        <w:rPr>
          <w:rStyle w:val="ZkladntextChar"/>
          <w:b/>
          <w:bCs/>
        </w:rPr>
        <w:t xml:space="preserve">od 29.1.2024 </w:t>
      </w:r>
      <w:r>
        <w:rPr>
          <w:rStyle w:val="ZkladntextChar"/>
        </w:rPr>
        <w:t xml:space="preserve">činí </w:t>
      </w:r>
      <w:r>
        <w:rPr>
          <w:rStyle w:val="ZkladntextChar"/>
          <w:b/>
          <w:bCs/>
        </w:rPr>
        <w:t>197,- Kč za jeden hektar ročně.</w:t>
      </w:r>
    </w:p>
    <w:p w14:paraId="3DF8DEE8" w14:textId="77777777" w:rsidR="002D6475" w:rsidRDefault="00596BD8">
      <w:pPr>
        <w:pStyle w:val="Zkladntext"/>
        <w:numPr>
          <w:ilvl w:val="0"/>
          <w:numId w:val="21"/>
        </w:numPr>
        <w:tabs>
          <w:tab w:val="left" w:pos="337"/>
        </w:tabs>
        <w:spacing w:after="280" w:line="271" w:lineRule="auto"/>
        <w:ind w:left="460" w:hanging="460"/>
        <w:jc w:val="both"/>
      </w:pPr>
      <w:r>
        <w:rPr>
          <w:rStyle w:val="ZkladntextChar"/>
        </w:rPr>
        <w:t xml:space="preserve">S ohledem na skutečnosti uvedené v čl. II bodu 2., 3. a 4. činí celková výměra honebních pozemků s příslušností hospodařit SPÚ přičleněných do honitby </w:t>
      </w:r>
      <w:proofErr w:type="spellStart"/>
      <w:r>
        <w:rPr>
          <w:rStyle w:val="ZkladntextChar"/>
        </w:rPr>
        <w:t>Brtná</w:t>
      </w:r>
      <w:proofErr w:type="spellEnd"/>
      <w:r>
        <w:rPr>
          <w:rStyle w:val="ZkladntextChar"/>
        </w:rPr>
        <w:t xml:space="preserve"> </w:t>
      </w:r>
      <w:r>
        <w:rPr>
          <w:rStyle w:val="ZkladntextChar"/>
          <w:b/>
          <w:bCs/>
        </w:rPr>
        <w:t xml:space="preserve">54,7115 ha </w:t>
      </w:r>
      <w:r>
        <w:rPr>
          <w:rStyle w:val="ZkladntextChar"/>
        </w:rPr>
        <w:t xml:space="preserve">a výše roční náhrady činí </w:t>
      </w:r>
      <w:r>
        <w:rPr>
          <w:rStyle w:val="ZkladntextChar"/>
          <w:b/>
          <w:bCs/>
        </w:rPr>
        <w:t xml:space="preserve">10 778,- Kč </w:t>
      </w:r>
      <w:r>
        <w:rPr>
          <w:rStyle w:val="ZkladntextChar"/>
        </w:rPr>
        <w:t>(slovy: deset tisíc sedm set sedmdesát osm korun českých). V tomto směru se tedy původní dohoda mění a nahrazuje se úpravou uvedenou v tomto odstavci.</w:t>
      </w:r>
    </w:p>
    <w:p w14:paraId="0F8C3C08" w14:textId="77777777" w:rsidR="002D6475" w:rsidRDefault="00596BD8">
      <w:pPr>
        <w:pStyle w:val="Zkladntext"/>
        <w:numPr>
          <w:ilvl w:val="0"/>
          <w:numId w:val="21"/>
        </w:numPr>
        <w:tabs>
          <w:tab w:val="left" w:pos="337"/>
        </w:tabs>
        <w:spacing w:after="900"/>
        <w:ind w:left="460" w:hanging="460"/>
        <w:jc w:val="both"/>
      </w:pPr>
      <w:r>
        <w:rPr>
          <w:rStyle w:val="ZkladntextChar"/>
        </w:rPr>
        <w:t xml:space="preserve">Náhrada za období </w:t>
      </w:r>
      <w:r>
        <w:rPr>
          <w:rStyle w:val="ZkladntextChar"/>
          <w:b/>
          <w:bCs/>
        </w:rPr>
        <w:t xml:space="preserve">od 1.4.2023 do 31.3.2024 </w:t>
      </w:r>
      <w:r>
        <w:rPr>
          <w:rStyle w:val="ZkladntextChar"/>
        </w:rPr>
        <w:t xml:space="preserve">činí </w:t>
      </w:r>
      <w:r>
        <w:rPr>
          <w:rStyle w:val="ZkladntextChar"/>
          <w:b/>
          <w:bCs/>
        </w:rPr>
        <w:t xml:space="preserve">11360,- Kč </w:t>
      </w:r>
      <w:r>
        <w:rPr>
          <w:rStyle w:val="ZkladntextChar"/>
        </w:rPr>
        <w:t xml:space="preserve">(slovy: jedenáct tisíc tři sta šedesát korun českých) a bude uhrazena </w:t>
      </w:r>
      <w:r>
        <w:rPr>
          <w:rStyle w:val="ZkladntextChar"/>
          <w:b/>
          <w:bCs/>
        </w:rPr>
        <w:t xml:space="preserve">k 31.3.2024 </w:t>
      </w:r>
      <w:r>
        <w:rPr>
          <w:rStyle w:val="ZkladntextChar"/>
        </w:rPr>
        <w:t>na účet SPÚ uvedený v záhlaví tohoto dodatku. Výpočet výše náhrady je uveden v příloze č. 2 tohoto dodatku.</w:t>
      </w:r>
    </w:p>
    <w:p w14:paraId="11E7B8E7" w14:textId="77777777" w:rsidR="002D6475" w:rsidRDefault="00596BD8">
      <w:pPr>
        <w:pStyle w:val="Heading80"/>
        <w:keepNext/>
        <w:keepLines/>
        <w:numPr>
          <w:ilvl w:val="0"/>
          <w:numId w:val="20"/>
        </w:numPr>
        <w:tabs>
          <w:tab w:val="left" w:pos="386"/>
        </w:tabs>
        <w:spacing w:after="360" w:line="240" w:lineRule="auto"/>
      </w:pPr>
      <w:bookmarkStart w:id="34" w:name="bookmark68"/>
      <w:r>
        <w:rPr>
          <w:rStyle w:val="Heading8"/>
          <w:b/>
          <w:bCs/>
        </w:rPr>
        <w:t>Závěrečná ujednání</w:t>
      </w:r>
      <w:bookmarkEnd w:id="34"/>
    </w:p>
    <w:p w14:paraId="01AD4007" w14:textId="77777777" w:rsidR="002D6475" w:rsidRDefault="00596BD8">
      <w:pPr>
        <w:pStyle w:val="Zkladntext"/>
        <w:numPr>
          <w:ilvl w:val="0"/>
          <w:numId w:val="22"/>
        </w:numPr>
        <w:tabs>
          <w:tab w:val="left" w:pos="337"/>
        </w:tabs>
        <w:spacing w:after="320" w:line="269" w:lineRule="auto"/>
        <w:jc w:val="both"/>
        <w:sectPr w:rsidR="002D6475">
          <w:type w:val="continuous"/>
          <w:pgSz w:w="11900" w:h="16840"/>
          <w:pgMar w:top="905" w:right="1363" w:bottom="1159" w:left="1246" w:header="477" w:footer="731" w:gutter="0"/>
          <w:cols w:space="720"/>
          <w:noEndnote/>
          <w:docGrid w:linePitch="360"/>
        </w:sectPr>
      </w:pPr>
      <w:r>
        <w:rPr>
          <w:rStyle w:val="ZkladntextChar"/>
        </w:rPr>
        <w:t>Tento dodatek č. 3 je nedílnou součástí dohody a nabývá platnosti a účinnosti dnem podpisu oběma smluvními stranami. V případě nutnosti zveřejnění dle zákona č. 340/2015 Sb., o zvláštních podmínkách účinnosti některých smluv, nabývá tento dodatek účinnosti nejdříve dnem uveřejnění v registru smluv.</w:t>
      </w:r>
    </w:p>
    <w:p w14:paraId="6E7DF24E" w14:textId="77777777" w:rsidR="002D6475" w:rsidRDefault="00596BD8">
      <w:pPr>
        <w:pStyle w:val="Heading30"/>
        <w:keepNext/>
        <w:keepLines/>
        <w:framePr w:w="2786" w:h="976" w:wrap="none" w:hAnchor="page" w:x="1296" w:y="1"/>
      </w:pPr>
      <w:bookmarkStart w:id="35" w:name="bookmark70"/>
      <w:r>
        <w:rPr>
          <w:rStyle w:val="Heading3"/>
          <w:b/>
          <w:bCs/>
        </w:rPr>
        <w:lastRenderedPageBreak/>
        <w:t>LESVCR||^</w:t>
      </w:r>
      <w:bookmarkEnd w:id="35"/>
    </w:p>
    <w:p w14:paraId="70C58928" w14:textId="77777777" w:rsidR="002D6475" w:rsidRDefault="00596BD8">
      <w:pPr>
        <w:pStyle w:val="Other0"/>
        <w:framePr w:w="2786" w:h="976" w:wrap="none" w:hAnchor="page" w:x="1296" w:y="1"/>
        <w:rPr>
          <w:sz w:val="18"/>
          <w:szCs w:val="18"/>
        </w:rPr>
      </w:pPr>
      <w:r>
        <w:rPr>
          <w:rStyle w:val="Other"/>
          <w:rFonts w:ascii="Arial" w:eastAsia="Arial" w:hAnsi="Arial" w:cs="Arial"/>
          <w:b/>
          <w:bCs/>
          <w:color w:val="59A84F"/>
          <w:sz w:val="18"/>
          <w:szCs w:val="18"/>
        </w:rPr>
        <w:t>LESY ČESKÉ REPUBLIKY, S.P.</w:t>
      </w:r>
    </w:p>
    <w:p w14:paraId="652BA6CF" w14:textId="77777777" w:rsidR="002D6475" w:rsidRDefault="00596BD8">
      <w:pPr>
        <w:pStyle w:val="Zkladntext"/>
        <w:framePr w:w="9144" w:h="1498" w:wrap="none" w:hAnchor="page" w:x="1347" w:y="1322"/>
        <w:numPr>
          <w:ilvl w:val="0"/>
          <w:numId w:val="23"/>
        </w:numPr>
        <w:tabs>
          <w:tab w:val="left" w:pos="241"/>
        </w:tabs>
        <w:spacing w:after="0" w:line="264" w:lineRule="auto"/>
        <w:ind w:left="280" w:hanging="280"/>
      </w:pPr>
      <w:r>
        <w:rPr>
          <w:rStyle w:val="ZkladntextChar"/>
        </w:rPr>
        <w:t>Tento dodatek č. 3 je vyhotoven ve dvou stejnopisech s platností originálu. Jeden stejnopis přebírá SPÚ a jeden stejnopis přebírá LČR.</w:t>
      </w:r>
    </w:p>
    <w:p w14:paraId="56AB46F6" w14:textId="77777777" w:rsidR="002D6475" w:rsidRDefault="00596BD8">
      <w:pPr>
        <w:pStyle w:val="Zkladntext"/>
        <w:framePr w:w="9144" w:h="1498" w:wrap="none" w:hAnchor="page" w:x="1347" w:y="1322"/>
        <w:numPr>
          <w:ilvl w:val="0"/>
          <w:numId w:val="23"/>
        </w:numPr>
        <w:tabs>
          <w:tab w:val="left" w:pos="241"/>
        </w:tabs>
        <w:spacing w:after="0" w:line="264" w:lineRule="auto"/>
      </w:pPr>
      <w:r>
        <w:rPr>
          <w:rStyle w:val="ZkladntextChar"/>
        </w:rPr>
        <w:t>Ostatní ujednání dohody zůstávají nadále v platnosti.</w:t>
      </w:r>
    </w:p>
    <w:p w14:paraId="03CE3D90" w14:textId="77777777" w:rsidR="002D6475" w:rsidRDefault="00596BD8">
      <w:pPr>
        <w:pStyle w:val="Zkladntext"/>
        <w:framePr w:w="9144" w:h="1498" w:wrap="none" w:hAnchor="page" w:x="1347" w:y="1322"/>
        <w:numPr>
          <w:ilvl w:val="0"/>
          <w:numId w:val="23"/>
        </w:numPr>
        <w:tabs>
          <w:tab w:val="left" w:pos="241"/>
        </w:tabs>
        <w:spacing w:after="0" w:line="264" w:lineRule="auto"/>
        <w:ind w:left="280" w:hanging="280"/>
      </w:pPr>
      <w:r>
        <w:rPr>
          <w:rStyle w:val="ZkladntextChar"/>
        </w:rPr>
        <w:t>Smluvní strany prohlašují, že si tento dodatek řádně přečetly a s jeho obsahem souhlasí, což stvrzují svými vlastnoručními podpisy.</w:t>
      </w:r>
    </w:p>
    <w:p w14:paraId="1A1C69E6" w14:textId="77777777" w:rsidR="002D6475" w:rsidRDefault="00596BD8">
      <w:pPr>
        <w:pStyle w:val="Heading70"/>
        <w:keepNext/>
        <w:keepLines/>
        <w:framePr w:w="3726" w:h="547" w:wrap="none" w:hAnchor="page" w:x="1343" w:y="3205"/>
      </w:pPr>
      <w:bookmarkStart w:id="36" w:name="bookmark72"/>
      <w:r>
        <w:rPr>
          <w:rStyle w:val="Heading7"/>
        </w:rPr>
        <w:t xml:space="preserve">2 </w:t>
      </w:r>
      <w:proofErr w:type="gramStart"/>
      <w:r>
        <w:rPr>
          <w:rStyle w:val="Heading7"/>
        </w:rPr>
        <w:t>1 -02</w:t>
      </w:r>
      <w:proofErr w:type="gramEnd"/>
      <w:r>
        <w:rPr>
          <w:rStyle w:val="Heading7"/>
        </w:rPr>
        <w:t>- 2024</w:t>
      </w:r>
      <w:bookmarkEnd w:id="36"/>
    </w:p>
    <w:p w14:paraId="4F1752F4" w14:textId="77777777" w:rsidR="002D6475" w:rsidRDefault="00596BD8">
      <w:pPr>
        <w:pStyle w:val="Zkladntext"/>
        <w:framePr w:w="3726" w:h="547" w:wrap="none" w:hAnchor="page" w:x="1343" w:y="3205"/>
        <w:tabs>
          <w:tab w:val="left" w:leader="dot" w:pos="2894"/>
          <w:tab w:val="left" w:leader="dot" w:pos="2952"/>
        </w:tabs>
        <w:spacing w:after="0" w:line="202" w:lineRule="auto"/>
      </w:pPr>
      <w:r>
        <w:rPr>
          <w:rStyle w:val="ZkladntextChar"/>
        </w:rPr>
        <w:t>V Karlových Varech dne</w:t>
      </w:r>
      <w:r>
        <w:rPr>
          <w:rStyle w:val="ZkladntextChar"/>
        </w:rPr>
        <w:tab/>
      </w:r>
      <w:r>
        <w:rPr>
          <w:rStyle w:val="ZkladntextChar"/>
        </w:rPr>
        <w:tab/>
      </w:r>
    </w:p>
    <w:p w14:paraId="4CD62F89" w14:textId="77777777" w:rsidR="002D6475" w:rsidRDefault="00596BD8">
      <w:pPr>
        <w:pStyle w:val="Zkladntext"/>
        <w:framePr w:w="2941" w:h="324" w:wrap="none" w:hAnchor="page" w:x="5764" w:y="3421"/>
        <w:spacing w:after="0" w:line="240" w:lineRule="auto"/>
      </w:pPr>
      <w:r>
        <w:rPr>
          <w:rStyle w:val="ZkladntextChar"/>
        </w:rPr>
        <w:t>Ve Františkových Lázních dne</w:t>
      </w:r>
    </w:p>
    <w:p w14:paraId="4FEA6CE4" w14:textId="77777777" w:rsidR="002D6475" w:rsidRDefault="00596BD8">
      <w:pPr>
        <w:pStyle w:val="Other0"/>
        <w:framePr w:w="810" w:h="824" w:wrap="none" w:hAnchor="page" w:x="5278" w:y="3968"/>
        <w:spacing w:after="180" w:line="209" w:lineRule="auto"/>
        <w:rPr>
          <w:sz w:val="15"/>
          <w:szCs w:val="15"/>
        </w:rPr>
      </w:pPr>
      <w:r>
        <w:rPr>
          <w:rStyle w:val="Other"/>
          <w:rFonts w:ascii="Arial" w:eastAsia="Arial" w:hAnsi="Arial" w:cs="Arial"/>
          <w:color w:val="416380"/>
          <w:sz w:val="15"/>
          <w:szCs w:val="15"/>
        </w:rPr>
        <w:t xml:space="preserve">f </w:t>
      </w:r>
      <w:r>
        <w:rPr>
          <w:rStyle w:val="Other"/>
          <w:rFonts w:ascii="Arial" w:eastAsia="Arial" w:hAnsi="Arial" w:cs="Arial"/>
          <w:b/>
          <w:bCs/>
          <w:color w:val="3C6BD8"/>
          <w:sz w:val="19"/>
          <w:szCs w:val="19"/>
        </w:rPr>
        <w:t xml:space="preserve">ÚŘAD </w:t>
      </w:r>
      <w:r>
        <w:rPr>
          <w:rStyle w:val="Other"/>
          <w:rFonts w:ascii="Arial" w:eastAsia="Arial" w:hAnsi="Arial" w:cs="Arial"/>
          <w:color w:val="3C6BD8"/>
          <w:sz w:val="15"/>
          <w:szCs w:val="15"/>
        </w:rPr>
        <w:t>/</w:t>
      </w:r>
      <w:proofErr w:type="spellStart"/>
      <w:r>
        <w:rPr>
          <w:rStyle w:val="Other"/>
          <w:rFonts w:ascii="Arial" w:eastAsia="Arial" w:hAnsi="Arial" w:cs="Arial"/>
          <w:color w:val="3C6BD8"/>
          <w:sz w:val="15"/>
          <w:szCs w:val="15"/>
        </w:rPr>
        <w:t>arský</w:t>
      </w:r>
      <w:proofErr w:type="spellEnd"/>
      <w:r>
        <w:rPr>
          <w:rStyle w:val="Other"/>
          <w:rFonts w:ascii="Arial" w:eastAsia="Arial" w:hAnsi="Arial" w:cs="Arial"/>
          <w:color w:val="3C6BD8"/>
          <w:sz w:val="15"/>
          <w:szCs w:val="15"/>
        </w:rPr>
        <w:t xml:space="preserve"> kraj</w:t>
      </w:r>
    </w:p>
    <w:p w14:paraId="6F6043A9" w14:textId="77777777" w:rsidR="002D6475" w:rsidRDefault="00596BD8">
      <w:pPr>
        <w:pStyle w:val="Other0"/>
        <w:framePr w:w="810" w:h="824" w:wrap="none" w:hAnchor="page" w:x="5278" w:y="3968"/>
        <w:jc w:val="right"/>
        <w:rPr>
          <w:sz w:val="19"/>
          <w:szCs w:val="19"/>
        </w:rPr>
      </w:pPr>
      <w:r>
        <w:rPr>
          <w:rStyle w:val="Other"/>
          <w:rFonts w:ascii="Arial" w:eastAsia="Arial" w:hAnsi="Arial" w:cs="Arial"/>
          <w:b/>
          <w:bCs/>
          <w:color w:val="3C6BD8"/>
          <w:sz w:val="19"/>
          <w:szCs w:val="19"/>
        </w:rPr>
        <w:t>©</w:t>
      </w:r>
    </w:p>
    <w:p w14:paraId="5B10AC9E" w14:textId="77777777" w:rsidR="002D6475" w:rsidRDefault="00596BD8">
      <w:pPr>
        <w:pStyle w:val="Other0"/>
        <w:framePr w:w="151" w:h="943" w:wrap="none" w:hAnchor="page" w:x="6844" w:y="4155"/>
        <w:rPr>
          <w:sz w:val="17"/>
          <w:szCs w:val="17"/>
        </w:rPr>
      </w:pPr>
      <w:r>
        <w:rPr>
          <w:rStyle w:val="Other"/>
          <w:rFonts w:ascii="Arial" w:eastAsia="Arial" w:hAnsi="Arial" w:cs="Arial"/>
          <w:color w:val="227257"/>
          <w:sz w:val="17"/>
          <w:szCs w:val="17"/>
        </w:rPr>
        <w:t>i</w:t>
      </w:r>
    </w:p>
    <w:p w14:paraId="29BB1DEA" w14:textId="77777777" w:rsidR="002D6475" w:rsidRDefault="00596BD8">
      <w:pPr>
        <w:pStyle w:val="Other0"/>
        <w:framePr w:w="151" w:h="943" w:wrap="none" w:hAnchor="page" w:x="6844" w:y="4155"/>
        <w:rPr>
          <w:sz w:val="11"/>
          <w:szCs w:val="11"/>
        </w:rPr>
      </w:pPr>
      <w:r>
        <w:rPr>
          <w:rStyle w:val="Other"/>
          <w:rFonts w:ascii="Times New Roman" w:eastAsia="Times New Roman" w:hAnsi="Times New Roman" w:cs="Times New Roman"/>
          <w:color w:val="227257"/>
          <w:sz w:val="11"/>
          <w:szCs w:val="11"/>
        </w:rPr>
        <w:t>&amp;</w:t>
      </w:r>
    </w:p>
    <w:p w14:paraId="0A775ECC" w14:textId="77777777" w:rsidR="002D6475" w:rsidRDefault="00596BD8">
      <w:pPr>
        <w:pStyle w:val="Other0"/>
        <w:framePr w:w="151" w:h="943" w:wrap="none" w:hAnchor="page" w:x="6844" w:y="4155"/>
        <w:spacing w:line="187" w:lineRule="auto"/>
        <w:jc w:val="both"/>
        <w:rPr>
          <w:sz w:val="14"/>
          <w:szCs w:val="14"/>
        </w:rPr>
      </w:pPr>
      <w:r>
        <w:rPr>
          <w:rStyle w:val="Other"/>
          <w:rFonts w:ascii="Times New Roman" w:eastAsia="Times New Roman" w:hAnsi="Times New Roman" w:cs="Times New Roman"/>
          <w:color w:val="227257"/>
          <w:sz w:val="14"/>
          <w:szCs w:val="14"/>
        </w:rPr>
        <w:t>5</w:t>
      </w:r>
    </w:p>
    <w:p w14:paraId="207C61D9" w14:textId="77777777" w:rsidR="002D6475" w:rsidRDefault="00596BD8">
      <w:pPr>
        <w:pStyle w:val="Other0"/>
        <w:framePr w:w="151" w:h="943" w:wrap="none" w:hAnchor="page" w:x="6844" w:y="4155"/>
        <w:jc w:val="both"/>
        <w:rPr>
          <w:sz w:val="11"/>
          <w:szCs w:val="11"/>
        </w:rPr>
      </w:pPr>
      <w:r>
        <w:rPr>
          <w:rStyle w:val="Other"/>
          <w:rFonts w:ascii="Times New Roman" w:eastAsia="Times New Roman" w:hAnsi="Times New Roman" w:cs="Times New Roman"/>
          <w:color w:val="227257"/>
          <w:sz w:val="11"/>
          <w:szCs w:val="11"/>
        </w:rPr>
        <w:t>II</w:t>
      </w:r>
    </w:p>
    <w:p w14:paraId="5EC27BFA" w14:textId="77777777" w:rsidR="002D6475" w:rsidRDefault="00596BD8">
      <w:pPr>
        <w:pStyle w:val="Other0"/>
        <w:framePr w:w="151" w:h="943" w:wrap="none" w:hAnchor="page" w:x="6844" w:y="4155"/>
        <w:spacing w:line="226" w:lineRule="auto"/>
        <w:jc w:val="both"/>
        <w:rPr>
          <w:sz w:val="14"/>
          <w:szCs w:val="14"/>
        </w:rPr>
      </w:pPr>
      <w:r>
        <w:rPr>
          <w:rStyle w:val="Other"/>
          <w:rFonts w:ascii="Times New Roman" w:eastAsia="Times New Roman" w:hAnsi="Times New Roman" w:cs="Times New Roman"/>
          <w:color w:val="227257"/>
          <w:sz w:val="14"/>
          <w:szCs w:val="14"/>
        </w:rPr>
        <w:t>L</w:t>
      </w:r>
    </w:p>
    <w:p w14:paraId="661AFDDC" w14:textId="77777777" w:rsidR="002D6475" w:rsidRDefault="00596BD8">
      <w:pPr>
        <w:pStyle w:val="Other0"/>
        <w:framePr w:w="151" w:h="943" w:wrap="none" w:hAnchor="page" w:x="6844" w:y="4155"/>
        <w:spacing w:line="226" w:lineRule="auto"/>
        <w:rPr>
          <w:sz w:val="15"/>
          <w:szCs w:val="15"/>
        </w:rPr>
      </w:pPr>
      <w:r>
        <w:rPr>
          <w:rStyle w:val="Other"/>
          <w:rFonts w:ascii="Arial" w:eastAsia="Arial" w:hAnsi="Arial" w:cs="Arial"/>
          <w:color w:val="227257"/>
          <w:sz w:val="15"/>
          <w:szCs w:val="15"/>
        </w:rPr>
        <w:t>C</w:t>
      </w:r>
    </w:p>
    <w:p w14:paraId="3489CB2C" w14:textId="77777777" w:rsidR="002D6475" w:rsidRDefault="00596BD8">
      <w:pPr>
        <w:pStyle w:val="Heading80"/>
        <w:keepNext/>
        <w:keepLines/>
        <w:framePr w:w="3395" w:h="1062" w:wrap="none" w:hAnchor="page" w:x="1361" w:y="5484"/>
        <w:spacing w:after="160" w:line="240" w:lineRule="auto"/>
        <w:ind w:firstLine="320"/>
        <w:jc w:val="left"/>
      </w:pPr>
      <w:bookmarkStart w:id="37" w:name="bookmark74"/>
      <w:r>
        <w:rPr>
          <w:rStyle w:val="Heading8"/>
          <w:b/>
          <w:bCs/>
        </w:rPr>
        <w:t>Státní p</w:t>
      </w:r>
      <w:bookmarkEnd w:id="37"/>
    </w:p>
    <w:p w14:paraId="25442031" w14:textId="77777777" w:rsidR="002D6475" w:rsidRDefault="00596BD8">
      <w:pPr>
        <w:pStyle w:val="Zkladntext"/>
        <w:framePr w:w="3395" w:h="1062" w:wrap="none" w:hAnchor="page" w:x="1361" w:y="5484"/>
        <w:spacing w:after="60" w:line="240" w:lineRule="auto"/>
        <w:ind w:firstLine="320"/>
      </w:pPr>
      <w:r>
        <w:rPr>
          <w:rStyle w:val="ZkladntextChar"/>
        </w:rPr>
        <w:t>Ing. Šárka Václavíková</w:t>
      </w:r>
    </w:p>
    <w:p w14:paraId="4193BD09" w14:textId="77777777" w:rsidR="002D6475" w:rsidRDefault="00596BD8">
      <w:pPr>
        <w:pStyle w:val="Zkladntext"/>
        <w:framePr w:w="3395" w:h="1062" w:wrap="none" w:hAnchor="page" w:x="1361" w:y="5484"/>
        <w:spacing w:after="100" w:line="240" w:lineRule="auto"/>
      </w:pPr>
      <w:r>
        <w:rPr>
          <w:rStyle w:val="ZkladntextChar"/>
        </w:rPr>
        <w:t>Ředitelka Krajského pozemkového</w:t>
      </w:r>
    </w:p>
    <w:p w14:paraId="5BC7D5D0" w14:textId="77777777" w:rsidR="002D6475" w:rsidRDefault="00596BD8">
      <w:pPr>
        <w:pStyle w:val="Zkladntext"/>
        <w:framePr w:w="1336" w:h="292" w:wrap="none" w:hAnchor="page" w:x="7621" w:y="6243"/>
        <w:spacing w:after="0" w:line="240" w:lineRule="auto"/>
      </w:pPr>
      <w:r>
        <w:rPr>
          <w:rStyle w:val="ZkladntextChar"/>
        </w:rPr>
        <w:t>Lesní správce</w:t>
      </w:r>
    </w:p>
    <w:p w14:paraId="1C627AB6" w14:textId="77777777" w:rsidR="002D6475" w:rsidRDefault="002D6475">
      <w:pPr>
        <w:spacing w:line="360" w:lineRule="exact"/>
      </w:pPr>
    </w:p>
    <w:p w14:paraId="090A4C0C" w14:textId="77777777" w:rsidR="002D6475" w:rsidRDefault="002D6475">
      <w:pPr>
        <w:spacing w:line="360" w:lineRule="exact"/>
      </w:pPr>
    </w:p>
    <w:p w14:paraId="6B14171D" w14:textId="77777777" w:rsidR="002D6475" w:rsidRDefault="002D6475">
      <w:pPr>
        <w:spacing w:line="360" w:lineRule="exact"/>
      </w:pPr>
    </w:p>
    <w:p w14:paraId="7CC79A8F" w14:textId="77777777" w:rsidR="002D6475" w:rsidRDefault="002D6475">
      <w:pPr>
        <w:spacing w:line="360" w:lineRule="exact"/>
      </w:pPr>
    </w:p>
    <w:p w14:paraId="108156DD" w14:textId="77777777" w:rsidR="002D6475" w:rsidRDefault="002D6475">
      <w:pPr>
        <w:spacing w:line="360" w:lineRule="exact"/>
      </w:pPr>
    </w:p>
    <w:p w14:paraId="4CEE19F3" w14:textId="77777777" w:rsidR="002D6475" w:rsidRDefault="002D6475">
      <w:pPr>
        <w:spacing w:line="360" w:lineRule="exact"/>
      </w:pPr>
    </w:p>
    <w:p w14:paraId="65666BEC" w14:textId="77777777" w:rsidR="002D6475" w:rsidRDefault="002D6475">
      <w:pPr>
        <w:spacing w:line="360" w:lineRule="exact"/>
      </w:pPr>
    </w:p>
    <w:p w14:paraId="2547251D" w14:textId="77777777" w:rsidR="002D6475" w:rsidRDefault="002D6475">
      <w:pPr>
        <w:spacing w:line="360" w:lineRule="exact"/>
      </w:pPr>
    </w:p>
    <w:p w14:paraId="35677DFC" w14:textId="77777777" w:rsidR="002D6475" w:rsidRDefault="002D6475">
      <w:pPr>
        <w:spacing w:line="360" w:lineRule="exact"/>
      </w:pPr>
    </w:p>
    <w:p w14:paraId="5E590C14" w14:textId="77777777" w:rsidR="002D6475" w:rsidRDefault="002D6475">
      <w:pPr>
        <w:spacing w:line="360" w:lineRule="exact"/>
      </w:pPr>
    </w:p>
    <w:p w14:paraId="19314BD0" w14:textId="77777777" w:rsidR="002D6475" w:rsidRDefault="002D6475">
      <w:pPr>
        <w:spacing w:line="360" w:lineRule="exact"/>
      </w:pPr>
    </w:p>
    <w:p w14:paraId="1336174C" w14:textId="2CBF6D28" w:rsidR="002D6475" w:rsidRPr="00727D4C" w:rsidRDefault="00596BD8">
      <w:pPr>
        <w:spacing w:line="360" w:lineRule="exact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27D4C">
        <w:rPr>
          <w:sz w:val="22"/>
          <w:szCs w:val="22"/>
        </w:rPr>
        <w:t>14.03.2024</w:t>
      </w:r>
    </w:p>
    <w:p w14:paraId="1D2882F2" w14:textId="77777777" w:rsidR="002D6475" w:rsidRDefault="002D6475">
      <w:pPr>
        <w:spacing w:line="360" w:lineRule="exact"/>
      </w:pPr>
    </w:p>
    <w:p w14:paraId="36344A91" w14:textId="77777777" w:rsidR="002D6475" w:rsidRDefault="002D6475">
      <w:pPr>
        <w:spacing w:line="360" w:lineRule="exact"/>
      </w:pPr>
    </w:p>
    <w:p w14:paraId="0F1D6F8D" w14:textId="77777777" w:rsidR="002D6475" w:rsidRDefault="002D6475">
      <w:pPr>
        <w:spacing w:line="360" w:lineRule="exact"/>
      </w:pPr>
    </w:p>
    <w:p w14:paraId="774D23A6" w14:textId="77777777" w:rsidR="002D6475" w:rsidRDefault="002D6475">
      <w:pPr>
        <w:spacing w:line="360" w:lineRule="exact"/>
      </w:pPr>
    </w:p>
    <w:p w14:paraId="655D96AE" w14:textId="77777777" w:rsidR="002D6475" w:rsidRDefault="002D6475">
      <w:pPr>
        <w:spacing w:line="360" w:lineRule="exact"/>
      </w:pPr>
    </w:p>
    <w:p w14:paraId="526A8952" w14:textId="77777777" w:rsidR="002D6475" w:rsidRDefault="002D6475">
      <w:pPr>
        <w:spacing w:after="424" w:line="1" w:lineRule="exact"/>
      </w:pPr>
    </w:p>
    <w:p w14:paraId="5C22EF25" w14:textId="77777777" w:rsidR="002D6475" w:rsidRDefault="002D6475">
      <w:pPr>
        <w:spacing w:line="1" w:lineRule="exact"/>
        <w:sectPr w:rsidR="002D6475">
          <w:headerReference w:type="even" r:id="rId30"/>
          <w:headerReference w:type="default" r:id="rId31"/>
          <w:footerReference w:type="even" r:id="rId32"/>
          <w:footerReference w:type="default" r:id="rId33"/>
          <w:pgSz w:w="11900" w:h="16840"/>
          <w:pgMar w:top="763" w:right="1410" w:bottom="1171" w:left="1295" w:header="335" w:footer="3" w:gutter="0"/>
          <w:cols w:space="720"/>
          <w:noEndnote/>
          <w:docGrid w:linePitch="360"/>
        </w:sectPr>
      </w:pPr>
    </w:p>
    <w:p w14:paraId="433D4EE9" w14:textId="77777777" w:rsidR="002D6475" w:rsidRDefault="00596BD8">
      <w:pPr>
        <w:pStyle w:val="Zkladntext"/>
        <w:spacing w:after="0" w:line="240" w:lineRule="auto"/>
      </w:pPr>
      <w:r>
        <w:rPr>
          <w:rStyle w:val="ZkladntextChar"/>
        </w:rPr>
        <w:t>úřadu pro Karlovarský kraj</w:t>
      </w:r>
    </w:p>
    <w:p w14:paraId="22090CC6" w14:textId="77777777" w:rsidR="002D6475" w:rsidRDefault="00596BD8">
      <w:pPr>
        <w:pStyle w:val="Zkladntext"/>
        <w:spacing w:after="0" w:line="240" w:lineRule="auto"/>
        <w:sectPr w:rsidR="002D6475">
          <w:type w:val="continuous"/>
          <w:pgSz w:w="11900" w:h="16840"/>
          <w:pgMar w:top="763" w:right="2033" w:bottom="1271" w:left="1673" w:header="0" w:footer="3" w:gutter="0"/>
          <w:cols w:num="2" w:space="720" w:equalWidth="0">
            <w:col w:w="2610" w:space="2578"/>
            <w:col w:w="3006"/>
          </w:cols>
          <w:noEndnote/>
          <w:docGrid w:linePitch="360"/>
        </w:sectPr>
      </w:pPr>
      <w:r>
        <w:rPr>
          <w:rStyle w:val="ZkladntextChar"/>
        </w:rPr>
        <w:t>Lesní správa Františkovy Lázně</w:t>
      </w:r>
    </w:p>
    <w:p w14:paraId="503BD062" w14:textId="77777777" w:rsidR="002D6475" w:rsidRDefault="002D6475">
      <w:pPr>
        <w:rPr>
          <w:sz w:val="2"/>
          <w:szCs w:val="2"/>
        </w:rPr>
        <w:sectPr w:rsidR="002D6475">
          <w:type w:val="continuous"/>
          <w:pgSz w:w="11900" w:h="16840"/>
          <w:pgMar w:top="763" w:right="2033" w:bottom="1271" w:left="1673" w:header="0" w:footer="3" w:gutter="0"/>
          <w:cols w:num="2" w:space="720" w:equalWidth="0">
            <w:col w:w="2610" w:space="2578"/>
            <w:col w:w="3006"/>
          </w:cols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78"/>
        <w:gridCol w:w="821"/>
        <w:gridCol w:w="1033"/>
        <w:gridCol w:w="1739"/>
        <w:gridCol w:w="2581"/>
      </w:tblGrid>
      <w:tr w:rsidR="002D6475" w14:paraId="52D0C77B" w14:textId="77777777">
        <w:trPr>
          <w:trHeight w:hRule="exact" w:val="371"/>
          <w:jc w:val="center"/>
        </w:trPr>
        <w:tc>
          <w:tcPr>
            <w:tcW w:w="2178" w:type="dxa"/>
            <w:tcBorders>
              <w:top w:val="single" w:sz="4" w:space="0" w:color="auto"/>
            </w:tcBorders>
            <w:shd w:val="clear" w:color="auto" w:fill="auto"/>
          </w:tcPr>
          <w:p w14:paraId="21B6323E" w14:textId="77777777" w:rsidR="002D6475" w:rsidRDefault="00596BD8">
            <w:pPr>
              <w:pStyle w:val="Other0"/>
              <w:tabs>
                <w:tab w:val="left" w:pos="2012"/>
              </w:tabs>
              <w:spacing w:after="80"/>
              <w:jc w:val="both"/>
              <w:rPr>
                <w:sz w:val="10"/>
                <w:szCs w:val="10"/>
              </w:rPr>
            </w:pPr>
            <w:proofErr w:type="spellStart"/>
            <w:r>
              <w:rPr>
                <w:rStyle w:val="Other"/>
                <w:rFonts w:ascii="Arial" w:eastAsia="Arial" w:hAnsi="Arial" w:cs="Arial"/>
                <w:sz w:val="10"/>
                <w:szCs w:val="10"/>
                <w:lang w:val="sk-SK" w:eastAsia="sk-SK" w:bidi="sk-SK"/>
              </w:rPr>
              <w:lastRenderedPageBreak/>
              <w:t>HOZemKy</w:t>
            </w:r>
            <w:proofErr w:type="spellEnd"/>
            <w:r>
              <w:rPr>
                <w:rStyle w:val="Other"/>
                <w:rFonts w:ascii="Arial" w:eastAsia="Arial" w:hAnsi="Arial" w:cs="Arial"/>
                <w:sz w:val="10"/>
                <w:szCs w:val="10"/>
                <w:lang w:val="sk-SK" w:eastAsia="sk-SK" w:bidi="sk-SK"/>
              </w:rPr>
              <w:t xml:space="preserve"> </w:t>
            </w:r>
            <w:proofErr w:type="spellStart"/>
            <w:r>
              <w:rPr>
                <w:rStyle w:val="Other"/>
                <w:rFonts w:ascii="Arial" w:eastAsia="Arial" w:hAnsi="Arial" w:cs="Arial"/>
                <w:sz w:val="10"/>
                <w:szCs w:val="10"/>
                <w:lang w:val="sk-SK" w:eastAsia="sk-SK" w:bidi="sk-SK"/>
              </w:rPr>
              <w:t>oru</w:t>
            </w:r>
            <w:proofErr w:type="spellEnd"/>
            <w:r>
              <w:rPr>
                <w:rStyle w:val="Other"/>
                <w:rFonts w:ascii="Arial" w:eastAsia="Arial" w:hAnsi="Arial" w:cs="Arial"/>
                <w:sz w:val="10"/>
                <w:szCs w:val="10"/>
                <w:lang w:val="sk-SK" w:eastAsia="sk-SK" w:bidi="sk-SK"/>
              </w:rPr>
              <w:t xml:space="preserve"> pi </w:t>
            </w:r>
            <w:proofErr w:type="spellStart"/>
            <w:r>
              <w:rPr>
                <w:rStyle w:val="Other"/>
                <w:rFonts w:ascii="Arial" w:eastAsia="Arial" w:hAnsi="Arial" w:cs="Arial"/>
                <w:sz w:val="10"/>
                <w:szCs w:val="10"/>
                <w:lang w:val="sk-SK" w:eastAsia="sk-SK" w:bidi="sk-SK"/>
              </w:rPr>
              <w:t>luicnciic</w:t>
            </w:r>
            <w:proofErr w:type="spellEnd"/>
            <w:r>
              <w:rPr>
                <w:rStyle w:val="Other"/>
                <w:rFonts w:ascii="Arial" w:eastAsia="Arial" w:hAnsi="Arial" w:cs="Arial"/>
                <w:sz w:val="10"/>
                <w:szCs w:val="10"/>
                <w:lang w:val="sk-SK" w:eastAsia="sk-SK" w:bidi="sk-SK"/>
              </w:rPr>
              <w:tab/>
              <w:t>1</w:t>
            </w:r>
          </w:p>
          <w:p w14:paraId="65B24AEA" w14:textId="77777777" w:rsidR="002D6475" w:rsidRDefault="00596BD8">
            <w:pPr>
              <w:pStyle w:val="Other0"/>
              <w:tabs>
                <w:tab w:val="left" w:pos="2009"/>
              </w:tabs>
            </w:pPr>
            <w:r>
              <w:rPr>
                <w:rStyle w:val="Other"/>
                <w:b/>
                <w:bCs/>
                <w:lang w:val="sk-SK" w:eastAsia="sk-SK" w:bidi="sk-SK"/>
              </w:rPr>
              <w:t>katastrálni území</w:t>
            </w:r>
            <w:r>
              <w:rPr>
                <w:rStyle w:val="Other"/>
                <w:b/>
                <w:bCs/>
                <w:lang w:val="sk-SK" w:eastAsia="sk-SK" w:bidi="sk-SK"/>
              </w:rPr>
              <w:tab/>
              <w:t>F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3F0DD69" w14:textId="77777777" w:rsidR="002D6475" w:rsidRDefault="00596BD8">
            <w:pPr>
              <w:pStyle w:val="Other0"/>
            </w:pPr>
            <w:proofErr w:type="spellStart"/>
            <w:r>
              <w:rPr>
                <w:rStyle w:val="Other"/>
                <w:b/>
                <w:bCs/>
                <w:lang w:val="sk-SK" w:eastAsia="sk-SK" w:bidi="sk-SK"/>
              </w:rPr>
              <w:t>arc.č</w:t>
            </w:r>
            <w:proofErr w:type="spellEnd"/>
            <w:r>
              <w:rPr>
                <w:rStyle w:val="Other"/>
                <w:b/>
                <w:bCs/>
                <w:lang w:val="sk-SK" w:eastAsia="sk-SK" w:bidi="sk-SK"/>
              </w:rPr>
              <w:t>. |v</w:t>
            </w:r>
          </w:p>
        </w:tc>
        <w:tc>
          <w:tcPr>
            <w:tcW w:w="103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A6AB5EC" w14:textId="77777777" w:rsidR="002D6475" w:rsidRDefault="00596BD8">
            <w:pPr>
              <w:pStyle w:val="Other0"/>
              <w:jc w:val="right"/>
            </w:pPr>
            <w:proofErr w:type="spellStart"/>
            <w:r>
              <w:rPr>
                <w:rStyle w:val="Other"/>
                <w:b/>
                <w:bCs/>
                <w:lang w:val="sk-SK" w:eastAsia="sk-SK" w:bidi="sk-SK"/>
              </w:rPr>
              <w:t>ýméra</w:t>
            </w:r>
            <w:proofErr w:type="spellEnd"/>
            <w:r>
              <w:rPr>
                <w:rStyle w:val="Other"/>
                <w:b/>
                <w:bCs/>
                <w:lang w:val="sk-SK" w:eastAsia="sk-SK" w:bidi="sk-SK"/>
              </w:rPr>
              <w:t xml:space="preserve"> ha c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AD20216" w14:textId="77777777" w:rsidR="002D6475" w:rsidRDefault="00596BD8">
            <w:pPr>
              <w:pStyle w:val="Other0"/>
              <w:tabs>
                <w:tab w:val="left" w:pos="1580"/>
              </w:tabs>
            </w:pPr>
            <w:proofErr w:type="spellStart"/>
            <w:r>
              <w:rPr>
                <w:rStyle w:val="Other"/>
                <w:b/>
                <w:bCs/>
                <w:lang w:val="sk-SK" w:eastAsia="sk-SK" w:bidi="sk-SK"/>
              </w:rPr>
              <w:t>ruh_pozemku</w:t>
            </w:r>
            <w:proofErr w:type="spellEnd"/>
            <w:r>
              <w:rPr>
                <w:rStyle w:val="Other"/>
                <w:b/>
                <w:bCs/>
                <w:lang w:val="sk-SK" w:eastAsia="sk-SK" w:bidi="sk-SK"/>
              </w:rPr>
              <w:tab/>
              <w:t>|v</w:t>
            </w:r>
          </w:p>
        </w:tc>
        <w:tc>
          <w:tcPr>
            <w:tcW w:w="258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A700A6" w14:textId="77777777" w:rsidR="002D6475" w:rsidRDefault="00596BD8">
            <w:pPr>
              <w:pStyle w:val="Other0"/>
              <w:tabs>
                <w:tab w:val="left" w:leader="underscore" w:pos="1620"/>
                <w:tab w:val="left" w:leader="underscore" w:pos="1721"/>
                <w:tab w:val="left" w:leader="underscore" w:pos="2264"/>
                <w:tab w:val="left" w:leader="underscore" w:pos="2318"/>
              </w:tabs>
            </w:pPr>
            <w:proofErr w:type="spellStart"/>
            <w:r>
              <w:rPr>
                <w:rStyle w:val="Other"/>
                <w:b/>
                <w:bCs/>
                <w:u w:val="single"/>
                <w:lang w:val="sk-SK" w:eastAsia="sk-SK" w:bidi="sk-SK"/>
              </w:rPr>
              <w:t>lastník</w:t>
            </w:r>
            <w:proofErr w:type="spellEnd"/>
            <w:r>
              <w:rPr>
                <w:rStyle w:val="Other"/>
                <w:b/>
                <w:bCs/>
                <w:lang w:val="sk-SK" w:eastAsia="sk-SK" w:bidi="sk-SK"/>
              </w:rPr>
              <w:tab/>
            </w:r>
            <w:r>
              <w:rPr>
                <w:rStyle w:val="Other"/>
                <w:b/>
                <w:bCs/>
                <w:lang w:val="sk-SK" w:eastAsia="sk-SK" w:bidi="sk-SK"/>
              </w:rPr>
              <w:tab/>
            </w:r>
            <w:r>
              <w:rPr>
                <w:rStyle w:val="Other"/>
                <w:b/>
                <w:bCs/>
                <w:lang w:val="sk-SK" w:eastAsia="sk-SK" w:bidi="sk-SK"/>
              </w:rPr>
              <w:tab/>
            </w:r>
            <w:r>
              <w:rPr>
                <w:rStyle w:val="Other"/>
                <w:b/>
                <w:bCs/>
                <w:lang w:val="sk-SK" w:eastAsia="sk-SK" w:bidi="sk-SK"/>
              </w:rPr>
              <w:tab/>
            </w:r>
          </w:p>
        </w:tc>
      </w:tr>
      <w:tr w:rsidR="002D6475" w14:paraId="1F1CC13A" w14:textId="77777777">
        <w:trPr>
          <w:trHeight w:hRule="exact" w:val="288"/>
          <w:jc w:val="center"/>
        </w:trPr>
        <w:tc>
          <w:tcPr>
            <w:tcW w:w="217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E819818" w14:textId="77777777" w:rsidR="002D6475" w:rsidRDefault="00596BD8">
            <w:pPr>
              <w:pStyle w:val="Other0"/>
              <w:tabs>
                <w:tab w:val="left" w:pos="2092"/>
              </w:tabs>
            </w:pPr>
            <w:r>
              <w:rPr>
                <w:rStyle w:val="Other"/>
                <w:b/>
                <w:bCs/>
                <w:lang w:val="sk-SK" w:eastAsia="sk-SK" w:bidi="sk-SK"/>
              </w:rPr>
              <w:t>1 Dolní Lažany u Lipové</w:t>
            </w:r>
            <w:r>
              <w:rPr>
                <w:rStyle w:val="Other"/>
                <w:b/>
                <w:bCs/>
                <w:lang w:val="sk-SK" w:eastAsia="sk-SK" w:bidi="sk-SK"/>
              </w:rPr>
              <w:tab/>
              <w:t>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CB4A577" w14:textId="77777777" w:rsidR="002D6475" w:rsidRDefault="00596BD8">
            <w:pPr>
              <w:pStyle w:val="Other0"/>
            </w:pPr>
            <w:r>
              <w:rPr>
                <w:rStyle w:val="Other"/>
                <w:b/>
                <w:bCs/>
                <w:lang w:val="sk-SK" w:eastAsia="sk-SK" w:bidi="sk-SK"/>
              </w:rPr>
              <w:t>49/</w:t>
            </w:r>
          </w:p>
        </w:tc>
        <w:tc>
          <w:tcPr>
            <w:tcW w:w="103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93C8A69" w14:textId="77777777" w:rsidR="002D6475" w:rsidRDefault="00596BD8">
            <w:pPr>
              <w:pStyle w:val="Other0"/>
              <w:ind w:firstLine="380"/>
              <w:jc w:val="both"/>
            </w:pPr>
            <w:r>
              <w:rPr>
                <w:rStyle w:val="Other"/>
                <w:lang w:val="sk-SK" w:eastAsia="sk-SK" w:bidi="sk-SK"/>
              </w:rPr>
              <w:t>8,4776 c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296E997" w14:textId="77777777" w:rsidR="002D6475" w:rsidRDefault="00596BD8">
            <w:pPr>
              <w:pStyle w:val="Other0"/>
              <w:tabs>
                <w:tab w:val="left" w:pos="1584"/>
              </w:tabs>
            </w:pPr>
            <w:r>
              <w:rPr>
                <w:rStyle w:val="Other"/>
                <w:lang w:val="sk-SK" w:eastAsia="sk-SK" w:bidi="sk-SK"/>
              </w:rPr>
              <w:t>statní plocha</w:t>
            </w:r>
            <w:r>
              <w:rPr>
                <w:rStyle w:val="Other"/>
                <w:lang w:val="sk-SK" w:eastAsia="sk-SK" w:bidi="sk-SK"/>
              </w:rPr>
              <w:tab/>
              <w:t>|S</w:t>
            </w:r>
          </w:p>
        </w:tc>
        <w:tc>
          <w:tcPr>
            <w:tcW w:w="258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8BFAAF" w14:textId="77777777" w:rsidR="002D6475" w:rsidRDefault="00596BD8">
            <w:pPr>
              <w:pStyle w:val="Other0"/>
              <w:tabs>
                <w:tab w:val="left" w:leader="underscore" w:pos="2326"/>
              </w:tabs>
              <w:jc w:val="both"/>
            </w:pPr>
            <w:proofErr w:type="spellStart"/>
            <w:r>
              <w:rPr>
                <w:rStyle w:val="Other"/>
                <w:lang w:val="sk-SK" w:eastAsia="sk-SK" w:bidi="sk-SK"/>
              </w:rPr>
              <w:t>t</w:t>
            </w:r>
            <w:r>
              <w:rPr>
                <w:rStyle w:val="Other"/>
                <w:u w:val="single"/>
                <w:lang w:val="sk-SK" w:eastAsia="sk-SK" w:bidi="sk-SK"/>
              </w:rPr>
              <w:t>átní</w:t>
            </w:r>
            <w:proofErr w:type="spellEnd"/>
            <w:r>
              <w:rPr>
                <w:rStyle w:val="Other"/>
                <w:u w:val="single"/>
                <w:lang w:val="sk-SK" w:eastAsia="sk-SK" w:bidi="sk-SK"/>
              </w:rPr>
              <w:t xml:space="preserve"> pozemkový </w:t>
            </w:r>
            <w:r>
              <w:rPr>
                <w:rStyle w:val="Other"/>
                <w:u w:val="single"/>
              </w:rPr>
              <w:t>úřad</w:t>
            </w:r>
            <w:r>
              <w:rPr>
                <w:rStyle w:val="Other"/>
                <w:lang w:val="sk-SK" w:eastAsia="sk-SK" w:bidi="sk-SK"/>
              </w:rPr>
              <w:tab/>
            </w:r>
          </w:p>
        </w:tc>
      </w:tr>
      <w:tr w:rsidR="002D6475" w14:paraId="1FF70512" w14:textId="77777777">
        <w:trPr>
          <w:trHeight w:hRule="exact" w:val="277"/>
          <w:jc w:val="center"/>
        </w:trPr>
        <w:tc>
          <w:tcPr>
            <w:tcW w:w="217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D2D83A5" w14:textId="77777777" w:rsidR="002D6475" w:rsidRDefault="00596BD8">
            <w:pPr>
              <w:pStyle w:val="Other0"/>
              <w:tabs>
                <w:tab w:val="left" w:pos="2102"/>
              </w:tabs>
            </w:pPr>
            <w:r>
              <w:rPr>
                <w:rStyle w:val="Other"/>
                <w:b/>
                <w:bCs/>
                <w:u w:val="single"/>
                <w:lang w:val="sk-SK" w:eastAsia="sk-SK" w:bidi="sk-SK"/>
              </w:rPr>
              <w:t>[Dolní Lažany u Lipové</w:t>
            </w:r>
            <w:r>
              <w:rPr>
                <w:rStyle w:val="Other"/>
                <w:b/>
                <w:bCs/>
                <w:lang w:val="sk-SK" w:eastAsia="sk-SK" w:bidi="sk-SK"/>
              </w:rPr>
              <w:tab/>
              <w:t>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62025E9" w14:textId="77777777" w:rsidR="002D6475" w:rsidRDefault="00596BD8">
            <w:pPr>
              <w:pStyle w:val="Other0"/>
              <w:jc w:val="both"/>
            </w:pPr>
            <w:r>
              <w:rPr>
                <w:rStyle w:val="Other"/>
                <w:b/>
                <w:bCs/>
                <w:lang w:val="sk-SK" w:eastAsia="sk-SK" w:bidi="sk-SK"/>
              </w:rPr>
              <w:t>160/</w:t>
            </w:r>
          </w:p>
        </w:tc>
        <w:tc>
          <w:tcPr>
            <w:tcW w:w="103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A5B34BC" w14:textId="77777777" w:rsidR="002D6475" w:rsidRDefault="00596BD8">
            <w:pPr>
              <w:pStyle w:val="Other0"/>
              <w:ind w:firstLine="380"/>
              <w:jc w:val="both"/>
            </w:pPr>
            <w:r>
              <w:rPr>
                <w:rStyle w:val="Other"/>
                <w:lang w:val="sk-SK" w:eastAsia="sk-SK" w:bidi="sk-SK"/>
              </w:rPr>
              <w:t>0,1662 c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802E902" w14:textId="77777777" w:rsidR="002D6475" w:rsidRDefault="00596BD8">
            <w:pPr>
              <w:pStyle w:val="Other0"/>
              <w:tabs>
                <w:tab w:val="left" w:pos="1584"/>
              </w:tabs>
            </w:pPr>
            <w:r>
              <w:rPr>
                <w:rStyle w:val="Other"/>
                <w:lang w:val="sk-SK" w:eastAsia="sk-SK" w:bidi="sk-SK"/>
              </w:rPr>
              <w:t>statní plocha</w:t>
            </w:r>
            <w:r>
              <w:rPr>
                <w:rStyle w:val="Other"/>
                <w:lang w:val="sk-SK" w:eastAsia="sk-SK" w:bidi="sk-SK"/>
              </w:rPr>
              <w:tab/>
              <w:t>|S</w:t>
            </w:r>
          </w:p>
        </w:tc>
        <w:tc>
          <w:tcPr>
            <w:tcW w:w="258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B1F454" w14:textId="77777777" w:rsidR="002D6475" w:rsidRDefault="00596BD8">
            <w:pPr>
              <w:pStyle w:val="Other0"/>
              <w:tabs>
                <w:tab w:val="left" w:leader="underscore" w:pos="2250"/>
                <w:tab w:val="left" w:leader="underscore" w:pos="2329"/>
              </w:tabs>
              <w:jc w:val="both"/>
            </w:pPr>
            <w:proofErr w:type="spellStart"/>
            <w:r>
              <w:rPr>
                <w:rStyle w:val="Other"/>
                <w:lang w:val="sk-SK" w:eastAsia="sk-SK" w:bidi="sk-SK"/>
              </w:rPr>
              <w:t>tátní</w:t>
            </w:r>
            <w:proofErr w:type="spellEnd"/>
            <w:r>
              <w:rPr>
                <w:rStyle w:val="Other"/>
                <w:lang w:val="sk-SK" w:eastAsia="sk-SK" w:bidi="sk-SK"/>
              </w:rPr>
              <w:t xml:space="preserve"> poz</w:t>
            </w:r>
            <w:r>
              <w:rPr>
                <w:rStyle w:val="Other"/>
                <w:u w:val="single"/>
                <w:lang w:val="sk-SK" w:eastAsia="sk-SK" w:bidi="sk-SK"/>
              </w:rPr>
              <w:t xml:space="preserve">emkový </w:t>
            </w:r>
            <w:r>
              <w:rPr>
                <w:rStyle w:val="Other"/>
                <w:u w:val="single"/>
              </w:rPr>
              <w:t>úřad</w:t>
            </w:r>
            <w:r>
              <w:rPr>
                <w:rStyle w:val="Other"/>
                <w:lang w:val="sk-SK" w:eastAsia="sk-SK" w:bidi="sk-SK"/>
              </w:rPr>
              <w:tab/>
            </w:r>
            <w:r>
              <w:rPr>
                <w:rStyle w:val="Other"/>
                <w:lang w:val="sk-SK" w:eastAsia="sk-SK" w:bidi="sk-SK"/>
              </w:rPr>
              <w:tab/>
            </w:r>
          </w:p>
        </w:tc>
      </w:tr>
      <w:tr w:rsidR="002D6475" w14:paraId="0E3BD5A0" w14:textId="77777777">
        <w:trPr>
          <w:trHeight w:hRule="exact" w:val="302"/>
          <w:jc w:val="center"/>
        </w:trPr>
        <w:tc>
          <w:tcPr>
            <w:tcW w:w="217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8A531C" w14:textId="77777777" w:rsidR="002D6475" w:rsidRDefault="00596BD8">
            <w:pPr>
              <w:pStyle w:val="Other0"/>
              <w:tabs>
                <w:tab w:val="left" w:pos="2081"/>
              </w:tabs>
            </w:pPr>
            <w:r>
              <w:rPr>
                <w:rStyle w:val="Other"/>
                <w:b/>
                <w:bCs/>
                <w:lang w:val="sk-SK" w:eastAsia="sk-SK" w:bidi="sk-SK"/>
              </w:rPr>
              <w:t>| Dolní Lažany u Lipové</w:t>
            </w:r>
            <w:r>
              <w:rPr>
                <w:rStyle w:val="Other"/>
                <w:b/>
                <w:bCs/>
                <w:lang w:val="sk-SK" w:eastAsia="sk-SK" w:bidi="sk-SK"/>
              </w:rPr>
              <w:tab/>
              <w:t>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FA355A0" w14:textId="77777777" w:rsidR="002D6475" w:rsidRDefault="00596BD8">
            <w:pPr>
              <w:pStyle w:val="Other0"/>
              <w:jc w:val="both"/>
            </w:pPr>
            <w:r>
              <w:rPr>
                <w:rStyle w:val="Other"/>
                <w:b/>
                <w:bCs/>
                <w:lang w:val="sk-SK" w:eastAsia="sk-SK" w:bidi="sk-SK"/>
              </w:rPr>
              <w:t>173/</w:t>
            </w:r>
          </w:p>
        </w:tc>
        <w:tc>
          <w:tcPr>
            <w:tcW w:w="103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818D003" w14:textId="77777777" w:rsidR="002D6475" w:rsidRDefault="00596BD8">
            <w:pPr>
              <w:pStyle w:val="Other0"/>
              <w:ind w:firstLine="380"/>
              <w:jc w:val="both"/>
            </w:pPr>
            <w:r>
              <w:rPr>
                <w:rStyle w:val="Other"/>
                <w:lang w:val="sk-SK" w:eastAsia="sk-SK" w:bidi="sk-SK"/>
              </w:rPr>
              <w:t>0,1139 c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AF0EAB8" w14:textId="77777777" w:rsidR="002D6475" w:rsidRDefault="00596BD8">
            <w:pPr>
              <w:pStyle w:val="Other0"/>
              <w:tabs>
                <w:tab w:val="left" w:pos="1631"/>
              </w:tabs>
            </w:pPr>
            <w:proofErr w:type="spellStart"/>
            <w:r>
              <w:rPr>
                <w:rStyle w:val="Other"/>
                <w:lang w:val="sk-SK" w:eastAsia="sk-SK" w:bidi="sk-SK"/>
              </w:rPr>
              <w:t>jstatní</w:t>
            </w:r>
            <w:proofErr w:type="spellEnd"/>
            <w:r>
              <w:rPr>
                <w:rStyle w:val="Other"/>
                <w:lang w:val="sk-SK" w:eastAsia="sk-SK" w:bidi="sk-SK"/>
              </w:rPr>
              <w:t xml:space="preserve"> plocha</w:t>
            </w:r>
            <w:r>
              <w:rPr>
                <w:rStyle w:val="Other"/>
                <w:lang w:val="sk-SK" w:eastAsia="sk-SK" w:bidi="sk-SK"/>
              </w:rPr>
              <w:tab/>
              <w:t>|S</w:t>
            </w:r>
          </w:p>
        </w:tc>
        <w:tc>
          <w:tcPr>
            <w:tcW w:w="258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695057" w14:textId="77777777" w:rsidR="002D6475" w:rsidRDefault="00596BD8">
            <w:pPr>
              <w:pStyle w:val="Other0"/>
              <w:tabs>
                <w:tab w:val="left" w:leader="underscore" w:pos="2326"/>
              </w:tabs>
              <w:jc w:val="both"/>
            </w:pPr>
            <w:proofErr w:type="spellStart"/>
            <w:r>
              <w:rPr>
                <w:rStyle w:val="Other"/>
                <w:u w:val="single"/>
                <w:lang w:val="sk-SK" w:eastAsia="sk-SK" w:bidi="sk-SK"/>
              </w:rPr>
              <w:t>tátní</w:t>
            </w:r>
            <w:proofErr w:type="spellEnd"/>
            <w:r>
              <w:rPr>
                <w:rStyle w:val="Other"/>
                <w:u w:val="single"/>
                <w:lang w:val="sk-SK" w:eastAsia="sk-SK" w:bidi="sk-SK"/>
              </w:rPr>
              <w:t xml:space="preserve"> pozemkový </w:t>
            </w:r>
            <w:r>
              <w:rPr>
                <w:rStyle w:val="Other"/>
                <w:u w:val="single"/>
              </w:rPr>
              <w:t>úřad</w:t>
            </w:r>
            <w:r>
              <w:rPr>
                <w:rStyle w:val="Other"/>
                <w:lang w:val="sk-SK" w:eastAsia="sk-SK" w:bidi="sk-SK"/>
              </w:rPr>
              <w:tab/>
            </w:r>
          </w:p>
        </w:tc>
      </w:tr>
      <w:tr w:rsidR="002D6475" w14:paraId="3D71B0E8" w14:textId="77777777">
        <w:trPr>
          <w:trHeight w:hRule="exact" w:val="288"/>
          <w:jc w:val="center"/>
        </w:trPr>
        <w:tc>
          <w:tcPr>
            <w:tcW w:w="217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87F218F" w14:textId="77777777" w:rsidR="002D6475" w:rsidRDefault="00596BD8">
            <w:pPr>
              <w:pStyle w:val="Other0"/>
              <w:tabs>
                <w:tab w:val="left" w:pos="2084"/>
              </w:tabs>
            </w:pPr>
            <w:r>
              <w:rPr>
                <w:rStyle w:val="Other"/>
                <w:b/>
                <w:bCs/>
                <w:lang w:val="sk-SK" w:eastAsia="sk-SK" w:bidi="sk-SK"/>
              </w:rPr>
              <w:t>1 Dolní Lažany u Lipové</w:t>
            </w:r>
            <w:r>
              <w:rPr>
                <w:rStyle w:val="Other"/>
                <w:b/>
                <w:bCs/>
                <w:lang w:val="sk-SK" w:eastAsia="sk-SK" w:bidi="sk-SK"/>
              </w:rPr>
              <w:tab/>
            </w:r>
            <w:r>
              <w:rPr>
                <w:rStyle w:val="Other"/>
                <w:b/>
                <w:bCs/>
                <w:vertAlign w:val="superscript"/>
                <w:lang w:val="sk-SK" w:eastAsia="sk-SK" w:bidi="sk-SK"/>
              </w:rPr>
              <w:t>L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0373AE6" w14:textId="77777777" w:rsidR="002D6475" w:rsidRDefault="00596BD8">
            <w:pPr>
              <w:pStyle w:val="Other0"/>
              <w:jc w:val="both"/>
            </w:pPr>
            <w:r>
              <w:rPr>
                <w:rStyle w:val="Other"/>
                <w:b/>
                <w:bCs/>
                <w:lang w:val="sk-SK" w:eastAsia="sk-SK" w:bidi="sk-SK"/>
              </w:rPr>
              <w:t>175/</w:t>
            </w:r>
          </w:p>
        </w:tc>
        <w:tc>
          <w:tcPr>
            <w:tcW w:w="103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1DB5C20" w14:textId="77777777" w:rsidR="002D6475" w:rsidRDefault="00596BD8">
            <w:pPr>
              <w:pStyle w:val="Other0"/>
              <w:ind w:firstLine="460"/>
              <w:jc w:val="both"/>
            </w:pPr>
            <w:r>
              <w:rPr>
                <w:rStyle w:val="Other"/>
                <w:lang w:val="sk-SK" w:eastAsia="sk-SK" w:bidi="sk-SK"/>
              </w:rPr>
              <w:t>0,276 c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76A17E8" w14:textId="77777777" w:rsidR="002D6475" w:rsidRDefault="00596BD8">
            <w:pPr>
              <w:pStyle w:val="Other0"/>
              <w:tabs>
                <w:tab w:val="left" w:pos="1634"/>
              </w:tabs>
              <w:jc w:val="both"/>
            </w:pPr>
            <w:proofErr w:type="spellStart"/>
            <w:r>
              <w:rPr>
                <w:rStyle w:val="Other"/>
                <w:lang w:val="sk-SK" w:eastAsia="sk-SK" w:bidi="sk-SK"/>
              </w:rPr>
              <w:t>jstatníplocha</w:t>
            </w:r>
            <w:proofErr w:type="spellEnd"/>
            <w:r>
              <w:rPr>
                <w:rStyle w:val="Other"/>
                <w:lang w:val="sk-SK" w:eastAsia="sk-SK" w:bidi="sk-SK"/>
              </w:rPr>
              <w:tab/>
              <w:t>p</w:t>
            </w:r>
          </w:p>
        </w:tc>
        <w:tc>
          <w:tcPr>
            <w:tcW w:w="258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2408C7" w14:textId="77777777" w:rsidR="002D6475" w:rsidRDefault="00596BD8">
            <w:pPr>
              <w:pStyle w:val="Other0"/>
              <w:tabs>
                <w:tab w:val="left" w:leader="underscore" w:pos="2074"/>
                <w:tab w:val="left" w:leader="underscore" w:pos="2329"/>
              </w:tabs>
              <w:jc w:val="both"/>
            </w:pPr>
            <w:proofErr w:type="spellStart"/>
            <w:r>
              <w:rPr>
                <w:rStyle w:val="Other"/>
                <w:lang w:val="sk-SK" w:eastAsia="sk-SK" w:bidi="sk-SK"/>
              </w:rPr>
              <w:t>t</w:t>
            </w:r>
            <w:r>
              <w:rPr>
                <w:rStyle w:val="Other"/>
                <w:u w:val="single"/>
                <w:lang w:val="sk-SK" w:eastAsia="sk-SK" w:bidi="sk-SK"/>
              </w:rPr>
              <w:t>átní</w:t>
            </w:r>
            <w:proofErr w:type="spellEnd"/>
            <w:r>
              <w:rPr>
                <w:rStyle w:val="Other"/>
                <w:u w:val="single"/>
                <w:lang w:val="sk-SK" w:eastAsia="sk-SK" w:bidi="sk-SK"/>
              </w:rPr>
              <w:t xml:space="preserve"> pozemkový </w:t>
            </w:r>
            <w:r>
              <w:rPr>
                <w:rStyle w:val="Other"/>
                <w:u w:val="single"/>
              </w:rPr>
              <w:t>úřad</w:t>
            </w:r>
            <w:r>
              <w:rPr>
                <w:rStyle w:val="Other"/>
                <w:lang w:val="sk-SK" w:eastAsia="sk-SK" w:bidi="sk-SK"/>
              </w:rPr>
              <w:tab/>
            </w:r>
            <w:r>
              <w:rPr>
                <w:rStyle w:val="Other"/>
                <w:lang w:val="sk-SK" w:eastAsia="sk-SK" w:bidi="sk-SK"/>
              </w:rPr>
              <w:tab/>
            </w:r>
          </w:p>
        </w:tc>
      </w:tr>
      <w:tr w:rsidR="002D6475" w14:paraId="69769DC8" w14:textId="77777777">
        <w:trPr>
          <w:trHeight w:hRule="exact" w:val="292"/>
          <w:jc w:val="center"/>
        </w:trPr>
        <w:tc>
          <w:tcPr>
            <w:tcW w:w="217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D9C7C70" w14:textId="77777777" w:rsidR="002D6475" w:rsidRDefault="00596BD8">
            <w:pPr>
              <w:pStyle w:val="Other0"/>
              <w:tabs>
                <w:tab w:val="left" w:pos="2099"/>
              </w:tabs>
            </w:pPr>
            <w:r>
              <w:rPr>
                <w:rStyle w:val="Other"/>
                <w:b/>
                <w:bCs/>
                <w:lang w:val="sk-SK" w:eastAsia="sk-SK" w:bidi="sk-SK"/>
              </w:rPr>
              <w:t>| Dolní Lažany u Lipové</w:t>
            </w:r>
            <w:r>
              <w:rPr>
                <w:rStyle w:val="Other"/>
                <w:b/>
                <w:bCs/>
                <w:lang w:val="sk-SK" w:eastAsia="sk-SK" w:bidi="sk-SK"/>
              </w:rPr>
              <w:tab/>
            </w:r>
            <w:r>
              <w:rPr>
                <w:rStyle w:val="Other"/>
                <w:b/>
                <w:bCs/>
                <w:vertAlign w:val="superscript"/>
                <w:lang w:val="sk-SK" w:eastAsia="sk-SK" w:bidi="sk-SK"/>
              </w:rPr>
              <w:t>L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75EAB75" w14:textId="77777777" w:rsidR="002D6475" w:rsidRDefault="00596BD8">
            <w:pPr>
              <w:pStyle w:val="Other0"/>
              <w:tabs>
                <w:tab w:val="left" w:pos="724"/>
              </w:tabs>
            </w:pPr>
            <w:r>
              <w:rPr>
                <w:rStyle w:val="Other"/>
                <w:b/>
                <w:bCs/>
                <w:lang w:val="sk-SK" w:eastAsia="sk-SK" w:bidi="sk-SK"/>
              </w:rPr>
              <w:t>179/3</w:t>
            </w:r>
            <w:r>
              <w:rPr>
                <w:rStyle w:val="Other"/>
                <w:b/>
                <w:bCs/>
                <w:lang w:val="sk-SK" w:eastAsia="sk-SK" w:bidi="sk-SK"/>
              </w:rPr>
              <w:tab/>
              <w:t>|</w:t>
            </w:r>
          </w:p>
        </w:tc>
        <w:tc>
          <w:tcPr>
            <w:tcW w:w="103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5E46804" w14:textId="77777777" w:rsidR="002D6475" w:rsidRDefault="00596BD8">
            <w:pPr>
              <w:pStyle w:val="Other0"/>
              <w:ind w:firstLine="380"/>
              <w:jc w:val="both"/>
            </w:pPr>
            <w:r>
              <w:rPr>
                <w:rStyle w:val="Other"/>
                <w:lang w:val="sk-SK" w:eastAsia="sk-SK" w:bidi="sk-SK"/>
              </w:rPr>
              <w:t>0,5705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6774A5B" w14:textId="77777777" w:rsidR="002D6475" w:rsidRDefault="00596BD8">
            <w:pPr>
              <w:pStyle w:val="Other0"/>
              <w:tabs>
                <w:tab w:val="left" w:pos="1638"/>
              </w:tabs>
            </w:pPr>
            <w:proofErr w:type="spellStart"/>
            <w:r>
              <w:rPr>
                <w:rStyle w:val="Other"/>
                <w:lang w:val="sk-SK" w:eastAsia="sk-SK" w:bidi="sk-SK"/>
              </w:rPr>
              <w:t>jstatníplocha</w:t>
            </w:r>
            <w:proofErr w:type="spellEnd"/>
            <w:r>
              <w:rPr>
                <w:rStyle w:val="Other"/>
                <w:lang w:val="sk-SK" w:eastAsia="sk-SK" w:bidi="sk-SK"/>
              </w:rPr>
              <w:tab/>
              <w:t>[í</w:t>
            </w:r>
          </w:p>
        </w:tc>
        <w:tc>
          <w:tcPr>
            <w:tcW w:w="258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6C43ED" w14:textId="77777777" w:rsidR="002D6475" w:rsidRDefault="00596BD8">
            <w:pPr>
              <w:pStyle w:val="Other0"/>
              <w:tabs>
                <w:tab w:val="left" w:leader="underscore" w:pos="2362"/>
              </w:tabs>
              <w:jc w:val="both"/>
            </w:pPr>
            <w:r>
              <w:rPr>
                <w:rStyle w:val="Other"/>
                <w:lang w:val="sk-SK" w:eastAsia="sk-SK" w:bidi="sk-SK"/>
              </w:rPr>
              <w:t>&gt;</w:t>
            </w:r>
            <w:proofErr w:type="spellStart"/>
            <w:r>
              <w:rPr>
                <w:rStyle w:val="Other"/>
                <w:lang w:val="sk-SK" w:eastAsia="sk-SK" w:bidi="sk-SK"/>
              </w:rPr>
              <w:t>t</w:t>
            </w:r>
            <w:r>
              <w:rPr>
                <w:rStyle w:val="Other"/>
                <w:u w:val="single"/>
                <w:lang w:val="sk-SK" w:eastAsia="sk-SK" w:bidi="sk-SK"/>
              </w:rPr>
              <w:t>átní</w:t>
            </w:r>
            <w:proofErr w:type="spellEnd"/>
            <w:r>
              <w:rPr>
                <w:rStyle w:val="Other"/>
                <w:u w:val="single"/>
                <w:lang w:val="sk-SK" w:eastAsia="sk-SK" w:bidi="sk-SK"/>
              </w:rPr>
              <w:t xml:space="preserve"> pozemkový </w:t>
            </w:r>
            <w:r>
              <w:rPr>
                <w:rStyle w:val="Other"/>
                <w:u w:val="single"/>
              </w:rPr>
              <w:t>úřad</w:t>
            </w:r>
            <w:r>
              <w:rPr>
                <w:rStyle w:val="Other"/>
              </w:rPr>
              <w:t xml:space="preserve"> </w:t>
            </w:r>
            <w:r>
              <w:rPr>
                <w:rStyle w:val="Other"/>
                <w:lang w:val="sk-SK" w:eastAsia="sk-SK" w:bidi="sk-SK"/>
              </w:rPr>
              <w:tab/>
            </w:r>
          </w:p>
        </w:tc>
      </w:tr>
      <w:tr w:rsidR="002D6475" w14:paraId="1C11C3F5" w14:textId="77777777">
        <w:trPr>
          <w:trHeight w:hRule="exact" w:val="292"/>
          <w:jc w:val="center"/>
        </w:trPr>
        <w:tc>
          <w:tcPr>
            <w:tcW w:w="217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68FF4D3" w14:textId="77777777" w:rsidR="002D6475" w:rsidRDefault="00596BD8">
            <w:pPr>
              <w:pStyle w:val="Other0"/>
            </w:pPr>
            <w:r>
              <w:rPr>
                <w:rStyle w:val="Other"/>
                <w:b/>
                <w:bCs/>
                <w:lang w:val="sk-SK" w:eastAsia="sk-SK" w:bidi="sk-SK"/>
              </w:rPr>
              <w:t>1 Dolní Lažany u Lipové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BAFFD18" w14:textId="77777777" w:rsidR="002D6475" w:rsidRDefault="00596BD8">
            <w:pPr>
              <w:pStyle w:val="Other0"/>
              <w:jc w:val="both"/>
            </w:pPr>
            <w:r>
              <w:rPr>
                <w:rStyle w:val="Other"/>
                <w:b/>
                <w:bCs/>
                <w:lang w:val="sk-SK" w:eastAsia="sk-SK" w:bidi="sk-SK"/>
              </w:rPr>
              <w:t>504/</w:t>
            </w:r>
          </w:p>
        </w:tc>
        <w:tc>
          <w:tcPr>
            <w:tcW w:w="103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98D75A3" w14:textId="77777777" w:rsidR="002D6475" w:rsidRDefault="00596BD8">
            <w:pPr>
              <w:pStyle w:val="Other0"/>
              <w:ind w:firstLine="460"/>
              <w:jc w:val="both"/>
            </w:pPr>
            <w:r>
              <w:rPr>
                <w:rStyle w:val="Other"/>
                <w:lang w:val="sk-SK" w:eastAsia="sk-SK" w:bidi="sk-SK"/>
              </w:rPr>
              <w:t>0,338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2E6A19E" w14:textId="77777777" w:rsidR="002D6475" w:rsidRDefault="00596BD8">
            <w:pPr>
              <w:pStyle w:val="Other0"/>
              <w:tabs>
                <w:tab w:val="left" w:pos="1645"/>
              </w:tabs>
              <w:jc w:val="both"/>
            </w:pPr>
            <w:proofErr w:type="spellStart"/>
            <w:r>
              <w:rPr>
                <w:rStyle w:val="Other"/>
                <w:lang w:val="sk-SK" w:eastAsia="sk-SK" w:bidi="sk-SK"/>
              </w:rPr>
              <w:t>jstatníplocha</w:t>
            </w:r>
            <w:proofErr w:type="spellEnd"/>
            <w:r>
              <w:rPr>
                <w:rStyle w:val="Other"/>
                <w:lang w:val="sk-SK" w:eastAsia="sk-SK" w:bidi="sk-SK"/>
              </w:rPr>
              <w:tab/>
              <w:t>p</w:t>
            </w:r>
          </w:p>
        </w:tc>
        <w:tc>
          <w:tcPr>
            <w:tcW w:w="258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D2F51A" w14:textId="77777777" w:rsidR="002D6475" w:rsidRDefault="00596BD8">
            <w:pPr>
              <w:pStyle w:val="Other0"/>
              <w:tabs>
                <w:tab w:val="left" w:leader="underscore" w:pos="2365"/>
              </w:tabs>
              <w:jc w:val="both"/>
            </w:pPr>
            <w:r>
              <w:rPr>
                <w:rStyle w:val="Other"/>
                <w:lang w:val="sk-SK" w:eastAsia="sk-SK" w:bidi="sk-SK"/>
              </w:rPr>
              <w:t>&gt;</w:t>
            </w:r>
            <w:proofErr w:type="spellStart"/>
            <w:r>
              <w:rPr>
                <w:rStyle w:val="Other"/>
                <w:u w:val="single"/>
                <w:lang w:val="sk-SK" w:eastAsia="sk-SK" w:bidi="sk-SK"/>
              </w:rPr>
              <w:t>tátní</w:t>
            </w:r>
            <w:proofErr w:type="spellEnd"/>
            <w:r>
              <w:rPr>
                <w:rStyle w:val="Other"/>
                <w:u w:val="single"/>
                <w:lang w:val="sk-SK" w:eastAsia="sk-SK" w:bidi="sk-SK"/>
              </w:rPr>
              <w:t xml:space="preserve"> pozemkový </w:t>
            </w:r>
            <w:r>
              <w:rPr>
                <w:rStyle w:val="Other"/>
                <w:u w:val="single"/>
              </w:rPr>
              <w:t>úřad</w:t>
            </w:r>
            <w:r>
              <w:rPr>
                <w:rStyle w:val="Other"/>
                <w:lang w:val="sk-SK" w:eastAsia="sk-SK" w:bidi="sk-SK"/>
              </w:rPr>
              <w:tab/>
            </w:r>
          </w:p>
        </w:tc>
      </w:tr>
      <w:tr w:rsidR="002D6475" w14:paraId="6B8EF163" w14:textId="77777777">
        <w:trPr>
          <w:trHeight w:hRule="exact" w:val="292"/>
          <w:jc w:val="center"/>
        </w:trPr>
        <w:tc>
          <w:tcPr>
            <w:tcW w:w="217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0975BDA" w14:textId="77777777" w:rsidR="002D6475" w:rsidRDefault="00596BD8">
            <w:pPr>
              <w:pStyle w:val="Other0"/>
            </w:pPr>
            <w:r>
              <w:rPr>
                <w:rStyle w:val="Other"/>
                <w:b/>
                <w:bCs/>
                <w:lang w:val="sk-SK" w:eastAsia="sk-SK" w:bidi="sk-SK"/>
              </w:rPr>
              <w:t>1 Dolní Lažany u Lipové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9ABAFD4" w14:textId="77777777" w:rsidR="002D6475" w:rsidRDefault="00596BD8">
            <w:pPr>
              <w:pStyle w:val="Other0"/>
              <w:tabs>
                <w:tab w:val="left" w:pos="731"/>
              </w:tabs>
              <w:jc w:val="both"/>
            </w:pPr>
            <w:r>
              <w:rPr>
                <w:rStyle w:val="Other"/>
                <w:b/>
                <w:bCs/>
                <w:lang w:val="sk-SK" w:eastAsia="sk-SK" w:bidi="sk-SK"/>
              </w:rPr>
              <w:t>507/1</w:t>
            </w:r>
            <w:r>
              <w:rPr>
                <w:rStyle w:val="Other"/>
                <w:b/>
                <w:bCs/>
                <w:lang w:val="sk-SK" w:eastAsia="sk-SK" w:bidi="sk-SK"/>
              </w:rPr>
              <w:tab/>
              <w:t>|</w:t>
            </w:r>
          </w:p>
        </w:tc>
        <w:tc>
          <w:tcPr>
            <w:tcW w:w="103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A855F1C" w14:textId="77777777" w:rsidR="002D6475" w:rsidRDefault="00596BD8">
            <w:pPr>
              <w:pStyle w:val="Other0"/>
              <w:ind w:firstLine="460"/>
              <w:jc w:val="both"/>
            </w:pPr>
            <w:r>
              <w:rPr>
                <w:rStyle w:val="Other"/>
                <w:lang w:val="sk-SK" w:eastAsia="sk-SK" w:bidi="sk-SK"/>
              </w:rPr>
              <w:t>0,101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99EA230" w14:textId="77777777" w:rsidR="002D6475" w:rsidRDefault="00596BD8">
            <w:pPr>
              <w:pStyle w:val="Other0"/>
              <w:tabs>
                <w:tab w:val="left" w:pos="1649"/>
              </w:tabs>
              <w:jc w:val="both"/>
            </w:pPr>
            <w:proofErr w:type="spellStart"/>
            <w:r>
              <w:rPr>
                <w:rStyle w:val="Other"/>
                <w:lang w:val="sk-SK" w:eastAsia="sk-SK" w:bidi="sk-SK"/>
              </w:rPr>
              <w:t>jstatní</w:t>
            </w:r>
            <w:proofErr w:type="spellEnd"/>
            <w:r>
              <w:rPr>
                <w:rStyle w:val="Other"/>
                <w:lang w:val="sk-SK" w:eastAsia="sk-SK" w:bidi="sk-SK"/>
              </w:rPr>
              <w:t xml:space="preserve"> plocha</w:t>
            </w:r>
            <w:r>
              <w:rPr>
                <w:rStyle w:val="Other"/>
                <w:lang w:val="sk-SK" w:eastAsia="sk-SK" w:bidi="sk-SK"/>
              </w:rPr>
              <w:tab/>
              <w:t>p</w:t>
            </w:r>
          </w:p>
        </w:tc>
        <w:tc>
          <w:tcPr>
            <w:tcW w:w="258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C116A7" w14:textId="77777777" w:rsidR="002D6475" w:rsidRDefault="00596BD8">
            <w:pPr>
              <w:pStyle w:val="Other0"/>
              <w:tabs>
                <w:tab w:val="left" w:leader="underscore" w:pos="2369"/>
              </w:tabs>
              <w:jc w:val="both"/>
            </w:pPr>
            <w:r>
              <w:rPr>
                <w:rStyle w:val="Other"/>
                <w:u w:val="single"/>
              </w:rPr>
              <w:t xml:space="preserve">Státní </w:t>
            </w:r>
            <w:r>
              <w:rPr>
                <w:rStyle w:val="Other"/>
                <w:u w:val="single"/>
                <w:lang w:val="sk-SK" w:eastAsia="sk-SK" w:bidi="sk-SK"/>
              </w:rPr>
              <w:t xml:space="preserve">pozemkový </w:t>
            </w:r>
            <w:r>
              <w:rPr>
                <w:rStyle w:val="Other"/>
                <w:u w:val="single"/>
              </w:rPr>
              <w:t>úřad</w:t>
            </w:r>
            <w:r>
              <w:rPr>
                <w:rStyle w:val="Other"/>
                <w:lang w:val="sk-SK" w:eastAsia="sk-SK" w:bidi="sk-SK"/>
              </w:rPr>
              <w:tab/>
            </w:r>
          </w:p>
        </w:tc>
      </w:tr>
      <w:tr w:rsidR="002D6475" w14:paraId="28C9389B" w14:textId="77777777">
        <w:trPr>
          <w:trHeight w:hRule="exact" w:val="292"/>
          <w:jc w:val="center"/>
        </w:trPr>
        <w:tc>
          <w:tcPr>
            <w:tcW w:w="217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5CF524E" w14:textId="77777777" w:rsidR="002D6475" w:rsidRDefault="00596BD8">
            <w:pPr>
              <w:pStyle w:val="Other0"/>
            </w:pPr>
            <w:r>
              <w:rPr>
                <w:rStyle w:val="Other"/>
                <w:b/>
                <w:bCs/>
                <w:lang w:val="sk-SK" w:eastAsia="sk-SK" w:bidi="sk-SK"/>
              </w:rPr>
              <w:t>1 Dolní Lažany u Lipové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D95778A" w14:textId="77777777" w:rsidR="002D6475" w:rsidRDefault="00596BD8">
            <w:pPr>
              <w:pStyle w:val="Other0"/>
              <w:jc w:val="both"/>
            </w:pPr>
            <w:r>
              <w:rPr>
                <w:rStyle w:val="Other"/>
                <w:b/>
                <w:bCs/>
                <w:lang w:val="sk-SK" w:eastAsia="sk-SK" w:bidi="sk-SK"/>
              </w:rPr>
              <w:t>512/</w:t>
            </w:r>
          </w:p>
        </w:tc>
        <w:tc>
          <w:tcPr>
            <w:tcW w:w="103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A17D6FA" w14:textId="77777777" w:rsidR="002D6475" w:rsidRDefault="00596BD8">
            <w:pPr>
              <w:pStyle w:val="Other0"/>
              <w:ind w:firstLine="460"/>
              <w:jc w:val="both"/>
            </w:pPr>
            <w:r>
              <w:rPr>
                <w:rStyle w:val="Other"/>
                <w:lang w:val="sk-SK" w:eastAsia="sk-SK" w:bidi="sk-SK"/>
              </w:rPr>
              <w:t>0,101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F9F199A" w14:textId="77777777" w:rsidR="002D6475" w:rsidRDefault="00596BD8">
            <w:pPr>
              <w:pStyle w:val="Other0"/>
              <w:tabs>
                <w:tab w:val="left" w:pos="1652"/>
              </w:tabs>
              <w:jc w:val="both"/>
            </w:pPr>
            <w:proofErr w:type="spellStart"/>
            <w:r>
              <w:rPr>
                <w:rStyle w:val="Other"/>
                <w:lang w:val="sk-SK" w:eastAsia="sk-SK" w:bidi="sk-SK"/>
              </w:rPr>
              <w:t>jstatní</w:t>
            </w:r>
            <w:proofErr w:type="spellEnd"/>
            <w:r>
              <w:rPr>
                <w:rStyle w:val="Other"/>
                <w:lang w:val="sk-SK" w:eastAsia="sk-SK" w:bidi="sk-SK"/>
              </w:rPr>
              <w:t xml:space="preserve"> plocha</w:t>
            </w:r>
            <w:r>
              <w:rPr>
                <w:rStyle w:val="Other"/>
                <w:lang w:val="sk-SK" w:eastAsia="sk-SK" w:bidi="sk-SK"/>
              </w:rPr>
              <w:tab/>
              <w:t>p</w:t>
            </w:r>
          </w:p>
        </w:tc>
        <w:tc>
          <w:tcPr>
            <w:tcW w:w="258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A5E82F" w14:textId="77777777" w:rsidR="002D6475" w:rsidRDefault="00596BD8">
            <w:pPr>
              <w:pStyle w:val="Other0"/>
              <w:tabs>
                <w:tab w:val="left" w:leader="underscore" w:pos="2380"/>
              </w:tabs>
              <w:jc w:val="both"/>
            </w:pPr>
            <w:proofErr w:type="spellStart"/>
            <w:r>
              <w:rPr>
                <w:rStyle w:val="Other"/>
                <w:lang w:val="sk-SK" w:eastAsia="sk-SK" w:bidi="sk-SK"/>
              </w:rPr>
              <w:t>S</w:t>
            </w:r>
            <w:r>
              <w:rPr>
                <w:rStyle w:val="Other"/>
                <w:u w:val="single"/>
                <w:lang w:val="sk-SK" w:eastAsia="sk-SK" w:bidi="sk-SK"/>
              </w:rPr>
              <w:t>tátní</w:t>
            </w:r>
            <w:proofErr w:type="spellEnd"/>
            <w:r>
              <w:rPr>
                <w:rStyle w:val="Other"/>
                <w:u w:val="single"/>
                <w:lang w:val="sk-SK" w:eastAsia="sk-SK" w:bidi="sk-SK"/>
              </w:rPr>
              <w:t xml:space="preserve"> pozemkový </w:t>
            </w:r>
            <w:r>
              <w:rPr>
                <w:rStyle w:val="Other"/>
                <w:u w:val="single"/>
              </w:rPr>
              <w:t>úřad</w:t>
            </w:r>
            <w:r>
              <w:rPr>
                <w:rStyle w:val="Other"/>
                <w:lang w:val="sk-SK" w:eastAsia="sk-SK" w:bidi="sk-SK"/>
              </w:rPr>
              <w:tab/>
            </w:r>
          </w:p>
        </w:tc>
      </w:tr>
      <w:tr w:rsidR="002D6475" w14:paraId="6A2DA331" w14:textId="77777777">
        <w:trPr>
          <w:trHeight w:hRule="exact" w:val="292"/>
          <w:jc w:val="center"/>
        </w:trPr>
        <w:tc>
          <w:tcPr>
            <w:tcW w:w="217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A8D4A81" w14:textId="77777777" w:rsidR="002D6475" w:rsidRDefault="00596BD8">
            <w:pPr>
              <w:pStyle w:val="Other0"/>
            </w:pPr>
            <w:r>
              <w:rPr>
                <w:rStyle w:val="Other"/>
                <w:b/>
                <w:bCs/>
                <w:lang w:val="sk-SK" w:eastAsia="sk-SK" w:bidi="sk-SK"/>
              </w:rPr>
              <w:t>| Dolní Lažany u Lipové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970198C" w14:textId="77777777" w:rsidR="002D6475" w:rsidRDefault="00596BD8">
            <w:pPr>
              <w:pStyle w:val="Other0"/>
              <w:tabs>
                <w:tab w:val="left" w:pos="742"/>
              </w:tabs>
              <w:jc w:val="both"/>
            </w:pPr>
            <w:r>
              <w:rPr>
                <w:rStyle w:val="Other"/>
                <w:b/>
                <w:bCs/>
                <w:lang w:val="sk-SK" w:eastAsia="sk-SK" w:bidi="sk-SK"/>
              </w:rPr>
              <w:t>521/1</w:t>
            </w:r>
            <w:r>
              <w:rPr>
                <w:rStyle w:val="Other"/>
                <w:b/>
                <w:bCs/>
                <w:lang w:val="sk-SK" w:eastAsia="sk-SK" w:bidi="sk-SK"/>
              </w:rPr>
              <w:tab/>
              <w:t>|</w:t>
            </w:r>
          </w:p>
        </w:tc>
        <w:tc>
          <w:tcPr>
            <w:tcW w:w="103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C90CBCD" w14:textId="77777777" w:rsidR="002D6475" w:rsidRDefault="00596BD8">
            <w:pPr>
              <w:pStyle w:val="Other0"/>
              <w:ind w:firstLine="380"/>
              <w:jc w:val="both"/>
            </w:pPr>
            <w:r>
              <w:rPr>
                <w:rStyle w:val="Other"/>
                <w:lang w:val="sk-SK" w:eastAsia="sk-SK" w:bidi="sk-SK"/>
              </w:rPr>
              <w:t>0,4541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9E75D4C" w14:textId="77777777" w:rsidR="002D6475" w:rsidRDefault="00596BD8">
            <w:pPr>
              <w:pStyle w:val="Other0"/>
              <w:tabs>
                <w:tab w:val="left" w:pos="1656"/>
              </w:tabs>
            </w:pPr>
            <w:proofErr w:type="spellStart"/>
            <w:r>
              <w:rPr>
                <w:rStyle w:val="Other"/>
                <w:lang w:val="sk-SK" w:eastAsia="sk-SK" w:bidi="sk-SK"/>
              </w:rPr>
              <w:t>jstatní</w:t>
            </w:r>
            <w:proofErr w:type="spellEnd"/>
            <w:r>
              <w:rPr>
                <w:rStyle w:val="Other"/>
                <w:lang w:val="sk-SK" w:eastAsia="sk-SK" w:bidi="sk-SK"/>
              </w:rPr>
              <w:t xml:space="preserve"> plocha</w:t>
            </w:r>
            <w:r>
              <w:rPr>
                <w:rStyle w:val="Other"/>
                <w:lang w:val="sk-SK" w:eastAsia="sk-SK" w:bidi="sk-SK"/>
              </w:rPr>
              <w:tab/>
              <w:t>|.</w:t>
            </w:r>
          </w:p>
        </w:tc>
        <w:tc>
          <w:tcPr>
            <w:tcW w:w="258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F3270A" w14:textId="77777777" w:rsidR="002D6475" w:rsidRDefault="00596BD8">
            <w:pPr>
              <w:pStyle w:val="Other0"/>
              <w:tabs>
                <w:tab w:val="left" w:leader="underscore" w:pos="2380"/>
              </w:tabs>
              <w:jc w:val="both"/>
            </w:pPr>
            <w:r>
              <w:rPr>
                <w:rStyle w:val="Other"/>
              </w:rPr>
              <w:t>Stá</w:t>
            </w:r>
            <w:r>
              <w:rPr>
                <w:rStyle w:val="Other"/>
                <w:u w:val="single"/>
              </w:rPr>
              <w:t xml:space="preserve">tní </w:t>
            </w:r>
            <w:r>
              <w:rPr>
                <w:rStyle w:val="Other"/>
                <w:u w:val="single"/>
                <w:lang w:val="sk-SK" w:eastAsia="sk-SK" w:bidi="sk-SK"/>
              </w:rPr>
              <w:t xml:space="preserve">pozemkový </w:t>
            </w:r>
            <w:r>
              <w:rPr>
                <w:rStyle w:val="Other"/>
                <w:u w:val="single"/>
              </w:rPr>
              <w:t>úřad</w:t>
            </w:r>
            <w:r>
              <w:rPr>
                <w:rStyle w:val="Other"/>
              </w:rPr>
              <w:t xml:space="preserve"> </w:t>
            </w:r>
            <w:r>
              <w:rPr>
                <w:rStyle w:val="Other"/>
                <w:lang w:val="sk-SK" w:eastAsia="sk-SK" w:bidi="sk-SK"/>
              </w:rPr>
              <w:tab/>
            </w:r>
          </w:p>
        </w:tc>
      </w:tr>
      <w:tr w:rsidR="002D6475" w14:paraId="2C664A4C" w14:textId="77777777">
        <w:trPr>
          <w:trHeight w:hRule="exact" w:val="292"/>
          <w:jc w:val="center"/>
        </w:trPr>
        <w:tc>
          <w:tcPr>
            <w:tcW w:w="217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3DA72AD" w14:textId="77777777" w:rsidR="002D6475" w:rsidRDefault="00596BD8">
            <w:pPr>
              <w:pStyle w:val="Other0"/>
            </w:pPr>
            <w:r>
              <w:rPr>
                <w:rStyle w:val="Other"/>
                <w:b/>
                <w:bCs/>
                <w:lang w:val="sk-SK" w:eastAsia="sk-SK" w:bidi="sk-SK"/>
              </w:rPr>
              <w:t>1 Dolní Lažany u Lipové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E6E5BEC" w14:textId="77777777" w:rsidR="002D6475" w:rsidRDefault="00596BD8">
            <w:pPr>
              <w:pStyle w:val="Other0"/>
              <w:jc w:val="both"/>
            </w:pPr>
            <w:r>
              <w:rPr>
                <w:rStyle w:val="Other"/>
                <w:b/>
                <w:bCs/>
                <w:lang w:val="sk-SK" w:eastAsia="sk-SK" w:bidi="sk-SK"/>
              </w:rPr>
              <w:t>527/</w:t>
            </w:r>
          </w:p>
        </w:tc>
        <w:tc>
          <w:tcPr>
            <w:tcW w:w="103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AC936FE" w14:textId="77777777" w:rsidR="002D6475" w:rsidRDefault="00596BD8">
            <w:pPr>
              <w:pStyle w:val="Other0"/>
              <w:jc w:val="right"/>
            </w:pPr>
            <w:r>
              <w:rPr>
                <w:rStyle w:val="Other"/>
                <w:lang w:val="sk-SK" w:eastAsia="sk-SK" w:bidi="sk-SK"/>
              </w:rPr>
              <w:t>0,1538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44F61F9" w14:textId="77777777" w:rsidR="002D6475" w:rsidRDefault="00596BD8">
            <w:pPr>
              <w:pStyle w:val="Other0"/>
              <w:tabs>
                <w:tab w:val="left" w:pos="1663"/>
              </w:tabs>
            </w:pPr>
            <w:r>
              <w:rPr>
                <w:rStyle w:val="Other"/>
                <w:lang w:val="sk-SK" w:eastAsia="sk-SK" w:bidi="sk-SK"/>
              </w:rPr>
              <w:t>ostatní plocha</w:t>
            </w:r>
            <w:r>
              <w:rPr>
                <w:rStyle w:val="Other"/>
                <w:lang w:val="sk-SK" w:eastAsia="sk-SK" w:bidi="sk-SK"/>
              </w:rPr>
              <w:tab/>
              <w:t>|</w:t>
            </w:r>
          </w:p>
        </w:tc>
        <w:tc>
          <w:tcPr>
            <w:tcW w:w="258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6E7408" w14:textId="77777777" w:rsidR="002D6475" w:rsidRDefault="00596BD8">
            <w:pPr>
              <w:pStyle w:val="Other0"/>
              <w:tabs>
                <w:tab w:val="left" w:leader="underscore" w:pos="2387"/>
              </w:tabs>
              <w:jc w:val="both"/>
            </w:pPr>
            <w:r>
              <w:rPr>
                <w:rStyle w:val="Other"/>
              </w:rPr>
              <w:t>S</w:t>
            </w:r>
            <w:r>
              <w:rPr>
                <w:rStyle w:val="Other"/>
                <w:u w:val="single"/>
              </w:rPr>
              <w:t xml:space="preserve">tátní </w:t>
            </w:r>
            <w:r>
              <w:rPr>
                <w:rStyle w:val="Other"/>
                <w:u w:val="single"/>
                <w:lang w:val="sk-SK" w:eastAsia="sk-SK" w:bidi="sk-SK"/>
              </w:rPr>
              <w:t xml:space="preserve">pozemkový </w:t>
            </w:r>
            <w:r>
              <w:rPr>
                <w:rStyle w:val="Other"/>
                <w:u w:val="single"/>
              </w:rPr>
              <w:t>úřad</w:t>
            </w:r>
            <w:r>
              <w:rPr>
                <w:rStyle w:val="Other"/>
                <w:lang w:val="sk-SK" w:eastAsia="sk-SK" w:bidi="sk-SK"/>
              </w:rPr>
              <w:tab/>
            </w:r>
          </w:p>
        </w:tc>
      </w:tr>
      <w:tr w:rsidR="002D6475" w14:paraId="09E08FFA" w14:textId="77777777">
        <w:trPr>
          <w:trHeight w:hRule="exact" w:val="288"/>
          <w:jc w:val="center"/>
        </w:trPr>
        <w:tc>
          <w:tcPr>
            <w:tcW w:w="217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B3D14F5" w14:textId="77777777" w:rsidR="002D6475" w:rsidRDefault="00596BD8">
            <w:pPr>
              <w:pStyle w:val="Other0"/>
              <w:jc w:val="both"/>
            </w:pPr>
            <w:r>
              <w:rPr>
                <w:rStyle w:val="Other"/>
                <w:b/>
                <w:bCs/>
                <w:lang w:val="sk-SK" w:eastAsia="sk-SK" w:bidi="sk-SK"/>
              </w:rPr>
              <w:t>[Horní Lažany u Lipové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159E28F" w14:textId="77777777" w:rsidR="002D6475" w:rsidRDefault="00596BD8">
            <w:pPr>
              <w:pStyle w:val="Other0"/>
              <w:jc w:val="both"/>
            </w:pPr>
            <w:r>
              <w:rPr>
                <w:rStyle w:val="Other"/>
                <w:b/>
                <w:bCs/>
                <w:lang w:val="sk-SK" w:eastAsia="sk-SK" w:bidi="sk-SK"/>
              </w:rPr>
              <w:t>161/4</w:t>
            </w:r>
          </w:p>
        </w:tc>
        <w:tc>
          <w:tcPr>
            <w:tcW w:w="103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0553CA1" w14:textId="77777777" w:rsidR="002D6475" w:rsidRDefault="00596BD8">
            <w:pPr>
              <w:pStyle w:val="Other0"/>
              <w:jc w:val="right"/>
            </w:pPr>
            <w:r>
              <w:rPr>
                <w:rStyle w:val="Other"/>
                <w:lang w:val="sk-SK" w:eastAsia="sk-SK" w:bidi="sk-SK"/>
              </w:rPr>
              <w:t>0,2033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1039434" w14:textId="77777777" w:rsidR="002D6475" w:rsidRDefault="00596BD8">
            <w:pPr>
              <w:pStyle w:val="Other0"/>
              <w:tabs>
                <w:tab w:val="left" w:pos="1667"/>
              </w:tabs>
            </w:pPr>
            <w:r>
              <w:rPr>
                <w:rStyle w:val="Other"/>
                <w:lang w:val="sk-SK" w:eastAsia="sk-SK" w:bidi="sk-SK"/>
              </w:rPr>
              <w:t>ostatní plocha</w:t>
            </w:r>
            <w:r>
              <w:rPr>
                <w:rStyle w:val="Other"/>
                <w:lang w:val="sk-SK" w:eastAsia="sk-SK" w:bidi="sk-SK"/>
              </w:rPr>
              <w:tab/>
              <w:t>|</w:t>
            </w:r>
          </w:p>
        </w:tc>
        <w:tc>
          <w:tcPr>
            <w:tcW w:w="258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594CB4" w14:textId="77777777" w:rsidR="002D6475" w:rsidRDefault="00596BD8">
            <w:pPr>
              <w:pStyle w:val="Other0"/>
              <w:tabs>
                <w:tab w:val="left" w:leader="underscore" w:pos="2387"/>
              </w:tabs>
              <w:jc w:val="both"/>
            </w:pPr>
            <w:r>
              <w:rPr>
                <w:rStyle w:val="Other"/>
              </w:rPr>
              <w:t>Stá</w:t>
            </w:r>
            <w:r>
              <w:rPr>
                <w:rStyle w:val="Other"/>
                <w:u w:val="single"/>
              </w:rPr>
              <w:t>tní pozemkový úřad</w:t>
            </w:r>
            <w:r>
              <w:rPr>
                <w:rStyle w:val="Other"/>
              </w:rPr>
              <w:tab/>
            </w:r>
          </w:p>
        </w:tc>
      </w:tr>
      <w:tr w:rsidR="002D6475" w14:paraId="6530D881" w14:textId="77777777">
        <w:trPr>
          <w:trHeight w:hRule="exact" w:val="292"/>
          <w:jc w:val="center"/>
        </w:trPr>
        <w:tc>
          <w:tcPr>
            <w:tcW w:w="217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7002398" w14:textId="77777777" w:rsidR="002D6475" w:rsidRDefault="00596BD8">
            <w:pPr>
              <w:pStyle w:val="Other0"/>
              <w:jc w:val="both"/>
            </w:pPr>
            <w:r>
              <w:rPr>
                <w:rStyle w:val="Other"/>
                <w:b/>
                <w:bCs/>
                <w:lang w:val="sk-SK" w:eastAsia="sk-SK" w:bidi="sk-SK"/>
              </w:rPr>
              <w:t>| Horní Lažany u Lipové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B62336B" w14:textId="77777777" w:rsidR="002D6475" w:rsidRDefault="00596BD8">
            <w:pPr>
              <w:pStyle w:val="Other0"/>
              <w:tabs>
                <w:tab w:val="left" w:pos="756"/>
              </w:tabs>
              <w:jc w:val="both"/>
            </w:pPr>
            <w:r>
              <w:rPr>
                <w:rStyle w:val="Other"/>
                <w:b/>
                <w:bCs/>
                <w:lang w:val="sk-SK" w:eastAsia="sk-SK" w:bidi="sk-SK"/>
              </w:rPr>
              <w:t>161/6</w:t>
            </w:r>
            <w:r>
              <w:rPr>
                <w:rStyle w:val="Other"/>
                <w:b/>
                <w:bCs/>
                <w:lang w:val="sk-SK" w:eastAsia="sk-SK" w:bidi="sk-SK"/>
              </w:rPr>
              <w:tab/>
              <w:t>|</w:t>
            </w:r>
          </w:p>
        </w:tc>
        <w:tc>
          <w:tcPr>
            <w:tcW w:w="103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15B685C" w14:textId="77777777" w:rsidR="002D6475" w:rsidRDefault="00596BD8">
            <w:pPr>
              <w:pStyle w:val="Other0"/>
              <w:jc w:val="right"/>
            </w:pPr>
            <w:r>
              <w:rPr>
                <w:rStyle w:val="Other"/>
                <w:lang w:val="sk-SK" w:eastAsia="sk-SK" w:bidi="sk-SK"/>
              </w:rPr>
              <w:t>0,0123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ABF7F1E" w14:textId="77777777" w:rsidR="002D6475" w:rsidRDefault="00596BD8">
            <w:pPr>
              <w:pStyle w:val="Other0"/>
            </w:pPr>
            <w:r>
              <w:rPr>
                <w:rStyle w:val="Other"/>
                <w:lang w:val="sk-SK" w:eastAsia="sk-SK" w:bidi="sk-SK"/>
              </w:rPr>
              <w:t>ostatní plocha</w:t>
            </w:r>
          </w:p>
        </w:tc>
        <w:tc>
          <w:tcPr>
            <w:tcW w:w="258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7C78BD" w14:textId="77777777" w:rsidR="002D6475" w:rsidRDefault="00596BD8">
            <w:pPr>
              <w:pStyle w:val="Other0"/>
              <w:tabs>
                <w:tab w:val="left" w:leader="underscore" w:pos="2394"/>
              </w:tabs>
              <w:jc w:val="both"/>
            </w:pPr>
            <w:r>
              <w:rPr>
                <w:rStyle w:val="Other"/>
              </w:rPr>
              <w:t>St</w:t>
            </w:r>
            <w:r>
              <w:rPr>
                <w:rStyle w:val="Other"/>
                <w:u w:val="single"/>
              </w:rPr>
              <w:t>átní pozemkový úřad</w:t>
            </w:r>
            <w:r>
              <w:rPr>
                <w:rStyle w:val="Other"/>
              </w:rPr>
              <w:tab/>
            </w:r>
          </w:p>
        </w:tc>
      </w:tr>
      <w:tr w:rsidR="002D6475" w14:paraId="332F27CD" w14:textId="77777777">
        <w:trPr>
          <w:trHeight w:hRule="exact" w:val="292"/>
          <w:jc w:val="center"/>
        </w:trPr>
        <w:tc>
          <w:tcPr>
            <w:tcW w:w="217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DEEB1CB" w14:textId="77777777" w:rsidR="002D6475" w:rsidRDefault="00596BD8">
            <w:pPr>
              <w:pStyle w:val="Other0"/>
              <w:jc w:val="both"/>
            </w:pPr>
            <w:r>
              <w:rPr>
                <w:rStyle w:val="Other"/>
                <w:b/>
                <w:bCs/>
                <w:lang w:val="sk-SK" w:eastAsia="sk-SK" w:bidi="sk-SK"/>
              </w:rPr>
              <w:t>1 Horní Lažany u Lipové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92785EC" w14:textId="77777777" w:rsidR="002D6475" w:rsidRDefault="00596BD8">
            <w:pPr>
              <w:pStyle w:val="Other0"/>
              <w:jc w:val="both"/>
            </w:pPr>
            <w:r>
              <w:rPr>
                <w:rStyle w:val="Other"/>
                <w:b/>
                <w:bCs/>
                <w:lang w:val="sk-SK" w:eastAsia="sk-SK" w:bidi="sk-SK"/>
              </w:rPr>
              <w:t>187/</w:t>
            </w:r>
          </w:p>
        </w:tc>
        <w:tc>
          <w:tcPr>
            <w:tcW w:w="103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C498C06" w14:textId="77777777" w:rsidR="002D6475" w:rsidRDefault="00596BD8">
            <w:pPr>
              <w:pStyle w:val="Other0"/>
              <w:ind w:firstLine="460"/>
              <w:jc w:val="both"/>
            </w:pPr>
            <w:r>
              <w:rPr>
                <w:rStyle w:val="Other"/>
                <w:lang w:val="sk-SK" w:eastAsia="sk-SK" w:bidi="sk-SK"/>
              </w:rPr>
              <w:t>0,064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C8D7B21" w14:textId="77777777" w:rsidR="002D6475" w:rsidRDefault="00596BD8">
            <w:pPr>
              <w:pStyle w:val="Other0"/>
            </w:pPr>
            <w:r>
              <w:rPr>
                <w:rStyle w:val="Other"/>
                <w:lang w:val="sk-SK" w:eastAsia="sk-SK" w:bidi="sk-SK"/>
              </w:rPr>
              <w:t>ostatní plocha</w:t>
            </w:r>
          </w:p>
        </w:tc>
        <w:tc>
          <w:tcPr>
            <w:tcW w:w="258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B95642" w14:textId="77777777" w:rsidR="002D6475" w:rsidRDefault="00596BD8">
            <w:pPr>
              <w:pStyle w:val="Other0"/>
              <w:tabs>
                <w:tab w:val="left" w:leader="underscore" w:pos="2401"/>
              </w:tabs>
              <w:jc w:val="both"/>
            </w:pPr>
            <w:r>
              <w:rPr>
                <w:rStyle w:val="Other"/>
                <w:u w:val="single"/>
              </w:rPr>
              <w:t>Státní pozemkový úřad</w:t>
            </w:r>
            <w:r>
              <w:rPr>
                <w:rStyle w:val="Other"/>
              </w:rPr>
              <w:tab/>
            </w:r>
          </w:p>
        </w:tc>
      </w:tr>
      <w:tr w:rsidR="002D6475" w14:paraId="00F99024" w14:textId="77777777">
        <w:trPr>
          <w:trHeight w:hRule="exact" w:val="288"/>
          <w:jc w:val="center"/>
        </w:trPr>
        <w:tc>
          <w:tcPr>
            <w:tcW w:w="217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316A6D6" w14:textId="77777777" w:rsidR="002D6475" w:rsidRDefault="00596BD8">
            <w:pPr>
              <w:pStyle w:val="Other0"/>
              <w:jc w:val="both"/>
            </w:pPr>
            <w:r>
              <w:rPr>
                <w:rStyle w:val="Other"/>
                <w:b/>
                <w:bCs/>
                <w:lang w:val="sk-SK" w:eastAsia="sk-SK" w:bidi="sk-SK"/>
              </w:rPr>
              <w:t>[Horní Lažany u Lipové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70B1E89" w14:textId="77777777" w:rsidR="002D6475" w:rsidRDefault="00596BD8">
            <w:pPr>
              <w:pStyle w:val="Other0"/>
              <w:tabs>
                <w:tab w:val="left" w:pos="763"/>
              </w:tabs>
              <w:jc w:val="both"/>
            </w:pPr>
            <w:r>
              <w:rPr>
                <w:rStyle w:val="Other"/>
                <w:b/>
                <w:bCs/>
                <w:lang w:val="sk-SK" w:eastAsia="sk-SK" w:bidi="sk-SK"/>
              </w:rPr>
              <w:t>234/2</w:t>
            </w:r>
            <w:r>
              <w:rPr>
                <w:rStyle w:val="Other"/>
                <w:b/>
                <w:bCs/>
                <w:lang w:val="sk-SK" w:eastAsia="sk-SK" w:bidi="sk-SK"/>
              </w:rPr>
              <w:tab/>
              <w:t>|</w:t>
            </w:r>
          </w:p>
        </w:tc>
        <w:tc>
          <w:tcPr>
            <w:tcW w:w="103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09F297D" w14:textId="77777777" w:rsidR="002D6475" w:rsidRDefault="00596BD8">
            <w:pPr>
              <w:pStyle w:val="Other0"/>
              <w:jc w:val="right"/>
            </w:pPr>
            <w:r>
              <w:rPr>
                <w:rStyle w:val="Other"/>
                <w:lang w:val="sk-SK" w:eastAsia="sk-SK" w:bidi="sk-SK"/>
              </w:rPr>
              <w:t>0,1766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5077156" w14:textId="77777777" w:rsidR="002D6475" w:rsidRDefault="00596BD8">
            <w:pPr>
              <w:pStyle w:val="Other0"/>
            </w:pPr>
            <w:r>
              <w:rPr>
                <w:rStyle w:val="Other"/>
                <w:lang w:val="sk-SK" w:eastAsia="sk-SK" w:bidi="sk-SK"/>
              </w:rPr>
              <w:t>ostatní plocha</w:t>
            </w:r>
          </w:p>
        </w:tc>
        <w:tc>
          <w:tcPr>
            <w:tcW w:w="258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93AA51" w14:textId="77777777" w:rsidR="002D6475" w:rsidRDefault="00596BD8">
            <w:pPr>
              <w:pStyle w:val="Other0"/>
              <w:tabs>
                <w:tab w:val="left" w:leader="underscore" w:pos="2405"/>
              </w:tabs>
              <w:jc w:val="both"/>
            </w:pPr>
            <w:r>
              <w:rPr>
                <w:rStyle w:val="Other"/>
              </w:rPr>
              <w:t>St</w:t>
            </w:r>
            <w:r>
              <w:rPr>
                <w:rStyle w:val="Other"/>
                <w:u w:val="single"/>
              </w:rPr>
              <w:t>átní pozemkový úřad</w:t>
            </w:r>
            <w:r>
              <w:rPr>
                <w:rStyle w:val="Other"/>
              </w:rPr>
              <w:tab/>
            </w:r>
          </w:p>
        </w:tc>
      </w:tr>
      <w:tr w:rsidR="002D6475" w14:paraId="4FC6EF6C" w14:textId="77777777">
        <w:trPr>
          <w:trHeight w:hRule="exact" w:val="288"/>
          <w:jc w:val="center"/>
        </w:trPr>
        <w:tc>
          <w:tcPr>
            <w:tcW w:w="217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11B56BA" w14:textId="77777777" w:rsidR="002D6475" w:rsidRDefault="00596BD8">
            <w:pPr>
              <w:pStyle w:val="Other0"/>
              <w:jc w:val="both"/>
            </w:pPr>
            <w:r>
              <w:rPr>
                <w:rStyle w:val="Other"/>
                <w:b/>
                <w:bCs/>
                <w:lang w:val="sk-SK" w:eastAsia="sk-SK" w:bidi="sk-SK"/>
              </w:rPr>
              <w:t>[Horní Lažany u Lipové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0DAC00B" w14:textId="77777777" w:rsidR="002D6475" w:rsidRDefault="00596BD8">
            <w:pPr>
              <w:pStyle w:val="Other0"/>
              <w:jc w:val="both"/>
            </w:pPr>
            <w:r>
              <w:rPr>
                <w:rStyle w:val="Other"/>
                <w:b/>
                <w:bCs/>
                <w:lang w:val="sk-SK" w:eastAsia="sk-SK" w:bidi="sk-SK"/>
              </w:rPr>
              <w:t>439/1</w:t>
            </w:r>
          </w:p>
        </w:tc>
        <w:tc>
          <w:tcPr>
            <w:tcW w:w="103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30613E3" w14:textId="77777777" w:rsidR="002D6475" w:rsidRDefault="00596BD8">
            <w:pPr>
              <w:pStyle w:val="Other0"/>
              <w:jc w:val="right"/>
            </w:pPr>
            <w:r>
              <w:rPr>
                <w:rStyle w:val="Other"/>
                <w:lang w:val="sk-SK" w:eastAsia="sk-SK" w:bidi="sk-SK"/>
              </w:rPr>
              <w:t>0,3829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B35CB44" w14:textId="77777777" w:rsidR="002D6475" w:rsidRDefault="00596BD8">
            <w:pPr>
              <w:pStyle w:val="Other0"/>
            </w:pPr>
            <w:r>
              <w:rPr>
                <w:rStyle w:val="Other"/>
                <w:lang w:val="sk-SK" w:eastAsia="sk-SK" w:bidi="sk-SK"/>
              </w:rPr>
              <w:t>ostatní plocha</w:t>
            </w:r>
          </w:p>
        </w:tc>
        <w:tc>
          <w:tcPr>
            <w:tcW w:w="258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C398BA" w14:textId="77777777" w:rsidR="002D6475" w:rsidRDefault="00596BD8">
            <w:pPr>
              <w:pStyle w:val="Other0"/>
              <w:tabs>
                <w:tab w:val="left" w:leader="underscore" w:pos="2401"/>
              </w:tabs>
              <w:jc w:val="both"/>
            </w:pPr>
            <w:r>
              <w:rPr>
                <w:rStyle w:val="Other"/>
              </w:rPr>
              <w:t>S</w:t>
            </w:r>
            <w:r>
              <w:rPr>
                <w:rStyle w:val="Other"/>
                <w:u w:val="single"/>
              </w:rPr>
              <w:t>tátní pozemkový úřad</w:t>
            </w:r>
            <w:r>
              <w:rPr>
                <w:rStyle w:val="Other"/>
              </w:rPr>
              <w:tab/>
            </w:r>
          </w:p>
        </w:tc>
      </w:tr>
      <w:tr w:rsidR="002D6475" w14:paraId="70FC9BB8" w14:textId="77777777">
        <w:trPr>
          <w:trHeight w:hRule="exact" w:val="292"/>
          <w:jc w:val="center"/>
        </w:trPr>
        <w:tc>
          <w:tcPr>
            <w:tcW w:w="217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DDBEE3F" w14:textId="77777777" w:rsidR="002D6475" w:rsidRDefault="00596BD8">
            <w:pPr>
              <w:pStyle w:val="Other0"/>
              <w:jc w:val="both"/>
            </w:pPr>
            <w:r>
              <w:rPr>
                <w:rStyle w:val="Other"/>
                <w:b/>
                <w:bCs/>
                <w:lang w:val="sk-SK" w:eastAsia="sk-SK" w:bidi="sk-SK"/>
              </w:rPr>
              <w:t>| Horní Lažany u Lipové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94FA72E" w14:textId="77777777" w:rsidR="002D6475" w:rsidRDefault="00596BD8">
            <w:pPr>
              <w:pStyle w:val="Other0"/>
              <w:jc w:val="both"/>
            </w:pPr>
            <w:r>
              <w:rPr>
                <w:rStyle w:val="Other"/>
                <w:b/>
                <w:bCs/>
                <w:lang w:val="sk-SK" w:eastAsia="sk-SK" w:bidi="sk-SK"/>
              </w:rPr>
              <w:t>440/</w:t>
            </w:r>
          </w:p>
        </w:tc>
        <w:tc>
          <w:tcPr>
            <w:tcW w:w="103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FCD3D58" w14:textId="77777777" w:rsidR="002D6475" w:rsidRDefault="00596BD8">
            <w:pPr>
              <w:pStyle w:val="Other0"/>
              <w:jc w:val="right"/>
            </w:pPr>
            <w:r>
              <w:rPr>
                <w:rStyle w:val="Other"/>
                <w:lang w:val="sk-SK" w:eastAsia="sk-SK" w:bidi="sk-SK"/>
              </w:rPr>
              <w:t>0,5692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FB72433" w14:textId="77777777" w:rsidR="002D6475" w:rsidRDefault="00596BD8">
            <w:pPr>
              <w:pStyle w:val="Other0"/>
            </w:pPr>
            <w:r>
              <w:rPr>
                <w:rStyle w:val="Other"/>
                <w:lang w:val="sk-SK" w:eastAsia="sk-SK" w:bidi="sk-SK"/>
              </w:rPr>
              <w:t>ostatní plocha</w:t>
            </w:r>
          </w:p>
        </w:tc>
        <w:tc>
          <w:tcPr>
            <w:tcW w:w="258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F47A17" w14:textId="77777777" w:rsidR="002D6475" w:rsidRDefault="00596BD8">
            <w:pPr>
              <w:pStyle w:val="Other0"/>
              <w:tabs>
                <w:tab w:val="left" w:leader="underscore" w:pos="2408"/>
              </w:tabs>
              <w:jc w:val="both"/>
            </w:pPr>
            <w:r>
              <w:rPr>
                <w:rStyle w:val="Other"/>
              </w:rPr>
              <w:t>St</w:t>
            </w:r>
            <w:r>
              <w:rPr>
                <w:rStyle w:val="Other"/>
                <w:u w:val="single"/>
              </w:rPr>
              <w:t>átní pozemkový úřad</w:t>
            </w:r>
            <w:r>
              <w:rPr>
                <w:rStyle w:val="Other"/>
              </w:rPr>
              <w:tab/>
            </w:r>
          </w:p>
        </w:tc>
      </w:tr>
      <w:tr w:rsidR="002D6475" w14:paraId="25F52D67" w14:textId="77777777">
        <w:trPr>
          <w:trHeight w:hRule="exact" w:val="288"/>
          <w:jc w:val="center"/>
        </w:trPr>
        <w:tc>
          <w:tcPr>
            <w:tcW w:w="217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5EEDA1B" w14:textId="77777777" w:rsidR="002D6475" w:rsidRDefault="00596BD8">
            <w:pPr>
              <w:pStyle w:val="Other0"/>
              <w:jc w:val="both"/>
            </w:pPr>
            <w:r>
              <w:rPr>
                <w:rStyle w:val="Other"/>
                <w:b/>
                <w:bCs/>
                <w:lang w:val="sk-SK" w:eastAsia="sk-SK" w:bidi="sk-SK"/>
              </w:rPr>
              <w:t>1 Horní Lažany u Lipové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73205D0" w14:textId="77777777" w:rsidR="002D6475" w:rsidRDefault="00596BD8">
            <w:pPr>
              <w:pStyle w:val="Other0"/>
              <w:jc w:val="both"/>
            </w:pPr>
            <w:r>
              <w:rPr>
                <w:rStyle w:val="Other"/>
                <w:b/>
                <w:bCs/>
                <w:lang w:val="sk-SK" w:eastAsia="sk-SK" w:bidi="sk-SK"/>
              </w:rPr>
              <w:t>444/1</w:t>
            </w:r>
          </w:p>
        </w:tc>
        <w:tc>
          <w:tcPr>
            <w:tcW w:w="103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515EBC2" w14:textId="77777777" w:rsidR="002D6475" w:rsidRDefault="00596BD8">
            <w:pPr>
              <w:pStyle w:val="Other0"/>
              <w:jc w:val="right"/>
            </w:pPr>
            <w:r>
              <w:rPr>
                <w:rStyle w:val="Other"/>
                <w:lang w:val="sk-SK" w:eastAsia="sk-SK" w:bidi="sk-SK"/>
              </w:rPr>
              <w:t>0,1708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5023A3C" w14:textId="77777777" w:rsidR="002D6475" w:rsidRDefault="00596BD8">
            <w:pPr>
              <w:pStyle w:val="Other0"/>
            </w:pPr>
            <w:r>
              <w:rPr>
                <w:rStyle w:val="Other"/>
                <w:lang w:val="sk-SK" w:eastAsia="sk-SK" w:bidi="sk-SK"/>
              </w:rPr>
              <w:t>ostatní plocha</w:t>
            </w:r>
          </w:p>
        </w:tc>
        <w:tc>
          <w:tcPr>
            <w:tcW w:w="258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80D195" w14:textId="77777777" w:rsidR="002D6475" w:rsidRDefault="00596BD8">
            <w:pPr>
              <w:pStyle w:val="Other0"/>
              <w:tabs>
                <w:tab w:val="left" w:leader="underscore" w:pos="2401"/>
              </w:tabs>
              <w:jc w:val="both"/>
            </w:pPr>
            <w:r>
              <w:rPr>
                <w:rStyle w:val="Other"/>
              </w:rPr>
              <w:t>S</w:t>
            </w:r>
            <w:r>
              <w:rPr>
                <w:rStyle w:val="Other"/>
                <w:u w:val="single"/>
              </w:rPr>
              <w:t>tátní pozemkový úřad</w:t>
            </w:r>
            <w:r>
              <w:rPr>
                <w:rStyle w:val="Other"/>
              </w:rPr>
              <w:tab/>
            </w:r>
          </w:p>
        </w:tc>
      </w:tr>
      <w:tr w:rsidR="002D6475" w14:paraId="6F74D075" w14:textId="77777777">
        <w:trPr>
          <w:trHeight w:hRule="exact" w:val="288"/>
          <w:jc w:val="center"/>
        </w:trPr>
        <w:tc>
          <w:tcPr>
            <w:tcW w:w="217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9DB8DF3" w14:textId="77777777" w:rsidR="002D6475" w:rsidRDefault="00596BD8">
            <w:pPr>
              <w:pStyle w:val="Other0"/>
              <w:jc w:val="both"/>
            </w:pPr>
            <w:r>
              <w:rPr>
                <w:rStyle w:val="Other"/>
                <w:b/>
                <w:bCs/>
                <w:lang w:val="sk-SK" w:eastAsia="sk-SK" w:bidi="sk-SK"/>
              </w:rPr>
              <w:t>[Horní Lažany u Lipové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6E192B3" w14:textId="77777777" w:rsidR="002D6475" w:rsidRDefault="00596BD8">
            <w:pPr>
              <w:pStyle w:val="Other0"/>
            </w:pPr>
            <w:r>
              <w:rPr>
                <w:rStyle w:val="Other"/>
                <w:b/>
                <w:bCs/>
                <w:lang w:val="sk-SK" w:eastAsia="sk-SK" w:bidi="sk-SK"/>
              </w:rPr>
              <w:t>49/1</w:t>
            </w:r>
          </w:p>
        </w:tc>
        <w:tc>
          <w:tcPr>
            <w:tcW w:w="103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6C59454" w14:textId="77777777" w:rsidR="002D6475" w:rsidRDefault="00596BD8">
            <w:pPr>
              <w:pStyle w:val="Other0"/>
              <w:jc w:val="right"/>
            </w:pPr>
            <w:r>
              <w:rPr>
                <w:rStyle w:val="Other"/>
                <w:lang w:val="sk-SK" w:eastAsia="sk-SK" w:bidi="sk-SK"/>
              </w:rPr>
              <w:t>0,3692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4D80FF1" w14:textId="77777777" w:rsidR="002D6475" w:rsidRDefault="00596BD8">
            <w:pPr>
              <w:pStyle w:val="Other0"/>
            </w:pPr>
            <w:r>
              <w:rPr>
                <w:rStyle w:val="Other"/>
                <w:lang w:val="sk-SK" w:eastAsia="sk-SK" w:bidi="sk-SK"/>
              </w:rPr>
              <w:t>ostatní plocha</w:t>
            </w:r>
          </w:p>
        </w:tc>
        <w:tc>
          <w:tcPr>
            <w:tcW w:w="258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E85795" w14:textId="77777777" w:rsidR="002D6475" w:rsidRDefault="00596BD8">
            <w:pPr>
              <w:pStyle w:val="Other0"/>
              <w:jc w:val="both"/>
            </w:pPr>
            <w:r>
              <w:rPr>
                <w:rStyle w:val="Other"/>
              </w:rPr>
              <w:t>Státní pozemkový úřad</w:t>
            </w:r>
          </w:p>
        </w:tc>
      </w:tr>
      <w:tr w:rsidR="002D6475" w14:paraId="0D4BA0BF" w14:textId="77777777">
        <w:trPr>
          <w:trHeight w:hRule="exact" w:val="288"/>
          <w:jc w:val="center"/>
        </w:trPr>
        <w:tc>
          <w:tcPr>
            <w:tcW w:w="217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F6E16D5" w14:textId="77777777" w:rsidR="002D6475" w:rsidRDefault="00596BD8">
            <w:pPr>
              <w:pStyle w:val="Other0"/>
              <w:jc w:val="both"/>
            </w:pPr>
            <w:r>
              <w:rPr>
                <w:rStyle w:val="Other"/>
                <w:b/>
                <w:bCs/>
                <w:lang w:val="sk-SK" w:eastAsia="sk-SK" w:bidi="sk-SK"/>
              </w:rPr>
              <w:t>| Horní Lažany u Lipové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D6ECCCE" w14:textId="77777777" w:rsidR="002D6475" w:rsidRDefault="00596BD8">
            <w:pPr>
              <w:pStyle w:val="Other0"/>
            </w:pPr>
            <w:r>
              <w:rPr>
                <w:rStyle w:val="Other"/>
                <w:b/>
                <w:bCs/>
                <w:lang w:val="sk-SK" w:eastAsia="sk-SK" w:bidi="sk-SK"/>
              </w:rPr>
              <w:t>161/8</w:t>
            </w:r>
          </w:p>
        </w:tc>
        <w:tc>
          <w:tcPr>
            <w:tcW w:w="103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EB3FC89" w14:textId="77777777" w:rsidR="002D6475" w:rsidRDefault="00596BD8">
            <w:pPr>
              <w:pStyle w:val="Other0"/>
              <w:ind w:firstLine="460"/>
              <w:jc w:val="both"/>
            </w:pPr>
            <w:r>
              <w:rPr>
                <w:rStyle w:val="Other"/>
                <w:lang w:val="sk-SK" w:eastAsia="sk-SK" w:bidi="sk-SK"/>
              </w:rPr>
              <w:t>0,0152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9EBFDCA" w14:textId="77777777" w:rsidR="002D6475" w:rsidRDefault="00596BD8">
            <w:pPr>
              <w:pStyle w:val="Other0"/>
            </w:pPr>
            <w:r>
              <w:rPr>
                <w:rStyle w:val="Other"/>
                <w:lang w:val="sk-SK" w:eastAsia="sk-SK" w:bidi="sk-SK"/>
              </w:rPr>
              <w:t>TTP</w:t>
            </w:r>
          </w:p>
        </w:tc>
        <w:tc>
          <w:tcPr>
            <w:tcW w:w="258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742F69" w14:textId="77777777" w:rsidR="002D6475" w:rsidRDefault="00596BD8">
            <w:pPr>
              <w:pStyle w:val="Other0"/>
              <w:jc w:val="both"/>
            </w:pPr>
            <w:r>
              <w:rPr>
                <w:rStyle w:val="Other"/>
              </w:rPr>
              <w:t>Státní pozemkový úřad</w:t>
            </w:r>
          </w:p>
        </w:tc>
      </w:tr>
      <w:tr w:rsidR="002D6475" w14:paraId="2984B7DE" w14:textId="77777777">
        <w:trPr>
          <w:trHeight w:hRule="exact" w:val="288"/>
          <w:jc w:val="center"/>
        </w:trPr>
        <w:tc>
          <w:tcPr>
            <w:tcW w:w="217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9626B72" w14:textId="77777777" w:rsidR="002D6475" w:rsidRDefault="00596BD8">
            <w:pPr>
              <w:pStyle w:val="Other0"/>
              <w:jc w:val="both"/>
            </w:pPr>
            <w:r>
              <w:rPr>
                <w:rStyle w:val="Other"/>
                <w:b/>
                <w:bCs/>
                <w:lang w:val="sk-SK" w:eastAsia="sk-SK" w:bidi="sk-SK"/>
              </w:rPr>
              <w:t>| Horní Lažany u Lipové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FC0C6C3" w14:textId="77777777" w:rsidR="002D6475" w:rsidRDefault="00596BD8">
            <w:pPr>
              <w:pStyle w:val="Other0"/>
            </w:pPr>
            <w:r>
              <w:rPr>
                <w:rStyle w:val="Other"/>
                <w:b/>
                <w:bCs/>
                <w:lang w:val="sk-SK" w:eastAsia="sk-SK" w:bidi="sk-SK"/>
              </w:rPr>
              <w:t>161/9</w:t>
            </w:r>
          </w:p>
        </w:tc>
        <w:tc>
          <w:tcPr>
            <w:tcW w:w="103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195F237" w14:textId="77777777" w:rsidR="002D6475" w:rsidRDefault="00596BD8">
            <w:pPr>
              <w:pStyle w:val="Other0"/>
              <w:jc w:val="right"/>
            </w:pPr>
            <w:r>
              <w:rPr>
                <w:rStyle w:val="Other"/>
                <w:lang w:val="sk-SK" w:eastAsia="sk-SK" w:bidi="sk-SK"/>
              </w:rPr>
              <w:t>0,041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07A1DD8" w14:textId="77777777" w:rsidR="002D6475" w:rsidRDefault="00596BD8">
            <w:pPr>
              <w:pStyle w:val="Other0"/>
            </w:pPr>
            <w:r>
              <w:rPr>
                <w:rStyle w:val="Other"/>
                <w:lang w:val="sk-SK" w:eastAsia="sk-SK" w:bidi="sk-SK"/>
              </w:rPr>
              <w:t>TTP</w:t>
            </w:r>
          </w:p>
        </w:tc>
        <w:tc>
          <w:tcPr>
            <w:tcW w:w="258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D7B697" w14:textId="77777777" w:rsidR="002D6475" w:rsidRDefault="00596BD8">
            <w:pPr>
              <w:pStyle w:val="Other0"/>
              <w:jc w:val="both"/>
            </w:pPr>
            <w:r>
              <w:rPr>
                <w:rStyle w:val="Other"/>
              </w:rPr>
              <w:t>Státní pozemkový úřad</w:t>
            </w:r>
          </w:p>
        </w:tc>
      </w:tr>
      <w:tr w:rsidR="002D6475" w14:paraId="5AB57EAE" w14:textId="77777777">
        <w:trPr>
          <w:trHeight w:hRule="exact" w:val="292"/>
          <w:jc w:val="center"/>
        </w:trPr>
        <w:tc>
          <w:tcPr>
            <w:tcW w:w="217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38E809C" w14:textId="77777777" w:rsidR="002D6475" w:rsidRDefault="00596BD8">
            <w:pPr>
              <w:pStyle w:val="Other0"/>
              <w:jc w:val="both"/>
            </w:pPr>
            <w:r>
              <w:rPr>
                <w:rStyle w:val="Other"/>
                <w:b/>
                <w:bCs/>
              </w:rPr>
              <w:t>[</w:t>
            </w:r>
            <w:proofErr w:type="spellStart"/>
            <w:r>
              <w:rPr>
                <w:rStyle w:val="Other"/>
                <w:b/>
                <w:bCs/>
              </w:rPr>
              <w:t>oldřichov</w:t>
            </w:r>
            <w:proofErr w:type="spellEnd"/>
            <w:r>
              <w:rPr>
                <w:rStyle w:val="Other"/>
                <w:b/>
                <w:bCs/>
              </w:rPr>
              <w:t xml:space="preserve"> </w:t>
            </w:r>
            <w:r>
              <w:rPr>
                <w:rStyle w:val="Other"/>
                <w:b/>
                <w:bCs/>
                <w:lang w:val="sk-SK" w:eastAsia="sk-SK" w:bidi="sk-SK"/>
              </w:rPr>
              <w:t>u Lipové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CE8CD04" w14:textId="77777777" w:rsidR="002D6475" w:rsidRDefault="00596BD8">
            <w:pPr>
              <w:pStyle w:val="Other0"/>
            </w:pPr>
            <w:r>
              <w:rPr>
                <w:rStyle w:val="Other"/>
                <w:b/>
                <w:bCs/>
                <w:lang w:val="sk-SK" w:eastAsia="sk-SK" w:bidi="sk-SK"/>
              </w:rPr>
              <w:t>164/2</w:t>
            </w:r>
          </w:p>
        </w:tc>
        <w:tc>
          <w:tcPr>
            <w:tcW w:w="103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A0E0552" w14:textId="77777777" w:rsidR="002D6475" w:rsidRDefault="00596BD8">
            <w:pPr>
              <w:pStyle w:val="Other0"/>
              <w:ind w:firstLine="460"/>
              <w:jc w:val="both"/>
            </w:pPr>
            <w:r>
              <w:rPr>
                <w:rStyle w:val="Other"/>
                <w:lang w:val="sk-SK" w:eastAsia="sk-SK" w:bidi="sk-SK"/>
              </w:rPr>
              <w:t>0,0656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6EEDFCC" w14:textId="77777777" w:rsidR="002D6475" w:rsidRDefault="00596BD8">
            <w:pPr>
              <w:pStyle w:val="Other0"/>
              <w:jc w:val="both"/>
            </w:pPr>
            <w:r>
              <w:rPr>
                <w:rStyle w:val="Other"/>
                <w:lang w:val="sk-SK" w:eastAsia="sk-SK" w:bidi="sk-SK"/>
              </w:rPr>
              <w:t xml:space="preserve">orná </w:t>
            </w:r>
            <w:r>
              <w:rPr>
                <w:rStyle w:val="Other"/>
              </w:rPr>
              <w:t>půda</w:t>
            </w:r>
          </w:p>
        </w:tc>
        <w:tc>
          <w:tcPr>
            <w:tcW w:w="258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0C7A1D" w14:textId="77777777" w:rsidR="002D6475" w:rsidRDefault="00596BD8">
            <w:pPr>
              <w:pStyle w:val="Other0"/>
              <w:jc w:val="both"/>
            </w:pPr>
            <w:r>
              <w:rPr>
                <w:rStyle w:val="Other"/>
              </w:rPr>
              <w:t>Státní pozemkový úřad</w:t>
            </w:r>
          </w:p>
        </w:tc>
      </w:tr>
      <w:tr w:rsidR="002D6475" w14:paraId="3064A3FA" w14:textId="77777777">
        <w:trPr>
          <w:trHeight w:hRule="exact" w:val="281"/>
          <w:jc w:val="center"/>
        </w:trPr>
        <w:tc>
          <w:tcPr>
            <w:tcW w:w="217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FC9B25F" w14:textId="77777777" w:rsidR="002D6475" w:rsidRDefault="00596BD8">
            <w:pPr>
              <w:pStyle w:val="Other0"/>
              <w:jc w:val="both"/>
            </w:pPr>
            <w:r>
              <w:rPr>
                <w:rStyle w:val="Other"/>
                <w:b/>
                <w:bCs/>
              </w:rPr>
              <w:t>|</w:t>
            </w:r>
            <w:proofErr w:type="spellStart"/>
            <w:r>
              <w:rPr>
                <w:rStyle w:val="Other"/>
                <w:b/>
                <w:bCs/>
              </w:rPr>
              <w:t>oidřichov</w:t>
            </w:r>
            <w:proofErr w:type="spellEnd"/>
            <w:r>
              <w:rPr>
                <w:rStyle w:val="Other"/>
                <w:b/>
                <w:bCs/>
              </w:rPr>
              <w:t xml:space="preserve"> </w:t>
            </w:r>
            <w:r>
              <w:rPr>
                <w:rStyle w:val="Other"/>
                <w:b/>
                <w:bCs/>
                <w:lang w:val="sk-SK" w:eastAsia="sk-SK" w:bidi="sk-SK"/>
              </w:rPr>
              <w:t>u Lipové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7CCEC8E" w14:textId="77777777" w:rsidR="002D6475" w:rsidRDefault="00596BD8">
            <w:pPr>
              <w:pStyle w:val="Other0"/>
            </w:pPr>
            <w:r>
              <w:rPr>
                <w:rStyle w:val="Other"/>
                <w:b/>
                <w:bCs/>
                <w:lang w:val="sk-SK" w:eastAsia="sk-SK" w:bidi="sk-SK"/>
              </w:rPr>
              <w:t>249/4</w:t>
            </w:r>
          </w:p>
        </w:tc>
        <w:tc>
          <w:tcPr>
            <w:tcW w:w="103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B9C0225" w14:textId="77777777" w:rsidR="002D6475" w:rsidRDefault="00596BD8">
            <w:pPr>
              <w:pStyle w:val="Other0"/>
              <w:ind w:firstLine="460"/>
              <w:jc w:val="both"/>
            </w:pPr>
            <w:r>
              <w:rPr>
                <w:rStyle w:val="Other"/>
                <w:lang w:val="sk-SK" w:eastAsia="sk-SK" w:bidi="sk-SK"/>
              </w:rPr>
              <w:t>0,0238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B0AF0F9" w14:textId="77777777" w:rsidR="002D6475" w:rsidRDefault="00596BD8">
            <w:pPr>
              <w:pStyle w:val="Other0"/>
              <w:jc w:val="both"/>
            </w:pPr>
            <w:r>
              <w:rPr>
                <w:rStyle w:val="Other"/>
                <w:lang w:val="sk-SK" w:eastAsia="sk-SK" w:bidi="sk-SK"/>
              </w:rPr>
              <w:t xml:space="preserve">orná </w:t>
            </w:r>
            <w:r>
              <w:rPr>
                <w:rStyle w:val="Other"/>
              </w:rPr>
              <w:t>půda</w:t>
            </w:r>
          </w:p>
        </w:tc>
        <w:tc>
          <w:tcPr>
            <w:tcW w:w="258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CB6EC0" w14:textId="77777777" w:rsidR="002D6475" w:rsidRDefault="00596BD8">
            <w:pPr>
              <w:pStyle w:val="Other0"/>
              <w:jc w:val="both"/>
            </w:pPr>
            <w:r>
              <w:rPr>
                <w:rStyle w:val="Other"/>
              </w:rPr>
              <w:t>Státní pozemkový úřad</w:t>
            </w:r>
          </w:p>
        </w:tc>
      </w:tr>
      <w:tr w:rsidR="002D6475" w14:paraId="4299B48E" w14:textId="77777777">
        <w:trPr>
          <w:trHeight w:hRule="exact" w:val="292"/>
          <w:jc w:val="center"/>
        </w:trPr>
        <w:tc>
          <w:tcPr>
            <w:tcW w:w="217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FF37AC6" w14:textId="77777777" w:rsidR="002D6475" w:rsidRDefault="00596BD8">
            <w:pPr>
              <w:pStyle w:val="Other0"/>
              <w:jc w:val="both"/>
            </w:pPr>
            <w:r>
              <w:rPr>
                <w:rStyle w:val="Other"/>
                <w:b/>
                <w:bCs/>
                <w:u w:val="single"/>
              </w:rPr>
              <w:t xml:space="preserve">[Oldřichov </w:t>
            </w:r>
            <w:r>
              <w:rPr>
                <w:rStyle w:val="Other"/>
                <w:b/>
                <w:bCs/>
                <w:u w:val="single"/>
                <w:lang w:val="sk-SK" w:eastAsia="sk-SK" w:bidi="sk-SK"/>
              </w:rPr>
              <w:t>u Lipové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AB9C64F" w14:textId="77777777" w:rsidR="002D6475" w:rsidRDefault="00596BD8">
            <w:pPr>
              <w:pStyle w:val="Other0"/>
            </w:pPr>
            <w:r>
              <w:rPr>
                <w:rStyle w:val="Other"/>
                <w:b/>
                <w:bCs/>
                <w:lang w:val="sk-SK" w:eastAsia="sk-SK" w:bidi="sk-SK"/>
              </w:rPr>
              <w:t>49/2</w:t>
            </w:r>
          </w:p>
        </w:tc>
        <w:tc>
          <w:tcPr>
            <w:tcW w:w="103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3F9B060" w14:textId="77777777" w:rsidR="002D6475" w:rsidRDefault="00596BD8">
            <w:pPr>
              <w:pStyle w:val="Other0"/>
              <w:jc w:val="right"/>
            </w:pPr>
            <w:r>
              <w:rPr>
                <w:rStyle w:val="Other"/>
                <w:lang w:val="sk-SK" w:eastAsia="sk-SK" w:bidi="sk-SK"/>
              </w:rPr>
              <w:t>0,1248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CF00707" w14:textId="77777777" w:rsidR="002D6475" w:rsidRDefault="00596BD8">
            <w:pPr>
              <w:pStyle w:val="Other0"/>
              <w:jc w:val="both"/>
            </w:pPr>
            <w:r>
              <w:rPr>
                <w:rStyle w:val="Other"/>
                <w:lang w:val="sk-SK" w:eastAsia="sk-SK" w:bidi="sk-SK"/>
              </w:rPr>
              <w:t xml:space="preserve">orná </w:t>
            </w:r>
            <w:r>
              <w:rPr>
                <w:rStyle w:val="Other"/>
              </w:rPr>
              <w:t>půda</w:t>
            </w:r>
          </w:p>
        </w:tc>
        <w:tc>
          <w:tcPr>
            <w:tcW w:w="258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4A5B34" w14:textId="77777777" w:rsidR="002D6475" w:rsidRDefault="00596BD8">
            <w:pPr>
              <w:pStyle w:val="Other0"/>
              <w:jc w:val="both"/>
            </w:pPr>
            <w:r>
              <w:rPr>
                <w:rStyle w:val="Other"/>
              </w:rPr>
              <w:t>Státní pozemkový úřad</w:t>
            </w:r>
          </w:p>
        </w:tc>
      </w:tr>
      <w:tr w:rsidR="002D6475" w14:paraId="3CE8C748" w14:textId="77777777">
        <w:trPr>
          <w:trHeight w:hRule="exact" w:val="288"/>
          <w:jc w:val="center"/>
        </w:trPr>
        <w:tc>
          <w:tcPr>
            <w:tcW w:w="217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DB07D2F" w14:textId="77777777" w:rsidR="002D6475" w:rsidRDefault="00596BD8">
            <w:pPr>
              <w:pStyle w:val="Other0"/>
              <w:jc w:val="both"/>
            </w:pPr>
            <w:r>
              <w:rPr>
                <w:rStyle w:val="Other"/>
                <w:b/>
                <w:bCs/>
                <w:u w:val="single"/>
              </w:rPr>
              <w:t xml:space="preserve">[Oldřichov </w:t>
            </w:r>
            <w:r>
              <w:rPr>
                <w:rStyle w:val="Other"/>
                <w:b/>
                <w:bCs/>
                <w:u w:val="single"/>
                <w:lang w:val="sk-SK" w:eastAsia="sk-SK" w:bidi="sk-SK"/>
              </w:rPr>
              <w:t>u Lipové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6BF4680" w14:textId="77777777" w:rsidR="002D6475" w:rsidRDefault="00596BD8">
            <w:pPr>
              <w:pStyle w:val="Other0"/>
            </w:pPr>
            <w:r>
              <w:rPr>
                <w:rStyle w:val="Other"/>
                <w:b/>
                <w:bCs/>
                <w:lang w:val="sk-SK" w:eastAsia="sk-SK" w:bidi="sk-SK"/>
              </w:rPr>
              <w:t>565/2</w:t>
            </w:r>
          </w:p>
        </w:tc>
        <w:tc>
          <w:tcPr>
            <w:tcW w:w="103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300487C" w14:textId="77777777" w:rsidR="002D6475" w:rsidRDefault="00596BD8">
            <w:pPr>
              <w:pStyle w:val="Other0"/>
              <w:ind w:firstLine="460"/>
              <w:jc w:val="both"/>
            </w:pPr>
            <w:r>
              <w:rPr>
                <w:rStyle w:val="Other"/>
                <w:lang w:val="sk-SK" w:eastAsia="sk-SK" w:bidi="sk-SK"/>
              </w:rPr>
              <w:t>0,0012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CE9886C" w14:textId="77777777" w:rsidR="002D6475" w:rsidRDefault="00596BD8">
            <w:pPr>
              <w:pStyle w:val="Other0"/>
              <w:jc w:val="both"/>
            </w:pPr>
            <w:r>
              <w:rPr>
                <w:rStyle w:val="Other"/>
                <w:lang w:val="sk-SK" w:eastAsia="sk-SK" w:bidi="sk-SK"/>
              </w:rPr>
              <w:t xml:space="preserve">orná </w:t>
            </w:r>
            <w:r>
              <w:rPr>
                <w:rStyle w:val="Other"/>
              </w:rPr>
              <w:t>půda</w:t>
            </w:r>
          </w:p>
        </w:tc>
        <w:tc>
          <w:tcPr>
            <w:tcW w:w="258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238D19" w14:textId="77777777" w:rsidR="002D6475" w:rsidRDefault="00596BD8">
            <w:pPr>
              <w:pStyle w:val="Other0"/>
              <w:jc w:val="both"/>
            </w:pPr>
            <w:r>
              <w:rPr>
                <w:rStyle w:val="Other"/>
              </w:rPr>
              <w:t>Státní pozemkový úřad</w:t>
            </w:r>
          </w:p>
        </w:tc>
      </w:tr>
      <w:tr w:rsidR="002D6475" w14:paraId="2338B25D" w14:textId="77777777">
        <w:trPr>
          <w:trHeight w:hRule="exact" w:val="284"/>
          <w:jc w:val="center"/>
        </w:trPr>
        <w:tc>
          <w:tcPr>
            <w:tcW w:w="217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931EEC5" w14:textId="77777777" w:rsidR="002D6475" w:rsidRDefault="00596BD8">
            <w:pPr>
              <w:pStyle w:val="Other0"/>
              <w:jc w:val="both"/>
            </w:pPr>
            <w:r>
              <w:rPr>
                <w:rStyle w:val="Other"/>
                <w:b/>
                <w:bCs/>
                <w:u w:val="single"/>
              </w:rPr>
              <w:t xml:space="preserve">[Oldřichov </w:t>
            </w:r>
            <w:r>
              <w:rPr>
                <w:rStyle w:val="Other"/>
                <w:b/>
                <w:bCs/>
                <w:u w:val="single"/>
                <w:lang w:val="sk-SK" w:eastAsia="sk-SK" w:bidi="sk-SK"/>
              </w:rPr>
              <w:t>u Lipové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BA1DEB3" w14:textId="77777777" w:rsidR="002D6475" w:rsidRDefault="00596BD8">
            <w:pPr>
              <w:pStyle w:val="Other0"/>
            </w:pPr>
            <w:r>
              <w:rPr>
                <w:rStyle w:val="Other"/>
                <w:b/>
                <w:bCs/>
                <w:lang w:val="sk-SK" w:eastAsia="sk-SK" w:bidi="sk-SK"/>
              </w:rPr>
              <w:t>569/3</w:t>
            </w:r>
          </w:p>
        </w:tc>
        <w:tc>
          <w:tcPr>
            <w:tcW w:w="103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BE9386B" w14:textId="77777777" w:rsidR="002D6475" w:rsidRDefault="00596BD8">
            <w:pPr>
              <w:pStyle w:val="Other0"/>
              <w:ind w:firstLine="460"/>
              <w:jc w:val="both"/>
            </w:pPr>
            <w:r>
              <w:rPr>
                <w:rStyle w:val="Other"/>
                <w:lang w:val="sk-SK" w:eastAsia="sk-SK" w:bidi="sk-SK"/>
              </w:rPr>
              <w:t>0,0016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D262DF9" w14:textId="77777777" w:rsidR="002D6475" w:rsidRDefault="00596BD8">
            <w:pPr>
              <w:pStyle w:val="Other0"/>
              <w:jc w:val="both"/>
            </w:pPr>
            <w:r>
              <w:rPr>
                <w:rStyle w:val="Other"/>
                <w:lang w:val="sk-SK" w:eastAsia="sk-SK" w:bidi="sk-SK"/>
              </w:rPr>
              <w:t xml:space="preserve">orná </w:t>
            </w:r>
            <w:r>
              <w:rPr>
                <w:rStyle w:val="Other"/>
              </w:rPr>
              <w:t>půda</w:t>
            </w:r>
          </w:p>
        </w:tc>
        <w:tc>
          <w:tcPr>
            <w:tcW w:w="258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BE7FC7" w14:textId="77777777" w:rsidR="002D6475" w:rsidRDefault="00596BD8">
            <w:pPr>
              <w:pStyle w:val="Other0"/>
              <w:jc w:val="both"/>
            </w:pPr>
            <w:r>
              <w:rPr>
                <w:rStyle w:val="Other"/>
              </w:rPr>
              <w:t>Státní pozemkový úřad</w:t>
            </w:r>
          </w:p>
        </w:tc>
      </w:tr>
      <w:tr w:rsidR="002D6475" w14:paraId="5A34A767" w14:textId="77777777">
        <w:trPr>
          <w:trHeight w:hRule="exact" w:val="288"/>
          <w:jc w:val="center"/>
        </w:trPr>
        <w:tc>
          <w:tcPr>
            <w:tcW w:w="217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11F4EAF" w14:textId="77777777" w:rsidR="002D6475" w:rsidRDefault="00596BD8">
            <w:pPr>
              <w:pStyle w:val="Other0"/>
              <w:jc w:val="both"/>
            </w:pPr>
            <w:r>
              <w:rPr>
                <w:rStyle w:val="Other"/>
                <w:b/>
                <w:bCs/>
                <w:u w:val="single"/>
              </w:rPr>
              <w:t xml:space="preserve">[Oldřichov </w:t>
            </w:r>
            <w:r>
              <w:rPr>
                <w:rStyle w:val="Other"/>
                <w:b/>
                <w:bCs/>
                <w:u w:val="single"/>
                <w:lang w:val="sk-SK" w:eastAsia="sk-SK" w:bidi="sk-SK"/>
              </w:rPr>
              <w:t>u Lipové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91A728E" w14:textId="77777777" w:rsidR="002D6475" w:rsidRDefault="00596BD8">
            <w:pPr>
              <w:pStyle w:val="Other0"/>
            </w:pPr>
            <w:r>
              <w:rPr>
                <w:rStyle w:val="Other"/>
                <w:b/>
                <w:bCs/>
                <w:lang w:val="sk-SK" w:eastAsia="sk-SK" w:bidi="sk-SK"/>
              </w:rPr>
              <w:t>61/2</w:t>
            </w:r>
          </w:p>
        </w:tc>
        <w:tc>
          <w:tcPr>
            <w:tcW w:w="103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6A98967" w14:textId="77777777" w:rsidR="002D6475" w:rsidRDefault="00596BD8">
            <w:pPr>
              <w:pStyle w:val="Other0"/>
              <w:ind w:firstLine="460"/>
              <w:jc w:val="both"/>
            </w:pPr>
            <w:r>
              <w:rPr>
                <w:rStyle w:val="Other"/>
                <w:lang w:val="sk-SK" w:eastAsia="sk-SK" w:bidi="sk-SK"/>
              </w:rPr>
              <w:t>0,0657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10909C2" w14:textId="77777777" w:rsidR="002D6475" w:rsidRDefault="00596BD8">
            <w:pPr>
              <w:pStyle w:val="Other0"/>
              <w:jc w:val="both"/>
            </w:pPr>
            <w:r>
              <w:rPr>
                <w:rStyle w:val="Other"/>
                <w:lang w:val="sk-SK" w:eastAsia="sk-SK" w:bidi="sk-SK"/>
              </w:rPr>
              <w:t xml:space="preserve">orná </w:t>
            </w:r>
            <w:r>
              <w:rPr>
                <w:rStyle w:val="Other"/>
              </w:rPr>
              <w:t>půda</w:t>
            </w:r>
          </w:p>
        </w:tc>
        <w:tc>
          <w:tcPr>
            <w:tcW w:w="258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C85369" w14:textId="77777777" w:rsidR="002D6475" w:rsidRDefault="00596BD8">
            <w:pPr>
              <w:pStyle w:val="Other0"/>
              <w:jc w:val="both"/>
            </w:pPr>
            <w:r>
              <w:rPr>
                <w:rStyle w:val="Other"/>
              </w:rPr>
              <w:t>Státní pozemkový úřad</w:t>
            </w:r>
          </w:p>
        </w:tc>
      </w:tr>
      <w:tr w:rsidR="002D6475" w14:paraId="3D42C08B" w14:textId="77777777">
        <w:trPr>
          <w:trHeight w:hRule="exact" w:val="288"/>
          <w:jc w:val="center"/>
        </w:trPr>
        <w:tc>
          <w:tcPr>
            <w:tcW w:w="217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1070678" w14:textId="77777777" w:rsidR="002D6475" w:rsidRDefault="00596BD8">
            <w:pPr>
              <w:pStyle w:val="Other0"/>
              <w:jc w:val="both"/>
            </w:pPr>
            <w:r>
              <w:rPr>
                <w:rStyle w:val="Other"/>
                <w:b/>
                <w:bCs/>
                <w:u w:val="single"/>
              </w:rPr>
              <w:t xml:space="preserve">[Oldřichov </w:t>
            </w:r>
            <w:r>
              <w:rPr>
                <w:rStyle w:val="Other"/>
                <w:b/>
                <w:bCs/>
                <w:u w:val="single"/>
                <w:lang w:val="sk-SK" w:eastAsia="sk-SK" w:bidi="sk-SK"/>
              </w:rPr>
              <w:t>u Lipové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58FF139" w14:textId="77777777" w:rsidR="002D6475" w:rsidRDefault="00596BD8">
            <w:pPr>
              <w:pStyle w:val="Other0"/>
            </w:pPr>
            <w:r>
              <w:rPr>
                <w:rStyle w:val="Other"/>
                <w:b/>
                <w:bCs/>
                <w:lang w:val="sk-SK" w:eastAsia="sk-SK" w:bidi="sk-SK"/>
              </w:rPr>
              <w:t>90/2</w:t>
            </w:r>
          </w:p>
        </w:tc>
        <w:tc>
          <w:tcPr>
            <w:tcW w:w="103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E260A6C" w14:textId="77777777" w:rsidR="002D6475" w:rsidRDefault="00596BD8">
            <w:pPr>
              <w:pStyle w:val="Other0"/>
              <w:ind w:firstLine="460"/>
              <w:jc w:val="both"/>
            </w:pPr>
            <w:r>
              <w:rPr>
                <w:rStyle w:val="Other"/>
                <w:lang w:val="sk-SK" w:eastAsia="sk-SK" w:bidi="sk-SK"/>
              </w:rPr>
              <w:t>0,1672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46AAEAD" w14:textId="77777777" w:rsidR="002D6475" w:rsidRDefault="00596BD8">
            <w:pPr>
              <w:pStyle w:val="Other0"/>
              <w:jc w:val="both"/>
            </w:pPr>
            <w:r>
              <w:rPr>
                <w:rStyle w:val="Other"/>
                <w:lang w:val="sk-SK" w:eastAsia="sk-SK" w:bidi="sk-SK"/>
              </w:rPr>
              <w:t xml:space="preserve">orná </w:t>
            </w:r>
            <w:r>
              <w:rPr>
                <w:rStyle w:val="Other"/>
              </w:rPr>
              <w:t>půda</w:t>
            </w:r>
          </w:p>
        </w:tc>
        <w:tc>
          <w:tcPr>
            <w:tcW w:w="258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BBC35F" w14:textId="77777777" w:rsidR="002D6475" w:rsidRDefault="00596BD8">
            <w:pPr>
              <w:pStyle w:val="Other0"/>
              <w:jc w:val="both"/>
            </w:pPr>
            <w:r>
              <w:rPr>
                <w:rStyle w:val="Other"/>
              </w:rPr>
              <w:t>Státní pozemkový úřad</w:t>
            </w:r>
          </w:p>
        </w:tc>
      </w:tr>
      <w:tr w:rsidR="002D6475" w14:paraId="0D81598B" w14:textId="77777777">
        <w:trPr>
          <w:trHeight w:hRule="exact" w:val="288"/>
          <w:jc w:val="center"/>
        </w:trPr>
        <w:tc>
          <w:tcPr>
            <w:tcW w:w="217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4E174B4" w14:textId="77777777" w:rsidR="002D6475" w:rsidRDefault="00596BD8">
            <w:pPr>
              <w:pStyle w:val="Other0"/>
              <w:jc w:val="both"/>
            </w:pPr>
            <w:r>
              <w:rPr>
                <w:rStyle w:val="Other"/>
                <w:b/>
                <w:bCs/>
                <w:u w:val="single"/>
              </w:rPr>
              <w:t>[</w:t>
            </w:r>
            <w:proofErr w:type="spellStart"/>
            <w:r>
              <w:rPr>
                <w:rStyle w:val="Other"/>
                <w:b/>
                <w:bCs/>
                <w:u w:val="single"/>
              </w:rPr>
              <w:t>oldřichov</w:t>
            </w:r>
            <w:proofErr w:type="spellEnd"/>
            <w:r>
              <w:rPr>
                <w:rStyle w:val="Other"/>
                <w:b/>
                <w:bCs/>
                <w:u w:val="single"/>
              </w:rPr>
              <w:t xml:space="preserve"> </w:t>
            </w:r>
            <w:r>
              <w:rPr>
                <w:rStyle w:val="Other"/>
                <w:b/>
                <w:bCs/>
                <w:u w:val="single"/>
                <w:lang w:val="sk-SK" w:eastAsia="sk-SK" w:bidi="sk-SK"/>
              </w:rPr>
              <w:t>u Lipové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846FFED" w14:textId="77777777" w:rsidR="002D6475" w:rsidRDefault="00596BD8">
            <w:pPr>
              <w:pStyle w:val="Other0"/>
            </w:pPr>
            <w:r>
              <w:rPr>
                <w:rStyle w:val="Other"/>
                <w:b/>
                <w:bCs/>
                <w:lang w:val="sk-SK" w:eastAsia="sk-SK" w:bidi="sk-SK"/>
              </w:rPr>
              <w:t>92/2</w:t>
            </w:r>
          </w:p>
        </w:tc>
        <w:tc>
          <w:tcPr>
            <w:tcW w:w="103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6D4D51A" w14:textId="77777777" w:rsidR="002D6475" w:rsidRDefault="00596BD8">
            <w:pPr>
              <w:pStyle w:val="Other0"/>
              <w:ind w:firstLine="460"/>
              <w:jc w:val="both"/>
            </w:pPr>
            <w:r>
              <w:rPr>
                <w:rStyle w:val="Other"/>
                <w:lang w:val="sk-SK" w:eastAsia="sk-SK" w:bidi="sk-SK"/>
              </w:rPr>
              <w:t>0,0667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E003483" w14:textId="77777777" w:rsidR="002D6475" w:rsidRDefault="00596BD8">
            <w:pPr>
              <w:pStyle w:val="Other0"/>
              <w:jc w:val="both"/>
            </w:pPr>
            <w:r>
              <w:rPr>
                <w:rStyle w:val="Other"/>
                <w:lang w:val="sk-SK" w:eastAsia="sk-SK" w:bidi="sk-SK"/>
              </w:rPr>
              <w:t xml:space="preserve">orná </w:t>
            </w:r>
            <w:r>
              <w:rPr>
                <w:rStyle w:val="Other"/>
              </w:rPr>
              <w:t>půda</w:t>
            </w:r>
          </w:p>
        </w:tc>
        <w:tc>
          <w:tcPr>
            <w:tcW w:w="258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EB7F59" w14:textId="77777777" w:rsidR="002D6475" w:rsidRDefault="00596BD8">
            <w:pPr>
              <w:pStyle w:val="Other0"/>
              <w:jc w:val="both"/>
            </w:pPr>
            <w:r>
              <w:rPr>
                <w:rStyle w:val="Other"/>
              </w:rPr>
              <w:t>Státní pozemkový úřad</w:t>
            </w:r>
          </w:p>
        </w:tc>
      </w:tr>
      <w:tr w:rsidR="002D6475" w14:paraId="230E1E90" w14:textId="77777777">
        <w:trPr>
          <w:trHeight w:hRule="exact" w:val="288"/>
          <w:jc w:val="center"/>
        </w:trPr>
        <w:tc>
          <w:tcPr>
            <w:tcW w:w="217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654E5AA" w14:textId="77777777" w:rsidR="002D6475" w:rsidRDefault="00596BD8">
            <w:pPr>
              <w:pStyle w:val="Other0"/>
              <w:jc w:val="both"/>
            </w:pPr>
            <w:r>
              <w:rPr>
                <w:rStyle w:val="Other"/>
                <w:b/>
                <w:bCs/>
                <w:u w:val="single"/>
              </w:rPr>
              <w:t>[</w:t>
            </w:r>
            <w:proofErr w:type="spellStart"/>
            <w:r>
              <w:rPr>
                <w:rStyle w:val="Other"/>
                <w:b/>
                <w:bCs/>
                <w:u w:val="single"/>
              </w:rPr>
              <w:t>oldřichov</w:t>
            </w:r>
            <w:proofErr w:type="spellEnd"/>
            <w:r>
              <w:rPr>
                <w:rStyle w:val="Other"/>
                <w:b/>
                <w:bCs/>
                <w:u w:val="single"/>
              </w:rPr>
              <w:t xml:space="preserve"> </w:t>
            </w:r>
            <w:r>
              <w:rPr>
                <w:rStyle w:val="Other"/>
                <w:b/>
                <w:bCs/>
                <w:u w:val="single"/>
                <w:lang w:val="sk-SK" w:eastAsia="sk-SK" w:bidi="sk-SK"/>
              </w:rPr>
              <w:t>u Lipové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1FB7F20" w14:textId="77777777" w:rsidR="002D6475" w:rsidRDefault="00596BD8">
            <w:pPr>
              <w:pStyle w:val="Other0"/>
            </w:pPr>
            <w:r>
              <w:rPr>
                <w:rStyle w:val="Other"/>
                <w:b/>
                <w:bCs/>
                <w:lang w:val="sk-SK" w:eastAsia="sk-SK" w:bidi="sk-SK"/>
              </w:rPr>
              <w:t>100/1</w:t>
            </w:r>
          </w:p>
        </w:tc>
        <w:tc>
          <w:tcPr>
            <w:tcW w:w="103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848DCB2" w14:textId="77777777" w:rsidR="002D6475" w:rsidRDefault="00596BD8">
            <w:pPr>
              <w:pStyle w:val="Other0"/>
              <w:ind w:firstLine="460"/>
              <w:jc w:val="both"/>
            </w:pPr>
            <w:r>
              <w:rPr>
                <w:rStyle w:val="Other"/>
                <w:lang w:val="sk-SK" w:eastAsia="sk-SK" w:bidi="sk-SK"/>
              </w:rPr>
              <w:t>0,1689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E476C0E" w14:textId="77777777" w:rsidR="002D6475" w:rsidRDefault="00596BD8">
            <w:pPr>
              <w:pStyle w:val="Other0"/>
              <w:jc w:val="both"/>
            </w:pPr>
            <w:r>
              <w:rPr>
                <w:rStyle w:val="Other"/>
                <w:lang w:val="sk-SK" w:eastAsia="sk-SK" w:bidi="sk-SK"/>
              </w:rPr>
              <w:t>ostatní plocha</w:t>
            </w:r>
          </w:p>
        </w:tc>
        <w:tc>
          <w:tcPr>
            <w:tcW w:w="258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5095BA9" w14:textId="77777777" w:rsidR="002D6475" w:rsidRDefault="00596BD8">
            <w:pPr>
              <w:pStyle w:val="Other0"/>
            </w:pPr>
            <w:r>
              <w:rPr>
                <w:rStyle w:val="Other"/>
              </w:rPr>
              <w:t>[státní pozemkový úřad</w:t>
            </w:r>
          </w:p>
        </w:tc>
      </w:tr>
      <w:tr w:rsidR="002D6475" w14:paraId="6386BD37" w14:textId="77777777">
        <w:trPr>
          <w:trHeight w:hRule="exact" w:val="292"/>
          <w:jc w:val="center"/>
        </w:trPr>
        <w:tc>
          <w:tcPr>
            <w:tcW w:w="217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FB74EAE" w14:textId="77777777" w:rsidR="002D6475" w:rsidRDefault="00596BD8">
            <w:pPr>
              <w:pStyle w:val="Other0"/>
              <w:jc w:val="both"/>
            </w:pPr>
            <w:r>
              <w:rPr>
                <w:rStyle w:val="Other"/>
                <w:b/>
                <w:bCs/>
                <w:u w:val="single"/>
              </w:rPr>
              <w:t>[</w:t>
            </w:r>
            <w:proofErr w:type="spellStart"/>
            <w:r>
              <w:rPr>
                <w:rStyle w:val="Other"/>
                <w:b/>
                <w:bCs/>
                <w:u w:val="single"/>
              </w:rPr>
              <w:t>oldřichov</w:t>
            </w:r>
            <w:proofErr w:type="spellEnd"/>
            <w:r>
              <w:rPr>
                <w:rStyle w:val="Other"/>
                <w:b/>
                <w:bCs/>
                <w:u w:val="single"/>
              </w:rPr>
              <w:t xml:space="preserve"> </w:t>
            </w:r>
            <w:r>
              <w:rPr>
                <w:rStyle w:val="Other"/>
                <w:b/>
                <w:bCs/>
                <w:u w:val="single"/>
                <w:lang w:val="sk-SK" w:eastAsia="sk-SK" w:bidi="sk-SK"/>
              </w:rPr>
              <w:t>u Lipové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6525747" w14:textId="77777777" w:rsidR="002D6475" w:rsidRDefault="00596BD8">
            <w:pPr>
              <w:pStyle w:val="Other0"/>
            </w:pPr>
            <w:r>
              <w:rPr>
                <w:rStyle w:val="Other"/>
                <w:b/>
                <w:bCs/>
                <w:lang w:val="sk-SK" w:eastAsia="sk-SK" w:bidi="sk-SK"/>
              </w:rPr>
              <w:t>100/2</w:t>
            </w:r>
          </w:p>
        </w:tc>
        <w:tc>
          <w:tcPr>
            <w:tcW w:w="103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FEB388C" w14:textId="77777777" w:rsidR="002D6475" w:rsidRDefault="00596BD8">
            <w:pPr>
              <w:pStyle w:val="Other0"/>
              <w:ind w:firstLine="460"/>
              <w:jc w:val="both"/>
            </w:pPr>
            <w:r>
              <w:rPr>
                <w:rStyle w:val="Other"/>
                <w:lang w:val="sk-SK" w:eastAsia="sk-SK" w:bidi="sk-SK"/>
              </w:rPr>
              <w:t>0,0005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DE5596D" w14:textId="77777777" w:rsidR="002D6475" w:rsidRDefault="00596BD8">
            <w:pPr>
              <w:pStyle w:val="Other0"/>
              <w:jc w:val="both"/>
            </w:pPr>
            <w:r>
              <w:rPr>
                <w:rStyle w:val="Other"/>
                <w:lang w:val="sk-SK" w:eastAsia="sk-SK" w:bidi="sk-SK"/>
              </w:rPr>
              <w:t>ostatní plocha</w:t>
            </w:r>
          </w:p>
        </w:tc>
        <w:tc>
          <w:tcPr>
            <w:tcW w:w="258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2A4B37D" w14:textId="77777777" w:rsidR="002D6475" w:rsidRDefault="00596BD8">
            <w:pPr>
              <w:pStyle w:val="Other0"/>
            </w:pPr>
            <w:r>
              <w:rPr>
                <w:rStyle w:val="Other"/>
              </w:rPr>
              <w:t>[státní pozemkový úřad</w:t>
            </w:r>
          </w:p>
        </w:tc>
      </w:tr>
      <w:tr w:rsidR="002D6475" w14:paraId="7BD68E74" w14:textId="77777777">
        <w:trPr>
          <w:trHeight w:hRule="exact" w:val="292"/>
          <w:jc w:val="center"/>
        </w:trPr>
        <w:tc>
          <w:tcPr>
            <w:tcW w:w="217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315DC05" w14:textId="77777777" w:rsidR="002D6475" w:rsidRDefault="00596BD8">
            <w:pPr>
              <w:pStyle w:val="Other0"/>
              <w:jc w:val="both"/>
            </w:pPr>
            <w:r>
              <w:rPr>
                <w:rStyle w:val="Other"/>
                <w:b/>
                <w:bCs/>
                <w:u w:val="single"/>
              </w:rPr>
              <w:t>[</w:t>
            </w:r>
            <w:proofErr w:type="spellStart"/>
            <w:r>
              <w:rPr>
                <w:rStyle w:val="Other"/>
                <w:b/>
                <w:bCs/>
                <w:u w:val="single"/>
              </w:rPr>
              <w:t>oldřichov</w:t>
            </w:r>
            <w:proofErr w:type="spellEnd"/>
            <w:r>
              <w:rPr>
                <w:rStyle w:val="Other"/>
                <w:b/>
                <w:bCs/>
                <w:u w:val="single"/>
              </w:rPr>
              <w:t xml:space="preserve"> </w:t>
            </w:r>
            <w:r>
              <w:rPr>
                <w:rStyle w:val="Other"/>
                <w:b/>
                <w:bCs/>
                <w:u w:val="single"/>
                <w:lang w:val="sk-SK" w:eastAsia="sk-SK" w:bidi="sk-SK"/>
              </w:rPr>
              <w:t>u Lipové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8A67B04" w14:textId="77777777" w:rsidR="002D6475" w:rsidRDefault="00596BD8">
            <w:pPr>
              <w:pStyle w:val="Other0"/>
            </w:pPr>
            <w:r>
              <w:rPr>
                <w:rStyle w:val="Other"/>
                <w:b/>
                <w:bCs/>
                <w:lang w:val="sk-SK" w:eastAsia="sk-SK" w:bidi="sk-SK"/>
              </w:rPr>
              <w:t>158/</w:t>
            </w:r>
          </w:p>
        </w:tc>
        <w:tc>
          <w:tcPr>
            <w:tcW w:w="103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5CA2211" w14:textId="77777777" w:rsidR="002D6475" w:rsidRDefault="00596BD8">
            <w:pPr>
              <w:pStyle w:val="Other0"/>
              <w:ind w:firstLine="460"/>
              <w:jc w:val="both"/>
            </w:pPr>
            <w:r>
              <w:rPr>
                <w:rStyle w:val="Other"/>
                <w:lang w:val="sk-SK" w:eastAsia="sk-SK" w:bidi="sk-SK"/>
              </w:rPr>
              <w:t>0,3669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689C94F" w14:textId="77777777" w:rsidR="002D6475" w:rsidRDefault="00596BD8">
            <w:pPr>
              <w:pStyle w:val="Other0"/>
              <w:jc w:val="both"/>
            </w:pPr>
            <w:r>
              <w:rPr>
                <w:rStyle w:val="Other"/>
                <w:lang w:val="sk-SK" w:eastAsia="sk-SK" w:bidi="sk-SK"/>
              </w:rPr>
              <w:t>ostatní plocha</w:t>
            </w:r>
          </w:p>
        </w:tc>
        <w:tc>
          <w:tcPr>
            <w:tcW w:w="258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EFC9B17" w14:textId="77777777" w:rsidR="002D6475" w:rsidRDefault="00596BD8">
            <w:pPr>
              <w:pStyle w:val="Other0"/>
            </w:pPr>
            <w:r>
              <w:rPr>
                <w:rStyle w:val="Other"/>
              </w:rPr>
              <w:t>[státní pozemkový úřad</w:t>
            </w:r>
          </w:p>
        </w:tc>
      </w:tr>
      <w:tr w:rsidR="002D6475" w14:paraId="626545D0" w14:textId="77777777">
        <w:trPr>
          <w:trHeight w:hRule="exact" w:val="288"/>
          <w:jc w:val="center"/>
        </w:trPr>
        <w:tc>
          <w:tcPr>
            <w:tcW w:w="217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123F4D2" w14:textId="77777777" w:rsidR="002D6475" w:rsidRDefault="00596BD8">
            <w:pPr>
              <w:pStyle w:val="Other0"/>
              <w:jc w:val="both"/>
            </w:pPr>
            <w:r>
              <w:rPr>
                <w:rStyle w:val="Other"/>
                <w:b/>
                <w:bCs/>
                <w:u w:val="single"/>
              </w:rPr>
              <w:t>[</w:t>
            </w:r>
            <w:proofErr w:type="spellStart"/>
            <w:r>
              <w:rPr>
                <w:rStyle w:val="Other"/>
                <w:b/>
                <w:bCs/>
                <w:u w:val="single"/>
              </w:rPr>
              <w:t>oldřichov</w:t>
            </w:r>
            <w:proofErr w:type="spellEnd"/>
            <w:r>
              <w:rPr>
                <w:rStyle w:val="Other"/>
                <w:b/>
                <w:bCs/>
                <w:u w:val="single"/>
              </w:rPr>
              <w:t xml:space="preserve"> </w:t>
            </w:r>
            <w:r>
              <w:rPr>
                <w:rStyle w:val="Other"/>
                <w:b/>
                <w:bCs/>
                <w:u w:val="single"/>
                <w:lang w:val="sk-SK" w:eastAsia="sk-SK" w:bidi="sk-SK"/>
              </w:rPr>
              <w:t>u Lipové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B73FFB9" w14:textId="77777777" w:rsidR="002D6475" w:rsidRDefault="00596BD8">
            <w:pPr>
              <w:pStyle w:val="Other0"/>
            </w:pPr>
            <w:r>
              <w:rPr>
                <w:rStyle w:val="Other"/>
                <w:b/>
                <w:bCs/>
                <w:lang w:val="sk-SK" w:eastAsia="sk-SK" w:bidi="sk-SK"/>
              </w:rPr>
              <w:t>160/2</w:t>
            </w:r>
          </w:p>
        </w:tc>
        <w:tc>
          <w:tcPr>
            <w:tcW w:w="103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C26112E" w14:textId="77777777" w:rsidR="002D6475" w:rsidRDefault="00596BD8">
            <w:pPr>
              <w:pStyle w:val="Other0"/>
              <w:ind w:firstLine="460"/>
              <w:jc w:val="both"/>
            </w:pPr>
            <w:r>
              <w:rPr>
                <w:rStyle w:val="Other"/>
                <w:lang w:val="sk-SK" w:eastAsia="sk-SK" w:bidi="sk-SK"/>
              </w:rPr>
              <w:t>0,9904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B6DFBA9" w14:textId="77777777" w:rsidR="002D6475" w:rsidRDefault="00596BD8">
            <w:pPr>
              <w:pStyle w:val="Other0"/>
              <w:jc w:val="both"/>
            </w:pPr>
            <w:r>
              <w:rPr>
                <w:rStyle w:val="Other"/>
                <w:lang w:val="sk-SK" w:eastAsia="sk-SK" w:bidi="sk-SK"/>
              </w:rPr>
              <w:t>ostatní plocha</w:t>
            </w:r>
          </w:p>
        </w:tc>
        <w:tc>
          <w:tcPr>
            <w:tcW w:w="258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55C563E" w14:textId="77777777" w:rsidR="002D6475" w:rsidRDefault="00596BD8">
            <w:pPr>
              <w:pStyle w:val="Other0"/>
            </w:pPr>
            <w:r>
              <w:rPr>
                <w:rStyle w:val="Other"/>
              </w:rPr>
              <w:t>[státní pozemkový úřad</w:t>
            </w:r>
          </w:p>
        </w:tc>
      </w:tr>
      <w:tr w:rsidR="002D6475" w14:paraId="3019F839" w14:textId="77777777">
        <w:trPr>
          <w:trHeight w:hRule="exact" w:val="288"/>
          <w:jc w:val="center"/>
        </w:trPr>
        <w:tc>
          <w:tcPr>
            <w:tcW w:w="217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342CBA" w14:textId="77777777" w:rsidR="002D6475" w:rsidRDefault="00596BD8">
            <w:pPr>
              <w:pStyle w:val="Other0"/>
              <w:jc w:val="both"/>
            </w:pPr>
            <w:r>
              <w:rPr>
                <w:rStyle w:val="Other"/>
                <w:b/>
                <w:bCs/>
                <w:u w:val="single"/>
              </w:rPr>
              <w:t>[</w:t>
            </w:r>
            <w:proofErr w:type="spellStart"/>
            <w:r>
              <w:rPr>
                <w:rStyle w:val="Other"/>
                <w:b/>
                <w:bCs/>
                <w:u w:val="single"/>
              </w:rPr>
              <w:t>oldřichov</w:t>
            </w:r>
            <w:proofErr w:type="spellEnd"/>
            <w:r>
              <w:rPr>
                <w:rStyle w:val="Other"/>
                <w:b/>
                <w:bCs/>
                <w:u w:val="single"/>
              </w:rPr>
              <w:t xml:space="preserve"> </w:t>
            </w:r>
            <w:r>
              <w:rPr>
                <w:rStyle w:val="Other"/>
                <w:b/>
                <w:bCs/>
                <w:u w:val="single"/>
                <w:lang w:val="sk-SK" w:eastAsia="sk-SK" w:bidi="sk-SK"/>
              </w:rPr>
              <w:t>u Lipové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6A4D88E" w14:textId="77777777" w:rsidR="002D6475" w:rsidRDefault="00596BD8">
            <w:pPr>
              <w:pStyle w:val="Other0"/>
            </w:pPr>
            <w:r>
              <w:rPr>
                <w:rStyle w:val="Other"/>
                <w:b/>
                <w:bCs/>
                <w:lang w:val="sk-SK" w:eastAsia="sk-SK" w:bidi="sk-SK"/>
              </w:rPr>
              <w:t>160/6</w:t>
            </w:r>
          </w:p>
        </w:tc>
        <w:tc>
          <w:tcPr>
            <w:tcW w:w="103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D147229" w14:textId="77777777" w:rsidR="002D6475" w:rsidRDefault="00596BD8">
            <w:pPr>
              <w:pStyle w:val="Other0"/>
              <w:ind w:firstLine="460"/>
              <w:jc w:val="both"/>
            </w:pPr>
            <w:r>
              <w:rPr>
                <w:rStyle w:val="Other"/>
                <w:lang w:val="sk-SK" w:eastAsia="sk-SK" w:bidi="sk-SK"/>
              </w:rPr>
              <w:t>0,0091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46C800A" w14:textId="77777777" w:rsidR="002D6475" w:rsidRDefault="00596BD8">
            <w:pPr>
              <w:pStyle w:val="Other0"/>
              <w:jc w:val="both"/>
            </w:pPr>
            <w:r>
              <w:rPr>
                <w:rStyle w:val="Other"/>
                <w:lang w:val="sk-SK" w:eastAsia="sk-SK" w:bidi="sk-SK"/>
              </w:rPr>
              <w:t>ostatní plocha</w:t>
            </w:r>
          </w:p>
        </w:tc>
        <w:tc>
          <w:tcPr>
            <w:tcW w:w="258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178BDE7" w14:textId="77777777" w:rsidR="002D6475" w:rsidRDefault="00596BD8">
            <w:pPr>
              <w:pStyle w:val="Other0"/>
            </w:pPr>
            <w:r>
              <w:rPr>
                <w:rStyle w:val="Other"/>
              </w:rPr>
              <w:t>[státní pozemkový úřad</w:t>
            </w:r>
          </w:p>
        </w:tc>
      </w:tr>
      <w:tr w:rsidR="002D6475" w14:paraId="1AEDC7A2" w14:textId="77777777">
        <w:trPr>
          <w:trHeight w:hRule="exact" w:val="292"/>
          <w:jc w:val="center"/>
        </w:trPr>
        <w:tc>
          <w:tcPr>
            <w:tcW w:w="217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F546A1C" w14:textId="77777777" w:rsidR="002D6475" w:rsidRDefault="00596BD8">
            <w:pPr>
              <w:pStyle w:val="Other0"/>
              <w:jc w:val="both"/>
            </w:pPr>
            <w:r>
              <w:rPr>
                <w:rStyle w:val="Other"/>
                <w:b/>
                <w:bCs/>
                <w:u w:val="single"/>
              </w:rPr>
              <w:t>[</w:t>
            </w:r>
            <w:proofErr w:type="spellStart"/>
            <w:r>
              <w:rPr>
                <w:rStyle w:val="Other"/>
                <w:b/>
                <w:bCs/>
                <w:u w:val="single"/>
              </w:rPr>
              <w:t>oldřichov</w:t>
            </w:r>
            <w:proofErr w:type="spellEnd"/>
            <w:r>
              <w:rPr>
                <w:rStyle w:val="Other"/>
                <w:b/>
                <w:bCs/>
                <w:u w:val="single"/>
              </w:rPr>
              <w:t xml:space="preserve"> </w:t>
            </w:r>
            <w:r>
              <w:rPr>
                <w:rStyle w:val="Other"/>
                <w:b/>
                <w:bCs/>
                <w:u w:val="single"/>
                <w:lang w:val="sk-SK" w:eastAsia="sk-SK" w:bidi="sk-SK"/>
              </w:rPr>
              <w:t>u Lipové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477B859" w14:textId="77777777" w:rsidR="002D6475" w:rsidRDefault="00596BD8">
            <w:pPr>
              <w:pStyle w:val="Other0"/>
            </w:pPr>
            <w:r>
              <w:rPr>
                <w:rStyle w:val="Other"/>
                <w:b/>
                <w:bCs/>
                <w:lang w:val="sk-SK" w:eastAsia="sk-SK" w:bidi="sk-SK"/>
              </w:rPr>
              <w:t>160/7</w:t>
            </w:r>
          </w:p>
        </w:tc>
        <w:tc>
          <w:tcPr>
            <w:tcW w:w="103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FE7F1B1" w14:textId="77777777" w:rsidR="002D6475" w:rsidRDefault="00596BD8">
            <w:pPr>
              <w:pStyle w:val="Other0"/>
              <w:ind w:firstLine="540"/>
              <w:jc w:val="both"/>
            </w:pPr>
            <w:r>
              <w:rPr>
                <w:rStyle w:val="Other"/>
                <w:lang w:val="sk-SK" w:eastAsia="sk-SK" w:bidi="sk-SK"/>
              </w:rPr>
              <w:t>0,0016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02FF875" w14:textId="77777777" w:rsidR="002D6475" w:rsidRDefault="00596BD8">
            <w:pPr>
              <w:pStyle w:val="Other0"/>
              <w:jc w:val="both"/>
            </w:pPr>
            <w:r>
              <w:rPr>
                <w:rStyle w:val="Other"/>
                <w:lang w:val="sk-SK" w:eastAsia="sk-SK" w:bidi="sk-SK"/>
              </w:rPr>
              <w:t>ostatní plocha</w:t>
            </w:r>
          </w:p>
        </w:tc>
        <w:tc>
          <w:tcPr>
            <w:tcW w:w="258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B5B5C39" w14:textId="77777777" w:rsidR="002D6475" w:rsidRDefault="00596BD8">
            <w:pPr>
              <w:pStyle w:val="Other0"/>
            </w:pPr>
            <w:r>
              <w:rPr>
                <w:rStyle w:val="Other"/>
              </w:rPr>
              <w:t>[státní pozemkový úřad</w:t>
            </w:r>
          </w:p>
        </w:tc>
      </w:tr>
      <w:tr w:rsidR="002D6475" w14:paraId="3894D38A" w14:textId="77777777">
        <w:trPr>
          <w:trHeight w:hRule="exact" w:val="292"/>
          <w:jc w:val="center"/>
        </w:trPr>
        <w:tc>
          <w:tcPr>
            <w:tcW w:w="217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F104BEC" w14:textId="77777777" w:rsidR="002D6475" w:rsidRDefault="00596BD8">
            <w:pPr>
              <w:pStyle w:val="Other0"/>
              <w:jc w:val="both"/>
            </w:pPr>
            <w:r>
              <w:rPr>
                <w:rStyle w:val="Other"/>
                <w:b/>
                <w:bCs/>
                <w:u w:val="single"/>
              </w:rPr>
              <w:t>[</w:t>
            </w:r>
            <w:proofErr w:type="spellStart"/>
            <w:r>
              <w:rPr>
                <w:rStyle w:val="Other"/>
                <w:b/>
                <w:bCs/>
                <w:u w:val="single"/>
              </w:rPr>
              <w:t>oldřichov</w:t>
            </w:r>
            <w:proofErr w:type="spellEnd"/>
            <w:r>
              <w:rPr>
                <w:rStyle w:val="Other"/>
                <w:b/>
                <w:bCs/>
                <w:u w:val="single"/>
              </w:rPr>
              <w:t xml:space="preserve"> </w:t>
            </w:r>
            <w:r>
              <w:rPr>
                <w:rStyle w:val="Other"/>
                <w:b/>
                <w:bCs/>
                <w:u w:val="single"/>
                <w:lang w:val="sk-SK" w:eastAsia="sk-SK" w:bidi="sk-SK"/>
              </w:rPr>
              <w:t>u Lipové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F3D6DCF" w14:textId="77777777" w:rsidR="002D6475" w:rsidRDefault="00596BD8">
            <w:pPr>
              <w:pStyle w:val="Other0"/>
            </w:pPr>
            <w:r>
              <w:rPr>
                <w:rStyle w:val="Other"/>
                <w:b/>
                <w:bCs/>
                <w:lang w:val="sk-SK" w:eastAsia="sk-SK" w:bidi="sk-SK"/>
              </w:rPr>
              <w:t>173/</w:t>
            </w:r>
          </w:p>
        </w:tc>
        <w:tc>
          <w:tcPr>
            <w:tcW w:w="103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2AA6635" w14:textId="77777777" w:rsidR="002D6475" w:rsidRDefault="00596BD8">
            <w:pPr>
              <w:pStyle w:val="Other0"/>
              <w:ind w:firstLine="540"/>
              <w:jc w:val="both"/>
            </w:pPr>
            <w:r>
              <w:rPr>
                <w:rStyle w:val="Other"/>
                <w:lang w:val="sk-SK" w:eastAsia="sk-SK" w:bidi="sk-SK"/>
              </w:rPr>
              <w:t>1,1239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E1FC816" w14:textId="77777777" w:rsidR="002D6475" w:rsidRDefault="00596BD8">
            <w:pPr>
              <w:pStyle w:val="Other0"/>
              <w:jc w:val="both"/>
            </w:pPr>
            <w:r>
              <w:rPr>
                <w:rStyle w:val="Other"/>
                <w:lang w:val="sk-SK" w:eastAsia="sk-SK" w:bidi="sk-SK"/>
              </w:rPr>
              <w:t>ostatní plocha</w:t>
            </w:r>
          </w:p>
        </w:tc>
        <w:tc>
          <w:tcPr>
            <w:tcW w:w="258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44BBCC0" w14:textId="77777777" w:rsidR="002D6475" w:rsidRDefault="00596BD8">
            <w:pPr>
              <w:pStyle w:val="Other0"/>
            </w:pPr>
            <w:r>
              <w:rPr>
                <w:rStyle w:val="Other"/>
              </w:rPr>
              <w:t>[státní pozemkový úřad</w:t>
            </w:r>
          </w:p>
        </w:tc>
      </w:tr>
      <w:tr w:rsidR="002D6475" w14:paraId="1636C86A" w14:textId="77777777">
        <w:trPr>
          <w:trHeight w:hRule="exact" w:val="292"/>
          <w:jc w:val="center"/>
        </w:trPr>
        <w:tc>
          <w:tcPr>
            <w:tcW w:w="217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0841B0B" w14:textId="77777777" w:rsidR="002D6475" w:rsidRDefault="00596BD8">
            <w:pPr>
              <w:pStyle w:val="Other0"/>
              <w:jc w:val="both"/>
            </w:pPr>
            <w:r>
              <w:rPr>
                <w:rStyle w:val="Other"/>
                <w:b/>
                <w:bCs/>
                <w:u w:val="single"/>
              </w:rPr>
              <w:t>[</w:t>
            </w:r>
            <w:proofErr w:type="spellStart"/>
            <w:r>
              <w:rPr>
                <w:rStyle w:val="Other"/>
                <w:b/>
                <w:bCs/>
                <w:u w:val="single"/>
              </w:rPr>
              <w:t>oldřichov</w:t>
            </w:r>
            <w:proofErr w:type="spellEnd"/>
            <w:r>
              <w:rPr>
                <w:rStyle w:val="Other"/>
                <w:b/>
                <w:bCs/>
                <w:u w:val="single"/>
              </w:rPr>
              <w:t xml:space="preserve"> </w:t>
            </w:r>
            <w:r>
              <w:rPr>
                <w:rStyle w:val="Other"/>
                <w:b/>
                <w:bCs/>
                <w:u w:val="single"/>
                <w:lang w:val="sk-SK" w:eastAsia="sk-SK" w:bidi="sk-SK"/>
              </w:rPr>
              <w:t>u Lipové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70E3A88" w14:textId="77777777" w:rsidR="002D6475" w:rsidRDefault="00596BD8">
            <w:pPr>
              <w:pStyle w:val="Other0"/>
            </w:pPr>
            <w:r>
              <w:rPr>
                <w:rStyle w:val="Other"/>
                <w:b/>
                <w:bCs/>
                <w:lang w:val="sk-SK" w:eastAsia="sk-SK" w:bidi="sk-SK"/>
              </w:rPr>
              <w:t>222/2</w:t>
            </w:r>
          </w:p>
        </w:tc>
        <w:tc>
          <w:tcPr>
            <w:tcW w:w="103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7E83C76" w14:textId="77777777" w:rsidR="002D6475" w:rsidRDefault="00596BD8">
            <w:pPr>
              <w:pStyle w:val="Other0"/>
              <w:ind w:firstLine="540"/>
              <w:jc w:val="both"/>
            </w:pPr>
            <w:r>
              <w:rPr>
                <w:rStyle w:val="Other"/>
                <w:lang w:val="sk-SK" w:eastAsia="sk-SK" w:bidi="sk-SK"/>
              </w:rPr>
              <w:t>0,5691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3645887" w14:textId="77777777" w:rsidR="002D6475" w:rsidRDefault="00596BD8">
            <w:pPr>
              <w:pStyle w:val="Other0"/>
              <w:jc w:val="both"/>
            </w:pPr>
            <w:r>
              <w:rPr>
                <w:rStyle w:val="Other"/>
                <w:lang w:val="sk-SK" w:eastAsia="sk-SK" w:bidi="sk-SK"/>
              </w:rPr>
              <w:t>ostatní plocha</w:t>
            </w:r>
          </w:p>
        </w:tc>
        <w:tc>
          <w:tcPr>
            <w:tcW w:w="258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BA50ED4" w14:textId="77777777" w:rsidR="002D6475" w:rsidRDefault="00596BD8">
            <w:pPr>
              <w:pStyle w:val="Other0"/>
            </w:pPr>
            <w:r>
              <w:rPr>
                <w:rStyle w:val="Other"/>
              </w:rPr>
              <w:t>[státní pozemkový úřad</w:t>
            </w:r>
          </w:p>
        </w:tc>
      </w:tr>
      <w:tr w:rsidR="002D6475" w14:paraId="400B89F2" w14:textId="77777777">
        <w:trPr>
          <w:trHeight w:hRule="exact" w:val="292"/>
          <w:jc w:val="center"/>
        </w:trPr>
        <w:tc>
          <w:tcPr>
            <w:tcW w:w="217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EB3457A" w14:textId="77777777" w:rsidR="002D6475" w:rsidRDefault="00596BD8">
            <w:pPr>
              <w:pStyle w:val="Other0"/>
              <w:ind w:firstLine="180"/>
              <w:jc w:val="both"/>
            </w:pPr>
            <w:r>
              <w:rPr>
                <w:rStyle w:val="Other"/>
                <w:b/>
                <w:bCs/>
              </w:rPr>
              <w:t xml:space="preserve">Oldřichov </w:t>
            </w:r>
            <w:r>
              <w:rPr>
                <w:rStyle w:val="Other"/>
                <w:b/>
                <w:bCs/>
                <w:lang w:val="sk-SK" w:eastAsia="sk-SK" w:bidi="sk-SK"/>
              </w:rPr>
              <w:t>u Lipové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E7D3149" w14:textId="77777777" w:rsidR="002D6475" w:rsidRDefault="00596BD8">
            <w:pPr>
              <w:pStyle w:val="Other0"/>
            </w:pPr>
            <w:r>
              <w:rPr>
                <w:rStyle w:val="Other"/>
                <w:b/>
                <w:bCs/>
                <w:lang w:val="sk-SK" w:eastAsia="sk-SK" w:bidi="sk-SK"/>
              </w:rPr>
              <w:t>222/4</w:t>
            </w:r>
          </w:p>
        </w:tc>
        <w:tc>
          <w:tcPr>
            <w:tcW w:w="103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3D8A0CD" w14:textId="77777777" w:rsidR="002D6475" w:rsidRDefault="00596BD8">
            <w:pPr>
              <w:pStyle w:val="Other0"/>
              <w:ind w:firstLine="540"/>
              <w:jc w:val="both"/>
            </w:pPr>
            <w:r>
              <w:rPr>
                <w:rStyle w:val="Other"/>
                <w:lang w:val="sk-SK" w:eastAsia="sk-SK" w:bidi="sk-SK"/>
              </w:rPr>
              <w:t>0,047€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89DA5CD" w14:textId="77777777" w:rsidR="002D6475" w:rsidRDefault="00596BD8">
            <w:pPr>
              <w:pStyle w:val="Other0"/>
              <w:jc w:val="both"/>
            </w:pPr>
            <w:r>
              <w:rPr>
                <w:rStyle w:val="Other"/>
                <w:lang w:val="sk-SK" w:eastAsia="sk-SK" w:bidi="sk-SK"/>
              </w:rPr>
              <w:t>ostatní plocha</w:t>
            </w:r>
          </w:p>
        </w:tc>
        <w:tc>
          <w:tcPr>
            <w:tcW w:w="258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2EE6E54" w14:textId="77777777" w:rsidR="002D6475" w:rsidRDefault="00596BD8">
            <w:pPr>
              <w:pStyle w:val="Other0"/>
            </w:pPr>
            <w:r>
              <w:rPr>
                <w:rStyle w:val="Other"/>
              </w:rPr>
              <w:t>[státní pozemkový úřad</w:t>
            </w:r>
          </w:p>
        </w:tc>
      </w:tr>
      <w:tr w:rsidR="002D6475" w14:paraId="51AE0650" w14:textId="77777777">
        <w:trPr>
          <w:trHeight w:hRule="exact" w:val="288"/>
          <w:jc w:val="center"/>
        </w:trPr>
        <w:tc>
          <w:tcPr>
            <w:tcW w:w="217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5B7E574" w14:textId="77777777" w:rsidR="002D6475" w:rsidRDefault="00596BD8">
            <w:pPr>
              <w:pStyle w:val="Other0"/>
              <w:jc w:val="both"/>
            </w:pPr>
            <w:r>
              <w:rPr>
                <w:rStyle w:val="Other"/>
                <w:b/>
                <w:bCs/>
                <w:u w:val="single"/>
              </w:rPr>
              <w:t>[</w:t>
            </w:r>
            <w:proofErr w:type="spellStart"/>
            <w:r>
              <w:rPr>
                <w:rStyle w:val="Other"/>
                <w:b/>
                <w:bCs/>
                <w:u w:val="single"/>
              </w:rPr>
              <w:t>oldřichov</w:t>
            </w:r>
            <w:proofErr w:type="spellEnd"/>
            <w:r>
              <w:rPr>
                <w:rStyle w:val="Other"/>
                <w:b/>
                <w:bCs/>
                <w:u w:val="single"/>
              </w:rPr>
              <w:t xml:space="preserve"> </w:t>
            </w:r>
            <w:r>
              <w:rPr>
                <w:rStyle w:val="Other"/>
                <w:b/>
                <w:bCs/>
                <w:u w:val="single"/>
                <w:lang w:val="sk-SK" w:eastAsia="sk-SK" w:bidi="sk-SK"/>
              </w:rPr>
              <w:t>u Lipové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AEA5321" w14:textId="77777777" w:rsidR="002D6475" w:rsidRDefault="00596BD8">
            <w:pPr>
              <w:pStyle w:val="Other0"/>
            </w:pPr>
            <w:r>
              <w:rPr>
                <w:rStyle w:val="Other"/>
                <w:b/>
                <w:bCs/>
                <w:lang w:val="sk-SK" w:eastAsia="sk-SK" w:bidi="sk-SK"/>
              </w:rPr>
              <w:t>222/5</w:t>
            </w:r>
          </w:p>
        </w:tc>
        <w:tc>
          <w:tcPr>
            <w:tcW w:w="103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A83F77A" w14:textId="77777777" w:rsidR="002D6475" w:rsidRDefault="00596BD8">
            <w:pPr>
              <w:pStyle w:val="Other0"/>
              <w:ind w:firstLine="540"/>
              <w:jc w:val="both"/>
            </w:pPr>
            <w:r>
              <w:rPr>
                <w:rStyle w:val="Other"/>
                <w:lang w:val="sk-SK" w:eastAsia="sk-SK" w:bidi="sk-SK"/>
              </w:rPr>
              <w:t>0,083^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3B9B8AB" w14:textId="77777777" w:rsidR="002D6475" w:rsidRDefault="00596BD8">
            <w:pPr>
              <w:pStyle w:val="Other0"/>
              <w:jc w:val="both"/>
            </w:pPr>
            <w:r>
              <w:rPr>
                <w:rStyle w:val="Other"/>
                <w:lang w:val="sk-SK" w:eastAsia="sk-SK" w:bidi="sk-SK"/>
              </w:rPr>
              <w:t>ostatní plocha</w:t>
            </w:r>
          </w:p>
        </w:tc>
        <w:tc>
          <w:tcPr>
            <w:tcW w:w="258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6EE5E8D" w14:textId="77777777" w:rsidR="002D6475" w:rsidRDefault="00596BD8">
            <w:pPr>
              <w:pStyle w:val="Other0"/>
            </w:pPr>
            <w:r>
              <w:rPr>
                <w:rStyle w:val="Other"/>
              </w:rPr>
              <w:t>[státní pozemkový úřad</w:t>
            </w:r>
          </w:p>
        </w:tc>
      </w:tr>
      <w:tr w:rsidR="002D6475" w14:paraId="6A114BAA" w14:textId="77777777">
        <w:trPr>
          <w:trHeight w:hRule="exact" w:val="292"/>
          <w:jc w:val="center"/>
        </w:trPr>
        <w:tc>
          <w:tcPr>
            <w:tcW w:w="217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C3502A8" w14:textId="77777777" w:rsidR="002D6475" w:rsidRDefault="00596BD8">
            <w:pPr>
              <w:pStyle w:val="Other0"/>
              <w:jc w:val="both"/>
            </w:pPr>
            <w:r>
              <w:rPr>
                <w:rStyle w:val="Other"/>
                <w:b/>
                <w:bCs/>
                <w:u w:val="single"/>
              </w:rPr>
              <w:t>[</w:t>
            </w:r>
            <w:proofErr w:type="spellStart"/>
            <w:r>
              <w:rPr>
                <w:rStyle w:val="Other"/>
                <w:b/>
                <w:bCs/>
                <w:u w:val="single"/>
              </w:rPr>
              <w:t>oldřichov</w:t>
            </w:r>
            <w:proofErr w:type="spellEnd"/>
            <w:r>
              <w:rPr>
                <w:rStyle w:val="Other"/>
                <w:b/>
                <w:bCs/>
                <w:u w:val="single"/>
              </w:rPr>
              <w:t xml:space="preserve"> </w:t>
            </w:r>
            <w:r>
              <w:rPr>
                <w:rStyle w:val="Other"/>
                <w:b/>
                <w:bCs/>
                <w:u w:val="single"/>
                <w:lang w:val="sk-SK" w:eastAsia="sk-SK" w:bidi="sk-SK"/>
              </w:rPr>
              <w:t>u Lipové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8B3A778" w14:textId="77777777" w:rsidR="002D6475" w:rsidRDefault="00596BD8">
            <w:pPr>
              <w:pStyle w:val="Other0"/>
            </w:pPr>
            <w:r>
              <w:rPr>
                <w:rStyle w:val="Other"/>
                <w:b/>
                <w:bCs/>
                <w:lang w:val="sk-SK" w:eastAsia="sk-SK" w:bidi="sk-SK"/>
              </w:rPr>
              <w:t>234/3</w:t>
            </w:r>
          </w:p>
        </w:tc>
        <w:tc>
          <w:tcPr>
            <w:tcW w:w="103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F2C8886" w14:textId="77777777" w:rsidR="002D6475" w:rsidRDefault="00596BD8">
            <w:pPr>
              <w:pStyle w:val="Other0"/>
              <w:ind w:firstLine="540"/>
              <w:jc w:val="both"/>
            </w:pPr>
            <w:r>
              <w:rPr>
                <w:rStyle w:val="Other"/>
                <w:lang w:val="sk-SK" w:eastAsia="sk-SK" w:bidi="sk-SK"/>
              </w:rPr>
              <w:t>0,229^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A7E6607" w14:textId="77777777" w:rsidR="002D6475" w:rsidRDefault="00596BD8">
            <w:pPr>
              <w:pStyle w:val="Other0"/>
              <w:jc w:val="both"/>
            </w:pPr>
            <w:r>
              <w:rPr>
                <w:rStyle w:val="Other"/>
                <w:lang w:val="sk-SK" w:eastAsia="sk-SK" w:bidi="sk-SK"/>
              </w:rPr>
              <w:t>ostatní plocha</w:t>
            </w:r>
          </w:p>
        </w:tc>
        <w:tc>
          <w:tcPr>
            <w:tcW w:w="258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E1D0337" w14:textId="77777777" w:rsidR="002D6475" w:rsidRDefault="00596BD8">
            <w:pPr>
              <w:pStyle w:val="Other0"/>
            </w:pPr>
            <w:r>
              <w:rPr>
                <w:rStyle w:val="Other"/>
              </w:rPr>
              <w:t>[státní pozemkový úřad</w:t>
            </w:r>
          </w:p>
        </w:tc>
      </w:tr>
      <w:tr w:rsidR="002D6475" w14:paraId="42DA3638" w14:textId="77777777">
        <w:trPr>
          <w:trHeight w:hRule="exact" w:val="288"/>
          <w:jc w:val="center"/>
        </w:trPr>
        <w:tc>
          <w:tcPr>
            <w:tcW w:w="217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490AE2C" w14:textId="77777777" w:rsidR="002D6475" w:rsidRDefault="00596BD8">
            <w:pPr>
              <w:pStyle w:val="Other0"/>
              <w:ind w:firstLine="180"/>
              <w:jc w:val="both"/>
            </w:pPr>
            <w:r>
              <w:rPr>
                <w:rStyle w:val="Other"/>
                <w:b/>
                <w:bCs/>
              </w:rPr>
              <w:t xml:space="preserve">Oldřichov </w:t>
            </w:r>
            <w:r>
              <w:rPr>
                <w:rStyle w:val="Other"/>
                <w:b/>
                <w:bCs/>
                <w:lang w:val="sk-SK" w:eastAsia="sk-SK" w:bidi="sk-SK"/>
              </w:rPr>
              <w:t>u Lipové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D7699AA" w14:textId="77777777" w:rsidR="002D6475" w:rsidRDefault="00596BD8">
            <w:pPr>
              <w:pStyle w:val="Other0"/>
            </w:pPr>
            <w:r>
              <w:rPr>
                <w:rStyle w:val="Other"/>
                <w:b/>
                <w:bCs/>
                <w:lang w:val="sk-SK" w:eastAsia="sk-SK" w:bidi="sk-SK"/>
              </w:rPr>
              <w:t>234/4</w:t>
            </w:r>
          </w:p>
        </w:tc>
        <w:tc>
          <w:tcPr>
            <w:tcW w:w="103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9F1D3C4" w14:textId="77777777" w:rsidR="002D6475" w:rsidRDefault="00596BD8">
            <w:pPr>
              <w:pStyle w:val="Other0"/>
              <w:ind w:firstLine="540"/>
              <w:jc w:val="both"/>
            </w:pPr>
            <w:r>
              <w:rPr>
                <w:rStyle w:val="Other"/>
                <w:lang w:val="sk-SK" w:eastAsia="sk-SK" w:bidi="sk-SK"/>
              </w:rPr>
              <w:t>0,012^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D55EB36" w14:textId="77777777" w:rsidR="002D6475" w:rsidRDefault="00596BD8">
            <w:pPr>
              <w:pStyle w:val="Other0"/>
              <w:jc w:val="both"/>
            </w:pPr>
            <w:r>
              <w:rPr>
                <w:rStyle w:val="Other"/>
                <w:lang w:val="sk-SK" w:eastAsia="sk-SK" w:bidi="sk-SK"/>
              </w:rPr>
              <w:t>ostatní plocha</w:t>
            </w:r>
          </w:p>
        </w:tc>
        <w:tc>
          <w:tcPr>
            <w:tcW w:w="258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42D2466" w14:textId="77777777" w:rsidR="002D6475" w:rsidRDefault="00596BD8">
            <w:pPr>
              <w:pStyle w:val="Other0"/>
            </w:pPr>
            <w:r>
              <w:rPr>
                <w:rStyle w:val="Other"/>
              </w:rPr>
              <w:t>[státní pozemkový úřad</w:t>
            </w:r>
          </w:p>
        </w:tc>
      </w:tr>
      <w:tr w:rsidR="002D6475" w14:paraId="1B43FCFC" w14:textId="77777777">
        <w:trPr>
          <w:trHeight w:hRule="exact" w:val="292"/>
          <w:jc w:val="center"/>
        </w:trPr>
        <w:tc>
          <w:tcPr>
            <w:tcW w:w="217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85EE207" w14:textId="77777777" w:rsidR="002D6475" w:rsidRDefault="00596BD8">
            <w:pPr>
              <w:pStyle w:val="Other0"/>
              <w:ind w:firstLine="180"/>
              <w:jc w:val="both"/>
            </w:pPr>
            <w:r>
              <w:rPr>
                <w:rStyle w:val="Other"/>
                <w:b/>
                <w:bCs/>
              </w:rPr>
              <w:t xml:space="preserve">Oldřichov </w:t>
            </w:r>
            <w:r>
              <w:rPr>
                <w:rStyle w:val="Other"/>
                <w:b/>
                <w:bCs/>
                <w:lang w:val="sk-SK" w:eastAsia="sk-SK" w:bidi="sk-SK"/>
              </w:rPr>
              <w:t>u Lipové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B11FEA8" w14:textId="77777777" w:rsidR="002D6475" w:rsidRDefault="00596BD8">
            <w:pPr>
              <w:pStyle w:val="Other0"/>
            </w:pPr>
            <w:r>
              <w:rPr>
                <w:rStyle w:val="Other"/>
                <w:b/>
                <w:bCs/>
                <w:lang w:val="sk-SK" w:eastAsia="sk-SK" w:bidi="sk-SK"/>
              </w:rPr>
              <w:t>234/5</w:t>
            </w:r>
          </w:p>
        </w:tc>
        <w:tc>
          <w:tcPr>
            <w:tcW w:w="103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C63643F" w14:textId="77777777" w:rsidR="002D6475" w:rsidRDefault="00596BD8">
            <w:pPr>
              <w:pStyle w:val="Other0"/>
              <w:ind w:firstLine="540"/>
              <w:jc w:val="both"/>
            </w:pPr>
            <w:r>
              <w:rPr>
                <w:rStyle w:val="Other"/>
                <w:lang w:val="sk-SK" w:eastAsia="sk-SK" w:bidi="sk-SK"/>
              </w:rPr>
              <w:t>0,055: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C09B06A" w14:textId="77777777" w:rsidR="002D6475" w:rsidRDefault="00596BD8">
            <w:pPr>
              <w:pStyle w:val="Other0"/>
              <w:jc w:val="both"/>
            </w:pPr>
            <w:r>
              <w:rPr>
                <w:rStyle w:val="Other"/>
                <w:lang w:val="sk-SK" w:eastAsia="sk-SK" w:bidi="sk-SK"/>
              </w:rPr>
              <w:t>ostatní plocha</w:t>
            </w:r>
          </w:p>
        </w:tc>
        <w:tc>
          <w:tcPr>
            <w:tcW w:w="258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AC178CB" w14:textId="77777777" w:rsidR="002D6475" w:rsidRDefault="00596BD8">
            <w:pPr>
              <w:pStyle w:val="Other0"/>
            </w:pPr>
            <w:r>
              <w:rPr>
                <w:rStyle w:val="Other"/>
              </w:rPr>
              <w:t>[státní pozemkový úřad</w:t>
            </w:r>
          </w:p>
        </w:tc>
      </w:tr>
      <w:tr w:rsidR="002D6475" w14:paraId="1367CC5B" w14:textId="77777777">
        <w:trPr>
          <w:trHeight w:hRule="exact" w:val="288"/>
          <w:jc w:val="center"/>
        </w:trPr>
        <w:tc>
          <w:tcPr>
            <w:tcW w:w="217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A4CFEFB" w14:textId="77777777" w:rsidR="002D6475" w:rsidRDefault="00596BD8">
            <w:pPr>
              <w:pStyle w:val="Other0"/>
              <w:jc w:val="both"/>
            </w:pPr>
            <w:r>
              <w:rPr>
                <w:rStyle w:val="Other"/>
                <w:b/>
                <w:bCs/>
                <w:u w:val="single"/>
              </w:rPr>
              <w:t>[</w:t>
            </w:r>
            <w:proofErr w:type="spellStart"/>
            <w:r>
              <w:rPr>
                <w:rStyle w:val="Other"/>
                <w:b/>
                <w:bCs/>
                <w:u w:val="single"/>
              </w:rPr>
              <w:t>oldřichov</w:t>
            </w:r>
            <w:proofErr w:type="spellEnd"/>
            <w:r>
              <w:rPr>
                <w:rStyle w:val="Other"/>
                <w:b/>
                <w:bCs/>
                <w:u w:val="single"/>
              </w:rPr>
              <w:t xml:space="preserve"> </w:t>
            </w:r>
            <w:r>
              <w:rPr>
                <w:rStyle w:val="Other"/>
                <w:b/>
                <w:bCs/>
                <w:u w:val="single"/>
                <w:lang w:val="sk-SK" w:eastAsia="sk-SK" w:bidi="sk-SK"/>
              </w:rPr>
              <w:t>u Lipové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6DE95D7" w14:textId="77777777" w:rsidR="002D6475" w:rsidRDefault="00596BD8">
            <w:pPr>
              <w:pStyle w:val="Other0"/>
            </w:pPr>
            <w:r>
              <w:rPr>
                <w:rStyle w:val="Other"/>
                <w:b/>
                <w:bCs/>
                <w:lang w:val="sk-SK" w:eastAsia="sk-SK" w:bidi="sk-SK"/>
              </w:rPr>
              <w:t>257/</w:t>
            </w:r>
          </w:p>
        </w:tc>
        <w:tc>
          <w:tcPr>
            <w:tcW w:w="103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427047C" w14:textId="77777777" w:rsidR="002D6475" w:rsidRDefault="00596BD8">
            <w:pPr>
              <w:pStyle w:val="Other0"/>
              <w:ind w:firstLine="540"/>
              <w:jc w:val="both"/>
            </w:pPr>
            <w:r>
              <w:rPr>
                <w:rStyle w:val="Other"/>
                <w:lang w:val="sk-SK" w:eastAsia="sk-SK" w:bidi="sk-SK"/>
              </w:rPr>
              <w:t>1,632í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7E40FC5" w14:textId="77777777" w:rsidR="002D6475" w:rsidRDefault="00596BD8">
            <w:pPr>
              <w:pStyle w:val="Other0"/>
            </w:pPr>
            <w:r>
              <w:rPr>
                <w:rStyle w:val="Other"/>
                <w:lang w:val="sk-SK" w:eastAsia="sk-SK" w:bidi="sk-SK"/>
              </w:rPr>
              <w:t>5 ostatní plocha</w:t>
            </w:r>
          </w:p>
        </w:tc>
        <w:tc>
          <w:tcPr>
            <w:tcW w:w="258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33DC2D3" w14:textId="77777777" w:rsidR="002D6475" w:rsidRDefault="00596BD8">
            <w:pPr>
              <w:pStyle w:val="Other0"/>
            </w:pPr>
            <w:r>
              <w:rPr>
                <w:rStyle w:val="Other"/>
              </w:rPr>
              <w:t>[státní pozemkový úřad</w:t>
            </w:r>
          </w:p>
        </w:tc>
      </w:tr>
      <w:tr w:rsidR="002D6475" w14:paraId="1F7A71F9" w14:textId="77777777">
        <w:trPr>
          <w:trHeight w:hRule="exact" w:val="288"/>
          <w:jc w:val="center"/>
        </w:trPr>
        <w:tc>
          <w:tcPr>
            <w:tcW w:w="217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0177F47" w14:textId="77777777" w:rsidR="002D6475" w:rsidRDefault="00596BD8">
            <w:pPr>
              <w:pStyle w:val="Other0"/>
              <w:ind w:firstLine="180"/>
              <w:jc w:val="both"/>
            </w:pPr>
            <w:r>
              <w:rPr>
                <w:rStyle w:val="Other"/>
                <w:b/>
                <w:bCs/>
              </w:rPr>
              <w:t xml:space="preserve">Oldřichov </w:t>
            </w:r>
            <w:r>
              <w:rPr>
                <w:rStyle w:val="Other"/>
                <w:b/>
                <w:bCs/>
                <w:lang w:val="sk-SK" w:eastAsia="sk-SK" w:bidi="sk-SK"/>
              </w:rPr>
              <w:t>u Lipové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07A6D74" w14:textId="77777777" w:rsidR="002D6475" w:rsidRDefault="00596BD8">
            <w:pPr>
              <w:pStyle w:val="Other0"/>
            </w:pPr>
            <w:r>
              <w:rPr>
                <w:rStyle w:val="Other"/>
                <w:b/>
                <w:bCs/>
                <w:lang w:val="sk-SK" w:eastAsia="sk-SK" w:bidi="sk-SK"/>
              </w:rPr>
              <w:t>368/2</w:t>
            </w:r>
          </w:p>
        </w:tc>
        <w:tc>
          <w:tcPr>
            <w:tcW w:w="103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3C5F0DB" w14:textId="77777777" w:rsidR="002D6475" w:rsidRDefault="00596BD8">
            <w:pPr>
              <w:pStyle w:val="Other0"/>
              <w:jc w:val="right"/>
            </w:pPr>
            <w:r>
              <w:rPr>
                <w:rStyle w:val="Other"/>
                <w:lang w:val="sk-SK" w:eastAsia="sk-SK" w:bidi="sk-SK"/>
              </w:rPr>
              <w:t>1,79'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BB5C2D1" w14:textId="77777777" w:rsidR="002D6475" w:rsidRDefault="00596BD8">
            <w:pPr>
              <w:pStyle w:val="Other0"/>
            </w:pPr>
            <w:r>
              <w:rPr>
                <w:rStyle w:val="Other"/>
                <w:lang w:val="sk-SK" w:eastAsia="sk-SK" w:bidi="sk-SK"/>
              </w:rPr>
              <w:t>1 ostatní plocha</w:t>
            </w:r>
          </w:p>
        </w:tc>
        <w:tc>
          <w:tcPr>
            <w:tcW w:w="258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6FFD426" w14:textId="77777777" w:rsidR="002D6475" w:rsidRDefault="00596BD8">
            <w:pPr>
              <w:pStyle w:val="Other0"/>
            </w:pPr>
            <w:r>
              <w:rPr>
                <w:rStyle w:val="Other"/>
              </w:rPr>
              <w:t>[státní pozemkový úřad</w:t>
            </w:r>
          </w:p>
        </w:tc>
      </w:tr>
      <w:tr w:rsidR="002D6475" w14:paraId="0C20E233" w14:textId="77777777">
        <w:trPr>
          <w:trHeight w:hRule="exact" w:val="292"/>
          <w:jc w:val="center"/>
        </w:trPr>
        <w:tc>
          <w:tcPr>
            <w:tcW w:w="217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77331D4" w14:textId="77777777" w:rsidR="002D6475" w:rsidRDefault="00596BD8">
            <w:pPr>
              <w:pStyle w:val="Other0"/>
              <w:ind w:firstLine="180"/>
            </w:pPr>
            <w:r>
              <w:rPr>
                <w:rStyle w:val="Other"/>
                <w:b/>
                <w:bCs/>
                <w:u w:val="single"/>
              </w:rPr>
              <w:t>[</w:t>
            </w:r>
            <w:proofErr w:type="spellStart"/>
            <w:r>
              <w:rPr>
                <w:rStyle w:val="Other"/>
                <w:b/>
                <w:bCs/>
                <w:u w:val="single"/>
              </w:rPr>
              <w:t>oldřichov</w:t>
            </w:r>
            <w:proofErr w:type="spellEnd"/>
            <w:r>
              <w:rPr>
                <w:rStyle w:val="Other"/>
                <w:b/>
                <w:bCs/>
                <w:u w:val="single"/>
              </w:rPr>
              <w:t xml:space="preserve"> </w:t>
            </w:r>
            <w:r>
              <w:rPr>
                <w:rStyle w:val="Other"/>
                <w:b/>
                <w:bCs/>
                <w:u w:val="single"/>
                <w:lang w:val="sk-SK" w:eastAsia="sk-SK" w:bidi="sk-SK"/>
              </w:rPr>
              <w:t>u Lipové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94B59B9" w14:textId="77777777" w:rsidR="002D6475" w:rsidRDefault="00596BD8">
            <w:pPr>
              <w:pStyle w:val="Other0"/>
            </w:pPr>
            <w:r>
              <w:rPr>
                <w:rStyle w:val="Other"/>
                <w:b/>
                <w:bCs/>
                <w:lang w:val="sk-SK" w:eastAsia="sk-SK" w:bidi="sk-SK"/>
              </w:rPr>
              <w:t>412/3</w:t>
            </w:r>
          </w:p>
        </w:tc>
        <w:tc>
          <w:tcPr>
            <w:tcW w:w="103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ABDE187" w14:textId="77777777" w:rsidR="002D6475" w:rsidRDefault="00596BD8">
            <w:pPr>
              <w:pStyle w:val="Other0"/>
              <w:jc w:val="right"/>
              <w:rPr>
                <w:sz w:val="19"/>
                <w:szCs w:val="19"/>
              </w:rPr>
            </w:pPr>
            <w:r>
              <w:rPr>
                <w:rStyle w:val="Other"/>
                <w:rFonts w:ascii="Arial" w:eastAsia="Arial" w:hAnsi="Arial" w:cs="Arial"/>
                <w:sz w:val="19"/>
                <w:szCs w:val="19"/>
                <w:lang w:val="sk-SK" w:eastAsia="sk-SK" w:bidi="sk-SK"/>
              </w:rPr>
              <w:t>o,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181D149" w14:textId="77777777" w:rsidR="002D6475" w:rsidRDefault="00596BD8">
            <w:pPr>
              <w:pStyle w:val="Other0"/>
            </w:pPr>
            <w:r>
              <w:rPr>
                <w:rStyle w:val="Other"/>
                <w:lang w:val="sk-SK" w:eastAsia="sk-SK" w:bidi="sk-SK"/>
              </w:rPr>
              <w:t>2 ostatní plocha</w:t>
            </w:r>
          </w:p>
        </w:tc>
        <w:tc>
          <w:tcPr>
            <w:tcW w:w="258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69DD0" w14:textId="77777777" w:rsidR="002D6475" w:rsidRDefault="00596BD8">
            <w:pPr>
              <w:pStyle w:val="Other0"/>
            </w:pPr>
            <w:r>
              <w:rPr>
                <w:rStyle w:val="Other"/>
              </w:rPr>
              <w:t>[státní pozemkový úřad</w:t>
            </w:r>
          </w:p>
        </w:tc>
      </w:tr>
      <w:tr w:rsidR="002D6475" w14:paraId="1C74250C" w14:textId="77777777">
        <w:trPr>
          <w:trHeight w:hRule="exact" w:val="288"/>
          <w:jc w:val="center"/>
        </w:trPr>
        <w:tc>
          <w:tcPr>
            <w:tcW w:w="217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4926364" w14:textId="77777777" w:rsidR="002D6475" w:rsidRDefault="00596BD8">
            <w:pPr>
              <w:pStyle w:val="Other0"/>
              <w:ind w:firstLine="180"/>
              <w:jc w:val="both"/>
            </w:pPr>
            <w:r>
              <w:rPr>
                <w:rStyle w:val="Other"/>
                <w:b/>
                <w:bCs/>
              </w:rPr>
              <w:t xml:space="preserve">Oldřichov </w:t>
            </w:r>
            <w:r>
              <w:rPr>
                <w:rStyle w:val="Other"/>
                <w:b/>
                <w:bCs/>
                <w:lang w:val="sk-SK" w:eastAsia="sk-SK" w:bidi="sk-SK"/>
              </w:rPr>
              <w:t>u Lipové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EFBDB41" w14:textId="77777777" w:rsidR="002D6475" w:rsidRDefault="00596BD8">
            <w:pPr>
              <w:pStyle w:val="Other0"/>
            </w:pPr>
            <w:r>
              <w:rPr>
                <w:rStyle w:val="Other"/>
                <w:b/>
                <w:bCs/>
                <w:lang w:val="sk-SK" w:eastAsia="sk-SK" w:bidi="sk-SK"/>
              </w:rPr>
              <w:t>417/</w:t>
            </w:r>
          </w:p>
        </w:tc>
        <w:tc>
          <w:tcPr>
            <w:tcW w:w="103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F1723FA" w14:textId="77777777" w:rsidR="002D6475" w:rsidRDefault="00596BD8">
            <w:pPr>
              <w:pStyle w:val="Other0"/>
              <w:jc w:val="right"/>
            </w:pPr>
            <w:r>
              <w:rPr>
                <w:rStyle w:val="Other"/>
                <w:lang w:val="sk-SK" w:eastAsia="sk-SK" w:bidi="sk-SK"/>
              </w:rPr>
              <w:t>1,875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5CC2615" w14:textId="77777777" w:rsidR="002D6475" w:rsidRDefault="00596BD8">
            <w:pPr>
              <w:pStyle w:val="Other0"/>
            </w:pPr>
            <w:r>
              <w:rPr>
                <w:rStyle w:val="Other"/>
                <w:lang w:val="sk-SK" w:eastAsia="sk-SK" w:bidi="sk-SK"/>
              </w:rPr>
              <w:t>7 ostatní plocha</w:t>
            </w:r>
          </w:p>
        </w:tc>
        <w:tc>
          <w:tcPr>
            <w:tcW w:w="258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3DDBBA2" w14:textId="77777777" w:rsidR="002D6475" w:rsidRDefault="00596BD8">
            <w:pPr>
              <w:pStyle w:val="Other0"/>
            </w:pPr>
            <w:r>
              <w:rPr>
                <w:rStyle w:val="Other"/>
              </w:rPr>
              <w:t>[státní pozemkový úřad</w:t>
            </w:r>
          </w:p>
        </w:tc>
      </w:tr>
      <w:tr w:rsidR="002D6475" w14:paraId="78F74C8C" w14:textId="77777777">
        <w:trPr>
          <w:trHeight w:hRule="exact" w:val="292"/>
          <w:jc w:val="center"/>
        </w:trPr>
        <w:tc>
          <w:tcPr>
            <w:tcW w:w="217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EBE061E" w14:textId="77777777" w:rsidR="002D6475" w:rsidRDefault="00596BD8">
            <w:pPr>
              <w:pStyle w:val="Other0"/>
              <w:ind w:firstLine="180"/>
            </w:pPr>
            <w:r>
              <w:rPr>
                <w:rStyle w:val="Other"/>
                <w:b/>
                <w:bCs/>
                <w:u w:val="single"/>
              </w:rPr>
              <w:t>[</w:t>
            </w:r>
            <w:proofErr w:type="spellStart"/>
            <w:r>
              <w:rPr>
                <w:rStyle w:val="Other"/>
                <w:b/>
                <w:bCs/>
                <w:u w:val="single"/>
              </w:rPr>
              <w:t>oldřichov</w:t>
            </w:r>
            <w:proofErr w:type="spellEnd"/>
            <w:r>
              <w:rPr>
                <w:rStyle w:val="Other"/>
                <w:b/>
                <w:bCs/>
                <w:u w:val="single"/>
              </w:rPr>
              <w:t xml:space="preserve"> </w:t>
            </w:r>
            <w:r>
              <w:rPr>
                <w:rStyle w:val="Other"/>
                <w:b/>
                <w:bCs/>
                <w:u w:val="single"/>
                <w:lang w:val="sk-SK" w:eastAsia="sk-SK" w:bidi="sk-SK"/>
              </w:rPr>
              <w:t>u Lipové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AFD6EAF" w14:textId="77777777" w:rsidR="002D6475" w:rsidRDefault="00596BD8">
            <w:pPr>
              <w:pStyle w:val="Other0"/>
            </w:pPr>
            <w:r>
              <w:rPr>
                <w:rStyle w:val="Other"/>
                <w:b/>
                <w:bCs/>
                <w:lang w:val="sk-SK" w:eastAsia="sk-SK" w:bidi="sk-SK"/>
              </w:rPr>
              <w:t>504/1</w:t>
            </w:r>
          </w:p>
        </w:tc>
        <w:tc>
          <w:tcPr>
            <w:tcW w:w="103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78C1BD8" w14:textId="77777777" w:rsidR="002D6475" w:rsidRDefault="00596BD8">
            <w:pPr>
              <w:pStyle w:val="Other0"/>
              <w:jc w:val="right"/>
            </w:pPr>
            <w:r>
              <w:rPr>
                <w:rStyle w:val="Other"/>
                <w:lang w:val="sk-SK" w:eastAsia="sk-SK" w:bidi="sk-SK"/>
              </w:rPr>
              <w:t>0,887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515195D" w14:textId="77777777" w:rsidR="002D6475" w:rsidRDefault="00596BD8">
            <w:pPr>
              <w:pStyle w:val="Other0"/>
            </w:pPr>
            <w:r>
              <w:rPr>
                <w:rStyle w:val="Other"/>
                <w:lang w:val="sk-SK" w:eastAsia="sk-SK" w:bidi="sk-SK"/>
              </w:rPr>
              <w:t>1 ostatní plocha</w:t>
            </w:r>
          </w:p>
        </w:tc>
        <w:tc>
          <w:tcPr>
            <w:tcW w:w="258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57AF435" w14:textId="77777777" w:rsidR="002D6475" w:rsidRDefault="00596BD8">
            <w:pPr>
              <w:pStyle w:val="Other0"/>
            </w:pPr>
            <w:r>
              <w:rPr>
                <w:rStyle w:val="Other"/>
              </w:rPr>
              <w:t>[státní pozemkový úřad</w:t>
            </w:r>
          </w:p>
        </w:tc>
      </w:tr>
      <w:tr w:rsidR="002D6475" w14:paraId="3FFB31C1" w14:textId="77777777">
        <w:trPr>
          <w:trHeight w:hRule="exact" w:val="382"/>
          <w:jc w:val="center"/>
        </w:trPr>
        <w:tc>
          <w:tcPr>
            <w:tcW w:w="21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2409903" w14:textId="77777777" w:rsidR="002D6475" w:rsidRDefault="00596BD8">
            <w:pPr>
              <w:pStyle w:val="Other0"/>
              <w:tabs>
                <w:tab w:val="left" w:leader="underscore" w:pos="2128"/>
              </w:tabs>
              <w:ind w:firstLine="180"/>
            </w:pPr>
            <w:r>
              <w:rPr>
                <w:rStyle w:val="Other"/>
                <w:b/>
                <w:bCs/>
                <w:lang w:val="sk-SK" w:eastAsia="sk-SK" w:bidi="sk-SK"/>
              </w:rPr>
              <w:t xml:space="preserve">| </w:t>
            </w:r>
            <w:r>
              <w:rPr>
                <w:rStyle w:val="Other"/>
                <w:b/>
                <w:bCs/>
              </w:rPr>
              <w:t xml:space="preserve">Oldřichov </w:t>
            </w:r>
            <w:r>
              <w:rPr>
                <w:rStyle w:val="Other"/>
                <w:b/>
                <w:bCs/>
                <w:u w:val="single"/>
                <w:lang w:val="sk-SK" w:eastAsia="sk-SK" w:bidi="sk-SK"/>
              </w:rPr>
              <w:t>u Lipové</w:t>
            </w:r>
            <w:r>
              <w:rPr>
                <w:rStyle w:val="Other"/>
                <w:b/>
                <w:bCs/>
                <w:lang w:val="sk-SK" w:eastAsia="sk-SK" w:bidi="sk-SK"/>
              </w:rPr>
              <w:tab/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3ACF32" w14:textId="77777777" w:rsidR="002D6475" w:rsidRDefault="00596BD8">
            <w:pPr>
              <w:pStyle w:val="Other0"/>
            </w:pPr>
            <w:r>
              <w:rPr>
                <w:rStyle w:val="Other"/>
                <w:b/>
                <w:bCs/>
                <w:lang w:val="sk-SK" w:eastAsia="sk-SK" w:bidi="sk-SK"/>
              </w:rPr>
              <w:t>504/4</w:t>
            </w: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2B9977" w14:textId="77777777" w:rsidR="002D6475" w:rsidRDefault="00596BD8">
            <w:pPr>
              <w:pStyle w:val="Other0"/>
              <w:ind w:firstLine="540"/>
              <w:jc w:val="both"/>
            </w:pPr>
            <w:r>
              <w:rPr>
                <w:rStyle w:val="Other"/>
                <w:lang w:val="sk-SK" w:eastAsia="sk-SK" w:bidi="sk-SK"/>
              </w:rPr>
              <w:t>0,263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AB3E14" w14:textId="77777777" w:rsidR="002D6475" w:rsidRDefault="00596BD8">
            <w:pPr>
              <w:pStyle w:val="Other0"/>
            </w:pPr>
            <w:r>
              <w:rPr>
                <w:rStyle w:val="Other"/>
                <w:lang w:val="sk-SK" w:eastAsia="sk-SK" w:bidi="sk-SK"/>
              </w:rPr>
              <w:t>9 ostatní plocha</w:t>
            </w:r>
          </w:p>
        </w:tc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9428E" w14:textId="77777777" w:rsidR="002D6475" w:rsidRDefault="00596BD8">
            <w:pPr>
              <w:pStyle w:val="Other0"/>
            </w:pPr>
            <w:r>
              <w:rPr>
                <w:rStyle w:val="Other"/>
              </w:rPr>
              <w:t>[státní pozemkový úřad</w:t>
            </w:r>
          </w:p>
        </w:tc>
      </w:tr>
    </w:tbl>
    <w:p w14:paraId="22B08FBC" w14:textId="77777777" w:rsidR="002D6475" w:rsidRDefault="002D6475">
      <w:pPr>
        <w:sectPr w:rsidR="002D6475">
          <w:headerReference w:type="even" r:id="rId34"/>
          <w:headerReference w:type="default" r:id="rId35"/>
          <w:footerReference w:type="even" r:id="rId36"/>
          <w:footerReference w:type="default" r:id="rId37"/>
          <w:pgSz w:w="11900" w:h="16840"/>
          <w:pgMar w:top="1821" w:right="2709" w:bottom="590" w:left="838" w:header="0" w:footer="162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64"/>
        <w:gridCol w:w="821"/>
        <w:gridCol w:w="1030"/>
        <w:gridCol w:w="1735"/>
        <w:gridCol w:w="2574"/>
      </w:tblGrid>
      <w:tr w:rsidR="002D6475" w14:paraId="22BF5B6F" w14:textId="77777777">
        <w:trPr>
          <w:trHeight w:hRule="exact" w:val="367"/>
          <w:jc w:val="center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A86D1DF" w14:textId="77777777" w:rsidR="002D6475" w:rsidRDefault="00596BD8">
            <w:pPr>
              <w:pStyle w:val="Other0"/>
              <w:tabs>
                <w:tab w:val="left" w:pos="2048"/>
              </w:tabs>
            </w:pPr>
            <w:r>
              <w:rPr>
                <w:rStyle w:val="Other"/>
                <w:b/>
                <w:bCs/>
              </w:rPr>
              <w:lastRenderedPageBreak/>
              <w:t>Oldřichov u Lipové</w:t>
            </w:r>
            <w:r>
              <w:rPr>
                <w:rStyle w:val="Other"/>
                <w:b/>
                <w:bCs/>
              </w:rPr>
              <w:tab/>
              <w:t>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12E4927" w14:textId="77777777" w:rsidR="002D6475" w:rsidRDefault="00596BD8">
            <w:pPr>
              <w:pStyle w:val="Other0"/>
            </w:pPr>
            <w:r>
              <w:rPr>
                <w:rStyle w:val="Other"/>
                <w:b/>
                <w:bCs/>
              </w:rPr>
              <w:t>06/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7B941A5" w14:textId="77777777" w:rsidR="002D6475" w:rsidRDefault="00596BD8">
            <w:pPr>
              <w:pStyle w:val="Other0"/>
              <w:ind w:firstLine="380"/>
              <w:jc w:val="both"/>
            </w:pPr>
            <w:r>
              <w:rPr>
                <w:rStyle w:val="Other"/>
              </w:rPr>
              <w:t>0,1352 c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9184709" w14:textId="77777777" w:rsidR="002D6475" w:rsidRDefault="00596BD8">
            <w:pPr>
              <w:pStyle w:val="Other0"/>
              <w:tabs>
                <w:tab w:val="left" w:pos="1638"/>
              </w:tabs>
            </w:pPr>
            <w:r>
              <w:rPr>
                <w:rStyle w:val="Other"/>
              </w:rPr>
              <w:t>statní plocha</w:t>
            </w:r>
            <w:r>
              <w:rPr>
                <w:rStyle w:val="Other"/>
              </w:rPr>
              <w:tab/>
              <w:t>S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69F3EB" w14:textId="77777777" w:rsidR="002D6475" w:rsidRDefault="00596BD8">
            <w:pPr>
              <w:pStyle w:val="Other0"/>
              <w:tabs>
                <w:tab w:val="left" w:leader="underscore" w:pos="2322"/>
              </w:tabs>
              <w:jc w:val="both"/>
            </w:pPr>
            <w:proofErr w:type="spellStart"/>
            <w:r>
              <w:rPr>
                <w:rStyle w:val="Other"/>
              </w:rPr>
              <w:t>t</w:t>
            </w:r>
            <w:r>
              <w:rPr>
                <w:rStyle w:val="Other"/>
                <w:u w:val="single"/>
              </w:rPr>
              <w:t>átní</w:t>
            </w:r>
            <w:proofErr w:type="spellEnd"/>
            <w:r>
              <w:rPr>
                <w:rStyle w:val="Other"/>
                <w:u w:val="single"/>
              </w:rPr>
              <w:t xml:space="preserve"> pozemkový úřad</w:t>
            </w:r>
            <w:r>
              <w:rPr>
                <w:rStyle w:val="Other"/>
              </w:rPr>
              <w:tab/>
            </w:r>
          </w:p>
        </w:tc>
      </w:tr>
      <w:tr w:rsidR="002D6475" w14:paraId="10B8CC2A" w14:textId="77777777">
        <w:trPr>
          <w:trHeight w:hRule="exact" w:val="288"/>
          <w:jc w:val="center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2237BBB" w14:textId="77777777" w:rsidR="002D6475" w:rsidRDefault="00596BD8">
            <w:pPr>
              <w:pStyle w:val="Other0"/>
              <w:tabs>
                <w:tab w:val="left" w:pos="2048"/>
              </w:tabs>
            </w:pPr>
            <w:r>
              <w:rPr>
                <w:rStyle w:val="Other"/>
                <w:b/>
                <w:bCs/>
              </w:rPr>
              <w:t>Oldřichov u Lipové</w:t>
            </w:r>
            <w:r>
              <w:rPr>
                <w:rStyle w:val="Other"/>
                <w:b/>
                <w:bCs/>
              </w:rPr>
              <w:tab/>
              <w:t>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64E7692" w14:textId="77777777" w:rsidR="002D6475" w:rsidRDefault="00596BD8">
            <w:pPr>
              <w:pStyle w:val="Other0"/>
            </w:pPr>
            <w:r>
              <w:rPr>
                <w:rStyle w:val="Other"/>
                <w:b/>
                <w:bCs/>
              </w:rPr>
              <w:t>12/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B279D60" w14:textId="77777777" w:rsidR="002D6475" w:rsidRDefault="00596BD8">
            <w:pPr>
              <w:pStyle w:val="Other0"/>
              <w:ind w:firstLine="380"/>
              <w:jc w:val="both"/>
            </w:pPr>
            <w:r>
              <w:rPr>
                <w:rStyle w:val="Other"/>
              </w:rPr>
              <w:t>0,0719 c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9CD39A6" w14:textId="77777777" w:rsidR="002D6475" w:rsidRDefault="00596BD8">
            <w:pPr>
              <w:pStyle w:val="Other0"/>
              <w:tabs>
                <w:tab w:val="left" w:pos="1638"/>
              </w:tabs>
            </w:pPr>
            <w:r>
              <w:rPr>
                <w:rStyle w:val="Other"/>
              </w:rPr>
              <w:t>statní plocha</w:t>
            </w:r>
            <w:r>
              <w:rPr>
                <w:rStyle w:val="Other"/>
              </w:rPr>
              <w:tab/>
              <w:t>S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2983F9" w14:textId="77777777" w:rsidR="002D6475" w:rsidRDefault="00596BD8">
            <w:pPr>
              <w:pStyle w:val="Other0"/>
              <w:tabs>
                <w:tab w:val="left" w:leader="underscore" w:pos="2318"/>
              </w:tabs>
              <w:jc w:val="both"/>
            </w:pPr>
            <w:proofErr w:type="spellStart"/>
            <w:r>
              <w:rPr>
                <w:rStyle w:val="Other"/>
              </w:rPr>
              <w:t>t</w:t>
            </w:r>
            <w:r>
              <w:rPr>
                <w:rStyle w:val="Other"/>
                <w:u w:val="single"/>
              </w:rPr>
              <w:t>átní</w:t>
            </w:r>
            <w:proofErr w:type="spellEnd"/>
            <w:r>
              <w:rPr>
                <w:rStyle w:val="Other"/>
                <w:u w:val="single"/>
              </w:rPr>
              <w:t xml:space="preserve"> pozemkový úřad</w:t>
            </w:r>
            <w:r>
              <w:rPr>
                <w:rStyle w:val="Other"/>
              </w:rPr>
              <w:tab/>
            </w:r>
          </w:p>
        </w:tc>
      </w:tr>
      <w:tr w:rsidR="002D6475" w14:paraId="1E287F11" w14:textId="77777777">
        <w:trPr>
          <w:trHeight w:hRule="exact" w:val="292"/>
          <w:jc w:val="center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C7D1F88" w14:textId="77777777" w:rsidR="002D6475" w:rsidRDefault="00596BD8">
            <w:pPr>
              <w:pStyle w:val="Other0"/>
              <w:tabs>
                <w:tab w:val="left" w:pos="2048"/>
              </w:tabs>
            </w:pPr>
            <w:r>
              <w:rPr>
                <w:rStyle w:val="Other"/>
                <w:b/>
                <w:bCs/>
              </w:rPr>
              <w:t>Oldřichov u Lipové</w:t>
            </w:r>
            <w:r>
              <w:rPr>
                <w:rStyle w:val="Other"/>
                <w:b/>
                <w:bCs/>
              </w:rPr>
              <w:tab/>
              <w:t>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72F67B2" w14:textId="77777777" w:rsidR="002D6475" w:rsidRDefault="00596BD8">
            <w:pPr>
              <w:pStyle w:val="Other0"/>
            </w:pPr>
            <w:r>
              <w:rPr>
                <w:rStyle w:val="Other"/>
                <w:b/>
                <w:bCs/>
              </w:rPr>
              <w:t>22/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0A9CF7C" w14:textId="77777777" w:rsidR="002D6475" w:rsidRDefault="00596BD8">
            <w:pPr>
              <w:pStyle w:val="Other0"/>
              <w:ind w:firstLine="380"/>
              <w:jc w:val="both"/>
            </w:pPr>
            <w:r>
              <w:rPr>
                <w:rStyle w:val="Other"/>
              </w:rPr>
              <w:t>0,2077 c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D89AE40" w14:textId="77777777" w:rsidR="002D6475" w:rsidRDefault="00596BD8">
            <w:pPr>
              <w:pStyle w:val="Other0"/>
              <w:tabs>
                <w:tab w:val="left" w:pos="1642"/>
              </w:tabs>
            </w:pPr>
            <w:r>
              <w:rPr>
                <w:rStyle w:val="Other"/>
              </w:rPr>
              <w:t>statní plocha</w:t>
            </w:r>
            <w:r>
              <w:rPr>
                <w:rStyle w:val="Other"/>
              </w:rPr>
              <w:tab/>
              <w:t>S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EE9DCD" w14:textId="77777777" w:rsidR="002D6475" w:rsidRDefault="00596BD8">
            <w:pPr>
              <w:pStyle w:val="Other0"/>
              <w:tabs>
                <w:tab w:val="left" w:leader="underscore" w:pos="2318"/>
              </w:tabs>
              <w:jc w:val="both"/>
            </w:pPr>
            <w:proofErr w:type="spellStart"/>
            <w:r>
              <w:rPr>
                <w:rStyle w:val="Other"/>
              </w:rPr>
              <w:t>tá</w:t>
            </w:r>
            <w:r>
              <w:rPr>
                <w:rStyle w:val="Other"/>
                <w:u w:val="single"/>
              </w:rPr>
              <w:t>tní</w:t>
            </w:r>
            <w:proofErr w:type="spellEnd"/>
            <w:r>
              <w:rPr>
                <w:rStyle w:val="Other"/>
                <w:u w:val="single"/>
              </w:rPr>
              <w:t xml:space="preserve"> pozemkový úřad</w:t>
            </w:r>
            <w:r>
              <w:rPr>
                <w:rStyle w:val="Other"/>
              </w:rPr>
              <w:tab/>
            </w:r>
          </w:p>
        </w:tc>
      </w:tr>
      <w:tr w:rsidR="002D6475" w14:paraId="4AFC38D4" w14:textId="77777777">
        <w:trPr>
          <w:trHeight w:hRule="exact" w:val="288"/>
          <w:jc w:val="center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29F6E7E" w14:textId="77777777" w:rsidR="002D6475" w:rsidRDefault="00596BD8">
            <w:pPr>
              <w:pStyle w:val="Other0"/>
              <w:tabs>
                <w:tab w:val="left" w:pos="2048"/>
              </w:tabs>
            </w:pPr>
            <w:r>
              <w:rPr>
                <w:rStyle w:val="Other"/>
                <w:b/>
                <w:bCs/>
              </w:rPr>
              <w:t>Oldřichov u Lipové</w:t>
            </w:r>
            <w:r>
              <w:rPr>
                <w:rStyle w:val="Other"/>
                <w:b/>
                <w:bCs/>
              </w:rPr>
              <w:tab/>
              <w:t>S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95E9DE9" w14:textId="77777777" w:rsidR="002D6475" w:rsidRDefault="00596BD8">
            <w:pPr>
              <w:pStyle w:val="Other0"/>
            </w:pPr>
            <w:r>
              <w:rPr>
                <w:rStyle w:val="Other"/>
                <w:b/>
                <w:bCs/>
              </w:rPr>
              <w:t>&gt;26/1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DDCA7B9" w14:textId="77777777" w:rsidR="002D6475" w:rsidRDefault="00596BD8">
            <w:pPr>
              <w:pStyle w:val="Other0"/>
              <w:ind w:firstLine="380"/>
              <w:jc w:val="both"/>
            </w:pPr>
            <w:r>
              <w:rPr>
                <w:rStyle w:val="Other"/>
              </w:rPr>
              <w:t>0,1184 c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51B20E6" w14:textId="77777777" w:rsidR="002D6475" w:rsidRDefault="00596BD8">
            <w:pPr>
              <w:pStyle w:val="Other0"/>
              <w:tabs>
                <w:tab w:val="left" w:pos="1685"/>
              </w:tabs>
            </w:pPr>
            <w:proofErr w:type="spellStart"/>
            <w:r>
              <w:rPr>
                <w:rStyle w:val="Other"/>
              </w:rPr>
              <w:t>jstatní</w:t>
            </w:r>
            <w:proofErr w:type="spellEnd"/>
            <w:r>
              <w:rPr>
                <w:rStyle w:val="Other"/>
              </w:rPr>
              <w:t xml:space="preserve"> plocha</w:t>
            </w:r>
            <w:r>
              <w:rPr>
                <w:rStyle w:val="Other"/>
              </w:rPr>
              <w:tab/>
              <w:t>S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C9F656" w14:textId="77777777" w:rsidR="002D6475" w:rsidRDefault="00596BD8">
            <w:pPr>
              <w:pStyle w:val="Other0"/>
              <w:tabs>
                <w:tab w:val="left" w:leader="underscore" w:pos="2261"/>
                <w:tab w:val="left" w:leader="underscore" w:pos="2326"/>
              </w:tabs>
              <w:jc w:val="both"/>
            </w:pPr>
            <w:proofErr w:type="spellStart"/>
            <w:r>
              <w:rPr>
                <w:rStyle w:val="Other"/>
                <w:u w:val="single"/>
              </w:rPr>
              <w:t>tátní</w:t>
            </w:r>
            <w:proofErr w:type="spellEnd"/>
            <w:r>
              <w:rPr>
                <w:rStyle w:val="Other"/>
                <w:u w:val="single"/>
              </w:rPr>
              <w:t xml:space="preserve"> pozemkový úřad</w:t>
            </w:r>
            <w:r>
              <w:rPr>
                <w:rStyle w:val="Other"/>
              </w:rPr>
              <w:tab/>
            </w:r>
            <w:r>
              <w:rPr>
                <w:rStyle w:val="Other"/>
              </w:rPr>
              <w:tab/>
            </w:r>
          </w:p>
        </w:tc>
      </w:tr>
      <w:tr w:rsidR="002D6475" w14:paraId="6FD02481" w14:textId="77777777">
        <w:trPr>
          <w:trHeight w:hRule="exact" w:val="288"/>
          <w:jc w:val="center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91CF2F5" w14:textId="77777777" w:rsidR="002D6475" w:rsidRDefault="00596BD8">
            <w:pPr>
              <w:pStyle w:val="Other0"/>
              <w:jc w:val="both"/>
            </w:pPr>
            <w:r>
              <w:rPr>
                <w:rStyle w:val="Other"/>
                <w:b/>
                <w:bCs/>
              </w:rPr>
              <w:t>Oldřichov u Lipové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6A187F4" w14:textId="77777777" w:rsidR="002D6475" w:rsidRDefault="00596BD8">
            <w:pPr>
              <w:pStyle w:val="Other0"/>
            </w:pPr>
            <w:r>
              <w:rPr>
                <w:rStyle w:val="Other"/>
                <w:b/>
                <w:bCs/>
              </w:rPr>
              <w:t>&gt;26/2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DE98B83" w14:textId="77777777" w:rsidR="002D6475" w:rsidRDefault="00596BD8">
            <w:pPr>
              <w:pStyle w:val="Other0"/>
              <w:ind w:firstLine="380"/>
              <w:jc w:val="both"/>
            </w:pPr>
            <w:r>
              <w:rPr>
                <w:rStyle w:val="Other"/>
              </w:rPr>
              <w:t>0,0279 c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399DB68" w14:textId="77777777" w:rsidR="002D6475" w:rsidRDefault="00596BD8">
            <w:pPr>
              <w:pStyle w:val="Other0"/>
              <w:tabs>
                <w:tab w:val="left" w:pos="1685"/>
              </w:tabs>
            </w:pPr>
            <w:proofErr w:type="spellStart"/>
            <w:r>
              <w:rPr>
                <w:rStyle w:val="Other"/>
              </w:rPr>
              <w:t>jstatní</w:t>
            </w:r>
            <w:proofErr w:type="spellEnd"/>
            <w:r>
              <w:rPr>
                <w:rStyle w:val="Other"/>
              </w:rPr>
              <w:t xml:space="preserve"> plocha</w:t>
            </w:r>
            <w:r>
              <w:rPr>
                <w:rStyle w:val="Other"/>
              </w:rPr>
              <w:tab/>
              <w:t>5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83152C" w14:textId="77777777" w:rsidR="002D6475" w:rsidRDefault="00596BD8">
            <w:pPr>
              <w:pStyle w:val="Other0"/>
              <w:tabs>
                <w:tab w:val="left" w:leader="underscore" w:pos="2351"/>
              </w:tabs>
              <w:jc w:val="both"/>
            </w:pPr>
            <w:proofErr w:type="gramStart"/>
            <w:r>
              <w:rPr>
                <w:rStyle w:val="Other"/>
              </w:rPr>
              <w:t>&gt;</w:t>
            </w:r>
            <w:proofErr w:type="spellStart"/>
            <w:r>
              <w:rPr>
                <w:rStyle w:val="Other"/>
              </w:rPr>
              <w:t>tá</w:t>
            </w:r>
            <w:r>
              <w:rPr>
                <w:rStyle w:val="Other"/>
                <w:u w:val="single"/>
              </w:rPr>
              <w:t>tní</w:t>
            </w:r>
            <w:proofErr w:type="spellEnd"/>
            <w:proofErr w:type="gramEnd"/>
            <w:r>
              <w:rPr>
                <w:rStyle w:val="Other"/>
                <w:u w:val="single"/>
              </w:rPr>
              <w:t xml:space="preserve"> pozemkový úřad</w:t>
            </w:r>
            <w:r>
              <w:rPr>
                <w:rStyle w:val="Other"/>
              </w:rPr>
              <w:tab/>
            </w:r>
          </w:p>
        </w:tc>
      </w:tr>
      <w:tr w:rsidR="002D6475" w14:paraId="583A6D73" w14:textId="77777777">
        <w:trPr>
          <w:trHeight w:hRule="exact" w:val="288"/>
          <w:jc w:val="center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F155BE1" w14:textId="77777777" w:rsidR="002D6475" w:rsidRDefault="00596BD8">
            <w:pPr>
              <w:pStyle w:val="Other0"/>
              <w:jc w:val="both"/>
            </w:pPr>
            <w:r>
              <w:rPr>
                <w:rStyle w:val="Other"/>
                <w:b/>
                <w:bCs/>
              </w:rPr>
              <w:t>Oldřichov u Lipové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17299B0" w14:textId="77777777" w:rsidR="002D6475" w:rsidRDefault="00596BD8">
            <w:pPr>
              <w:pStyle w:val="Other0"/>
            </w:pPr>
            <w:r>
              <w:rPr>
                <w:rStyle w:val="Other"/>
                <w:b/>
                <w:bCs/>
              </w:rPr>
              <w:t>527/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47EAB55" w14:textId="77777777" w:rsidR="002D6475" w:rsidRDefault="00596BD8">
            <w:pPr>
              <w:pStyle w:val="Other0"/>
              <w:ind w:firstLine="380"/>
              <w:jc w:val="both"/>
            </w:pPr>
            <w:r>
              <w:rPr>
                <w:rStyle w:val="Other"/>
              </w:rPr>
              <w:t>0,4563 c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A7FD723" w14:textId="77777777" w:rsidR="002D6475" w:rsidRDefault="00596BD8">
            <w:pPr>
              <w:pStyle w:val="Other0"/>
              <w:jc w:val="both"/>
            </w:pPr>
            <w:proofErr w:type="spellStart"/>
            <w:r>
              <w:rPr>
                <w:rStyle w:val="Other"/>
              </w:rPr>
              <w:t>jstatní</w:t>
            </w:r>
            <w:proofErr w:type="spellEnd"/>
            <w:r>
              <w:rPr>
                <w:rStyle w:val="Other"/>
              </w:rPr>
              <w:t xml:space="preserve"> plocha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6D2BE9" w14:textId="77777777" w:rsidR="002D6475" w:rsidRDefault="00596BD8">
            <w:pPr>
              <w:pStyle w:val="Other0"/>
              <w:tabs>
                <w:tab w:val="left" w:leader="underscore" w:pos="2362"/>
              </w:tabs>
              <w:jc w:val="both"/>
            </w:pPr>
            <w:proofErr w:type="gramStart"/>
            <w:r>
              <w:rPr>
                <w:rStyle w:val="Other"/>
              </w:rPr>
              <w:t>&gt;</w:t>
            </w:r>
            <w:proofErr w:type="spellStart"/>
            <w:r>
              <w:rPr>
                <w:rStyle w:val="Other"/>
              </w:rPr>
              <w:t>t</w:t>
            </w:r>
            <w:r>
              <w:rPr>
                <w:rStyle w:val="Other"/>
                <w:u w:val="single"/>
              </w:rPr>
              <w:t>átní</w:t>
            </w:r>
            <w:proofErr w:type="spellEnd"/>
            <w:proofErr w:type="gramEnd"/>
            <w:r>
              <w:rPr>
                <w:rStyle w:val="Other"/>
                <w:u w:val="single"/>
              </w:rPr>
              <w:t xml:space="preserve"> pozemkový úřad</w:t>
            </w:r>
            <w:r>
              <w:rPr>
                <w:rStyle w:val="Other"/>
              </w:rPr>
              <w:tab/>
            </w:r>
          </w:p>
        </w:tc>
      </w:tr>
      <w:tr w:rsidR="002D6475" w14:paraId="2B8F53E6" w14:textId="77777777">
        <w:trPr>
          <w:trHeight w:hRule="exact" w:val="292"/>
          <w:jc w:val="center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485AC84" w14:textId="77777777" w:rsidR="002D6475" w:rsidRDefault="00596BD8">
            <w:pPr>
              <w:pStyle w:val="Other0"/>
              <w:jc w:val="both"/>
            </w:pPr>
            <w:r>
              <w:rPr>
                <w:rStyle w:val="Other"/>
                <w:b/>
                <w:bCs/>
              </w:rPr>
              <w:t>Oldřichov u Lipové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73838B1" w14:textId="77777777" w:rsidR="002D6475" w:rsidRDefault="00596BD8">
            <w:pPr>
              <w:pStyle w:val="Other0"/>
            </w:pPr>
            <w:r>
              <w:rPr>
                <w:rStyle w:val="Other"/>
                <w:b/>
                <w:bCs/>
              </w:rPr>
              <w:t>&gt;3/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2E3B7FE" w14:textId="77777777" w:rsidR="002D6475" w:rsidRDefault="00596BD8">
            <w:pPr>
              <w:pStyle w:val="Other0"/>
              <w:ind w:firstLine="380"/>
              <w:jc w:val="both"/>
            </w:pPr>
            <w:r>
              <w:rPr>
                <w:rStyle w:val="Other"/>
              </w:rPr>
              <w:t>0,2837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5164F02" w14:textId="77777777" w:rsidR="002D6475" w:rsidRDefault="00596BD8">
            <w:pPr>
              <w:pStyle w:val="Other0"/>
              <w:jc w:val="both"/>
            </w:pPr>
            <w:proofErr w:type="spellStart"/>
            <w:r>
              <w:rPr>
                <w:rStyle w:val="Other"/>
              </w:rPr>
              <w:t>jstatní</w:t>
            </w:r>
            <w:proofErr w:type="spellEnd"/>
            <w:r>
              <w:rPr>
                <w:rStyle w:val="Other"/>
              </w:rPr>
              <w:t xml:space="preserve"> plocha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E1E15C" w14:textId="77777777" w:rsidR="002D6475" w:rsidRDefault="00596BD8">
            <w:pPr>
              <w:pStyle w:val="Other0"/>
              <w:tabs>
                <w:tab w:val="left" w:leader="underscore" w:pos="2362"/>
              </w:tabs>
              <w:jc w:val="both"/>
            </w:pPr>
            <w:r>
              <w:rPr>
                <w:rStyle w:val="Other"/>
              </w:rPr>
              <w:t>stá</w:t>
            </w:r>
            <w:r>
              <w:rPr>
                <w:rStyle w:val="Other"/>
                <w:u w:val="single"/>
              </w:rPr>
              <w:t>tní pozemkový úřad</w:t>
            </w:r>
            <w:r>
              <w:rPr>
                <w:rStyle w:val="Other"/>
              </w:rPr>
              <w:tab/>
            </w:r>
          </w:p>
        </w:tc>
      </w:tr>
      <w:tr w:rsidR="002D6475" w14:paraId="6BBF6F31" w14:textId="77777777">
        <w:trPr>
          <w:trHeight w:hRule="exact" w:val="292"/>
          <w:jc w:val="center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492715A" w14:textId="77777777" w:rsidR="002D6475" w:rsidRDefault="00596BD8">
            <w:pPr>
              <w:pStyle w:val="Other0"/>
              <w:jc w:val="both"/>
            </w:pPr>
            <w:r>
              <w:rPr>
                <w:rStyle w:val="Other"/>
                <w:b/>
                <w:bCs/>
              </w:rPr>
              <w:t>Oldřichov u Lipové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1135884" w14:textId="77777777" w:rsidR="002D6475" w:rsidRDefault="00596BD8">
            <w:pPr>
              <w:pStyle w:val="Other0"/>
            </w:pPr>
            <w:r>
              <w:rPr>
                <w:rStyle w:val="Other"/>
                <w:b/>
                <w:bCs/>
              </w:rPr>
              <w:t>530/1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E37C375" w14:textId="77777777" w:rsidR="002D6475" w:rsidRDefault="00596BD8">
            <w:pPr>
              <w:pStyle w:val="Other0"/>
              <w:ind w:firstLine="440"/>
              <w:jc w:val="both"/>
            </w:pPr>
            <w:r>
              <w:rPr>
                <w:rStyle w:val="Other"/>
              </w:rPr>
              <w:t>0,138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C520A97" w14:textId="77777777" w:rsidR="002D6475" w:rsidRDefault="00596BD8">
            <w:pPr>
              <w:pStyle w:val="Other0"/>
              <w:jc w:val="both"/>
            </w:pPr>
            <w:proofErr w:type="spellStart"/>
            <w:r>
              <w:rPr>
                <w:rStyle w:val="Other"/>
              </w:rPr>
              <w:t>jstatní</w:t>
            </w:r>
            <w:proofErr w:type="spellEnd"/>
            <w:r>
              <w:rPr>
                <w:rStyle w:val="Other"/>
              </w:rPr>
              <w:t xml:space="preserve"> plocha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6D0757" w14:textId="77777777" w:rsidR="002D6475" w:rsidRDefault="00596BD8">
            <w:pPr>
              <w:pStyle w:val="Other0"/>
              <w:tabs>
                <w:tab w:val="left" w:leader="underscore" w:pos="2369"/>
              </w:tabs>
              <w:jc w:val="both"/>
            </w:pPr>
            <w:proofErr w:type="gramStart"/>
            <w:r>
              <w:rPr>
                <w:rStyle w:val="Other"/>
              </w:rPr>
              <w:t>&gt;</w:t>
            </w:r>
            <w:proofErr w:type="spellStart"/>
            <w:r>
              <w:rPr>
                <w:rStyle w:val="Other"/>
              </w:rPr>
              <w:t>tá</w:t>
            </w:r>
            <w:proofErr w:type="spellEnd"/>
            <w:proofErr w:type="gramEnd"/>
            <w:r>
              <w:rPr>
                <w:rStyle w:val="Other"/>
              </w:rPr>
              <w:t xml:space="preserve"> </w:t>
            </w:r>
            <w:r>
              <w:rPr>
                <w:rStyle w:val="Other"/>
                <w:lang w:val="sk-SK" w:eastAsia="sk-SK" w:bidi="sk-SK"/>
              </w:rPr>
              <w:t xml:space="preserve">t n </w:t>
            </w:r>
            <w:r>
              <w:rPr>
                <w:rStyle w:val="Other"/>
              </w:rPr>
              <w:t xml:space="preserve">í </w:t>
            </w:r>
            <w:r>
              <w:rPr>
                <w:rStyle w:val="Other"/>
                <w:u w:val="single"/>
              </w:rPr>
              <w:t>pozemkový úřad</w:t>
            </w:r>
            <w:r>
              <w:rPr>
                <w:rStyle w:val="Other"/>
              </w:rPr>
              <w:tab/>
            </w:r>
          </w:p>
        </w:tc>
      </w:tr>
      <w:tr w:rsidR="002D6475" w14:paraId="434B014A" w14:textId="77777777">
        <w:trPr>
          <w:trHeight w:hRule="exact" w:val="288"/>
          <w:jc w:val="center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A199BCB" w14:textId="77777777" w:rsidR="002D6475" w:rsidRDefault="00596BD8">
            <w:pPr>
              <w:pStyle w:val="Other0"/>
              <w:jc w:val="both"/>
            </w:pPr>
            <w:r>
              <w:rPr>
                <w:rStyle w:val="Other"/>
                <w:b/>
                <w:bCs/>
              </w:rPr>
              <w:t>Oldřichov u Lipové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37A914A" w14:textId="77777777" w:rsidR="002D6475" w:rsidRDefault="00596BD8">
            <w:pPr>
              <w:pStyle w:val="Other0"/>
            </w:pPr>
            <w:r>
              <w:rPr>
                <w:rStyle w:val="Other"/>
                <w:b/>
                <w:bCs/>
              </w:rPr>
              <w:t>530/2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02495DC" w14:textId="77777777" w:rsidR="002D6475" w:rsidRDefault="00596BD8">
            <w:pPr>
              <w:pStyle w:val="Other0"/>
              <w:ind w:firstLine="380"/>
              <w:jc w:val="both"/>
            </w:pPr>
            <w:r>
              <w:rPr>
                <w:rStyle w:val="Other"/>
              </w:rPr>
              <w:t>0,0355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695C176" w14:textId="77777777" w:rsidR="002D6475" w:rsidRDefault="00596BD8">
            <w:pPr>
              <w:pStyle w:val="Other0"/>
              <w:jc w:val="both"/>
            </w:pPr>
            <w:proofErr w:type="spellStart"/>
            <w:r>
              <w:rPr>
                <w:rStyle w:val="Other"/>
              </w:rPr>
              <w:t>jstatní</w:t>
            </w:r>
            <w:proofErr w:type="spellEnd"/>
            <w:r>
              <w:rPr>
                <w:rStyle w:val="Other"/>
              </w:rPr>
              <w:t xml:space="preserve"> plocha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2B899D" w14:textId="77777777" w:rsidR="002D6475" w:rsidRDefault="00596BD8">
            <w:pPr>
              <w:pStyle w:val="Other0"/>
              <w:tabs>
                <w:tab w:val="left" w:leader="underscore" w:pos="2369"/>
              </w:tabs>
              <w:jc w:val="both"/>
            </w:pPr>
            <w:r>
              <w:rPr>
                <w:rStyle w:val="Other"/>
              </w:rPr>
              <w:t>•</w:t>
            </w:r>
            <w:proofErr w:type="spellStart"/>
            <w:r>
              <w:rPr>
                <w:rStyle w:val="Other"/>
              </w:rPr>
              <w:t>It</w:t>
            </w:r>
            <w:r>
              <w:rPr>
                <w:rStyle w:val="Other"/>
                <w:u w:val="single"/>
              </w:rPr>
              <w:t>átní</w:t>
            </w:r>
            <w:proofErr w:type="spellEnd"/>
            <w:r>
              <w:rPr>
                <w:rStyle w:val="Other"/>
                <w:u w:val="single"/>
              </w:rPr>
              <w:t xml:space="preserve"> pozemkový úřad</w:t>
            </w:r>
            <w:r>
              <w:rPr>
                <w:rStyle w:val="Other"/>
              </w:rPr>
              <w:tab/>
            </w:r>
          </w:p>
        </w:tc>
      </w:tr>
      <w:tr w:rsidR="002D6475" w14:paraId="5A314954" w14:textId="77777777">
        <w:trPr>
          <w:trHeight w:hRule="exact" w:val="292"/>
          <w:jc w:val="center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F7D5B31" w14:textId="77777777" w:rsidR="002D6475" w:rsidRDefault="00596BD8">
            <w:pPr>
              <w:pStyle w:val="Other0"/>
              <w:jc w:val="both"/>
            </w:pPr>
            <w:r>
              <w:rPr>
                <w:rStyle w:val="Other"/>
                <w:b/>
                <w:bCs/>
              </w:rPr>
              <w:t>Oldřichov u Lipové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72034A6" w14:textId="77777777" w:rsidR="002D6475" w:rsidRDefault="00596BD8">
            <w:pPr>
              <w:pStyle w:val="Other0"/>
            </w:pPr>
            <w:r>
              <w:rPr>
                <w:rStyle w:val="Other"/>
                <w:b/>
                <w:bCs/>
              </w:rPr>
              <w:t>533/1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990B9F2" w14:textId="77777777" w:rsidR="002D6475" w:rsidRDefault="00596BD8">
            <w:pPr>
              <w:pStyle w:val="Other0"/>
              <w:ind w:firstLine="380"/>
              <w:jc w:val="both"/>
            </w:pPr>
            <w:r>
              <w:rPr>
                <w:rStyle w:val="Other"/>
              </w:rPr>
              <w:t>0,1489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03A3349" w14:textId="77777777" w:rsidR="002D6475" w:rsidRDefault="00596BD8">
            <w:pPr>
              <w:pStyle w:val="Other0"/>
              <w:jc w:val="both"/>
            </w:pPr>
            <w:proofErr w:type="spellStart"/>
            <w:r>
              <w:rPr>
                <w:rStyle w:val="Other"/>
              </w:rPr>
              <w:t>astatní</w:t>
            </w:r>
            <w:proofErr w:type="spellEnd"/>
            <w:r>
              <w:rPr>
                <w:rStyle w:val="Other"/>
              </w:rPr>
              <w:t xml:space="preserve"> plocha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CE3E1A" w14:textId="77777777" w:rsidR="002D6475" w:rsidRDefault="00596BD8">
            <w:pPr>
              <w:pStyle w:val="Other0"/>
              <w:tabs>
                <w:tab w:val="left" w:leader="underscore" w:pos="2376"/>
              </w:tabs>
              <w:jc w:val="both"/>
            </w:pPr>
            <w:r>
              <w:rPr>
                <w:rStyle w:val="Other"/>
              </w:rPr>
              <w:t>stá</w:t>
            </w:r>
            <w:r>
              <w:rPr>
                <w:rStyle w:val="Other"/>
                <w:u w:val="single"/>
              </w:rPr>
              <w:t>tní pozemkový úřad</w:t>
            </w:r>
            <w:r>
              <w:rPr>
                <w:rStyle w:val="Other"/>
              </w:rPr>
              <w:tab/>
            </w:r>
          </w:p>
        </w:tc>
      </w:tr>
      <w:tr w:rsidR="002D6475" w14:paraId="243BA4B8" w14:textId="77777777">
        <w:trPr>
          <w:trHeight w:hRule="exact" w:val="288"/>
          <w:jc w:val="center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FD70C36" w14:textId="77777777" w:rsidR="002D6475" w:rsidRDefault="00596BD8">
            <w:pPr>
              <w:pStyle w:val="Other0"/>
              <w:jc w:val="both"/>
            </w:pPr>
            <w:r>
              <w:rPr>
                <w:rStyle w:val="Other"/>
                <w:b/>
                <w:bCs/>
              </w:rPr>
              <w:t>Oldřichov u Lipové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7FC2E49" w14:textId="77777777" w:rsidR="002D6475" w:rsidRDefault="00596BD8">
            <w:pPr>
              <w:pStyle w:val="Other0"/>
            </w:pPr>
            <w:r>
              <w:rPr>
                <w:rStyle w:val="Other"/>
                <w:b/>
                <w:bCs/>
              </w:rPr>
              <w:t>533/2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08888FA" w14:textId="77777777" w:rsidR="002D6475" w:rsidRDefault="00596BD8">
            <w:pPr>
              <w:pStyle w:val="Other0"/>
              <w:ind w:firstLine="380"/>
              <w:jc w:val="both"/>
            </w:pPr>
            <w:r>
              <w:rPr>
                <w:rStyle w:val="Other"/>
              </w:rPr>
              <w:t>0,0016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0FBAC39" w14:textId="77777777" w:rsidR="002D6475" w:rsidRDefault="00596BD8">
            <w:pPr>
              <w:pStyle w:val="Other0"/>
              <w:jc w:val="both"/>
            </w:pPr>
            <w:proofErr w:type="spellStart"/>
            <w:r>
              <w:rPr>
                <w:rStyle w:val="Other"/>
              </w:rPr>
              <w:t>astatní</w:t>
            </w:r>
            <w:proofErr w:type="spellEnd"/>
            <w:r>
              <w:rPr>
                <w:rStyle w:val="Other"/>
              </w:rPr>
              <w:t xml:space="preserve"> plocha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0AD288" w14:textId="77777777" w:rsidR="002D6475" w:rsidRDefault="00596BD8">
            <w:pPr>
              <w:pStyle w:val="Other0"/>
              <w:tabs>
                <w:tab w:val="left" w:leader="underscore" w:pos="2376"/>
              </w:tabs>
              <w:jc w:val="both"/>
            </w:pPr>
            <w:r>
              <w:rPr>
                <w:rStyle w:val="Other"/>
              </w:rPr>
              <w:t>st</w:t>
            </w:r>
            <w:r>
              <w:rPr>
                <w:rStyle w:val="Other"/>
                <w:u w:val="single"/>
              </w:rPr>
              <w:t>átní pozemkový úřad</w:t>
            </w:r>
            <w:r>
              <w:rPr>
                <w:rStyle w:val="Other"/>
              </w:rPr>
              <w:tab/>
            </w:r>
          </w:p>
        </w:tc>
      </w:tr>
      <w:tr w:rsidR="002D6475" w14:paraId="3612BF2D" w14:textId="77777777">
        <w:trPr>
          <w:trHeight w:hRule="exact" w:val="292"/>
          <w:jc w:val="center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F2ADD52" w14:textId="77777777" w:rsidR="002D6475" w:rsidRDefault="00596BD8">
            <w:pPr>
              <w:pStyle w:val="Other0"/>
              <w:jc w:val="both"/>
            </w:pPr>
            <w:r>
              <w:rPr>
                <w:rStyle w:val="Other"/>
                <w:b/>
                <w:bCs/>
              </w:rPr>
              <w:t>Oldřichov u Lipové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A79484A" w14:textId="77777777" w:rsidR="002D6475" w:rsidRDefault="00596BD8">
            <w:pPr>
              <w:pStyle w:val="Other0"/>
            </w:pPr>
            <w:r>
              <w:rPr>
                <w:rStyle w:val="Other"/>
                <w:b/>
                <w:bCs/>
              </w:rPr>
              <w:t>533/3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9D70CE3" w14:textId="77777777" w:rsidR="002D6475" w:rsidRDefault="00596BD8">
            <w:pPr>
              <w:pStyle w:val="Other0"/>
              <w:ind w:firstLine="380"/>
              <w:jc w:val="both"/>
            </w:pPr>
            <w:r>
              <w:rPr>
                <w:rStyle w:val="Other"/>
              </w:rPr>
              <w:t>0,0024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A161750" w14:textId="77777777" w:rsidR="002D6475" w:rsidRDefault="00596BD8">
            <w:pPr>
              <w:pStyle w:val="Other0"/>
              <w:jc w:val="both"/>
            </w:pPr>
            <w:proofErr w:type="spellStart"/>
            <w:r>
              <w:rPr>
                <w:rStyle w:val="Other"/>
              </w:rPr>
              <w:t>astatní</w:t>
            </w:r>
            <w:proofErr w:type="spellEnd"/>
            <w:r>
              <w:rPr>
                <w:rStyle w:val="Other"/>
              </w:rPr>
              <w:t xml:space="preserve"> plocha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893066" w14:textId="77777777" w:rsidR="002D6475" w:rsidRDefault="00596BD8">
            <w:pPr>
              <w:pStyle w:val="Other0"/>
              <w:tabs>
                <w:tab w:val="left" w:leader="underscore" w:pos="2383"/>
              </w:tabs>
              <w:jc w:val="both"/>
            </w:pPr>
            <w:r>
              <w:rPr>
                <w:rStyle w:val="Other"/>
              </w:rPr>
              <w:t>stát</w:t>
            </w:r>
            <w:r>
              <w:rPr>
                <w:rStyle w:val="Other"/>
                <w:u w:val="single"/>
              </w:rPr>
              <w:t>ní pozemkový úřad</w:t>
            </w:r>
            <w:r>
              <w:rPr>
                <w:rStyle w:val="Other"/>
              </w:rPr>
              <w:tab/>
            </w:r>
          </w:p>
        </w:tc>
      </w:tr>
      <w:tr w:rsidR="002D6475" w14:paraId="0DAA91B6" w14:textId="77777777">
        <w:trPr>
          <w:trHeight w:hRule="exact" w:val="292"/>
          <w:jc w:val="center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83D0096" w14:textId="77777777" w:rsidR="002D6475" w:rsidRDefault="00596BD8">
            <w:pPr>
              <w:pStyle w:val="Other0"/>
              <w:jc w:val="both"/>
            </w:pPr>
            <w:r>
              <w:rPr>
                <w:rStyle w:val="Other"/>
                <w:b/>
                <w:bCs/>
              </w:rPr>
              <w:t>Oldřichov u Lipové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74C28CD" w14:textId="77777777" w:rsidR="002D6475" w:rsidRDefault="00596BD8">
            <w:pPr>
              <w:pStyle w:val="Other0"/>
            </w:pPr>
            <w:r>
              <w:rPr>
                <w:rStyle w:val="Other"/>
                <w:b/>
                <w:bCs/>
              </w:rPr>
              <w:t>534/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FC5FDB1" w14:textId="77777777" w:rsidR="002D6475" w:rsidRDefault="00596BD8">
            <w:pPr>
              <w:pStyle w:val="Other0"/>
              <w:ind w:firstLine="380"/>
              <w:jc w:val="both"/>
            </w:pPr>
            <w:r>
              <w:rPr>
                <w:rStyle w:val="Other"/>
              </w:rPr>
              <w:t>0,1654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9A23223" w14:textId="77777777" w:rsidR="002D6475" w:rsidRDefault="00596BD8">
            <w:pPr>
              <w:pStyle w:val="Other0"/>
              <w:jc w:val="both"/>
            </w:pPr>
            <w:proofErr w:type="spellStart"/>
            <w:r>
              <w:rPr>
                <w:rStyle w:val="Other"/>
              </w:rPr>
              <w:t>astatní</w:t>
            </w:r>
            <w:proofErr w:type="spellEnd"/>
            <w:r>
              <w:rPr>
                <w:rStyle w:val="Other"/>
              </w:rPr>
              <w:t xml:space="preserve"> plocha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6A4374" w14:textId="77777777" w:rsidR="002D6475" w:rsidRDefault="00596BD8">
            <w:pPr>
              <w:pStyle w:val="Other0"/>
              <w:tabs>
                <w:tab w:val="left" w:leader="underscore" w:pos="2387"/>
              </w:tabs>
              <w:jc w:val="both"/>
            </w:pPr>
            <w:r>
              <w:rPr>
                <w:rStyle w:val="Other"/>
              </w:rPr>
              <w:t>St</w:t>
            </w:r>
            <w:r>
              <w:rPr>
                <w:rStyle w:val="Other"/>
                <w:u w:val="single"/>
              </w:rPr>
              <w:t>átní pozemkový úřad</w:t>
            </w:r>
            <w:r>
              <w:rPr>
                <w:rStyle w:val="Other"/>
              </w:rPr>
              <w:tab/>
            </w:r>
          </w:p>
        </w:tc>
      </w:tr>
      <w:tr w:rsidR="002D6475" w14:paraId="4CED9022" w14:textId="77777777">
        <w:trPr>
          <w:trHeight w:hRule="exact" w:val="292"/>
          <w:jc w:val="center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3A49B0D" w14:textId="77777777" w:rsidR="002D6475" w:rsidRDefault="00596BD8">
            <w:pPr>
              <w:pStyle w:val="Other0"/>
              <w:jc w:val="both"/>
            </w:pPr>
            <w:r>
              <w:rPr>
                <w:rStyle w:val="Other"/>
                <w:b/>
                <w:bCs/>
              </w:rPr>
              <w:t>Oldřichov u Lipové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CDD3ACF" w14:textId="77777777" w:rsidR="002D6475" w:rsidRDefault="00596BD8">
            <w:pPr>
              <w:pStyle w:val="Other0"/>
            </w:pPr>
            <w:r>
              <w:rPr>
                <w:rStyle w:val="Other"/>
                <w:b/>
                <w:bCs/>
              </w:rPr>
              <w:t>547/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E25DF0F" w14:textId="77777777" w:rsidR="002D6475" w:rsidRDefault="00596BD8">
            <w:pPr>
              <w:pStyle w:val="Other0"/>
              <w:ind w:firstLine="380"/>
              <w:jc w:val="both"/>
            </w:pPr>
            <w:r>
              <w:rPr>
                <w:rStyle w:val="Other"/>
              </w:rPr>
              <w:t>0,3989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DEAFD57" w14:textId="77777777" w:rsidR="002D6475" w:rsidRDefault="00596BD8">
            <w:pPr>
              <w:pStyle w:val="Other0"/>
              <w:jc w:val="both"/>
            </w:pPr>
            <w:r>
              <w:rPr>
                <w:rStyle w:val="Other"/>
              </w:rPr>
              <w:t>ostatní plocha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5E9F8" w14:textId="77777777" w:rsidR="002D6475" w:rsidRDefault="00596BD8">
            <w:pPr>
              <w:pStyle w:val="Other0"/>
              <w:tabs>
                <w:tab w:val="left" w:leader="underscore" w:pos="2394"/>
              </w:tabs>
              <w:jc w:val="both"/>
            </w:pPr>
            <w:r>
              <w:rPr>
                <w:rStyle w:val="Other"/>
              </w:rPr>
              <w:t>Stát</w:t>
            </w:r>
            <w:r>
              <w:rPr>
                <w:rStyle w:val="Other"/>
                <w:u w:val="single"/>
              </w:rPr>
              <w:t>ní pozemkový úřad</w:t>
            </w:r>
            <w:r>
              <w:rPr>
                <w:rStyle w:val="Other"/>
              </w:rPr>
              <w:tab/>
            </w:r>
          </w:p>
        </w:tc>
      </w:tr>
      <w:tr w:rsidR="002D6475" w14:paraId="5CA14489" w14:textId="77777777">
        <w:trPr>
          <w:trHeight w:hRule="exact" w:val="288"/>
          <w:jc w:val="center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0BF354D" w14:textId="77777777" w:rsidR="002D6475" w:rsidRDefault="00596BD8">
            <w:pPr>
              <w:pStyle w:val="Other0"/>
              <w:jc w:val="both"/>
            </w:pPr>
            <w:r>
              <w:rPr>
                <w:rStyle w:val="Other"/>
                <w:b/>
                <w:bCs/>
              </w:rPr>
              <w:t>Oldřichov u Lipové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26CB9B7" w14:textId="77777777" w:rsidR="002D6475" w:rsidRDefault="00596BD8">
            <w:pPr>
              <w:pStyle w:val="Other0"/>
            </w:pPr>
            <w:r>
              <w:rPr>
                <w:rStyle w:val="Other"/>
                <w:b/>
                <w:bCs/>
              </w:rPr>
              <w:t>549/6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01D8D27" w14:textId="77777777" w:rsidR="002D6475" w:rsidRDefault="00596BD8">
            <w:pPr>
              <w:pStyle w:val="Other0"/>
              <w:ind w:firstLine="380"/>
              <w:jc w:val="both"/>
            </w:pPr>
            <w:r>
              <w:rPr>
                <w:rStyle w:val="Other"/>
              </w:rPr>
              <w:t>0,3143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8BCEBAE" w14:textId="77777777" w:rsidR="002D6475" w:rsidRDefault="00596BD8">
            <w:pPr>
              <w:pStyle w:val="Other0"/>
              <w:jc w:val="both"/>
            </w:pPr>
            <w:r>
              <w:rPr>
                <w:rStyle w:val="Other"/>
              </w:rPr>
              <w:t>ostatní plocha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AA5C3D" w14:textId="77777777" w:rsidR="002D6475" w:rsidRDefault="00596BD8">
            <w:pPr>
              <w:pStyle w:val="Other0"/>
              <w:tabs>
                <w:tab w:val="left" w:leader="underscore" w:pos="2398"/>
              </w:tabs>
              <w:jc w:val="both"/>
            </w:pPr>
            <w:r>
              <w:rPr>
                <w:rStyle w:val="Other"/>
              </w:rPr>
              <w:t>Stá</w:t>
            </w:r>
            <w:r>
              <w:rPr>
                <w:rStyle w:val="Other"/>
                <w:u w:val="single"/>
              </w:rPr>
              <w:t>tní pozemkový úřad</w:t>
            </w:r>
            <w:r>
              <w:rPr>
                <w:rStyle w:val="Other"/>
              </w:rPr>
              <w:tab/>
            </w:r>
          </w:p>
        </w:tc>
      </w:tr>
      <w:tr w:rsidR="002D6475" w14:paraId="6C57C530" w14:textId="77777777">
        <w:trPr>
          <w:trHeight w:hRule="exact" w:val="292"/>
          <w:jc w:val="center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1CF1457" w14:textId="77777777" w:rsidR="002D6475" w:rsidRDefault="00596BD8">
            <w:pPr>
              <w:pStyle w:val="Other0"/>
              <w:jc w:val="both"/>
            </w:pPr>
            <w:r>
              <w:rPr>
                <w:rStyle w:val="Other"/>
                <w:b/>
                <w:bCs/>
              </w:rPr>
              <w:t>Oldřichov u Lipové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04C0C8B" w14:textId="77777777" w:rsidR="002D6475" w:rsidRDefault="00596BD8">
            <w:pPr>
              <w:pStyle w:val="Other0"/>
            </w:pPr>
            <w:r>
              <w:rPr>
                <w:rStyle w:val="Other"/>
                <w:b/>
                <w:bCs/>
              </w:rPr>
              <w:t>549/7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08A2084" w14:textId="77777777" w:rsidR="002D6475" w:rsidRDefault="00596BD8">
            <w:pPr>
              <w:pStyle w:val="Other0"/>
              <w:jc w:val="right"/>
            </w:pPr>
            <w:r>
              <w:rPr>
                <w:rStyle w:val="Other"/>
              </w:rPr>
              <w:t>0,0028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E0E30B5" w14:textId="77777777" w:rsidR="002D6475" w:rsidRDefault="00596BD8">
            <w:pPr>
              <w:pStyle w:val="Other0"/>
              <w:jc w:val="both"/>
            </w:pPr>
            <w:r>
              <w:rPr>
                <w:rStyle w:val="Other"/>
              </w:rPr>
              <w:t>ostatní plocha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6F77E8" w14:textId="77777777" w:rsidR="002D6475" w:rsidRDefault="00596BD8">
            <w:pPr>
              <w:pStyle w:val="Other0"/>
              <w:tabs>
                <w:tab w:val="left" w:leader="underscore" w:pos="2394"/>
              </w:tabs>
              <w:jc w:val="both"/>
            </w:pPr>
            <w:r>
              <w:rPr>
                <w:rStyle w:val="Other"/>
              </w:rPr>
              <w:t>S</w:t>
            </w:r>
            <w:r>
              <w:rPr>
                <w:rStyle w:val="Other"/>
                <w:u w:val="single"/>
              </w:rPr>
              <w:t>tátní pozemkový úřad</w:t>
            </w:r>
            <w:r>
              <w:rPr>
                <w:rStyle w:val="Other"/>
              </w:rPr>
              <w:tab/>
            </w:r>
          </w:p>
        </w:tc>
      </w:tr>
      <w:tr w:rsidR="002D6475" w14:paraId="41A81364" w14:textId="77777777">
        <w:trPr>
          <w:trHeight w:hRule="exact" w:val="292"/>
          <w:jc w:val="center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E34AE55" w14:textId="77777777" w:rsidR="002D6475" w:rsidRDefault="00596BD8">
            <w:pPr>
              <w:pStyle w:val="Other0"/>
              <w:jc w:val="both"/>
            </w:pPr>
            <w:r>
              <w:rPr>
                <w:rStyle w:val="Other"/>
                <w:b/>
                <w:bCs/>
              </w:rPr>
              <w:t>Oldřichov u Lipové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610E24C" w14:textId="77777777" w:rsidR="002D6475" w:rsidRDefault="00596BD8">
            <w:pPr>
              <w:pStyle w:val="Other0"/>
            </w:pPr>
            <w:r>
              <w:rPr>
                <w:rStyle w:val="Other"/>
                <w:b/>
                <w:bCs/>
              </w:rPr>
              <w:t>549/8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0C65B59" w14:textId="77777777" w:rsidR="002D6475" w:rsidRDefault="00596BD8">
            <w:pPr>
              <w:pStyle w:val="Other0"/>
              <w:ind w:firstLine="380"/>
              <w:jc w:val="both"/>
            </w:pPr>
            <w:r>
              <w:rPr>
                <w:rStyle w:val="Other"/>
              </w:rPr>
              <w:t>0,0426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4AB21BA" w14:textId="77777777" w:rsidR="002D6475" w:rsidRDefault="00596BD8">
            <w:pPr>
              <w:pStyle w:val="Other0"/>
              <w:jc w:val="both"/>
            </w:pPr>
            <w:r>
              <w:rPr>
                <w:rStyle w:val="Other"/>
              </w:rPr>
              <w:t>ostatní plocha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399F7B" w14:textId="77777777" w:rsidR="002D6475" w:rsidRDefault="00596BD8">
            <w:pPr>
              <w:pStyle w:val="Other0"/>
              <w:tabs>
                <w:tab w:val="left" w:leader="underscore" w:pos="2398"/>
              </w:tabs>
              <w:jc w:val="both"/>
            </w:pPr>
            <w:r>
              <w:rPr>
                <w:rStyle w:val="Other"/>
              </w:rPr>
              <w:t>Stá</w:t>
            </w:r>
            <w:r>
              <w:rPr>
                <w:rStyle w:val="Other"/>
                <w:u w:val="single"/>
              </w:rPr>
              <w:t>tní pozemkový úřad</w:t>
            </w:r>
            <w:r>
              <w:rPr>
                <w:rStyle w:val="Other"/>
              </w:rPr>
              <w:tab/>
            </w:r>
          </w:p>
        </w:tc>
      </w:tr>
      <w:tr w:rsidR="002D6475" w14:paraId="5EB9D88C" w14:textId="77777777">
        <w:trPr>
          <w:trHeight w:hRule="exact" w:val="288"/>
          <w:jc w:val="center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7FCB7C5" w14:textId="77777777" w:rsidR="002D6475" w:rsidRDefault="00596BD8">
            <w:pPr>
              <w:pStyle w:val="Other0"/>
              <w:jc w:val="both"/>
            </w:pPr>
            <w:r>
              <w:rPr>
                <w:rStyle w:val="Other"/>
                <w:b/>
                <w:bCs/>
              </w:rPr>
              <w:t>Oldřichov u Lipové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522F59A" w14:textId="77777777" w:rsidR="002D6475" w:rsidRDefault="00596BD8">
            <w:pPr>
              <w:pStyle w:val="Other0"/>
            </w:pPr>
            <w:r>
              <w:rPr>
                <w:rStyle w:val="Other"/>
                <w:b/>
                <w:bCs/>
              </w:rPr>
              <w:t>552/1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9350A83" w14:textId="77777777" w:rsidR="002D6475" w:rsidRDefault="00596BD8">
            <w:pPr>
              <w:pStyle w:val="Other0"/>
              <w:jc w:val="right"/>
            </w:pPr>
            <w:r>
              <w:rPr>
                <w:rStyle w:val="Other"/>
              </w:rPr>
              <w:t>0,1219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2E0F6D7" w14:textId="77777777" w:rsidR="002D6475" w:rsidRDefault="00596BD8">
            <w:pPr>
              <w:pStyle w:val="Other0"/>
              <w:jc w:val="both"/>
            </w:pPr>
            <w:r>
              <w:rPr>
                <w:rStyle w:val="Other"/>
              </w:rPr>
              <w:t>ostatní plocha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6A793D" w14:textId="77777777" w:rsidR="002D6475" w:rsidRDefault="00596BD8">
            <w:pPr>
              <w:pStyle w:val="Other0"/>
              <w:tabs>
                <w:tab w:val="left" w:leader="underscore" w:pos="2398"/>
              </w:tabs>
              <w:jc w:val="both"/>
            </w:pPr>
            <w:r>
              <w:rPr>
                <w:rStyle w:val="Other"/>
              </w:rPr>
              <w:t>S</w:t>
            </w:r>
            <w:r>
              <w:rPr>
                <w:rStyle w:val="Other"/>
                <w:u w:val="single"/>
              </w:rPr>
              <w:t>tátní pozemkový úřad</w:t>
            </w:r>
            <w:r>
              <w:rPr>
                <w:rStyle w:val="Other"/>
              </w:rPr>
              <w:tab/>
            </w:r>
          </w:p>
        </w:tc>
      </w:tr>
      <w:tr w:rsidR="002D6475" w14:paraId="08CECCBA" w14:textId="77777777">
        <w:trPr>
          <w:trHeight w:hRule="exact" w:val="292"/>
          <w:jc w:val="center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AB56654" w14:textId="77777777" w:rsidR="002D6475" w:rsidRDefault="00596BD8">
            <w:pPr>
              <w:pStyle w:val="Other0"/>
              <w:jc w:val="both"/>
            </w:pPr>
            <w:r>
              <w:rPr>
                <w:rStyle w:val="Other"/>
                <w:b/>
                <w:bCs/>
              </w:rPr>
              <w:t>Oldřichov u Lipové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C235478" w14:textId="77777777" w:rsidR="002D6475" w:rsidRDefault="00596BD8">
            <w:pPr>
              <w:pStyle w:val="Other0"/>
            </w:pPr>
            <w:r>
              <w:rPr>
                <w:rStyle w:val="Other"/>
                <w:b/>
                <w:bCs/>
              </w:rPr>
              <w:t>552/2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26C6306" w14:textId="77777777" w:rsidR="002D6475" w:rsidRDefault="00596BD8">
            <w:pPr>
              <w:pStyle w:val="Other0"/>
              <w:jc w:val="right"/>
            </w:pPr>
            <w:r>
              <w:rPr>
                <w:rStyle w:val="Other"/>
              </w:rPr>
              <w:t>0,0013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31FB872" w14:textId="77777777" w:rsidR="002D6475" w:rsidRDefault="00596BD8">
            <w:pPr>
              <w:pStyle w:val="Other0"/>
              <w:jc w:val="both"/>
            </w:pPr>
            <w:r>
              <w:rPr>
                <w:rStyle w:val="Other"/>
              </w:rPr>
              <w:t>ostatní plocha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F3AA07" w14:textId="77777777" w:rsidR="002D6475" w:rsidRDefault="00596BD8">
            <w:pPr>
              <w:pStyle w:val="Other0"/>
              <w:jc w:val="both"/>
            </w:pPr>
            <w:r>
              <w:rPr>
                <w:rStyle w:val="Other"/>
              </w:rPr>
              <w:t>Státní pozemkový úřad</w:t>
            </w:r>
          </w:p>
        </w:tc>
      </w:tr>
      <w:tr w:rsidR="002D6475" w14:paraId="3528ED2F" w14:textId="77777777">
        <w:trPr>
          <w:trHeight w:hRule="exact" w:val="288"/>
          <w:jc w:val="center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090C1A2" w14:textId="77777777" w:rsidR="002D6475" w:rsidRDefault="00596BD8">
            <w:pPr>
              <w:pStyle w:val="Other0"/>
              <w:jc w:val="both"/>
            </w:pPr>
            <w:r>
              <w:rPr>
                <w:rStyle w:val="Other"/>
                <w:b/>
                <w:bCs/>
              </w:rPr>
              <w:t>Oldřichov u Lipové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C6110F5" w14:textId="77777777" w:rsidR="002D6475" w:rsidRDefault="00596BD8">
            <w:pPr>
              <w:pStyle w:val="Other0"/>
            </w:pPr>
            <w:r>
              <w:rPr>
                <w:rStyle w:val="Other"/>
                <w:b/>
                <w:bCs/>
              </w:rPr>
              <w:t>552/3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2D46E2E" w14:textId="77777777" w:rsidR="002D6475" w:rsidRDefault="00596BD8">
            <w:pPr>
              <w:pStyle w:val="Other0"/>
              <w:jc w:val="right"/>
            </w:pPr>
            <w:r>
              <w:rPr>
                <w:rStyle w:val="Other"/>
              </w:rPr>
              <w:t>0,01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A93C495" w14:textId="77777777" w:rsidR="002D6475" w:rsidRDefault="00596BD8">
            <w:pPr>
              <w:pStyle w:val="Other0"/>
              <w:jc w:val="both"/>
            </w:pPr>
            <w:r>
              <w:rPr>
                <w:rStyle w:val="Other"/>
              </w:rPr>
              <w:t>ostatní plocha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E97B38" w14:textId="77777777" w:rsidR="002D6475" w:rsidRDefault="00596BD8">
            <w:pPr>
              <w:pStyle w:val="Other0"/>
              <w:jc w:val="both"/>
            </w:pPr>
            <w:r>
              <w:rPr>
                <w:rStyle w:val="Other"/>
              </w:rPr>
              <w:t>Státní pozemkový úřad</w:t>
            </w:r>
          </w:p>
        </w:tc>
      </w:tr>
      <w:tr w:rsidR="002D6475" w14:paraId="4E3FB20A" w14:textId="77777777">
        <w:trPr>
          <w:trHeight w:hRule="exact" w:val="288"/>
          <w:jc w:val="center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E1FF5BE" w14:textId="77777777" w:rsidR="002D6475" w:rsidRDefault="00596BD8">
            <w:pPr>
              <w:pStyle w:val="Other0"/>
              <w:jc w:val="both"/>
            </w:pPr>
            <w:r>
              <w:rPr>
                <w:rStyle w:val="Other"/>
                <w:b/>
                <w:bCs/>
              </w:rPr>
              <w:t>Oldřichov u Lipové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B2379C7" w14:textId="77777777" w:rsidR="002D6475" w:rsidRDefault="00596BD8">
            <w:pPr>
              <w:pStyle w:val="Other0"/>
            </w:pPr>
            <w:r>
              <w:rPr>
                <w:rStyle w:val="Other"/>
                <w:b/>
                <w:bCs/>
              </w:rPr>
              <w:t>559/1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B039599" w14:textId="77777777" w:rsidR="002D6475" w:rsidRDefault="00596BD8">
            <w:pPr>
              <w:pStyle w:val="Other0"/>
              <w:jc w:val="right"/>
            </w:pPr>
            <w:r>
              <w:rPr>
                <w:rStyle w:val="Other"/>
              </w:rPr>
              <w:t>0,3295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8EBAF1" w14:textId="77777777" w:rsidR="002D6475" w:rsidRDefault="00596BD8">
            <w:pPr>
              <w:pStyle w:val="Other0"/>
              <w:jc w:val="both"/>
            </w:pPr>
            <w:r>
              <w:rPr>
                <w:rStyle w:val="Other"/>
              </w:rPr>
              <w:t>ostatní plocha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A67768" w14:textId="77777777" w:rsidR="002D6475" w:rsidRDefault="00596BD8">
            <w:pPr>
              <w:pStyle w:val="Other0"/>
              <w:jc w:val="both"/>
            </w:pPr>
            <w:r>
              <w:rPr>
                <w:rStyle w:val="Other"/>
              </w:rPr>
              <w:t>Státní pozemkový úřad</w:t>
            </w:r>
          </w:p>
        </w:tc>
      </w:tr>
      <w:tr w:rsidR="002D6475" w14:paraId="7C52F0CD" w14:textId="77777777">
        <w:trPr>
          <w:trHeight w:hRule="exact" w:val="292"/>
          <w:jc w:val="center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C9DFAA0" w14:textId="77777777" w:rsidR="002D6475" w:rsidRDefault="00596BD8">
            <w:pPr>
              <w:pStyle w:val="Other0"/>
              <w:jc w:val="both"/>
            </w:pPr>
            <w:r>
              <w:rPr>
                <w:rStyle w:val="Other"/>
                <w:b/>
                <w:bCs/>
              </w:rPr>
              <w:t>Oldřichov u Lipové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3A4D9E3" w14:textId="77777777" w:rsidR="002D6475" w:rsidRDefault="00596BD8">
            <w:pPr>
              <w:pStyle w:val="Other0"/>
            </w:pPr>
            <w:r>
              <w:rPr>
                <w:rStyle w:val="Other"/>
                <w:b/>
                <w:bCs/>
              </w:rPr>
              <w:t>559/2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647CCC7" w14:textId="77777777" w:rsidR="002D6475" w:rsidRDefault="00596BD8">
            <w:pPr>
              <w:pStyle w:val="Other0"/>
              <w:jc w:val="right"/>
            </w:pPr>
            <w:r>
              <w:rPr>
                <w:rStyle w:val="Other"/>
              </w:rPr>
              <w:t>0,0016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B87DD0A" w14:textId="77777777" w:rsidR="002D6475" w:rsidRDefault="00596BD8">
            <w:pPr>
              <w:pStyle w:val="Other0"/>
              <w:jc w:val="both"/>
            </w:pPr>
            <w:r>
              <w:rPr>
                <w:rStyle w:val="Other"/>
              </w:rPr>
              <w:t>ostatní plocha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378E17" w14:textId="77777777" w:rsidR="002D6475" w:rsidRDefault="00596BD8">
            <w:pPr>
              <w:pStyle w:val="Other0"/>
              <w:jc w:val="both"/>
            </w:pPr>
            <w:r>
              <w:rPr>
                <w:rStyle w:val="Other"/>
              </w:rPr>
              <w:t>Státní pozemkový úřad</w:t>
            </w:r>
          </w:p>
        </w:tc>
      </w:tr>
      <w:tr w:rsidR="002D6475" w14:paraId="4B1CF49E" w14:textId="77777777">
        <w:trPr>
          <w:trHeight w:hRule="exact" w:val="288"/>
          <w:jc w:val="center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4ECF09F" w14:textId="77777777" w:rsidR="002D6475" w:rsidRDefault="00596BD8">
            <w:pPr>
              <w:pStyle w:val="Other0"/>
              <w:jc w:val="both"/>
            </w:pPr>
            <w:r>
              <w:rPr>
                <w:rStyle w:val="Other"/>
                <w:b/>
                <w:bCs/>
              </w:rPr>
              <w:t>Oldřichov u Lipové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0D7B8E2" w14:textId="77777777" w:rsidR="002D6475" w:rsidRDefault="00596BD8">
            <w:pPr>
              <w:pStyle w:val="Other0"/>
            </w:pPr>
            <w:r>
              <w:rPr>
                <w:rStyle w:val="Other"/>
                <w:b/>
                <w:bCs/>
              </w:rPr>
              <w:t>559/3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EDCADFC" w14:textId="77777777" w:rsidR="002D6475" w:rsidRDefault="00596BD8">
            <w:pPr>
              <w:pStyle w:val="Other0"/>
              <w:jc w:val="right"/>
            </w:pPr>
            <w:r>
              <w:rPr>
                <w:rStyle w:val="Other"/>
              </w:rPr>
              <w:t>0,0807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30B8E5E" w14:textId="77777777" w:rsidR="002D6475" w:rsidRDefault="00596BD8">
            <w:pPr>
              <w:pStyle w:val="Other0"/>
              <w:jc w:val="both"/>
            </w:pPr>
            <w:r>
              <w:rPr>
                <w:rStyle w:val="Other"/>
              </w:rPr>
              <w:t>ostatní plocha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15C40" w14:textId="77777777" w:rsidR="002D6475" w:rsidRDefault="00596BD8">
            <w:pPr>
              <w:pStyle w:val="Other0"/>
              <w:jc w:val="both"/>
            </w:pPr>
            <w:r>
              <w:rPr>
                <w:rStyle w:val="Other"/>
              </w:rPr>
              <w:t>Státní pozemkový úřad</w:t>
            </w:r>
          </w:p>
        </w:tc>
      </w:tr>
      <w:tr w:rsidR="002D6475" w14:paraId="70503C57" w14:textId="77777777">
        <w:trPr>
          <w:trHeight w:hRule="exact" w:val="288"/>
          <w:jc w:val="center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0E13B6C" w14:textId="77777777" w:rsidR="002D6475" w:rsidRDefault="00596BD8">
            <w:pPr>
              <w:pStyle w:val="Other0"/>
              <w:jc w:val="both"/>
            </w:pPr>
            <w:r>
              <w:rPr>
                <w:rStyle w:val="Other"/>
                <w:b/>
                <w:bCs/>
              </w:rPr>
              <w:t>Oldřichov u Lipové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BB178E6" w14:textId="77777777" w:rsidR="002D6475" w:rsidRDefault="00596BD8">
            <w:pPr>
              <w:pStyle w:val="Other0"/>
            </w:pPr>
            <w:r>
              <w:rPr>
                <w:rStyle w:val="Other"/>
                <w:b/>
                <w:bCs/>
              </w:rPr>
              <w:t>560/3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277E126" w14:textId="77777777" w:rsidR="002D6475" w:rsidRDefault="00596BD8">
            <w:pPr>
              <w:pStyle w:val="Other0"/>
              <w:jc w:val="right"/>
            </w:pPr>
            <w:r>
              <w:rPr>
                <w:rStyle w:val="Other"/>
              </w:rPr>
              <w:t>0,1512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C056796" w14:textId="77777777" w:rsidR="002D6475" w:rsidRDefault="00596BD8">
            <w:pPr>
              <w:pStyle w:val="Other0"/>
              <w:jc w:val="both"/>
            </w:pPr>
            <w:r>
              <w:rPr>
                <w:rStyle w:val="Other"/>
              </w:rPr>
              <w:t>ostatní plocha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63DE33" w14:textId="77777777" w:rsidR="002D6475" w:rsidRDefault="00596BD8">
            <w:pPr>
              <w:pStyle w:val="Other0"/>
              <w:jc w:val="both"/>
            </w:pPr>
            <w:r>
              <w:rPr>
                <w:rStyle w:val="Other"/>
              </w:rPr>
              <w:t>Státní pozemkový úřad</w:t>
            </w:r>
          </w:p>
        </w:tc>
      </w:tr>
      <w:tr w:rsidR="002D6475" w14:paraId="138D14E9" w14:textId="77777777">
        <w:trPr>
          <w:trHeight w:hRule="exact" w:val="281"/>
          <w:jc w:val="center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127D283" w14:textId="77777777" w:rsidR="002D6475" w:rsidRDefault="00596BD8">
            <w:pPr>
              <w:pStyle w:val="Other0"/>
              <w:jc w:val="both"/>
            </w:pPr>
            <w:r>
              <w:rPr>
                <w:rStyle w:val="Other"/>
                <w:b/>
                <w:bCs/>
              </w:rPr>
              <w:t>Oldřichov u Lipové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FC3BDA2" w14:textId="77777777" w:rsidR="002D6475" w:rsidRDefault="00596BD8">
            <w:pPr>
              <w:pStyle w:val="Other0"/>
            </w:pPr>
            <w:r>
              <w:rPr>
                <w:rStyle w:val="Other"/>
                <w:b/>
                <w:bCs/>
              </w:rPr>
              <w:t>560/4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34EEC16" w14:textId="77777777" w:rsidR="002D6475" w:rsidRDefault="00596BD8">
            <w:pPr>
              <w:pStyle w:val="Other0"/>
              <w:ind w:firstLine="440"/>
              <w:jc w:val="both"/>
            </w:pPr>
            <w:r>
              <w:rPr>
                <w:rStyle w:val="Other"/>
              </w:rPr>
              <w:t>0,0028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5C3C1C3" w14:textId="77777777" w:rsidR="002D6475" w:rsidRDefault="00596BD8">
            <w:pPr>
              <w:pStyle w:val="Other0"/>
              <w:jc w:val="both"/>
            </w:pPr>
            <w:r>
              <w:rPr>
                <w:rStyle w:val="Other"/>
              </w:rPr>
              <w:t>ostatní plocha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ED3167" w14:textId="77777777" w:rsidR="002D6475" w:rsidRDefault="00596BD8">
            <w:pPr>
              <w:pStyle w:val="Other0"/>
              <w:jc w:val="both"/>
            </w:pPr>
            <w:r>
              <w:rPr>
                <w:rStyle w:val="Other"/>
              </w:rPr>
              <w:t>Státní pozemkový úřad</w:t>
            </w:r>
          </w:p>
        </w:tc>
      </w:tr>
      <w:tr w:rsidR="002D6475" w14:paraId="141125D8" w14:textId="77777777">
        <w:trPr>
          <w:trHeight w:hRule="exact" w:val="288"/>
          <w:jc w:val="center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667F5FA" w14:textId="77777777" w:rsidR="002D6475" w:rsidRDefault="00596BD8">
            <w:pPr>
              <w:pStyle w:val="Other0"/>
              <w:jc w:val="both"/>
            </w:pPr>
            <w:r>
              <w:rPr>
                <w:rStyle w:val="Other"/>
                <w:b/>
                <w:bCs/>
              </w:rPr>
              <w:t>Oldřichov u Lipové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D544EA9" w14:textId="77777777" w:rsidR="002D6475" w:rsidRDefault="00596BD8">
            <w:pPr>
              <w:pStyle w:val="Other0"/>
            </w:pPr>
            <w:r>
              <w:rPr>
                <w:rStyle w:val="Other"/>
                <w:b/>
                <w:bCs/>
              </w:rPr>
              <w:t>560/5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65A973E" w14:textId="77777777" w:rsidR="002D6475" w:rsidRDefault="00596BD8">
            <w:pPr>
              <w:pStyle w:val="Other0"/>
              <w:ind w:firstLine="580"/>
              <w:jc w:val="both"/>
            </w:pPr>
            <w:r>
              <w:rPr>
                <w:rStyle w:val="Other"/>
              </w:rPr>
              <w:t>0,077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C68E416" w14:textId="77777777" w:rsidR="002D6475" w:rsidRDefault="00596BD8">
            <w:pPr>
              <w:pStyle w:val="Other0"/>
              <w:jc w:val="both"/>
            </w:pPr>
            <w:r>
              <w:rPr>
                <w:rStyle w:val="Other"/>
              </w:rPr>
              <w:t>ostatní plocha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031388" w14:textId="77777777" w:rsidR="002D6475" w:rsidRDefault="00596BD8">
            <w:pPr>
              <w:pStyle w:val="Other0"/>
              <w:jc w:val="both"/>
            </w:pPr>
            <w:r>
              <w:rPr>
                <w:rStyle w:val="Other"/>
              </w:rPr>
              <w:t>Státní pozemkový úřad</w:t>
            </w:r>
          </w:p>
        </w:tc>
      </w:tr>
      <w:tr w:rsidR="002D6475" w14:paraId="233DE817" w14:textId="77777777">
        <w:trPr>
          <w:trHeight w:hRule="exact" w:val="284"/>
          <w:jc w:val="center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0E59659" w14:textId="77777777" w:rsidR="002D6475" w:rsidRDefault="00596BD8">
            <w:pPr>
              <w:pStyle w:val="Other0"/>
              <w:jc w:val="both"/>
            </w:pPr>
            <w:r>
              <w:rPr>
                <w:rStyle w:val="Other"/>
                <w:b/>
                <w:bCs/>
              </w:rPr>
              <w:t>Oldřichov u Lipové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2C5CE17" w14:textId="77777777" w:rsidR="002D6475" w:rsidRDefault="00596BD8">
            <w:pPr>
              <w:pStyle w:val="Other0"/>
            </w:pPr>
            <w:r>
              <w:rPr>
                <w:rStyle w:val="Other"/>
                <w:b/>
                <w:bCs/>
              </w:rPr>
              <w:t>561/1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98028A3" w14:textId="77777777" w:rsidR="002D6475" w:rsidRDefault="00596BD8">
            <w:pPr>
              <w:pStyle w:val="Other0"/>
              <w:ind w:firstLine="440"/>
              <w:jc w:val="both"/>
            </w:pPr>
            <w:r>
              <w:rPr>
                <w:rStyle w:val="Other"/>
              </w:rPr>
              <w:t>0,2459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4A3DEB6" w14:textId="77777777" w:rsidR="002D6475" w:rsidRDefault="00596BD8">
            <w:pPr>
              <w:pStyle w:val="Other0"/>
              <w:jc w:val="both"/>
            </w:pPr>
            <w:r>
              <w:rPr>
                <w:rStyle w:val="Other"/>
              </w:rPr>
              <w:t>ostatní plocha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A3E2BA" w14:textId="77777777" w:rsidR="002D6475" w:rsidRDefault="00596BD8">
            <w:pPr>
              <w:pStyle w:val="Other0"/>
              <w:jc w:val="both"/>
            </w:pPr>
            <w:r>
              <w:rPr>
                <w:rStyle w:val="Other"/>
              </w:rPr>
              <w:t>Státní pozemkový úřad</w:t>
            </w:r>
          </w:p>
        </w:tc>
      </w:tr>
      <w:tr w:rsidR="002D6475" w14:paraId="0C8E2822" w14:textId="77777777">
        <w:trPr>
          <w:trHeight w:hRule="exact" w:val="292"/>
          <w:jc w:val="center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8FD9120" w14:textId="77777777" w:rsidR="002D6475" w:rsidRDefault="00596BD8">
            <w:pPr>
              <w:pStyle w:val="Other0"/>
              <w:jc w:val="both"/>
            </w:pPr>
            <w:r>
              <w:rPr>
                <w:rStyle w:val="Other"/>
                <w:b/>
                <w:bCs/>
              </w:rPr>
              <w:t>Oldřichov u Lipové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2B53923" w14:textId="77777777" w:rsidR="002D6475" w:rsidRDefault="00596BD8">
            <w:pPr>
              <w:pStyle w:val="Other0"/>
            </w:pPr>
            <w:r>
              <w:rPr>
                <w:rStyle w:val="Other"/>
                <w:b/>
                <w:bCs/>
              </w:rPr>
              <w:t>561/2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D5DDC9E" w14:textId="77777777" w:rsidR="002D6475" w:rsidRDefault="00596BD8">
            <w:pPr>
              <w:pStyle w:val="Other0"/>
              <w:ind w:firstLine="440"/>
              <w:jc w:val="both"/>
            </w:pPr>
            <w:r>
              <w:rPr>
                <w:rStyle w:val="Other"/>
              </w:rPr>
              <w:t>0,0016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4E55843" w14:textId="77777777" w:rsidR="002D6475" w:rsidRDefault="00596BD8">
            <w:pPr>
              <w:pStyle w:val="Other0"/>
              <w:jc w:val="both"/>
            </w:pPr>
            <w:r>
              <w:rPr>
                <w:rStyle w:val="Other"/>
              </w:rPr>
              <w:t>ostatní plocha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77EB64" w14:textId="77777777" w:rsidR="002D6475" w:rsidRDefault="00596BD8">
            <w:pPr>
              <w:pStyle w:val="Other0"/>
              <w:jc w:val="both"/>
            </w:pPr>
            <w:r>
              <w:rPr>
                <w:rStyle w:val="Other"/>
              </w:rPr>
              <w:t>Státní pozemkový úřad</w:t>
            </w:r>
          </w:p>
        </w:tc>
      </w:tr>
      <w:tr w:rsidR="002D6475" w14:paraId="2C258E92" w14:textId="77777777">
        <w:trPr>
          <w:trHeight w:hRule="exact" w:val="288"/>
          <w:jc w:val="center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4A65ACC" w14:textId="77777777" w:rsidR="002D6475" w:rsidRDefault="00596BD8">
            <w:pPr>
              <w:pStyle w:val="Other0"/>
              <w:jc w:val="both"/>
            </w:pPr>
            <w:r>
              <w:rPr>
                <w:rStyle w:val="Other"/>
                <w:b/>
                <w:bCs/>
              </w:rPr>
              <w:t>Oldřichov u Lipové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CF611A9" w14:textId="77777777" w:rsidR="002D6475" w:rsidRDefault="00596BD8">
            <w:pPr>
              <w:pStyle w:val="Other0"/>
            </w:pPr>
            <w:r>
              <w:rPr>
                <w:rStyle w:val="Other"/>
                <w:b/>
                <w:bCs/>
              </w:rPr>
              <w:t>562/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7105A29" w14:textId="77777777" w:rsidR="002D6475" w:rsidRDefault="00596BD8">
            <w:pPr>
              <w:pStyle w:val="Other0"/>
              <w:ind w:firstLine="440"/>
              <w:jc w:val="both"/>
            </w:pPr>
            <w:r>
              <w:rPr>
                <w:rStyle w:val="Other"/>
              </w:rPr>
              <w:t>0,0557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95FA199" w14:textId="77777777" w:rsidR="002D6475" w:rsidRDefault="00596BD8">
            <w:pPr>
              <w:pStyle w:val="Other0"/>
              <w:jc w:val="both"/>
            </w:pPr>
            <w:r>
              <w:rPr>
                <w:rStyle w:val="Other"/>
              </w:rPr>
              <w:t>ostatní plocha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C74818" w14:textId="77777777" w:rsidR="002D6475" w:rsidRDefault="00596BD8">
            <w:pPr>
              <w:pStyle w:val="Other0"/>
              <w:jc w:val="both"/>
            </w:pPr>
            <w:r>
              <w:rPr>
                <w:rStyle w:val="Other"/>
              </w:rPr>
              <w:t>Státní pozemkový úřad</w:t>
            </w:r>
          </w:p>
        </w:tc>
      </w:tr>
      <w:tr w:rsidR="002D6475" w14:paraId="5C66377F" w14:textId="77777777">
        <w:trPr>
          <w:trHeight w:hRule="exact" w:val="288"/>
          <w:jc w:val="center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7DB4650" w14:textId="77777777" w:rsidR="002D6475" w:rsidRDefault="00596BD8">
            <w:pPr>
              <w:pStyle w:val="Other0"/>
              <w:jc w:val="both"/>
            </w:pPr>
            <w:r>
              <w:rPr>
                <w:rStyle w:val="Other"/>
                <w:b/>
                <w:bCs/>
              </w:rPr>
              <w:t>Oldřichov u Lipové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2254BA4" w14:textId="77777777" w:rsidR="002D6475" w:rsidRDefault="00596BD8">
            <w:pPr>
              <w:pStyle w:val="Other0"/>
            </w:pPr>
            <w:r>
              <w:rPr>
                <w:rStyle w:val="Other"/>
                <w:b/>
                <w:bCs/>
              </w:rPr>
              <w:t>57/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BD3D7F4" w14:textId="77777777" w:rsidR="002D6475" w:rsidRDefault="00596BD8">
            <w:pPr>
              <w:pStyle w:val="Other0"/>
              <w:ind w:firstLine="440"/>
              <w:jc w:val="both"/>
            </w:pPr>
            <w:r>
              <w:rPr>
                <w:rStyle w:val="Other"/>
              </w:rPr>
              <w:t>0,0252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9106B68" w14:textId="77777777" w:rsidR="002D6475" w:rsidRDefault="00596BD8">
            <w:pPr>
              <w:pStyle w:val="Other0"/>
              <w:jc w:val="both"/>
            </w:pPr>
            <w:r>
              <w:rPr>
                <w:rStyle w:val="Other"/>
              </w:rPr>
              <w:t>ostatní plocha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F53E5C" w14:textId="77777777" w:rsidR="002D6475" w:rsidRDefault="00596BD8">
            <w:pPr>
              <w:pStyle w:val="Other0"/>
              <w:jc w:val="both"/>
            </w:pPr>
            <w:r>
              <w:rPr>
                <w:rStyle w:val="Other"/>
              </w:rPr>
              <w:t>Státní pozemkový úřad</w:t>
            </w:r>
          </w:p>
        </w:tc>
      </w:tr>
      <w:tr w:rsidR="002D6475" w14:paraId="28F51FC9" w14:textId="77777777">
        <w:trPr>
          <w:trHeight w:hRule="exact" w:val="292"/>
          <w:jc w:val="center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86BE883" w14:textId="77777777" w:rsidR="002D6475" w:rsidRDefault="00596BD8">
            <w:pPr>
              <w:pStyle w:val="Other0"/>
              <w:jc w:val="both"/>
            </w:pPr>
            <w:r>
              <w:rPr>
                <w:rStyle w:val="Other"/>
                <w:b/>
                <w:bCs/>
              </w:rPr>
              <w:t>Oldřichov u Lipové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EC3E094" w14:textId="77777777" w:rsidR="002D6475" w:rsidRDefault="00596BD8">
            <w:pPr>
              <w:pStyle w:val="Other0"/>
            </w:pPr>
            <w:r>
              <w:rPr>
                <w:rStyle w:val="Other"/>
                <w:b/>
                <w:bCs/>
              </w:rPr>
              <w:t>570/1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B8B5252" w14:textId="77777777" w:rsidR="002D6475" w:rsidRDefault="00596BD8">
            <w:pPr>
              <w:pStyle w:val="Other0"/>
              <w:ind w:firstLine="440"/>
              <w:jc w:val="both"/>
            </w:pPr>
            <w:r>
              <w:rPr>
                <w:rStyle w:val="Other"/>
              </w:rPr>
              <w:t>0,1387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AE21BB6" w14:textId="77777777" w:rsidR="002D6475" w:rsidRDefault="00596BD8">
            <w:pPr>
              <w:pStyle w:val="Other0"/>
              <w:jc w:val="both"/>
            </w:pPr>
            <w:r>
              <w:rPr>
                <w:rStyle w:val="Other"/>
              </w:rPr>
              <w:t>ostatní plocha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4DDBC6" w14:textId="77777777" w:rsidR="002D6475" w:rsidRDefault="00596BD8">
            <w:pPr>
              <w:pStyle w:val="Other0"/>
              <w:tabs>
                <w:tab w:val="left" w:leader="underscore" w:pos="2333"/>
                <w:tab w:val="left" w:leader="underscore" w:pos="2398"/>
              </w:tabs>
            </w:pPr>
            <w:r>
              <w:rPr>
                <w:rStyle w:val="Other"/>
              </w:rPr>
              <w:t>Stá</w:t>
            </w:r>
            <w:r>
              <w:rPr>
                <w:rStyle w:val="Other"/>
                <w:u w:val="single"/>
              </w:rPr>
              <w:t>tní pozemkový úřad</w:t>
            </w:r>
            <w:r>
              <w:rPr>
                <w:rStyle w:val="Other"/>
              </w:rPr>
              <w:tab/>
            </w:r>
            <w:r>
              <w:rPr>
                <w:rStyle w:val="Other"/>
              </w:rPr>
              <w:tab/>
            </w:r>
          </w:p>
        </w:tc>
      </w:tr>
      <w:tr w:rsidR="002D6475" w14:paraId="3FE57644" w14:textId="77777777">
        <w:trPr>
          <w:trHeight w:hRule="exact" w:val="288"/>
          <w:jc w:val="center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ED1283A" w14:textId="77777777" w:rsidR="002D6475" w:rsidRDefault="00596BD8">
            <w:pPr>
              <w:pStyle w:val="Other0"/>
              <w:jc w:val="both"/>
            </w:pPr>
            <w:r>
              <w:rPr>
                <w:rStyle w:val="Other"/>
                <w:b/>
                <w:bCs/>
              </w:rPr>
              <w:t>Oldřichov u Lipové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9011A7B" w14:textId="77777777" w:rsidR="002D6475" w:rsidRDefault="00596BD8">
            <w:pPr>
              <w:pStyle w:val="Other0"/>
            </w:pPr>
            <w:r>
              <w:rPr>
                <w:rStyle w:val="Other"/>
                <w:b/>
                <w:bCs/>
              </w:rPr>
              <w:t>570/2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A619941" w14:textId="77777777" w:rsidR="002D6475" w:rsidRDefault="00596BD8">
            <w:pPr>
              <w:pStyle w:val="Other0"/>
              <w:ind w:firstLine="440"/>
              <w:jc w:val="both"/>
            </w:pPr>
            <w:r>
              <w:rPr>
                <w:rStyle w:val="Other"/>
              </w:rPr>
              <w:t>0,0218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D4131C5" w14:textId="77777777" w:rsidR="002D6475" w:rsidRDefault="00596BD8">
            <w:pPr>
              <w:pStyle w:val="Other0"/>
              <w:jc w:val="both"/>
            </w:pPr>
            <w:r>
              <w:rPr>
                <w:rStyle w:val="Other"/>
              </w:rPr>
              <w:t>ostatní plocha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1F46A1" w14:textId="77777777" w:rsidR="002D6475" w:rsidRDefault="00596BD8">
            <w:pPr>
              <w:pStyle w:val="Other0"/>
              <w:jc w:val="both"/>
            </w:pPr>
            <w:r>
              <w:rPr>
                <w:rStyle w:val="Other"/>
              </w:rPr>
              <w:t>Státní pozemkový úřad</w:t>
            </w:r>
          </w:p>
        </w:tc>
      </w:tr>
      <w:tr w:rsidR="002D6475" w14:paraId="1562C1FB" w14:textId="77777777">
        <w:trPr>
          <w:trHeight w:hRule="exact" w:val="288"/>
          <w:jc w:val="center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0F6D835" w14:textId="77777777" w:rsidR="002D6475" w:rsidRDefault="00596BD8">
            <w:pPr>
              <w:pStyle w:val="Other0"/>
              <w:jc w:val="both"/>
            </w:pPr>
            <w:r>
              <w:rPr>
                <w:rStyle w:val="Other"/>
                <w:b/>
                <w:bCs/>
              </w:rPr>
              <w:t>Oldřichov u Lipové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8D14A5C" w14:textId="77777777" w:rsidR="002D6475" w:rsidRDefault="00596BD8">
            <w:pPr>
              <w:pStyle w:val="Other0"/>
            </w:pPr>
            <w:r>
              <w:rPr>
                <w:rStyle w:val="Other"/>
                <w:b/>
                <w:bCs/>
              </w:rPr>
              <w:t>570/4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01E94D9" w14:textId="77777777" w:rsidR="002D6475" w:rsidRDefault="00596BD8">
            <w:pPr>
              <w:pStyle w:val="Other0"/>
              <w:ind w:firstLine="440"/>
              <w:jc w:val="both"/>
            </w:pPr>
            <w:r>
              <w:rPr>
                <w:rStyle w:val="Other"/>
              </w:rPr>
              <w:t>0,0028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0411231" w14:textId="77777777" w:rsidR="002D6475" w:rsidRDefault="00596BD8">
            <w:pPr>
              <w:pStyle w:val="Other0"/>
              <w:jc w:val="both"/>
            </w:pPr>
            <w:r>
              <w:rPr>
                <w:rStyle w:val="Other"/>
              </w:rPr>
              <w:t>ostatní plocha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638E9B" w14:textId="77777777" w:rsidR="002D6475" w:rsidRDefault="00596BD8">
            <w:pPr>
              <w:pStyle w:val="Other0"/>
              <w:jc w:val="both"/>
            </w:pPr>
            <w:r>
              <w:rPr>
                <w:rStyle w:val="Other"/>
              </w:rPr>
              <w:t>Státní pozemkový úřad</w:t>
            </w:r>
          </w:p>
        </w:tc>
      </w:tr>
      <w:tr w:rsidR="002D6475" w14:paraId="4AEB651C" w14:textId="77777777">
        <w:trPr>
          <w:trHeight w:hRule="exact" w:val="292"/>
          <w:jc w:val="center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8B86ABE" w14:textId="77777777" w:rsidR="002D6475" w:rsidRDefault="00596BD8">
            <w:pPr>
              <w:pStyle w:val="Other0"/>
              <w:jc w:val="both"/>
            </w:pPr>
            <w:r>
              <w:rPr>
                <w:rStyle w:val="Other"/>
                <w:b/>
                <w:bCs/>
              </w:rPr>
              <w:t>Oldřichov u Lipové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5E3A31D" w14:textId="77777777" w:rsidR="002D6475" w:rsidRDefault="00596BD8">
            <w:pPr>
              <w:pStyle w:val="Other0"/>
            </w:pPr>
            <w:r>
              <w:rPr>
                <w:rStyle w:val="Other"/>
                <w:b/>
                <w:bCs/>
              </w:rPr>
              <w:t>574/2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8F549D5" w14:textId="77777777" w:rsidR="002D6475" w:rsidRDefault="00596BD8">
            <w:pPr>
              <w:pStyle w:val="Other0"/>
              <w:ind w:firstLine="440"/>
              <w:jc w:val="both"/>
            </w:pPr>
            <w:r>
              <w:rPr>
                <w:rStyle w:val="Other"/>
              </w:rPr>
              <w:t>0,2515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51E2FFE" w14:textId="77777777" w:rsidR="002D6475" w:rsidRDefault="00596BD8">
            <w:pPr>
              <w:pStyle w:val="Other0"/>
              <w:jc w:val="both"/>
            </w:pPr>
            <w:r>
              <w:rPr>
                <w:rStyle w:val="Other"/>
              </w:rPr>
              <w:t>ostatní plocha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240547" w14:textId="77777777" w:rsidR="002D6475" w:rsidRDefault="00596BD8">
            <w:pPr>
              <w:pStyle w:val="Other0"/>
              <w:jc w:val="both"/>
            </w:pPr>
            <w:r>
              <w:rPr>
                <w:rStyle w:val="Other"/>
              </w:rPr>
              <w:t>Státní pozemkový úřad</w:t>
            </w:r>
          </w:p>
        </w:tc>
      </w:tr>
      <w:tr w:rsidR="002D6475" w14:paraId="5B2C8467" w14:textId="77777777">
        <w:trPr>
          <w:trHeight w:hRule="exact" w:val="292"/>
          <w:jc w:val="center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392C7BA" w14:textId="77777777" w:rsidR="002D6475" w:rsidRDefault="00596BD8">
            <w:pPr>
              <w:pStyle w:val="Other0"/>
              <w:jc w:val="both"/>
            </w:pPr>
            <w:r>
              <w:rPr>
                <w:rStyle w:val="Other"/>
                <w:b/>
                <w:bCs/>
              </w:rPr>
              <w:t>Oldřichov u Lipové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104FB44" w14:textId="77777777" w:rsidR="002D6475" w:rsidRDefault="00596BD8">
            <w:pPr>
              <w:pStyle w:val="Other0"/>
            </w:pPr>
            <w:r>
              <w:rPr>
                <w:rStyle w:val="Other"/>
                <w:b/>
                <w:bCs/>
              </w:rPr>
              <w:t>600/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7285198" w14:textId="77777777" w:rsidR="002D6475" w:rsidRDefault="00596BD8">
            <w:pPr>
              <w:pStyle w:val="Other0"/>
              <w:ind w:firstLine="500"/>
              <w:jc w:val="both"/>
            </w:pPr>
            <w:r>
              <w:rPr>
                <w:rStyle w:val="Other"/>
              </w:rPr>
              <w:t>0,0665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0CF11A8" w14:textId="77777777" w:rsidR="002D6475" w:rsidRDefault="00596BD8">
            <w:pPr>
              <w:pStyle w:val="Other0"/>
              <w:jc w:val="both"/>
            </w:pPr>
            <w:r>
              <w:rPr>
                <w:rStyle w:val="Other"/>
              </w:rPr>
              <w:t>ostatní plocha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E520E9" w14:textId="77777777" w:rsidR="002D6475" w:rsidRDefault="00596BD8">
            <w:pPr>
              <w:pStyle w:val="Other0"/>
              <w:jc w:val="both"/>
            </w:pPr>
            <w:r>
              <w:rPr>
                <w:rStyle w:val="Other"/>
              </w:rPr>
              <w:t>Státní pozemkový úřad</w:t>
            </w:r>
          </w:p>
        </w:tc>
      </w:tr>
      <w:tr w:rsidR="002D6475" w14:paraId="42279D0F" w14:textId="77777777">
        <w:trPr>
          <w:trHeight w:hRule="exact" w:val="288"/>
          <w:jc w:val="center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5E043B3" w14:textId="77777777" w:rsidR="002D6475" w:rsidRDefault="00596BD8">
            <w:pPr>
              <w:pStyle w:val="Other0"/>
              <w:jc w:val="both"/>
            </w:pPr>
            <w:r>
              <w:rPr>
                <w:rStyle w:val="Other"/>
                <w:b/>
                <w:bCs/>
              </w:rPr>
              <w:t>Oldřichov u Lipové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7921387" w14:textId="77777777" w:rsidR="002D6475" w:rsidRDefault="00596BD8">
            <w:pPr>
              <w:pStyle w:val="Other0"/>
            </w:pPr>
            <w:r>
              <w:rPr>
                <w:rStyle w:val="Other"/>
                <w:b/>
                <w:bCs/>
              </w:rPr>
              <w:t>601/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A03F24A" w14:textId="77777777" w:rsidR="002D6475" w:rsidRDefault="00596BD8">
            <w:pPr>
              <w:pStyle w:val="Other0"/>
              <w:ind w:firstLine="500"/>
              <w:jc w:val="both"/>
            </w:pPr>
            <w:r>
              <w:rPr>
                <w:rStyle w:val="Other"/>
              </w:rPr>
              <w:t>0,0813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472EF53" w14:textId="77777777" w:rsidR="002D6475" w:rsidRDefault="00596BD8">
            <w:pPr>
              <w:pStyle w:val="Other0"/>
              <w:jc w:val="both"/>
            </w:pPr>
            <w:r>
              <w:rPr>
                <w:rStyle w:val="Other"/>
              </w:rPr>
              <w:t>ostatní plocha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543951" w14:textId="77777777" w:rsidR="002D6475" w:rsidRDefault="00596BD8">
            <w:pPr>
              <w:pStyle w:val="Other0"/>
              <w:jc w:val="both"/>
            </w:pPr>
            <w:r>
              <w:rPr>
                <w:rStyle w:val="Other"/>
              </w:rPr>
              <w:t>Státní pozemkový úřad</w:t>
            </w:r>
          </w:p>
        </w:tc>
      </w:tr>
      <w:tr w:rsidR="002D6475" w14:paraId="2360BD79" w14:textId="77777777">
        <w:trPr>
          <w:trHeight w:hRule="exact" w:val="292"/>
          <w:jc w:val="center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4C130FA" w14:textId="77777777" w:rsidR="002D6475" w:rsidRDefault="00596BD8">
            <w:pPr>
              <w:pStyle w:val="Other0"/>
              <w:jc w:val="both"/>
            </w:pPr>
            <w:r>
              <w:rPr>
                <w:rStyle w:val="Other"/>
                <w:b/>
                <w:bCs/>
              </w:rPr>
              <w:t>Oldřichov u Lipové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280A936" w14:textId="77777777" w:rsidR="002D6475" w:rsidRDefault="00596BD8">
            <w:pPr>
              <w:pStyle w:val="Other0"/>
            </w:pPr>
            <w:r>
              <w:rPr>
                <w:rStyle w:val="Other"/>
                <w:b/>
                <w:bCs/>
              </w:rPr>
              <w:t>602/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CE82D8C" w14:textId="77777777" w:rsidR="002D6475" w:rsidRDefault="00596BD8">
            <w:pPr>
              <w:pStyle w:val="Other0"/>
              <w:ind w:firstLine="500"/>
              <w:jc w:val="both"/>
            </w:pPr>
            <w:r>
              <w:rPr>
                <w:rStyle w:val="Other"/>
              </w:rPr>
              <w:t>0,0363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2281ECB" w14:textId="77777777" w:rsidR="002D6475" w:rsidRDefault="00596BD8">
            <w:pPr>
              <w:pStyle w:val="Other0"/>
              <w:jc w:val="both"/>
            </w:pPr>
            <w:r>
              <w:rPr>
                <w:rStyle w:val="Other"/>
              </w:rPr>
              <w:t>ostatní plocha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320E71" w14:textId="77777777" w:rsidR="002D6475" w:rsidRDefault="00596BD8">
            <w:pPr>
              <w:pStyle w:val="Other0"/>
              <w:jc w:val="both"/>
            </w:pPr>
            <w:r>
              <w:rPr>
                <w:rStyle w:val="Other"/>
              </w:rPr>
              <w:t>Státní pozemkový úřad</w:t>
            </w:r>
          </w:p>
        </w:tc>
      </w:tr>
      <w:tr w:rsidR="002D6475" w14:paraId="63AF479F" w14:textId="77777777">
        <w:trPr>
          <w:trHeight w:hRule="exact" w:val="292"/>
          <w:jc w:val="center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1519C2E" w14:textId="77777777" w:rsidR="002D6475" w:rsidRDefault="00596BD8">
            <w:pPr>
              <w:pStyle w:val="Other0"/>
              <w:ind w:firstLine="200"/>
            </w:pPr>
            <w:r>
              <w:rPr>
                <w:rStyle w:val="Other"/>
                <w:b/>
                <w:bCs/>
              </w:rPr>
              <w:t>Oldřichov u Lipové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2E166A7" w14:textId="77777777" w:rsidR="002D6475" w:rsidRDefault="00596BD8">
            <w:pPr>
              <w:pStyle w:val="Other0"/>
            </w:pPr>
            <w:r>
              <w:rPr>
                <w:rStyle w:val="Other"/>
                <w:b/>
                <w:bCs/>
              </w:rPr>
              <w:t>603/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C2BFB9E" w14:textId="77777777" w:rsidR="002D6475" w:rsidRDefault="00596BD8">
            <w:pPr>
              <w:pStyle w:val="Other0"/>
              <w:ind w:firstLine="500"/>
              <w:jc w:val="both"/>
            </w:pPr>
            <w:r>
              <w:rPr>
                <w:rStyle w:val="Other"/>
              </w:rPr>
              <w:t>0,0021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E60CC45" w14:textId="77777777" w:rsidR="002D6475" w:rsidRDefault="00596BD8">
            <w:pPr>
              <w:pStyle w:val="Other0"/>
              <w:jc w:val="both"/>
            </w:pPr>
            <w:r>
              <w:rPr>
                <w:rStyle w:val="Other"/>
              </w:rPr>
              <w:t>ostatní plocha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892DD0" w14:textId="77777777" w:rsidR="002D6475" w:rsidRDefault="00596BD8">
            <w:pPr>
              <w:pStyle w:val="Other0"/>
              <w:jc w:val="both"/>
            </w:pPr>
            <w:r>
              <w:rPr>
                <w:rStyle w:val="Other"/>
              </w:rPr>
              <w:t>Státní pozemkový úřad</w:t>
            </w:r>
          </w:p>
        </w:tc>
      </w:tr>
      <w:tr w:rsidR="002D6475" w14:paraId="4E6807A1" w14:textId="77777777">
        <w:trPr>
          <w:trHeight w:hRule="exact" w:val="292"/>
          <w:jc w:val="center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65B8E68" w14:textId="77777777" w:rsidR="002D6475" w:rsidRDefault="00596BD8">
            <w:pPr>
              <w:pStyle w:val="Other0"/>
              <w:ind w:firstLine="200"/>
            </w:pPr>
            <w:r>
              <w:rPr>
                <w:rStyle w:val="Other"/>
                <w:b/>
                <w:bCs/>
              </w:rPr>
              <w:t>Oldřichov u Lipové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1730EFD" w14:textId="77777777" w:rsidR="002D6475" w:rsidRDefault="00596BD8">
            <w:pPr>
              <w:pStyle w:val="Other0"/>
            </w:pPr>
            <w:r>
              <w:rPr>
                <w:rStyle w:val="Other"/>
                <w:b/>
                <w:bCs/>
              </w:rPr>
              <w:t>604/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612C646" w14:textId="77777777" w:rsidR="002D6475" w:rsidRDefault="00596BD8">
            <w:pPr>
              <w:pStyle w:val="Other0"/>
              <w:ind w:firstLine="500"/>
              <w:jc w:val="both"/>
            </w:pPr>
            <w:r>
              <w:rPr>
                <w:rStyle w:val="Other"/>
              </w:rPr>
              <w:t>0,0327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94D0E0D" w14:textId="77777777" w:rsidR="002D6475" w:rsidRDefault="00596BD8">
            <w:pPr>
              <w:pStyle w:val="Other0"/>
              <w:jc w:val="both"/>
            </w:pPr>
            <w:r>
              <w:rPr>
                <w:rStyle w:val="Other"/>
              </w:rPr>
              <w:t>ostatní plocha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20B90D" w14:textId="77777777" w:rsidR="002D6475" w:rsidRDefault="00596BD8">
            <w:pPr>
              <w:pStyle w:val="Other0"/>
              <w:jc w:val="both"/>
            </w:pPr>
            <w:r>
              <w:rPr>
                <w:rStyle w:val="Other"/>
              </w:rPr>
              <w:t>Státní pozemkový úřad</w:t>
            </w:r>
          </w:p>
        </w:tc>
      </w:tr>
      <w:tr w:rsidR="002D6475" w14:paraId="56A0FBD1" w14:textId="77777777">
        <w:trPr>
          <w:trHeight w:hRule="exact" w:val="288"/>
          <w:jc w:val="center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7F99883" w14:textId="77777777" w:rsidR="002D6475" w:rsidRDefault="00596BD8">
            <w:pPr>
              <w:pStyle w:val="Other0"/>
              <w:ind w:firstLine="200"/>
            </w:pPr>
            <w:r>
              <w:rPr>
                <w:rStyle w:val="Other"/>
                <w:b/>
                <w:bCs/>
              </w:rPr>
              <w:t>Oldřichov u Lipové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D5C9815" w14:textId="77777777" w:rsidR="002D6475" w:rsidRDefault="00596BD8">
            <w:pPr>
              <w:pStyle w:val="Other0"/>
            </w:pPr>
            <w:r>
              <w:rPr>
                <w:rStyle w:val="Other"/>
                <w:b/>
                <w:bCs/>
              </w:rPr>
              <w:t>605/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44323D6" w14:textId="77777777" w:rsidR="002D6475" w:rsidRDefault="00596BD8">
            <w:pPr>
              <w:pStyle w:val="Other0"/>
              <w:ind w:firstLine="500"/>
              <w:jc w:val="both"/>
            </w:pPr>
            <w:r>
              <w:rPr>
                <w:rStyle w:val="Other"/>
              </w:rPr>
              <w:t>0,0043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EC2AA27" w14:textId="77777777" w:rsidR="002D6475" w:rsidRDefault="00596BD8">
            <w:pPr>
              <w:pStyle w:val="Other0"/>
              <w:jc w:val="both"/>
            </w:pPr>
            <w:r>
              <w:rPr>
                <w:rStyle w:val="Other"/>
              </w:rPr>
              <w:t>ostatní plocha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0652BD" w14:textId="77777777" w:rsidR="002D6475" w:rsidRDefault="00596BD8">
            <w:pPr>
              <w:pStyle w:val="Other0"/>
              <w:jc w:val="both"/>
            </w:pPr>
            <w:r>
              <w:rPr>
                <w:rStyle w:val="Other"/>
              </w:rPr>
              <w:t>Státní pozemkový úřad</w:t>
            </w:r>
          </w:p>
        </w:tc>
      </w:tr>
      <w:tr w:rsidR="002D6475" w14:paraId="1D1465B7" w14:textId="77777777">
        <w:trPr>
          <w:trHeight w:hRule="exact" w:val="288"/>
          <w:jc w:val="center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8E974FD" w14:textId="77777777" w:rsidR="002D6475" w:rsidRDefault="00596BD8">
            <w:pPr>
              <w:pStyle w:val="Other0"/>
              <w:ind w:firstLine="200"/>
            </w:pPr>
            <w:r>
              <w:rPr>
                <w:rStyle w:val="Other"/>
                <w:b/>
                <w:bCs/>
              </w:rPr>
              <w:t>Oldřichov u Lipové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F39F59D" w14:textId="77777777" w:rsidR="002D6475" w:rsidRDefault="00596BD8">
            <w:pPr>
              <w:pStyle w:val="Other0"/>
            </w:pPr>
            <w:r>
              <w:rPr>
                <w:rStyle w:val="Other"/>
                <w:b/>
                <w:bCs/>
              </w:rPr>
              <w:t>606/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D904A7F" w14:textId="77777777" w:rsidR="002D6475" w:rsidRDefault="00596BD8">
            <w:pPr>
              <w:pStyle w:val="Other0"/>
              <w:ind w:firstLine="500"/>
              <w:jc w:val="both"/>
            </w:pPr>
            <w:r>
              <w:rPr>
                <w:rStyle w:val="Other"/>
              </w:rPr>
              <w:t>0,002?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386C867" w14:textId="77777777" w:rsidR="002D6475" w:rsidRDefault="00596BD8">
            <w:pPr>
              <w:pStyle w:val="Other0"/>
              <w:jc w:val="both"/>
            </w:pPr>
            <w:r>
              <w:rPr>
                <w:rStyle w:val="Other"/>
              </w:rPr>
              <w:t>ostatní plocha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C2B7DC" w14:textId="77777777" w:rsidR="002D6475" w:rsidRDefault="00596BD8">
            <w:pPr>
              <w:pStyle w:val="Other0"/>
              <w:jc w:val="both"/>
            </w:pPr>
            <w:r>
              <w:rPr>
                <w:rStyle w:val="Other"/>
              </w:rPr>
              <w:t>Státní pozemkový úřad</w:t>
            </w:r>
          </w:p>
        </w:tc>
      </w:tr>
      <w:tr w:rsidR="002D6475" w14:paraId="6079EAB9" w14:textId="77777777">
        <w:trPr>
          <w:trHeight w:hRule="exact" w:val="292"/>
          <w:jc w:val="center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28EDB73" w14:textId="77777777" w:rsidR="002D6475" w:rsidRDefault="00596BD8">
            <w:pPr>
              <w:pStyle w:val="Other0"/>
              <w:ind w:firstLine="200"/>
            </w:pPr>
            <w:r>
              <w:rPr>
                <w:rStyle w:val="Other"/>
                <w:b/>
                <w:bCs/>
              </w:rPr>
              <w:t>Oldřichov u Lipové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D858692" w14:textId="77777777" w:rsidR="002D6475" w:rsidRDefault="00596BD8">
            <w:pPr>
              <w:pStyle w:val="Other0"/>
            </w:pPr>
            <w:r>
              <w:rPr>
                <w:rStyle w:val="Other"/>
                <w:b/>
                <w:bCs/>
              </w:rPr>
              <w:t>607/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68866ED" w14:textId="77777777" w:rsidR="002D6475" w:rsidRDefault="00596BD8">
            <w:pPr>
              <w:pStyle w:val="Other0"/>
              <w:ind w:firstLine="500"/>
              <w:jc w:val="both"/>
            </w:pPr>
            <w:r>
              <w:rPr>
                <w:rStyle w:val="Other"/>
              </w:rPr>
              <w:t>0,0031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9E194C5" w14:textId="77777777" w:rsidR="002D6475" w:rsidRDefault="00596BD8">
            <w:pPr>
              <w:pStyle w:val="Other0"/>
              <w:jc w:val="both"/>
            </w:pPr>
            <w:r>
              <w:rPr>
                <w:rStyle w:val="Other"/>
              </w:rPr>
              <w:t>ostatní plocha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154161" w14:textId="77777777" w:rsidR="002D6475" w:rsidRDefault="00596BD8">
            <w:pPr>
              <w:pStyle w:val="Other0"/>
              <w:jc w:val="both"/>
            </w:pPr>
            <w:r>
              <w:rPr>
                <w:rStyle w:val="Other"/>
              </w:rPr>
              <w:t>Státní pozemkový úřad</w:t>
            </w:r>
          </w:p>
        </w:tc>
      </w:tr>
      <w:tr w:rsidR="002D6475" w14:paraId="2C175E2E" w14:textId="77777777">
        <w:trPr>
          <w:trHeight w:hRule="exact" w:val="288"/>
          <w:jc w:val="center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02E95CC" w14:textId="77777777" w:rsidR="002D6475" w:rsidRDefault="00596BD8">
            <w:pPr>
              <w:pStyle w:val="Other0"/>
              <w:ind w:firstLine="200"/>
            </w:pPr>
            <w:r>
              <w:rPr>
                <w:rStyle w:val="Other"/>
                <w:b/>
                <w:bCs/>
              </w:rPr>
              <w:t>Oldřichov u Lipové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6357DBD" w14:textId="77777777" w:rsidR="002D6475" w:rsidRDefault="00596BD8">
            <w:pPr>
              <w:pStyle w:val="Other0"/>
            </w:pPr>
            <w:r>
              <w:rPr>
                <w:rStyle w:val="Other"/>
                <w:b/>
                <w:bCs/>
              </w:rPr>
              <w:t>608/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D259233" w14:textId="77777777" w:rsidR="002D6475" w:rsidRDefault="00596BD8">
            <w:pPr>
              <w:pStyle w:val="Other0"/>
              <w:ind w:firstLine="500"/>
              <w:jc w:val="both"/>
            </w:pPr>
            <w:r>
              <w:rPr>
                <w:rStyle w:val="Other"/>
              </w:rPr>
              <w:t>0,019?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566A6DE" w14:textId="77777777" w:rsidR="002D6475" w:rsidRDefault="00596BD8">
            <w:pPr>
              <w:pStyle w:val="Other0"/>
              <w:jc w:val="both"/>
            </w:pPr>
            <w:r>
              <w:rPr>
                <w:rStyle w:val="Other"/>
              </w:rPr>
              <w:t>ostatní plocha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1C3B2F" w14:textId="77777777" w:rsidR="002D6475" w:rsidRDefault="00596BD8">
            <w:pPr>
              <w:pStyle w:val="Other0"/>
              <w:jc w:val="both"/>
            </w:pPr>
            <w:r>
              <w:rPr>
                <w:rStyle w:val="Other"/>
              </w:rPr>
              <w:t>Státní pozemkový úřad</w:t>
            </w:r>
          </w:p>
        </w:tc>
      </w:tr>
      <w:tr w:rsidR="002D6475" w14:paraId="5CF52F55" w14:textId="77777777">
        <w:trPr>
          <w:trHeight w:hRule="exact" w:val="288"/>
          <w:jc w:val="center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784D7F7" w14:textId="77777777" w:rsidR="002D6475" w:rsidRDefault="00596BD8">
            <w:pPr>
              <w:pStyle w:val="Other0"/>
              <w:ind w:firstLine="200"/>
            </w:pPr>
            <w:r>
              <w:rPr>
                <w:rStyle w:val="Other"/>
                <w:b/>
                <w:bCs/>
              </w:rPr>
              <w:t>Oldřichov u Lipové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E5DDC9F" w14:textId="77777777" w:rsidR="002D6475" w:rsidRDefault="00596BD8">
            <w:pPr>
              <w:pStyle w:val="Other0"/>
            </w:pPr>
            <w:r>
              <w:rPr>
                <w:rStyle w:val="Other"/>
                <w:b/>
                <w:bCs/>
              </w:rPr>
              <w:t>609/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1E59AF3" w14:textId="77777777" w:rsidR="002D6475" w:rsidRDefault="00596BD8">
            <w:pPr>
              <w:pStyle w:val="Other0"/>
              <w:ind w:firstLine="500"/>
              <w:jc w:val="both"/>
            </w:pPr>
            <w:r>
              <w:rPr>
                <w:rStyle w:val="Other"/>
              </w:rPr>
              <w:t>0,019?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0763849" w14:textId="77777777" w:rsidR="002D6475" w:rsidRDefault="00596BD8">
            <w:pPr>
              <w:pStyle w:val="Other0"/>
              <w:jc w:val="both"/>
            </w:pPr>
            <w:r>
              <w:rPr>
                <w:rStyle w:val="Other"/>
              </w:rPr>
              <w:t>ostatní plocha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5A4AD3" w14:textId="77777777" w:rsidR="002D6475" w:rsidRDefault="00596BD8">
            <w:pPr>
              <w:pStyle w:val="Other0"/>
              <w:tabs>
                <w:tab w:val="left" w:leader="underscore" w:pos="2394"/>
              </w:tabs>
            </w:pPr>
            <w:r>
              <w:rPr>
                <w:rStyle w:val="Other"/>
              </w:rPr>
              <w:t>St</w:t>
            </w:r>
            <w:r>
              <w:rPr>
                <w:rStyle w:val="Other"/>
                <w:u w:val="single"/>
              </w:rPr>
              <w:t>átní pozemkový úřad</w:t>
            </w:r>
            <w:r>
              <w:rPr>
                <w:rStyle w:val="Other"/>
              </w:rPr>
              <w:tab/>
            </w:r>
          </w:p>
        </w:tc>
      </w:tr>
      <w:tr w:rsidR="002D6475" w14:paraId="08FCEBAF" w14:textId="77777777">
        <w:trPr>
          <w:trHeight w:hRule="exact" w:val="292"/>
          <w:jc w:val="center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525AFF0" w14:textId="77777777" w:rsidR="002D6475" w:rsidRDefault="00596BD8">
            <w:pPr>
              <w:pStyle w:val="Other0"/>
              <w:ind w:firstLine="200"/>
            </w:pPr>
            <w:r>
              <w:rPr>
                <w:rStyle w:val="Other"/>
                <w:b/>
                <w:bCs/>
              </w:rPr>
              <w:t>Oldřichov u Lipové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1DB75C9" w14:textId="77777777" w:rsidR="002D6475" w:rsidRDefault="00596BD8">
            <w:pPr>
              <w:pStyle w:val="Other0"/>
            </w:pPr>
            <w:r>
              <w:rPr>
                <w:rStyle w:val="Other"/>
                <w:b/>
                <w:bCs/>
              </w:rPr>
              <w:t>94/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B427390" w14:textId="77777777" w:rsidR="002D6475" w:rsidRDefault="00596BD8">
            <w:pPr>
              <w:pStyle w:val="Other0"/>
              <w:ind w:firstLine="500"/>
              <w:jc w:val="both"/>
            </w:pPr>
            <w:r>
              <w:rPr>
                <w:rStyle w:val="Other"/>
              </w:rPr>
              <w:t>0,028!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F584974" w14:textId="77777777" w:rsidR="002D6475" w:rsidRDefault="00596BD8">
            <w:pPr>
              <w:pStyle w:val="Other0"/>
            </w:pPr>
            <w:r>
              <w:rPr>
                <w:rStyle w:val="Other"/>
              </w:rPr>
              <w:t>? ostatní plocha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06E7F2" w14:textId="77777777" w:rsidR="002D6475" w:rsidRDefault="00596BD8">
            <w:pPr>
              <w:pStyle w:val="Other0"/>
              <w:jc w:val="both"/>
            </w:pPr>
            <w:r>
              <w:rPr>
                <w:rStyle w:val="Other"/>
              </w:rPr>
              <w:t>Státní pozemkový úřad</w:t>
            </w:r>
          </w:p>
        </w:tc>
      </w:tr>
      <w:tr w:rsidR="002D6475" w14:paraId="707A5708" w14:textId="77777777">
        <w:trPr>
          <w:trHeight w:hRule="exact" w:val="288"/>
          <w:jc w:val="center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9EA57F6" w14:textId="77777777" w:rsidR="002D6475" w:rsidRDefault="00596BD8">
            <w:pPr>
              <w:pStyle w:val="Other0"/>
              <w:ind w:firstLine="200"/>
            </w:pPr>
            <w:r>
              <w:rPr>
                <w:rStyle w:val="Other"/>
                <w:b/>
                <w:bCs/>
              </w:rPr>
              <w:t>Oldřichov u Lipové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E3D6BD5" w14:textId="77777777" w:rsidR="002D6475" w:rsidRDefault="00596BD8">
            <w:pPr>
              <w:pStyle w:val="Other0"/>
            </w:pPr>
            <w:r>
              <w:rPr>
                <w:rStyle w:val="Other"/>
                <w:b/>
                <w:bCs/>
              </w:rPr>
              <w:t>98/1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55EA0B2" w14:textId="77777777" w:rsidR="002D6475" w:rsidRDefault="00596BD8">
            <w:pPr>
              <w:pStyle w:val="Other0"/>
              <w:ind w:firstLine="580"/>
              <w:jc w:val="both"/>
            </w:pPr>
            <w:r>
              <w:rPr>
                <w:rStyle w:val="Other"/>
              </w:rPr>
              <w:t>0,131.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A47B018" w14:textId="77777777" w:rsidR="002D6475" w:rsidRDefault="00596BD8">
            <w:pPr>
              <w:pStyle w:val="Other0"/>
            </w:pPr>
            <w:r>
              <w:rPr>
                <w:rStyle w:val="Other"/>
              </w:rPr>
              <w:t>5 ostatní plocha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3B640F" w14:textId="77777777" w:rsidR="002D6475" w:rsidRDefault="00596BD8">
            <w:pPr>
              <w:pStyle w:val="Other0"/>
              <w:jc w:val="both"/>
            </w:pPr>
            <w:r>
              <w:rPr>
                <w:rStyle w:val="Other"/>
              </w:rPr>
              <w:t>Státní pozemkový úřad</w:t>
            </w:r>
          </w:p>
        </w:tc>
      </w:tr>
      <w:tr w:rsidR="002D6475" w14:paraId="1B93BDF8" w14:textId="77777777">
        <w:trPr>
          <w:trHeight w:hRule="exact" w:val="295"/>
          <w:jc w:val="center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069C7F7" w14:textId="77777777" w:rsidR="002D6475" w:rsidRDefault="00596BD8">
            <w:pPr>
              <w:pStyle w:val="Other0"/>
              <w:ind w:firstLine="200"/>
            </w:pPr>
            <w:r>
              <w:rPr>
                <w:rStyle w:val="Other"/>
                <w:b/>
                <w:bCs/>
              </w:rPr>
              <w:t>Oldřichov u Lipové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5292487" w14:textId="77777777" w:rsidR="002D6475" w:rsidRDefault="00596BD8">
            <w:pPr>
              <w:pStyle w:val="Other0"/>
            </w:pPr>
            <w:r>
              <w:rPr>
                <w:rStyle w:val="Other"/>
                <w:b/>
                <w:bCs/>
              </w:rPr>
              <w:t>98/2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66B01B1" w14:textId="77777777" w:rsidR="002D6475" w:rsidRDefault="00596BD8">
            <w:pPr>
              <w:pStyle w:val="Other0"/>
              <w:ind w:firstLine="580"/>
              <w:jc w:val="both"/>
            </w:pPr>
            <w:r>
              <w:rPr>
                <w:rStyle w:val="Other"/>
              </w:rPr>
              <w:t>0,00b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22CDB69" w14:textId="77777777" w:rsidR="002D6475" w:rsidRDefault="00596BD8">
            <w:pPr>
              <w:pStyle w:val="Other0"/>
            </w:pPr>
            <w:r>
              <w:rPr>
                <w:rStyle w:val="Other"/>
              </w:rPr>
              <w:t>1 ostatní plocha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EA2B80" w14:textId="77777777" w:rsidR="002D6475" w:rsidRDefault="00596BD8">
            <w:pPr>
              <w:pStyle w:val="Other0"/>
              <w:jc w:val="both"/>
            </w:pPr>
            <w:r>
              <w:rPr>
                <w:rStyle w:val="Other"/>
              </w:rPr>
              <w:t>Státní pozemkový úřad</w:t>
            </w:r>
          </w:p>
        </w:tc>
      </w:tr>
      <w:tr w:rsidR="002D6475" w14:paraId="1449014C" w14:textId="77777777">
        <w:trPr>
          <w:trHeight w:hRule="exact" w:val="277"/>
          <w:jc w:val="center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DEB9F4D" w14:textId="77777777" w:rsidR="002D6475" w:rsidRDefault="00596BD8">
            <w:pPr>
              <w:pStyle w:val="Other0"/>
              <w:ind w:firstLine="200"/>
            </w:pPr>
            <w:r>
              <w:rPr>
                <w:rStyle w:val="Other"/>
                <w:b/>
                <w:bCs/>
              </w:rPr>
              <w:t>Oldřichov u Lipové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4AF609" w14:textId="77777777" w:rsidR="002D6475" w:rsidRDefault="00596BD8">
            <w:pPr>
              <w:pStyle w:val="Other0"/>
            </w:pPr>
            <w:r>
              <w:rPr>
                <w:rStyle w:val="Other"/>
                <w:b/>
                <w:bCs/>
              </w:rPr>
              <w:t>98/3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DCD7F6E" w14:textId="77777777" w:rsidR="002D6475" w:rsidRDefault="00596BD8">
            <w:pPr>
              <w:pStyle w:val="Other0"/>
              <w:jc w:val="right"/>
            </w:pPr>
            <w:r>
              <w:rPr>
                <w:rStyle w:val="Other"/>
              </w:rPr>
              <w:t>0,000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F9E4F5E" w14:textId="77777777" w:rsidR="002D6475" w:rsidRDefault="00596BD8">
            <w:pPr>
              <w:pStyle w:val="Other0"/>
            </w:pPr>
            <w:r>
              <w:rPr>
                <w:rStyle w:val="Other"/>
              </w:rPr>
              <w:t>5 ostatní plocha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5789AA" w14:textId="77777777" w:rsidR="002D6475" w:rsidRDefault="00596BD8">
            <w:pPr>
              <w:pStyle w:val="Other0"/>
              <w:tabs>
                <w:tab w:val="left" w:leader="underscore" w:pos="2398"/>
              </w:tabs>
            </w:pPr>
            <w:r>
              <w:rPr>
                <w:rStyle w:val="Other"/>
              </w:rPr>
              <w:t>Stá</w:t>
            </w:r>
            <w:r>
              <w:rPr>
                <w:rStyle w:val="Other"/>
                <w:u w:val="single"/>
              </w:rPr>
              <w:t>tní pozemkový úřad</w:t>
            </w:r>
            <w:r>
              <w:rPr>
                <w:rStyle w:val="Other"/>
              </w:rPr>
              <w:tab/>
            </w:r>
          </w:p>
        </w:tc>
      </w:tr>
      <w:tr w:rsidR="002D6475" w14:paraId="383A4F27" w14:textId="77777777">
        <w:trPr>
          <w:trHeight w:hRule="exact" w:val="295"/>
          <w:jc w:val="center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FC37F79" w14:textId="77777777" w:rsidR="002D6475" w:rsidRDefault="00596BD8">
            <w:pPr>
              <w:pStyle w:val="Other0"/>
              <w:ind w:firstLine="200"/>
            </w:pPr>
            <w:r>
              <w:rPr>
                <w:rStyle w:val="Other"/>
                <w:b/>
                <w:bCs/>
              </w:rPr>
              <w:t>Oldřichov u Lipové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9FE2E02" w14:textId="77777777" w:rsidR="002D6475" w:rsidRDefault="00596BD8">
            <w:pPr>
              <w:pStyle w:val="Other0"/>
            </w:pPr>
            <w:r>
              <w:rPr>
                <w:rStyle w:val="Other"/>
                <w:b/>
                <w:bCs/>
              </w:rPr>
              <w:t>138/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737CF87" w14:textId="77777777" w:rsidR="002D6475" w:rsidRDefault="00596BD8">
            <w:pPr>
              <w:pStyle w:val="Other0"/>
              <w:ind w:firstLine="440"/>
              <w:jc w:val="both"/>
            </w:pPr>
            <w:r>
              <w:rPr>
                <w:rStyle w:val="Other"/>
              </w:rPr>
              <w:t>11,728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3214EDA" w14:textId="77777777" w:rsidR="002D6475" w:rsidRDefault="00596BD8">
            <w:pPr>
              <w:pStyle w:val="Other0"/>
            </w:pPr>
            <w:r>
              <w:rPr>
                <w:rStyle w:val="Other"/>
              </w:rPr>
              <w:t>3 TTP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DACEBE" w14:textId="77777777" w:rsidR="002D6475" w:rsidRDefault="00596BD8">
            <w:pPr>
              <w:pStyle w:val="Other0"/>
              <w:jc w:val="both"/>
            </w:pPr>
            <w:r>
              <w:rPr>
                <w:rStyle w:val="Other"/>
              </w:rPr>
              <w:t>Státní pozemkový úřad</w:t>
            </w:r>
          </w:p>
        </w:tc>
      </w:tr>
      <w:tr w:rsidR="002D6475" w14:paraId="00BDAAA6" w14:textId="77777777">
        <w:trPr>
          <w:trHeight w:hRule="exact" w:val="364"/>
          <w:jc w:val="center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FB5606" w14:textId="77777777" w:rsidR="002D6475" w:rsidRDefault="00596BD8">
            <w:pPr>
              <w:pStyle w:val="Other0"/>
              <w:tabs>
                <w:tab w:val="left" w:leader="underscore" w:pos="2097"/>
              </w:tabs>
              <w:ind w:firstLine="200"/>
            </w:pPr>
            <w:r>
              <w:rPr>
                <w:rStyle w:val="Other"/>
                <w:b/>
                <w:bCs/>
              </w:rPr>
              <w:t>Oldřichov u Lipové</w:t>
            </w:r>
            <w:r>
              <w:rPr>
                <w:rStyle w:val="Other"/>
                <w:b/>
                <w:bCs/>
              </w:rPr>
              <w:tab/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1FE943" w14:textId="77777777" w:rsidR="002D6475" w:rsidRDefault="00596BD8">
            <w:pPr>
              <w:pStyle w:val="Other0"/>
            </w:pPr>
            <w:r>
              <w:rPr>
                <w:rStyle w:val="Other"/>
                <w:b/>
                <w:bCs/>
              </w:rPr>
              <w:t>160/4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449B4F" w14:textId="77777777" w:rsidR="002D6475" w:rsidRDefault="00596BD8">
            <w:pPr>
              <w:pStyle w:val="Other0"/>
              <w:ind w:firstLine="580"/>
              <w:jc w:val="both"/>
            </w:pPr>
            <w:r>
              <w:rPr>
                <w:rStyle w:val="Other"/>
              </w:rPr>
              <w:t>0,102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2071C15" w14:textId="77777777" w:rsidR="002D6475" w:rsidRDefault="00596BD8">
            <w:pPr>
              <w:pStyle w:val="Other0"/>
              <w:tabs>
                <w:tab w:val="left" w:leader="underscore" w:pos="1735"/>
              </w:tabs>
            </w:pPr>
            <w:r>
              <w:rPr>
                <w:rStyle w:val="Other"/>
                <w:u w:val="single"/>
              </w:rPr>
              <w:t>9|lTP</w:t>
            </w:r>
            <w:r>
              <w:rPr>
                <w:rStyle w:val="Other"/>
              </w:rPr>
              <w:t xml:space="preserve"> </w:t>
            </w:r>
            <w:r>
              <w:rPr>
                <w:rStyle w:val="Other"/>
              </w:rPr>
              <w:tab/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D5189" w14:textId="77777777" w:rsidR="002D6475" w:rsidRDefault="00596BD8">
            <w:pPr>
              <w:pStyle w:val="Other0"/>
              <w:tabs>
                <w:tab w:val="left" w:leader="underscore" w:pos="2394"/>
              </w:tabs>
            </w:pPr>
            <w:r>
              <w:rPr>
                <w:rStyle w:val="Other"/>
              </w:rPr>
              <w:t>Státní pozemkový úřad</w:t>
            </w:r>
            <w:r>
              <w:rPr>
                <w:rStyle w:val="Other"/>
              </w:rPr>
              <w:tab/>
            </w:r>
          </w:p>
        </w:tc>
      </w:tr>
    </w:tbl>
    <w:p w14:paraId="0748466D" w14:textId="77777777" w:rsidR="002D6475" w:rsidRDefault="00596BD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77"/>
        <w:gridCol w:w="817"/>
        <w:gridCol w:w="1033"/>
        <w:gridCol w:w="1735"/>
        <w:gridCol w:w="2484"/>
      </w:tblGrid>
      <w:tr w:rsidR="002D6475" w14:paraId="43FD1419" w14:textId="77777777">
        <w:trPr>
          <w:trHeight w:hRule="exact" w:val="335"/>
          <w:jc w:val="center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AC265D6" w14:textId="77777777" w:rsidR="002D6475" w:rsidRDefault="00596BD8">
            <w:pPr>
              <w:pStyle w:val="Other0"/>
            </w:pPr>
            <w:r>
              <w:rPr>
                <w:rStyle w:val="Other"/>
                <w:b/>
                <w:bCs/>
              </w:rPr>
              <w:lastRenderedPageBreak/>
              <w:t>Oldřichov u Lipové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EC9CED3" w14:textId="77777777" w:rsidR="002D6475" w:rsidRDefault="00596BD8">
            <w:pPr>
              <w:pStyle w:val="Other0"/>
            </w:pPr>
            <w:r>
              <w:rPr>
                <w:rStyle w:val="Other"/>
                <w:b/>
                <w:bCs/>
              </w:rPr>
              <w:t>177/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F102B1F" w14:textId="77777777" w:rsidR="002D6475" w:rsidRDefault="00596BD8">
            <w:pPr>
              <w:pStyle w:val="Other0"/>
              <w:jc w:val="right"/>
            </w:pPr>
            <w:r>
              <w:rPr>
                <w:rStyle w:val="Other"/>
              </w:rPr>
              <w:t>0,8397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A53467C" w14:textId="77777777" w:rsidR="002D6475" w:rsidRDefault="00596BD8">
            <w:pPr>
              <w:pStyle w:val="Other0"/>
            </w:pPr>
            <w:r>
              <w:rPr>
                <w:rStyle w:val="Other"/>
              </w:rPr>
              <w:t>TTP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C3F78F" w14:textId="77777777" w:rsidR="002D6475" w:rsidRDefault="00596BD8">
            <w:pPr>
              <w:pStyle w:val="Other0"/>
              <w:jc w:val="both"/>
            </w:pPr>
            <w:r>
              <w:rPr>
                <w:rStyle w:val="Other"/>
              </w:rPr>
              <w:t>Státní pozemkový úřad</w:t>
            </w:r>
          </w:p>
        </w:tc>
      </w:tr>
      <w:tr w:rsidR="002D6475" w14:paraId="5C77D1A6" w14:textId="77777777">
        <w:trPr>
          <w:trHeight w:hRule="exact" w:val="288"/>
          <w:jc w:val="center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EF8D32E" w14:textId="77777777" w:rsidR="002D6475" w:rsidRDefault="00596BD8">
            <w:pPr>
              <w:pStyle w:val="Other0"/>
            </w:pPr>
            <w:r>
              <w:rPr>
                <w:rStyle w:val="Other"/>
                <w:b/>
                <w:bCs/>
              </w:rPr>
              <w:t>Oldřichov u Lipové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ACA6C39" w14:textId="77777777" w:rsidR="002D6475" w:rsidRDefault="00596BD8">
            <w:pPr>
              <w:pStyle w:val="Other0"/>
            </w:pPr>
            <w:r>
              <w:rPr>
                <w:rStyle w:val="Other"/>
                <w:b/>
                <w:bCs/>
              </w:rPr>
              <w:t>191/3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2A67863" w14:textId="77777777" w:rsidR="002D6475" w:rsidRDefault="00596BD8">
            <w:pPr>
              <w:pStyle w:val="Other0"/>
              <w:jc w:val="right"/>
            </w:pPr>
            <w:r>
              <w:rPr>
                <w:rStyle w:val="Other"/>
              </w:rPr>
              <w:t>0,0155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76531DA" w14:textId="77777777" w:rsidR="002D6475" w:rsidRDefault="00596BD8">
            <w:pPr>
              <w:pStyle w:val="Other0"/>
            </w:pPr>
            <w:r>
              <w:rPr>
                <w:rStyle w:val="Other"/>
              </w:rPr>
              <w:t>TTP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364167" w14:textId="77777777" w:rsidR="002D6475" w:rsidRDefault="00596BD8">
            <w:pPr>
              <w:pStyle w:val="Other0"/>
              <w:jc w:val="both"/>
            </w:pPr>
            <w:r>
              <w:rPr>
                <w:rStyle w:val="Other"/>
              </w:rPr>
              <w:t>Státní pozemkový úřad</w:t>
            </w:r>
          </w:p>
        </w:tc>
      </w:tr>
      <w:tr w:rsidR="002D6475" w14:paraId="26365A9F" w14:textId="77777777">
        <w:trPr>
          <w:trHeight w:hRule="exact" w:val="292"/>
          <w:jc w:val="center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BB2C736" w14:textId="77777777" w:rsidR="002D6475" w:rsidRDefault="00596BD8">
            <w:pPr>
              <w:pStyle w:val="Other0"/>
            </w:pPr>
            <w:r>
              <w:rPr>
                <w:rStyle w:val="Other"/>
                <w:b/>
                <w:bCs/>
              </w:rPr>
              <w:t>Oldřichov u Lipové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49150C4" w14:textId="77777777" w:rsidR="002D6475" w:rsidRDefault="00596BD8">
            <w:pPr>
              <w:pStyle w:val="Other0"/>
            </w:pPr>
            <w:r>
              <w:rPr>
                <w:rStyle w:val="Other"/>
                <w:b/>
                <w:bCs/>
              </w:rPr>
              <w:t>299/3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5D42348" w14:textId="77777777" w:rsidR="002D6475" w:rsidRDefault="00596BD8">
            <w:pPr>
              <w:pStyle w:val="Other0"/>
              <w:jc w:val="right"/>
            </w:pPr>
            <w:r>
              <w:rPr>
                <w:rStyle w:val="Other"/>
              </w:rPr>
              <w:t>0,0254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65A3DD9" w14:textId="77777777" w:rsidR="002D6475" w:rsidRDefault="00596BD8">
            <w:pPr>
              <w:pStyle w:val="Other0"/>
            </w:pPr>
            <w:r>
              <w:rPr>
                <w:rStyle w:val="Other"/>
              </w:rPr>
              <w:t>TTP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038C9D" w14:textId="77777777" w:rsidR="002D6475" w:rsidRDefault="00596BD8">
            <w:pPr>
              <w:pStyle w:val="Other0"/>
              <w:jc w:val="both"/>
            </w:pPr>
            <w:r>
              <w:rPr>
                <w:rStyle w:val="Other"/>
              </w:rPr>
              <w:t>Státní pozemkový úřad</w:t>
            </w:r>
          </w:p>
        </w:tc>
      </w:tr>
      <w:tr w:rsidR="002D6475" w14:paraId="7822F783" w14:textId="77777777">
        <w:trPr>
          <w:trHeight w:hRule="exact" w:val="288"/>
          <w:jc w:val="center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E3F5BB5" w14:textId="77777777" w:rsidR="002D6475" w:rsidRDefault="00596BD8">
            <w:pPr>
              <w:pStyle w:val="Other0"/>
            </w:pPr>
            <w:r>
              <w:rPr>
                <w:rStyle w:val="Other"/>
                <w:b/>
                <w:bCs/>
              </w:rPr>
              <w:t>Oldřichov u Lipové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FADEF58" w14:textId="77777777" w:rsidR="002D6475" w:rsidRDefault="00596BD8">
            <w:pPr>
              <w:pStyle w:val="Other0"/>
            </w:pPr>
            <w:r>
              <w:rPr>
                <w:rStyle w:val="Other"/>
                <w:b/>
                <w:bCs/>
              </w:rPr>
              <w:t>299/5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EC3CC79" w14:textId="77777777" w:rsidR="002D6475" w:rsidRDefault="00596BD8">
            <w:pPr>
              <w:pStyle w:val="Other0"/>
              <w:jc w:val="right"/>
            </w:pPr>
            <w:r>
              <w:rPr>
                <w:rStyle w:val="Other"/>
              </w:rPr>
              <w:t>0,0149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8881F10" w14:textId="77777777" w:rsidR="002D6475" w:rsidRDefault="00596BD8">
            <w:pPr>
              <w:pStyle w:val="Other0"/>
            </w:pPr>
            <w:r>
              <w:rPr>
                <w:rStyle w:val="Other"/>
              </w:rPr>
              <w:t>TTP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1C923D" w14:textId="77777777" w:rsidR="002D6475" w:rsidRDefault="00596BD8">
            <w:pPr>
              <w:pStyle w:val="Other0"/>
              <w:jc w:val="both"/>
            </w:pPr>
            <w:r>
              <w:rPr>
                <w:rStyle w:val="Other"/>
              </w:rPr>
              <w:t>Státní pozemkový úřad</w:t>
            </w:r>
          </w:p>
        </w:tc>
      </w:tr>
      <w:tr w:rsidR="002D6475" w14:paraId="5077AD48" w14:textId="77777777">
        <w:trPr>
          <w:trHeight w:hRule="exact" w:val="292"/>
          <w:jc w:val="center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07E561F" w14:textId="77777777" w:rsidR="002D6475" w:rsidRDefault="00596BD8">
            <w:pPr>
              <w:pStyle w:val="Other0"/>
            </w:pPr>
            <w:r>
              <w:rPr>
                <w:rStyle w:val="Other"/>
                <w:b/>
                <w:bCs/>
              </w:rPr>
              <w:t>Oldřichov u Lipové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9BAD514" w14:textId="77777777" w:rsidR="002D6475" w:rsidRDefault="00596BD8">
            <w:pPr>
              <w:pStyle w:val="Other0"/>
            </w:pPr>
            <w:r>
              <w:rPr>
                <w:rStyle w:val="Other"/>
                <w:b/>
                <w:bCs/>
              </w:rPr>
              <w:t>299/6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F8D36CF" w14:textId="77777777" w:rsidR="002D6475" w:rsidRDefault="00596BD8">
            <w:pPr>
              <w:pStyle w:val="Other0"/>
              <w:jc w:val="right"/>
            </w:pPr>
            <w:r>
              <w:rPr>
                <w:rStyle w:val="Other"/>
              </w:rPr>
              <w:t>0,0433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77C752B" w14:textId="77777777" w:rsidR="002D6475" w:rsidRDefault="00596BD8">
            <w:pPr>
              <w:pStyle w:val="Other0"/>
            </w:pPr>
            <w:r>
              <w:rPr>
                <w:rStyle w:val="Other"/>
              </w:rPr>
              <w:t>TTP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A7E7E1" w14:textId="77777777" w:rsidR="002D6475" w:rsidRDefault="00596BD8">
            <w:pPr>
              <w:pStyle w:val="Other0"/>
              <w:jc w:val="both"/>
            </w:pPr>
            <w:r>
              <w:rPr>
                <w:rStyle w:val="Other"/>
              </w:rPr>
              <w:t>Státní pozemkový úřad</w:t>
            </w:r>
          </w:p>
        </w:tc>
      </w:tr>
      <w:tr w:rsidR="002D6475" w14:paraId="10B09A15" w14:textId="77777777">
        <w:trPr>
          <w:trHeight w:hRule="exact" w:val="288"/>
          <w:jc w:val="center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A3F7774" w14:textId="77777777" w:rsidR="002D6475" w:rsidRDefault="00596BD8">
            <w:pPr>
              <w:pStyle w:val="Other0"/>
            </w:pPr>
            <w:r>
              <w:rPr>
                <w:rStyle w:val="Other"/>
                <w:b/>
                <w:bCs/>
              </w:rPr>
              <w:t>Oldřichov u Lipové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FD65DE2" w14:textId="77777777" w:rsidR="002D6475" w:rsidRDefault="00596BD8">
            <w:pPr>
              <w:pStyle w:val="Other0"/>
            </w:pPr>
            <w:r>
              <w:rPr>
                <w:rStyle w:val="Other"/>
                <w:b/>
                <w:bCs/>
              </w:rPr>
              <w:t>412/2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DDC582E" w14:textId="77777777" w:rsidR="002D6475" w:rsidRDefault="00596BD8">
            <w:pPr>
              <w:pStyle w:val="Other0"/>
              <w:ind w:firstLine="460"/>
              <w:jc w:val="both"/>
            </w:pPr>
            <w:r>
              <w:rPr>
                <w:rStyle w:val="Other"/>
              </w:rPr>
              <w:t>1,8724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92FB593" w14:textId="77777777" w:rsidR="002D6475" w:rsidRDefault="00596BD8">
            <w:pPr>
              <w:pStyle w:val="Other0"/>
            </w:pPr>
            <w:r>
              <w:rPr>
                <w:rStyle w:val="Other"/>
              </w:rPr>
              <w:t>TTP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55B294" w14:textId="77777777" w:rsidR="002D6475" w:rsidRDefault="00596BD8">
            <w:pPr>
              <w:pStyle w:val="Other0"/>
              <w:jc w:val="both"/>
            </w:pPr>
            <w:r>
              <w:rPr>
                <w:rStyle w:val="Other"/>
              </w:rPr>
              <w:t>Státní pozemkový úřad</w:t>
            </w:r>
          </w:p>
        </w:tc>
      </w:tr>
      <w:tr w:rsidR="002D6475" w14:paraId="2F759FE2" w14:textId="77777777">
        <w:trPr>
          <w:trHeight w:hRule="exact" w:val="288"/>
          <w:jc w:val="center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213C196" w14:textId="77777777" w:rsidR="002D6475" w:rsidRDefault="00596BD8">
            <w:pPr>
              <w:pStyle w:val="Other0"/>
            </w:pPr>
            <w:r>
              <w:rPr>
                <w:rStyle w:val="Other"/>
                <w:b/>
                <w:bCs/>
              </w:rPr>
              <w:t>Oldřichov u Lipové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AF68CE8" w14:textId="77777777" w:rsidR="002D6475" w:rsidRDefault="00596BD8">
            <w:pPr>
              <w:pStyle w:val="Other0"/>
            </w:pPr>
            <w:r>
              <w:rPr>
                <w:rStyle w:val="Other"/>
                <w:b/>
                <w:bCs/>
              </w:rPr>
              <w:t>597/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F886BF5" w14:textId="77777777" w:rsidR="002D6475" w:rsidRDefault="00596BD8">
            <w:pPr>
              <w:pStyle w:val="Other0"/>
              <w:jc w:val="right"/>
            </w:pPr>
            <w:r>
              <w:rPr>
                <w:rStyle w:val="Other"/>
              </w:rPr>
              <w:t>0,0054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FA28160" w14:textId="77777777" w:rsidR="002D6475" w:rsidRDefault="00596BD8">
            <w:pPr>
              <w:pStyle w:val="Other0"/>
            </w:pPr>
            <w:r>
              <w:rPr>
                <w:rStyle w:val="Other"/>
              </w:rPr>
              <w:t>vodní plocha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4A24E1" w14:textId="77777777" w:rsidR="002D6475" w:rsidRDefault="00596BD8">
            <w:pPr>
              <w:pStyle w:val="Other0"/>
              <w:jc w:val="both"/>
            </w:pPr>
            <w:r>
              <w:rPr>
                <w:rStyle w:val="Other"/>
              </w:rPr>
              <w:t>Státní pozemkový úřad</w:t>
            </w:r>
          </w:p>
        </w:tc>
      </w:tr>
      <w:tr w:rsidR="002D6475" w14:paraId="509367F6" w14:textId="77777777">
        <w:trPr>
          <w:trHeight w:hRule="exact" w:val="292"/>
          <w:jc w:val="center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E837A44" w14:textId="77777777" w:rsidR="002D6475" w:rsidRDefault="00596BD8">
            <w:pPr>
              <w:pStyle w:val="Other0"/>
            </w:pPr>
            <w:r>
              <w:rPr>
                <w:rStyle w:val="Other"/>
                <w:b/>
                <w:bCs/>
              </w:rPr>
              <w:t>Oldřichov u Lipové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4F66263" w14:textId="77777777" w:rsidR="002D6475" w:rsidRDefault="00596BD8">
            <w:pPr>
              <w:pStyle w:val="Other0"/>
            </w:pPr>
            <w:r>
              <w:rPr>
                <w:rStyle w:val="Other"/>
                <w:b/>
                <w:bCs/>
              </w:rPr>
              <w:t>598/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B294815" w14:textId="77777777" w:rsidR="002D6475" w:rsidRDefault="00596BD8">
            <w:pPr>
              <w:pStyle w:val="Other0"/>
              <w:jc w:val="right"/>
            </w:pPr>
            <w:r>
              <w:rPr>
                <w:rStyle w:val="Other"/>
              </w:rPr>
              <w:t>0,0647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9BF187C" w14:textId="77777777" w:rsidR="002D6475" w:rsidRDefault="00596BD8">
            <w:pPr>
              <w:pStyle w:val="Other0"/>
            </w:pPr>
            <w:r>
              <w:rPr>
                <w:rStyle w:val="Other"/>
              </w:rPr>
              <w:t>vodní plocha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1B1221" w14:textId="77777777" w:rsidR="002D6475" w:rsidRDefault="00596BD8">
            <w:pPr>
              <w:pStyle w:val="Other0"/>
              <w:jc w:val="both"/>
            </w:pPr>
            <w:r>
              <w:rPr>
                <w:rStyle w:val="Other"/>
              </w:rPr>
              <w:t>Státní pozemkový úřad</w:t>
            </w:r>
          </w:p>
        </w:tc>
      </w:tr>
      <w:tr w:rsidR="002D6475" w14:paraId="20B44F54" w14:textId="77777777">
        <w:trPr>
          <w:trHeight w:hRule="exact" w:val="292"/>
          <w:jc w:val="center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2081864" w14:textId="77777777" w:rsidR="002D6475" w:rsidRDefault="00596BD8">
            <w:pPr>
              <w:pStyle w:val="Other0"/>
            </w:pPr>
            <w:r>
              <w:rPr>
                <w:rStyle w:val="Other"/>
                <w:b/>
                <w:bCs/>
              </w:rPr>
              <w:t>Palič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B9C8DDE" w14:textId="77777777" w:rsidR="002D6475" w:rsidRDefault="00596BD8">
            <w:pPr>
              <w:pStyle w:val="Other0"/>
            </w:pPr>
            <w:r>
              <w:rPr>
                <w:rStyle w:val="Other"/>
                <w:b/>
                <w:bCs/>
              </w:rPr>
              <w:t>1054/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FFB59CF" w14:textId="77777777" w:rsidR="002D6475" w:rsidRDefault="00596BD8">
            <w:pPr>
              <w:pStyle w:val="Other0"/>
              <w:jc w:val="right"/>
            </w:pPr>
            <w:r>
              <w:rPr>
                <w:rStyle w:val="Other"/>
              </w:rPr>
              <w:t>1,1826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8B14412" w14:textId="77777777" w:rsidR="002D6475" w:rsidRDefault="00596BD8">
            <w:pPr>
              <w:pStyle w:val="Other0"/>
            </w:pPr>
            <w:r>
              <w:rPr>
                <w:rStyle w:val="Other"/>
              </w:rPr>
              <w:t>ostatní plocha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8D59A1" w14:textId="77777777" w:rsidR="002D6475" w:rsidRDefault="00596BD8">
            <w:pPr>
              <w:pStyle w:val="Other0"/>
              <w:jc w:val="both"/>
            </w:pPr>
            <w:r>
              <w:rPr>
                <w:rStyle w:val="Other"/>
              </w:rPr>
              <w:t>Státní pozemkový úřad</w:t>
            </w:r>
          </w:p>
        </w:tc>
      </w:tr>
      <w:tr w:rsidR="002D6475" w14:paraId="04870774" w14:textId="77777777">
        <w:trPr>
          <w:trHeight w:hRule="exact" w:val="292"/>
          <w:jc w:val="center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0541B30" w14:textId="77777777" w:rsidR="002D6475" w:rsidRDefault="00596BD8">
            <w:pPr>
              <w:pStyle w:val="Other0"/>
            </w:pPr>
            <w:r>
              <w:rPr>
                <w:rStyle w:val="Other"/>
                <w:b/>
                <w:bCs/>
              </w:rPr>
              <w:t>Palič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5A3D9D3" w14:textId="77777777" w:rsidR="002D6475" w:rsidRDefault="00596BD8">
            <w:pPr>
              <w:pStyle w:val="Other0"/>
            </w:pPr>
            <w:r>
              <w:rPr>
                <w:rStyle w:val="Other"/>
                <w:b/>
                <w:bCs/>
              </w:rPr>
              <w:t>265/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9E8683E" w14:textId="77777777" w:rsidR="002D6475" w:rsidRDefault="00596BD8">
            <w:pPr>
              <w:pStyle w:val="Other0"/>
              <w:jc w:val="right"/>
            </w:pPr>
            <w:r>
              <w:rPr>
                <w:rStyle w:val="Other"/>
              </w:rPr>
              <w:t>0,1007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3F3DE46" w14:textId="77777777" w:rsidR="002D6475" w:rsidRDefault="00596BD8">
            <w:pPr>
              <w:pStyle w:val="Other0"/>
            </w:pPr>
            <w:r>
              <w:rPr>
                <w:rStyle w:val="Other"/>
              </w:rPr>
              <w:t>ostatní plocha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A315C5" w14:textId="77777777" w:rsidR="002D6475" w:rsidRDefault="00596BD8">
            <w:pPr>
              <w:pStyle w:val="Other0"/>
              <w:jc w:val="both"/>
            </w:pPr>
            <w:r>
              <w:rPr>
                <w:rStyle w:val="Other"/>
              </w:rPr>
              <w:t>Státní pozemkový úřad</w:t>
            </w:r>
          </w:p>
        </w:tc>
      </w:tr>
      <w:tr w:rsidR="002D6475" w14:paraId="14FD20EC" w14:textId="77777777">
        <w:trPr>
          <w:trHeight w:hRule="exact" w:val="292"/>
          <w:jc w:val="center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B359B4C" w14:textId="77777777" w:rsidR="002D6475" w:rsidRDefault="00596BD8">
            <w:pPr>
              <w:pStyle w:val="Other0"/>
            </w:pPr>
            <w:r>
              <w:rPr>
                <w:rStyle w:val="Other"/>
                <w:b/>
                <w:bCs/>
              </w:rPr>
              <w:t>Palič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2938840" w14:textId="77777777" w:rsidR="002D6475" w:rsidRDefault="00596BD8">
            <w:pPr>
              <w:pStyle w:val="Other0"/>
            </w:pPr>
            <w:r>
              <w:rPr>
                <w:rStyle w:val="Other"/>
                <w:b/>
                <w:bCs/>
              </w:rPr>
              <w:t>266/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0DEF0B1" w14:textId="77777777" w:rsidR="002D6475" w:rsidRDefault="00596BD8">
            <w:pPr>
              <w:pStyle w:val="Other0"/>
              <w:jc w:val="right"/>
            </w:pPr>
            <w:r>
              <w:rPr>
                <w:rStyle w:val="Other"/>
              </w:rPr>
              <w:t>0,0518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3C4904B" w14:textId="77777777" w:rsidR="002D6475" w:rsidRDefault="00596BD8">
            <w:pPr>
              <w:pStyle w:val="Other0"/>
            </w:pPr>
            <w:r>
              <w:rPr>
                <w:rStyle w:val="Other"/>
              </w:rPr>
              <w:t>ostatní plocha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E0467D" w14:textId="77777777" w:rsidR="002D6475" w:rsidRDefault="00596BD8">
            <w:pPr>
              <w:pStyle w:val="Other0"/>
              <w:jc w:val="both"/>
            </w:pPr>
            <w:r>
              <w:rPr>
                <w:rStyle w:val="Other"/>
              </w:rPr>
              <w:t>Státní pozemkový úřad</w:t>
            </w:r>
          </w:p>
        </w:tc>
      </w:tr>
      <w:tr w:rsidR="002D6475" w14:paraId="27EBD992" w14:textId="77777777">
        <w:trPr>
          <w:trHeight w:hRule="exact" w:val="288"/>
          <w:jc w:val="center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DE4CCC8" w14:textId="77777777" w:rsidR="002D6475" w:rsidRDefault="00596BD8">
            <w:pPr>
              <w:pStyle w:val="Other0"/>
            </w:pPr>
            <w:r>
              <w:rPr>
                <w:rStyle w:val="Other"/>
                <w:b/>
                <w:bCs/>
              </w:rPr>
              <w:t>Palič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D9106B2" w14:textId="77777777" w:rsidR="002D6475" w:rsidRDefault="00596BD8">
            <w:pPr>
              <w:pStyle w:val="Other0"/>
            </w:pPr>
            <w:r>
              <w:rPr>
                <w:rStyle w:val="Other"/>
                <w:b/>
                <w:bCs/>
              </w:rPr>
              <w:t>268/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FBAC60A" w14:textId="77777777" w:rsidR="002D6475" w:rsidRDefault="00596BD8">
            <w:pPr>
              <w:pStyle w:val="Other0"/>
              <w:jc w:val="right"/>
            </w:pPr>
            <w:r>
              <w:rPr>
                <w:rStyle w:val="Other"/>
              </w:rPr>
              <w:t>0,5963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B4C2C46" w14:textId="77777777" w:rsidR="002D6475" w:rsidRDefault="00596BD8">
            <w:pPr>
              <w:pStyle w:val="Other0"/>
            </w:pPr>
            <w:r>
              <w:rPr>
                <w:rStyle w:val="Other"/>
              </w:rPr>
              <w:t>ostatní plocha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4B4D94" w14:textId="77777777" w:rsidR="002D6475" w:rsidRDefault="00596BD8">
            <w:pPr>
              <w:pStyle w:val="Other0"/>
              <w:jc w:val="both"/>
            </w:pPr>
            <w:r>
              <w:rPr>
                <w:rStyle w:val="Other"/>
              </w:rPr>
              <w:t>Státní pozemkový úřad</w:t>
            </w:r>
          </w:p>
        </w:tc>
      </w:tr>
      <w:tr w:rsidR="002D6475" w14:paraId="17EF60CE" w14:textId="77777777">
        <w:trPr>
          <w:trHeight w:hRule="exact" w:val="295"/>
          <w:jc w:val="center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E066F5D" w14:textId="77777777" w:rsidR="002D6475" w:rsidRDefault="00596BD8">
            <w:pPr>
              <w:pStyle w:val="Other0"/>
            </w:pPr>
            <w:r>
              <w:rPr>
                <w:rStyle w:val="Other"/>
                <w:b/>
                <w:bCs/>
              </w:rPr>
              <w:t>Palič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7EAF489" w14:textId="77777777" w:rsidR="002D6475" w:rsidRDefault="00596BD8">
            <w:pPr>
              <w:pStyle w:val="Other0"/>
            </w:pPr>
            <w:r>
              <w:rPr>
                <w:rStyle w:val="Other"/>
                <w:b/>
                <w:bCs/>
              </w:rPr>
              <w:t>286/5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BB41CFD" w14:textId="77777777" w:rsidR="002D6475" w:rsidRDefault="00596BD8">
            <w:pPr>
              <w:pStyle w:val="Other0"/>
              <w:jc w:val="right"/>
            </w:pPr>
            <w:r>
              <w:rPr>
                <w:rStyle w:val="Other"/>
              </w:rPr>
              <w:t>0,1925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7C8DB12" w14:textId="77777777" w:rsidR="002D6475" w:rsidRDefault="00596BD8">
            <w:pPr>
              <w:pStyle w:val="Other0"/>
            </w:pPr>
            <w:r>
              <w:rPr>
                <w:rStyle w:val="Other"/>
              </w:rPr>
              <w:t>ostatní plocha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890E1E" w14:textId="77777777" w:rsidR="002D6475" w:rsidRDefault="00596BD8">
            <w:pPr>
              <w:pStyle w:val="Other0"/>
              <w:jc w:val="both"/>
            </w:pPr>
            <w:r>
              <w:rPr>
                <w:rStyle w:val="Other"/>
              </w:rPr>
              <w:t>Státní pozemkový úřad</w:t>
            </w:r>
          </w:p>
        </w:tc>
      </w:tr>
      <w:tr w:rsidR="002D6475" w14:paraId="434BCBF9" w14:textId="77777777">
        <w:trPr>
          <w:trHeight w:hRule="exact" w:val="288"/>
          <w:jc w:val="center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5617263" w14:textId="77777777" w:rsidR="002D6475" w:rsidRDefault="00596BD8">
            <w:pPr>
              <w:pStyle w:val="Other0"/>
            </w:pPr>
            <w:r>
              <w:rPr>
                <w:rStyle w:val="Other"/>
                <w:b/>
                <w:bCs/>
              </w:rPr>
              <w:t>Palič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66E189C" w14:textId="77777777" w:rsidR="002D6475" w:rsidRDefault="00596BD8">
            <w:pPr>
              <w:pStyle w:val="Other0"/>
            </w:pPr>
            <w:r>
              <w:rPr>
                <w:rStyle w:val="Other"/>
                <w:b/>
                <w:bCs/>
              </w:rPr>
              <w:t>884/2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8B2C794" w14:textId="77777777" w:rsidR="002D6475" w:rsidRDefault="00596BD8">
            <w:pPr>
              <w:pStyle w:val="Other0"/>
              <w:ind w:firstLine="460"/>
              <w:jc w:val="both"/>
            </w:pPr>
            <w:r>
              <w:rPr>
                <w:rStyle w:val="Other"/>
              </w:rPr>
              <w:t>0,0316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D9F475E" w14:textId="77777777" w:rsidR="002D6475" w:rsidRDefault="00596BD8">
            <w:pPr>
              <w:pStyle w:val="Other0"/>
            </w:pPr>
            <w:r>
              <w:rPr>
                <w:rStyle w:val="Other"/>
              </w:rPr>
              <w:t>ostatní plocha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81A962" w14:textId="77777777" w:rsidR="002D6475" w:rsidRDefault="00596BD8">
            <w:pPr>
              <w:pStyle w:val="Other0"/>
              <w:jc w:val="both"/>
            </w:pPr>
            <w:r>
              <w:rPr>
                <w:rStyle w:val="Other"/>
              </w:rPr>
              <w:t>Státní pozemkový úřad</w:t>
            </w:r>
          </w:p>
        </w:tc>
      </w:tr>
      <w:tr w:rsidR="002D6475" w14:paraId="26472084" w14:textId="77777777">
        <w:trPr>
          <w:trHeight w:hRule="exact" w:val="288"/>
          <w:jc w:val="center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DDCF237" w14:textId="77777777" w:rsidR="002D6475" w:rsidRDefault="00596BD8">
            <w:pPr>
              <w:pStyle w:val="Other0"/>
            </w:pPr>
            <w:r>
              <w:rPr>
                <w:rStyle w:val="Other"/>
                <w:b/>
                <w:bCs/>
              </w:rPr>
              <w:t>Palič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04501E5" w14:textId="77777777" w:rsidR="002D6475" w:rsidRDefault="00596BD8">
            <w:pPr>
              <w:pStyle w:val="Other0"/>
            </w:pPr>
            <w:r>
              <w:rPr>
                <w:rStyle w:val="Other"/>
                <w:b/>
                <w:bCs/>
              </w:rPr>
              <w:t>989/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26686D4" w14:textId="77777777" w:rsidR="002D6475" w:rsidRDefault="00596BD8">
            <w:pPr>
              <w:pStyle w:val="Other0"/>
              <w:jc w:val="right"/>
            </w:pPr>
            <w:r>
              <w:rPr>
                <w:rStyle w:val="Other"/>
              </w:rPr>
              <w:t>0,005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24F6EA7" w14:textId="77777777" w:rsidR="002D6475" w:rsidRDefault="00596BD8">
            <w:pPr>
              <w:pStyle w:val="Other0"/>
            </w:pPr>
            <w:r>
              <w:rPr>
                <w:rStyle w:val="Other"/>
              </w:rPr>
              <w:t>ostatní plocha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54A4E8" w14:textId="77777777" w:rsidR="002D6475" w:rsidRDefault="00596BD8">
            <w:pPr>
              <w:pStyle w:val="Other0"/>
              <w:jc w:val="both"/>
            </w:pPr>
            <w:r>
              <w:rPr>
                <w:rStyle w:val="Other"/>
              </w:rPr>
              <w:t>Státní pozemkový úřad</w:t>
            </w:r>
          </w:p>
        </w:tc>
      </w:tr>
      <w:tr w:rsidR="002D6475" w14:paraId="038EB8FB" w14:textId="77777777">
        <w:trPr>
          <w:trHeight w:hRule="exact" w:val="292"/>
          <w:jc w:val="center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1B71F54" w14:textId="77777777" w:rsidR="002D6475" w:rsidRDefault="00596BD8">
            <w:pPr>
              <w:pStyle w:val="Other0"/>
            </w:pPr>
            <w:r>
              <w:rPr>
                <w:rStyle w:val="Other"/>
                <w:b/>
                <w:bCs/>
              </w:rPr>
              <w:t>Palič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93995E9" w14:textId="77777777" w:rsidR="002D6475" w:rsidRDefault="00596BD8">
            <w:pPr>
              <w:pStyle w:val="Other0"/>
            </w:pPr>
            <w:r>
              <w:rPr>
                <w:rStyle w:val="Other"/>
                <w:b/>
                <w:bCs/>
              </w:rPr>
              <w:t>990/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138CE8E" w14:textId="77777777" w:rsidR="002D6475" w:rsidRDefault="00596BD8">
            <w:pPr>
              <w:pStyle w:val="Other0"/>
              <w:ind w:firstLine="460"/>
              <w:jc w:val="both"/>
            </w:pPr>
            <w:r>
              <w:rPr>
                <w:rStyle w:val="Other"/>
              </w:rPr>
              <w:t>0,0079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B58FF4B" w14:textId="77777777" w:rsidR="002D6475" w:rsidRDefault="00596BD8">
            <w:pPr>
              <w:pStyle w:val="Other0"/>
            </w:pPr>
            <w:r>
              <w:rPr>
                <w:rStyle w:val="Other"/>
              </w:rPr>
              <w:t>ostatní plocha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46B4B2" w14:textId="77777777" w:rsidR="002D6475" w:rsidRDefault="00596BD8">
            <w:pPr>
              <w:pStyle w:val="Other0"/>
              <w:jc w:val="both"/>
            </w:pPr>
            <w:r>
              <w:rPr>
                <w:rStyle w:val="Other"/>
              </w:rPr>
              <w:t>Státní pozemkový úřad</w:t>
            </w:r>
          </w:p>
        </w:tc>
      </w:tr>
      <w:tr w:rsidR="002D6475" w14:paraId="77C198BE" w14:textId="77777777">
        <w:trPr>
          <w:trHeight w:hRule="exact" w:val="288"/>
          <w:jc w:val="center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55B1E06" w14:textId="77777777" w:rsidR="002D6475" w:rsidRDefault="00596BD8">
            <w:pPr>
              <w:pStyle w:val="Other0"/>
            </w:pPr>
            <w:r>
              <w:rPr>
                <w:rStyle w:val="Other"/>
                <w:b/>
                <w:bCs/>
              </w:rPr>
              <w:t>Palič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39B7F6E" w14:textId="77777777" w:rsidR="002D6475" w:rsidRDefault="00596BD8">
            <w:pPr>
              <w:pStyle w:val="Other0"/>
            </w:pPr>
            <w:r>
              <w:rPr>
                <w:rStyle w:val="Other"/>
                <w:b/>
                <w:bCs/>
              </w:rPr>
              <w:t>991/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F748217" w14:textId="77777777" w:rsidR="002D6475" w:rsidRDefault="00596BD8">
            <w:pPr>
              <w:pStyle w:val="Other0"/>
              <w:ind w:firstLine="460"/>
              <w:jc w:val="both"/>
            </w:pPr>
            <w:r>
              <w:rPr>
                <w:rStyle w:val="Other"/>
              </w:rPr>
              <w:t>0,1065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3AF921C" w14:textId="77777777" w:rsidR="002D6475" w:rsidRDefault="00596BD8">
            <w:pPr>
              <w:pStyle w:val="Other0"/>
            </w:pPr>
            <w:r>
              <w:rPr>
                <w:rStyle w:val="Other"/>
              </w:rPr>
              <w:t>ostatní plocha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850946" w14:textId="77777777" w:rsidR="002D6475" w:rsidRDefault="00596BD8">
            <w:pPr>
              <w:pStyle w:val="Other0"/>
              <w:jc w:val="both"/>
            </w:pPr>
            <w:r>
              <w:rPr>
                <w:rStyle w:val="Other"/>
              </w:rPr>
              <w:t>Státní pozemkový úřad</w:t>
            </w:r>
          </w:p>
        </w:tc>
      </w:tr>
      <w:tr w:rsidR="002D6475" w14:paraId="22EABEE0" w14:textId="77777777">
        <w:trPr>
          <w:trHeight w:hRule="exact" w:val="292"/>
          <w:jc w:val="center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90DBAD1" w14:textId="77777777" w:rsidR="002D6475" w:rsidRDefault="00596BD8">
            <w:pPr>
              <w:pStyle w:val="Other0"/>
            </w:pPr>
            <w:r>
              <w:rPr>
                <w:rStyle w:val="Other"/>
                <w:b/>
                <w:bCs/>
              </w:rPr>
              <w:t>Palič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EC4BF43" w14:textId="77777777" w:rsidR="002D6475" w:rsidRDefault="00596BD8">
            <w:pPr>
              <w:pStyle w:val="Other0"/>
            </w:pPr>
            <w:r>
              <w:rPr>
                <w:rStyle w:val="Other"/>
                <w:b/>
                <w:bCs/>
              </w:rPr>
              <w:t>1013/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CEA5749" w14:textId="77777777" w:rsidR="002D6475" w:rsidRDefault="00596BD8">
            <w:pPr>
              <w:pStyle w:val="Other0"/>
              <w:ind w:firstLine="460"/>
              <w:jc w:val="both"/>
            </w:pPr>
            <w:r>
              <w:rPr>
                <w:rStyle w:val="Other"/>
              </w:rPr>
              <w:t>0,1659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52385BB" w14:textId="77777777" w:rsidR="002D6475" w:rsidRDefault="00596BD8">
            <w:pPr>
              <w:pStyle w:val="Other0"/>
            </w:pPr>
            <w:r>
              <w:rPr>
                <w:rStyle w:val="Other"/>
              </w:rPr>
              <w:t>TTP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CE1439" w14:textId="77777777" w:rsidR="002D6475" w:rsidRDefault="00596BD8">
            <w:pPr>
              <w:pStyle w:val="Other0"/>
              <w:jc w:val="both"/>
            </w:pPr>
            <w:r>
              <w:rPr>
                <w:rStyle w:val="Other"/>
              </w:rPr>
              <w:t>Státní pozemkový úřad</w:t>
            </w:r>
          </w:p>
        </w:tc>
      </w:tr>
      <w:tr w:rsidR="002D6475" w14:paraId="2492EBF3" w14:textId="77777777">
        <w:trPr>
          <w:trHeight w:hRule="exact" w:val="288"/>
          <w:jc w:val="center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2A96DFF" w14:textId="77777777" w:rsidR="002D6475" w:rsidRDefault="00596BD8">
            <w:pPr>
              <w:pStyle w:val="Other0"/>
            </w:pPr>
            <w:r>
              <w:rPr>
                <w:rStyle w:val="Other"/>
                <w:b/>
                <w:bCs/>
              </w:rPr>
              <w:t>Palič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8ED8236" w14:textId="77777777" w:rsidR="002D6475" w:rsidRDefault="00596BD8">
            <w:pPr>
              <w:pStyle w:val="Other0"/>
            </w:pPr>
            <w:r>
              <w:rPr>
                <w:rStyle w:val="Other"/>
                <w:b/>
                <w:bCs/>
              </w:rPr>
              <w:t>1037/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AA942C3" w14:textId="77777777" w:rsidR="002D6475" w:rsidRDefault="00596BD8">
            <w:pPr>
              <w:pStyle w:val="Other0"/>
              <w:ind w:firstLine="460"/>
              <w:jc w:val="both"/>
            </w:pPr>
            <w:r>
              <w:rPr>
                <w:rStyle w:val="Other"/>
              </w:rPr>
              <w:t>0,1168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A72F0F5" w14:textId="77777777" w:rsidR="002D6475" w:rsidRDefault="00596BD8">
            <w:pPr>
              <w:pStyle w:val="Other0"/>
            </w:pPr>
            <w:r>
              <w:rPr>
                <w:rStyle w:val="Other"/>
              </w:rPr>
              <w:t>TTP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92B0BB" w14:textId="77777777" w:rsidR="002D6475" w:rsidRDefault="00596BD8">
            <w:pPr>
              <w:pStyle w:val="Other0"/>
              <w:jc w:val="both"/>
            </w:pPr>
            <w:r>
              <w:rPr>
                <w:rStyle w:val="Other"/>
              </w:rPr>
              <w:t>Státní pozemkový úřad</w:t>
            </w:r>
          </w:p>
        </w:tc>
      </w:tr>
      <w:tr w:rsidR="002D6475" w14:paraId="07526CA9" w14:textId="77777777">
        <w:trPr>
          <w:trHeight w:hRule="exact" w:val="338"/>
          <w:jc w:val="center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727FFA" w14:textId="77777777" w:rsidR="002D6475" w:rsidRDefault="00596BD8">
            <w:pPr>
              <w:pStyle w:val="Other0"/>
            </w:pPr>
            <w:r>
              <w:rPr>
                <w:rStyle w:val="Other"/>
                <w:b/>
                <w:bCs/>
              </w:rPr>
              <w:t>Palič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A46439" w14:textId="77777777" w:rsidR="002D6475" w:rsidRDefault="00596BD8">
            <w:pPr>
              <w:pStyle w:val="Other0"/>
            </w:pPr>
            <w:r>
              <w:rPr>
                <w:rStyle w:val="Other"/>
                <w:b/>
                <w:bCs/>
              </w:rPr>
              <w:t>942/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A5C6B6" w14:textId="77777777" w:rsidR="002D6475" w:rsidRDefault="00596BD8">
            <w:pPr>
              <w:pStyle w:val="Other0"/>
              <w:ind w:firstLine="460"/>
              <w:jc w:val="both"/>
            </w:pPr>
            <w:r>
              <w:rPr>
                <w:rStyle w:val="Other"/>
              </w:rPr>
              <w:t>0,0791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C4EC17" w14:textId="77777777" w:rsidR="002D6475" w:rsidRDefault="00596BD8">
            <w:pPr>
              <w:pStyle w:val="Other0"/>
            </w:pPr>
            <w:r>
              <w:rPr>
                <w:rStyle w:val="Other"/>
              </w:rPr>
              <w:t>vodní plocha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1FC21" w14:textId="77777777" w:rsidR="002D6475" w:rsidRDefault="00596BD8">
            <w:pPr>
              <w:pStyle w:val="Other0"/>
              <w:jc w:val="both"/>
            </w:pPr>
            <w:r>
              <w:rPr>
                <w:rStyle w:val="Other"/>
              </w:rPr>
              <w:t>Státní pozemkový úřad</w:t>
            </w:r>
          </w:p>
        </w:tc>
      </w:tr>
    </w:tbl>
    <w:p w14:paraId="001F4DBD" w14:textId="77777777" w:rsidR="002D6475" w:rsidRDefault="002D6475">
      <w:pPr>
        <w:sectPr w:rsidR="002D6475">
          <w:headerReference w:type="even" r:id="rId38"/>
          <w:headerReference w:type="default" r:id="rId39"/>
          <w:footerReference w:type="even" r:id="rId40"/>
          <w:footerReference w:type="default" r:id="rId41"/>
          <w:pgSz w:w="11900" w:h="16840"/>
          <w:pgMar w:top="1236" w:right="2752" w:bottom="424" w:left="825" w:header="808" w:footer="3" w:gutter="0"/>
          <w:cols w:space="720"/>
          <w:noEndnote/>
          <w:docGrid w:linePitch="360"/>
        </w:sectPr>
      </w:pPr>
    </w:p>
    <w:p w14:paraId="4BF603EE" w14:textId="77777777" w:rsidR="002D6475" w:rsidRDefault="00596BD8">
      <w:pPr>
        <w:pStyle w:val="Other0"/>
        <w:spacing w:after="240" w:line="384" w:lineRule="auto"/>
        <w:rPr>
          <w:sz w:val="19"/>
          <w:szCs w:val="19"/>
        </w:rPr>
      </w:pPr>
      <w:r>
        <w:rPr>
          <w:rStyle w:val="Other"/>
          <w:rFonts w:ascii="Arial" w:eastAsia="Arial" w:hAnsi="Arial" w:cs="Arial"/>
          <w:b/>
          <w:bCs/>
          <w:sz w:val="19"/>
          <w:szCs w:val="19"/>
        </w:rPr>
        <w:lastRenderedPageBreak/>
        <w:t xml:space="preserve">Příloha </w:t>
      </w:r>
      <w:r>
        <w:rPr>
          <w:rStyle w:val="Other"/>
          <w:rFonts w:ascii="Arial" w:eastAsia="Arial" w:hAnsi="Arial" w:cs="Arial"/>
          <w:b/>
          <w:bCs/>
          <w:sz w:val="19"/>
          <w:szCs w:val="19"/>
          <w:lang w:val="sk-SK" w:eastAsia="sk-SK" w:bidi="sk-SK"/>
        </w:rPr>
        <w:t xml:space="preserve">č. </w:t>
      </w:r>
      <w:r>
        <w:rPr>
          <w:rStyle w:val="Other"/>
          <w:rFonts w:ascii="Arial" w:eastAsia="Arial" w:hAnsi="Arial" w:cs="Arial"/>
          <w:b/>
          <w:bCs/>
          <w:sz w:val="19"/>
          <w:szCs w:val="19"/>
        </w:rPr>
        <w:t xml:space="preserve">2 </w:t>
      </w:r>
      <w:r>
        <w:rPr>
          <w:rStyle w:val="Other"/>
          <w:rFonts w:ascii="Arial" w:eastAsia="Arial" w:hAnsi="Arial" w:cs="Arial"/>
          <w:sz w:val="19"/>
          <w:szCs w:val="19"/>
        </w:rPr>
        <w:t xml:space="preserve">dodatku </w:t>
      </w:r>
      <w:r>
        <w:rPr>
          <w:rStyle w:val="Other"/>
          <w:rFonts w:ascii="Arial" w:eastAsia="Arial" w:hAnsi="Arial" w:cs="Arial"/>
          <w:sz w:val="19"/>
          <w:szCs w:val="19"/>
          <w:lang w:val="sk-SK" w:eastAsia="sk-SK" w:bidi="sk-SK"/>
        </w:rPr>
        <w:t xml:space="preserve">č. </w:t>
      </w:r>
      <w:r>
        <w:rPr>
          <w:rStyle w:val="Other"/>
          <w:rFonts w:ascii="Arial" w:eastAsia="Arial" w:hAnsi="Arial" w:cs="Arial"/>
          <w:sz w:val="19"/>
          <w:szCs w:val="19"/>
        </w:rPr>
        <w:t xml:space="preserve">3 k dohodě </w:t>
      </w:r>
      <w:r>
        <w:rPr>
          <w:rStyle w:val="Other"/>
          <w:rFonts w:ascii="Arial" w:eastAsia="Arial" w:hAnsi="Arial" w:cs="Arial"/>
          <w:sz w:val="19"/>
          <w:szCs w:val="19"/>
          <w:lang w:val="sk-SK" w:eastAsia="sk-SK" w:bidi="sk-SK"/>
        </w:rPr>
        <w:t xml:space="preserve">č. 38/228/2015 o výši úhrady za </w:t>
      </w:r>
      <w:r>
        <w:rPr>
          <w:rStyle w:val="Other"/>
          <w:rFonts w:ascii="Arial" w:eastAsia="Arial" w:hAnsi="Arial" w:cs="Arial"/>
          <w:sz w:val="19"/>
          <w:szCs w:val="19"/>
        </w:rPr>
        <w:t xml:space="preserve">přenechání </w:t>
      </w:r>
      <w:r>
        <w:rPr>
          <w:rStyle w:val="Other"/>
          <w:rFonts w:ascii="Arial" w:eastAsia="Arial" w:hAnsi="Arial" w:cs="Arial"/>
          <w:sz w:val="19"/>
          <w:szCs w:val="19"/>
          <w:lang w:val="sk-SK" w:eastAsia="sk-SK" w:bidi="sk-SK"/>
        </w:rPr>
        <w:t xml:space="preserve">práva na využití pozemku k výkonu práva </w:t>
      </w:r>
      <w:r>
        <w:rPr>
          <w:rStyle w:val="Other"/>
          <w:rFonts w:ascii="Arial" w:eastAsia="Arial" w:hAnsi="Arial" w:cs="Arial"/>
          <w:sz w:val="19"/>
          <w:szCs w:val="19"/>
        </w:rPr>
        <w:t>myslivosti</w:t>
      </w:r>
    </w:p>
    <w:p w14:paraId="3801AB1D" w14:textId="77777777" w:rsidR="002D6475" w:rsidRDefault="00596BD8">
      <w:pPr>
        <w:pStyle w:val="Tablecaption0"/>
        <w:ind w:left="36"/>
      </w:pPr>
      <w:r>
        <w:rPr>
          <w:rStyle w:val="Tablecaption"/>
          <w:b/>
          <w:bCs/>
          <w:lang w:val="sk-SK" w:eastAsia="sk-SK" w:bidi="sk-SK"/>
        </w:rPr>
        <w:t xml:space="preserve">Náhrada za </w:t>
      </w:r>
      <w:r>
        <w:rPr>
          <w:rStyle w:val="Tablecaption"/>
          <w:b/>
          <w:bCs/>
        </w:rPr>
        <w:t xml:space="preserve">přičlenění </w:t>
      </w:r>
      <w:proofErr w:type="spellStart"/>
      <w:r>
        <w:rPr>
          <w:rStyle w:val="Tablecaption"/>
          <w:b/>
          <w:bCs/>
          <w:lang w:val="sk-SK" w:eastAsia="sk-SK" w:bidi="sk-SK"/>
        </w:rPr>
        <w:t>honebních</w:t>
      </w:r>
      <w:proofErr w:type="spellEnd"/>
      <w:r>
        <w:rPr>
          <w:rStyle w:val="Tablecaption"/>
          <w:b/>
          <w:bCs/>
          <w:lang w:val="sk-SK" w:eastAsia="sk-SK" w:bidi="sk-SK"/>
        </w:rPr>
        <w:t xml:space="preserve"> pozemku SPÚ do </w:t>
      </w:r>
      <w:proofErr w:type="spellStart"/>
      <w:r>
        <w:rPr>
          <w:rStyle w:val="Tablecaption"/>
          <w:b/>
          <w:bCs/>
          <w:lang w:val="sk-SK" w:eastAsia="sk-SK" w:bidi="sk-SK"/>
        </w:rPr>
        <w:t>honitby</w:t>
      </w:r>
      <w:proofErr w:type="spellEnd"/>
      <w:r>
        <w:rPr>
          <w:rStyle w:val="Tablecaption"/>
          <w:b/>
          <w:bCs/>
          <w:lang w:val="sk-SK" w:eastAsia="sk-SK" w:bidi="sk-SK"/>
        </w:rPr>
        <w:t xml:space="preserve"> </w:t>
      </w:r>
      <w:proofErr w:type="spellStart"/>
      <w:r>
        <w:rPr>
          <w:rStyle w:val="Tablecaption"/>
          <w:b/>
          <w:bCs/>
          <w:lang w:val="sk-SK" w:eastAsia="sk-SK" w:bidi="sk-SK"/>
        </w:rPr>
        <w:t>Brtná</w:t>
      </w:r>
      <w:proofErr w:type="spellEnd"/>
      <w:r>
        <w:rPr>
          <w:rStyle w:val="Tablecaption"/>
          <w:b/>
          <w:bCs/>
          <w:lang w:val="sk-SK" w:eastAsia="sk-SK" w:bidi="sk-SK"/>
        </w:rPr>
        <w:t xml:space="preserve"> v období 1.4.2023 - 31.3.2024: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7"/>
        <w:gridCol w:w="1292"/>
        <w:gridCol w:w="1382"/>
        <w:gridCol w:w="1350"/>
        <w:gridCol w:w="1145"/>
        <w:gridCol w:w="1148"/>
        <w:gridCol w:w="659"/>
        <w:gridCol w:w="1753"/>
      </w:tblGrid>
      <w:tr w:rsidR="002D6475" w14:paraId="5099CBFE" w14:textId="77777777">
        <w:trPr>
          <w:trHeight w:hRule="exact" w:val="605"/>
          <w:jc w:val="center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30E3DBE" w14:textId="77777777" w:rsidR="002D6475" w:rsidRDefault="00596BD8">
            <w:pPr>
              <w:pStyle w:val="Other0"/>
              <w:spacing w:line="319" w:lineRule="auto"/>
              <w:jc w:val="center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  <w:lang w:val="sk-SK" w:eastAsia="sk-SK" w:bidi="sk-SK"/>
              </w:rPr>
              <w:t>náhrada Kč/ha/rok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63836E" w14:textId="77777777" w:rsidR="002D6475" w:rsidRDefault="00596BD8">
            <w:pPr>
              <w:pStyle w:val="Other0"/>
              <w:jc w:val="center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 xml:space="preserve">výměra </w:t>
            </w:r>
            <w:r>
              <w:rPr>
                <w:rStyle w:val="Other"/>
                <w:rFonts w:ascii="Arial" w:eastAsia="Arial" w:hAnsi="Arial" w:cs="Arial"/>
                <w:sz w:val="17"/>
                <w:szCs w:val="17"/>
                <w:lang w:val="sk-SK" w:eastAsia="sk-SK" w:bidi="sk-SK"/>
              </w:rPr>
              <w:t>(ha)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8B5F1E5" w14:textId="77777777" w:rsidR="002D6475" w:rsidRDefault="00596BD8">
            <w:pPr>
              <w:pStyle w:val="Other0"/>
              <w:spacing w:line="319" w:lineRule="auto"/>
              <w:jc w:val="center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 xml:space="preserve">výše </w:t>
            </w:r>
            <w:r>
              <w:rPr>
                <w:rStyle w:val="Other"/>
                <w:rFonts w:ascii="Arial" w:eastAsia="Arial" w:hAnsi="Arial" w:cs="Arial"/>
                <w:sz w:val="17"/>
                <w:szCs w:val="17"/>
                <w:lang w:val="sk-SK" w:eastAsia="sk-SK" w:bidi="sk-SK"/>
              </w:rPr>
              <w:t>náhrady Kč/rok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70DBD5A" w14:textId="77777777" w:rsidR="002D6475" w:rsidRDefault="00596BD8">
            <w:pPr>
              <w:pStyle w:val="Other0"/>
              <w:spacing w:line="319" w:lineRule="auto"/>
              <w:jc w:val="center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 xml:space="preserve">výše </w:t>
            </w:r>
            <w:r>
              <w:rPr>
                <w:rStyle w:val="Other"/>
                <w:rFonts w:ascii="Arial" w:eastAsia="Arial" w:hAnsi="Arial" w:cs="Arial"/>
                <w:sz w:val="17"/>
                <w:szCs w:val="17"/>
                <w:lang w:val="sk-SK" w:eastAsia="sk-SK" w:bidi="sk-SK"/>
              </w:rPr>
              <w:t>náhrady Kč/</w:t>
            </w:r>
            <w:proofErr w:type="spellStart"/>
            <w:r>
              <w:rPr>
                <w:rStyle w:val="Other"/>
                <w:rFonts w:ascii="Arial" w:eastAsia="Arial" w:hAnsi="Arial" w:cs="Arial"/>
                <w:sz w:val="17"/>
                <w:szCs w:val="17"/>
                <w:lang w:val="sk-SK" w:eastAsia="sk-SK" w:bidi="sk-SK"/>
              </w:rPr>
              <w:t>den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25F366" w14:textId="77777777" w:rsidR="002D6475" w:rsidRDefault="00596BD8">
            <w:pPr>
              <w:pStyle w:val="Other0"/>
              <w:ind w:firstLine="46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  <w:lang w:val="sk-SK" w:eastAsia="sk-SK" w:bidi="sk-SK"/>
              </w:rPr>
              <w:t>od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F75165" w14:textId="77777777" w:rsidR="002D6475" w:rsidRDefault="00596BD8">
            <w:pPr>
              <w:pStyle w:val="Other0"/>
              <w:jc w:val="center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  <w:lang w:val="sk-SK" w:eastAsia="sk-SK" w:bidi="sk-SK"/>
              </w:rPr>
              <w:t>do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9FA5228" w14:textId="77777777" w:rsidR="002D6475" w:rsidRDefault="00596BD8">
            <w:pPr>
              <w:pStyle w:val="Other0"/>
              <w:spacing w:line="322" w:lineRule="auto"/>
              <w:jc w:val="center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  <w:lang w:val="sk-SK" w:eastAsia="sk-SK" w:bidi="sk-SK"/>
              </w:rPr>
              <w:t>počet dní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2E806E" w14:textId="77777777" w:rsidR="002D6475" w:rsidRDefault="00596BD8">
            <w:pPr>
              <w:pStyle w:val="Other0"/>
              <w:spacing w:after="40"/>
              <w:ind w:right="320"/>
              <w:jc w:val="right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b/>
                <w:bCs/>
                <w:sz w:val="17"/>
                <w:szCs w:val="17"/>
              </w:rPr>
              <w:t xml:space="preserve">výše </w:t>
            </w:r>
            <w:r>
              <w:rPr>
                <w:rStyle w:val="Other"/>
                <w:rFonts w:ascii="Arial" w:eastAsia="Arial" w:hAnsi="Arial" w:cs="Arial"/>
                <w:b/>
                <w:bCs/>
                <w:sz w:val="17"/>
                <w:szCs w:val="17"/>
                <w:lang w:val="sk-SK" w:eastAsia="sk-SK" w:bidi="sk-SK"/>
              </w:rPr>
              <w:t>náhrady</w:t>
            </w:r>
          </w:p>
          <w:p w14:paraId="1A01C2C5" w14:textId="77777777" w:rsidR="002D6475" w:rsidRDefault="00596BD8">
            <w:pPr>
              <w:pStyle w:val="Other0"/>
              <w:ind w:firstLine="44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  <w:lang w:val="sk-SK" w:eastAsia="sk-SK" w:bidi="sk-SK"/>
              </w:rPr>
              <w:t>Kč/období</w:t>
            </w:r>
          </w:p>
        </w:tc>
      </w:tr>
      <w:tr w:rsidR="002D6475" w14:paraId="5D1B435B" w14:textId="77777777">
        <w:trPr>
          <w:trHeight w:hRule="exact" w:val="288"/>
          <w:jc w:val="center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733B39A" w14:textId="77777777" w:rsidR="002D6475" w:rsidRDefault="00596BD8">
            <w:pPr>
              <w:pStyle w:val="Other0"/>
              <w:spacing w:before="100"/>
              <w:jc w:val="right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  <w:lang w:val="sk-SK" w:eastAsia="sk-SK" w:bidi="sk-SK"/>
              </w:rPr>
              <w:t>30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57DFD1A" w14:textId="77777777" w:rsidR="002D6475" w:rsidRDefault="00596BD8">
            <w:pPr>
              <w:pStyle w:val="Other0"/>
              <w:spacing w:before="80"/>
              <w:ind w:firstLine="680"/>
              <w:jc w:val="both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  <w:lang w:val="sk-SK" w:eastAsia="sk-SK" w:bidi="sk-SK"/>
              </w:rPr>
              <w:t>9,2748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D63A656" w14:textId="77777777" w:rsidR="002D6475" w:rsidRDefault="00596BD8">
            <w:pPr>
              <w:pStyle w:val="Other0"/>
              <w:jc w:val="right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  <w:lang w:val="sk-SK" w:eastAsia="sk-SK" w:bidi="sk-SK"/>
              </w:rPr>
              <w:t>278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2F10D8E" w14:textId="77777777" w:rsidR="002D6475" w:rsidRDefault="00596BD8">
            <w:pPr>
              <w:pStyle w:val="Other0"/>
              <w:jc w:val="right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  <w:lang w:val="sk-SK" w:eastAsia="sk-SK" w:bidi="sk-SK"/>
              </w:rPr>
              <w:t>0,76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4A1D209" w14:textId="77777777" w:rsidR="002D6475" w:rsidRDefault="00596BD8">
            <w:pPr>
              <w:pStyle w:val="Other0"/>
              <w:ind w:firstLine="18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  <w:lang w:val="sk-SK" w:eastAsia="sk-SK" w:bidi="sk-SK"/>
              </w:rPr>
              <w:t>01.04.2023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F0367C1" w14:textId="77777777" w:rsidR="002D6475" w:rsidRDefault="00596BD8">
            <w:pPr>
              <w:pStyle w:val="Other0"/>
              <w:ind w:firstLine="20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  <w:lang w:val="sk-SK" w:eastAsia="sk-SK" w:bidi="sk-SK"/>
              </w:rPr>
              <w:t>15.05.2023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0B031B3" w14:textId="77777777" w:rsidR="002D6475" w:rsidRDefault="00596BD8">
            <w:pPr>
              <w:pStyle w:val="Other0"/>
              <w:ind w:firstLine="400"/>
              <w:jc w:val="both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  <w:lang w:val="sk-SK" w:eastAsia="sk-SK" w:bidi="sk-SK"/>
              </w:rPr>
              <w:t>45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6F9106" w14:textId="77777777" w:rsidR="002D6475" w:rsidRDefault="00596BD8">
            <w:pPr>
              <w:pStyle w:val="Other0"/>
              <w:jc w:val="right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  <w:lang w:val="sk-SK" w:eastAsia="sk-SK" w:bidi="sk-SK"/>
              </w:rPr>
              <w:t>34,30</w:t>
            </w:r>
          </w:p>
        </w:tc>
      </w:tr>
      <w:tr w:rsidR="002D6475" w14:paraId="0B6D5E32" w14:textId="77777777">
        <w:trPr>
          <w:trHeight w:hRule="exact" w:val="288"/>
          <w:jc w:val="center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9F3F264" w14:textId="77777777" w:rsidR="002D6475" w:rsidRDefault="00596BD8">
            <w:pPr>
              <w:pStyle w:val="Other0"/>
              <w:spacing w:before="100"/>
              <w:jc w:val="right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  <w:lang w:val="sk-SK" w:eastAsia="sk-SK" w:bidi="sk-SK"/>
              </w:rPr>
              <w:t>338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EA6DB98" w14:textId="77777777" w:rsidR="002D6475" w:rsidRDefault="00596BD8">
            <w:pPr>
              <w:pStyle w:val="Other0"/>
              <w:spacing w:before="80"/>
              <w:ind w:firstLine="680"/>
              <w:jc w:val="both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  <w:lang w:val="sk-SK" w:eastAsia="sk-SK" w:bidi="sk-SK"/>
              </w:rPr>
              <w:t>9,2748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243140A" w14:textId="77777777" w:rsidR="002D6475" w:rsidRDefault="00596BD8">
            <w:pPr>
              <w:pStyle w:val="Other0"/>
              <w:jc w:val="right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  <w:lang w:val="sk-SK" w:eastAsia="sk-SK" w:bidi="sk-SK"/>
              </w:rPr>
              <w:t>3135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264717D" w14:textId="77777777" w:rsidR="002D6475" w:rsidRDefault="00596BD8">
            <w:pPr>
              <w:pStyle w:val="Other0"/>
              <w:jc w:val="right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  <w:lang w:val="sk-SK" w:eastAsia="sk-SK" w:bidi="sk-SK"/>
              </w:rPr>
              <w:t>8,59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262A88C" w14:textId="77777777" w:rsidR="002D6475" w:rsidRDefault="00596BD8">
            <w:pPr>
              <w:pStyle w:val="Other0"/>
              <w:ind w:firstLine="18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  <w:lang w:val="sk-SK" w:eastAsia="sk-SK" w:bidi="sk-SK"/>
              </w:rPr>
              <w:t>16.05.2023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DE8CF0F" w14:textId="77777777" w:rsidR="002D6475" w:rsidRDefault="00596BD8">
            <w:pPr>
              <w:pStyle w:val="Other0"/>
              <w:ind w:firstLine="20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  <w:lang w:val="sk-SK" w:eastAsia="sk-SK" w:bidi="sk-SK"/>
              </w:rPr>
              <w:t>08.08.2023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75C683D" w14:textId="77777777" w:rsidR="002D6475" w:rsidRDefault="00596BD8">
            <w:pPr>
              <w:pStyle w:val="Other0"/>
              <w:ind w:firstLine="400"/>
              <w:jc w:val="both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  <w:lang w:val="sk-SK" w:eastAsia="sk-SK" w:bidi="sk-SK"/>
              </w:rPr>
              <w:t>85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17B451" w14:textId="77777777" w:rsidR="002D6475" w:rsidRDefault="00596BD8">
            <w:pPr>
              <w:pStyle w:val="Other0"/>
              <w:jc w:val="right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  <w:lang w:val="sk-SK" w:eastAsia="sk-SK" w:bidi="sk-SK"/>
              </w:rPr>
              <w:t>730,04</w:t>
            </w:r>
          </w:p>
        </w:tc>
      </w:tr>
      <w:tr w:rsidR="002D6475" w14:paraId="3AFF7363" w14:textId="77777777">
        <w:trPr>
          <w:trHeight w:hRule="exact" w:val="292"/>
          <w:jc w:val="center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DC364AD" w14:textId="77777777" w:rsidR="002D6475" w:rsidRDefault="00596BD8">
            <w:pPr>
              <w:pStyle w:val="Other0"/>
              <w:spacing w:before="100"/>
              <w:jc w:val="right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  <w:lang w:val="sk-SK" w:eastAsia="sk-SK" w:bidi="sk-SK"/>
              </w:rPr>
              <w:t>338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BFA29BF" w14:textId="77777777" w:rsidR="002D6475" w:rsidRDefault="00596BD8">
            <w:pPr>
              <w:pStyle w:val="Other0"/>
              <w:spacing w:before="80"/>
              <w:ind w:firstLine="580"/>
              <w:jc w:val="both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  <w:lang w:val="sk-SK" w:eastAsia="sk-SK" w:bidi="sk-SK"/>
              </w:rPr>
              <w:t>54,7115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720699D" w14:textId="77777777" w:rsidR="002D6475" w:rsidRDefault="00596BD8">
            <w:pPr>
              <w:pStyle w:val="Other0"/>
              <w:ind w:firstLine="86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  <w:lang w:val="sk-SK" w:eastAsia="sk-SK" w:bidi="sk-SK"/>
              </w:rPr>
              <w:t>18492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1809516" w14:textId="77777777" w:rsidR="002D6475" w:rsidRDefault="00596BD8">
            <w:pPr>
              <w:pStyle w:val="Other0"/>
              <w:ind w:firstLine="860"/>
              <w:jc w:val="both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  <w:lang w:val="sk-SK" w:eastAsia="sk-SK" w:bidi="sk-SK"/>
              </w:rPr>
              <w:t>50,66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CE439CC" w14:textId="77777777" w:rsidR="002D6475" w:rsidRDefault="00596BD8">
            <w:pPr>
              <w:pStyle w:val="Other0"/>
              <w:ind w:firstLine="18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  <w:lang w:val="sk-SK" w:eastAsia="sk-SK" w:bidi="sk-SK"/>
              </w:rPr>
              <w:t>09.08.2023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A8A018E" w14:textId="77777777" w:rsidR="002D6475" w:rsidRDefault="00596BD8">
            <w:pPr>
              <w:pStyle w:val="Other0"/>
              <w:ind w:firstLine="20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  <w:lang w:val="sk-SK" w:eastAsia="sk-SK" w:bidi="sk-SK"/>
              </w:rPr>
              <w:t>28.01.2024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B6A7224" w14:textId="77777777" w:rsidR="002D6475" w:rsidRDefault="00596BD8">
            <w:pPr>
              <w:pStyle w:val="Other0"/>
              <w:jc w:val="right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  <w:lang w:val="sk-SK" w:eastAsia="sk-SK" w:bidi="sk-SK"/>
              </w:rPr>
              <w:t>173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A9827B" w14:textId="77777777" w:rsidR="002D6475" w:rsidRDefault="00596BD8">
            <w:pPr>
              <w:pStyle w:val="Other0"/>
              <w:jc w:val="right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  <w:lang w:val="sk-SK" w:eastAsia="sk-SK" w:bidi="sk-SK"/>
              </w:rPr>
              <w:t>8764,93</w:t>
            </w:r>
          </w:p>
        </w:tc>
      </w:tr>
      <w:tr w:rsidR="002D6475" w14:paraId="78B28EA4" w14:textId="77777777">
        <w:trPr>
          <w:trHeight w:hRule="exact" w:val="407"/>
          <w:jc w:val="center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4FA7A79" w14:textId="77777777" w:rsidR="002D6475" w:rsidRDefault="00596BD8">
            <w:pPr>
              <w:pStyle w:val="Other0"/>
              <w:spacing w:before="100"/>
              <w:ind w:firstLine="78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  <w:lang w:val="sk-SK" w:eastAsia="sk-SK" w:bidi="sk-SK"/>
              </w:rPr>
              <w:t>197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839682C" w14:textId="77777777" w:rsidR="002D6475" w:rsidRDefault="00596BD8">
            <w:pPr>
              <w:pStyle w:val="Other0"/>
              <w:spacing w:before="80"/>
              <w:ind w:firstLine="580"/>
              <w:jc w:val="both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  <w:lang w:val="sk-SK" w:eastAsia="sk-SK" w:bidi="sk-SK"/>
              </w:rPr>
              <w:t>54,7115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D5E2F55" w14:textId="77777777" w:rsidR="002D6475" w:rsidRDefault="00596BD8">
            <w:pPr>
              <w:pStyle w:val="Other0"/>
              <w:ind w:firstLine="86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  <w:lang w:val="sk-SK" w:eastAsia="sk-SK" w:bidi="sk-SK"/>
              </w:rPr>
              <w:t>10778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14AB76F" w14:textId="77777777" w:rsidR="002D6475" w:rsidRDefault="00596BD8">
            <w:pPr>
              <w:pStyle w:val="Other0"/>
              <w:ind w:firstLine="860"/>
              <w:jc w:val="both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  <w:lang w:val="sk-SK" w:eastAsia="sk-SK" w:bidi="sk-SK"/>
              </w:rPr>
              <w:t>29,53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A6BD1DA" w14:textId="77777777" w:rsidR="002D6475" w:rsidRDefault="00596BD8">
            <w:pPr>
              <w:pStyle w:val="Other0"/>
              <w:ind w:firstLine="18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  <w:lang w:val="sk-SK" w:eastAsia="sk-SK" w:bidi="sk-SK"/>
              </w:rPr>
              <w:t>29.01.2024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55E5857" w14:textId="77777777" w:rsidR="002D6475" w:rsidRDefault="00596BD8">
            <w:pPr>
              <w:pStyle w:val="Other0"/>
              <w:ind w:firstLine="20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  <w:lang w:val="sk-SK" w:eastAsia="sk-SK" w:bidi="sk-SK"/>
              </w:rPr>
              <w:t>31.03.2024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F6FACCE" w14:textId="77777777" w:rsidR="002D6475" w:rsidRDefault="00596BD8">
            <w:pPr>
              <w:pStyle w:val="Other0"/>
              <w:ind w:firstLine="40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  <w:lang w:val="sk-SK" w:eastAsia="sk-SK" w:bidi="sk-SK"/>
              </w:rPr>
              <w:t>62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451697" w14:textId="77777777" w:rsidR="002D6475" w:rsidRDefault="00596BD8">
            <w:pPr>
              <w:pStyle w:val="Other0"/>
              <w:spacing w:after="80"/>
              <w:jc w:val="right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  <w:lang w:val="sk-SK" w:eastAsia="sk-SK" w:bidi="sk-SK"/>
              </w:rPr>
              <w:t>1830,81</w:t>
            </w:r>
          </w:p>
          <w:p w14:paraId="57808671" w14:textId="77777777" w:rsidR="002D6475" w:rsidRDefault="00596BD8">
            <w:pPr>
              <w:pStyle w:val="Other0"/>
              <w:jc w:val="right"/>
              <w:rPr>
                <w:sz w:val="17"/>
                <w:szCs w:val="17"/>
              </w:rPr>
            </w:pPr>
            <w:proofErr w:type="spellStart"/>
            <w:r>
              <w:rPr>
                <w:rStyle w:val="Other"/>
                <w:rFonts w:ascii="Arial" w:eastAsia="Arial" w:hAnsi="Arial" w:cs="Arial"/>
                <w:b/>
                <w:bCs/>
                <w:sz w:val="17"/>
                <w:szCs w:val="17"/>
                <w:lang w:val="sk-SK" w:eastAsia="sk-SK" w:bidi="sk-SK"/>
              </w:rPr>
              <w:t>iiQftn</w:t>
            </w:r>
            <w:proofErr w:type="spellEnd"/>
          </w:p>
        </w:tc>
      </w:tr>
    </w:tbl>
    <w:p w14:paraId="75171180" w14:textId="77777777" w:rsidR="002D6475" w:rsidRDefault="002D6475">
      <w:pPr>
        <w:sectPr w:rsidR="002D6475">
          <w:pgSz w:w="11900" w:h="16840"/>
          <w:pgMar w:top="532" w:right="1212" w:bottom="532" w:left="809" w:header="104" w:footer="3" w:gutter="0"/>
          <w:cols w:space="720"/>
          <w:noEndnote/>
          <w:docGrid w:linePitch="360"/>
        </w:sectPr>
      </w:pPr>
    </w:p>
    <w:p w14:paraId="1107594F" w14:textId="77777777" w:rsidR="002D6475" w:rsidRDefault="00596BD8">
      <w:pPr>
        <w:pStyle w:val="Other0"/>
        <w:tabs>
          <w:tab w:val="left" w:pos="4688"/>
        </w:tabs>
        <w:ind w:firstLine="760"/>
        <w:rPr>
          <w:sz w:val="19"/>
          <w:szCs w:val="19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25829397" behindDoc="0" locked="0" layoutInCell="1" allowOverlap="1" wp14:anchorId="217B28E6" wp14:editId="0CDCC0AC">
                <wp:simplePos x="0" y="0"/>
                <wp:positionH relativeFrom="page">
                  <wp:posOffset>548005</wp:posOffset>
                </wp:positionH>
                <wp:positionV relativeFrom="paragraph">
                  <wp:posOffset>50800</wp:posOffset>
                </wp:positionV>
                <wp:extent cx="1801495" cy="516890"/>
                <wp:effectExtent l="0" t="0" r="0" b="0"/>
                <wp:wrapSquare wrapText="right"/>
                <wp:docPr id="52" name="Shap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1495" cy="5168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EEA9639" w14:textId="77777777" w:rsidR="002D6475" w:rsidRDefault="00596BD8">
                            <w:pPr>
                              <w:pStyle w:val="Other0"/>
                              <w:spacing w:after="360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Style w:val="Other"/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 xml:space="preserve">Variabilní </w:t>
                            </w:r>
                            <w:r>
                              <w:rPr>
                                <w:rStyle w:val="Other"/>
                                <w:rFonts w:ascii="Arial" w:eastAsia="Arial" w:hAnsi="Arial" w:cs="Arial"/>
                                <w:sz w:val="19"/>
                                <w:szCs w:val="19"/>
                                <w:lang w:val="en-US" w:eastAsia="en-US" w:bidi="en-US"/>
                              </w:rPr>
                              <w:t xml:space="preserve">symbol: </w:t>
                            </w:r>
                            <w:r>
                              <w:rPr>
                                <w:rStyle w:val="Other"/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1241502</w:t>
                            </w:r>
                          </w:p>
                          <w:p w14:paraId="2891D91B" w14:textId="77777777" w:rsidR="002D6475" w:rsidRDefault="00596BD8">
                            <w:pPr>
                              <w:pStyle w:val="Other0"/>
                              <w:tabs>
                                <w:tab w:val="left" w:pos="1757"/>
                              </w:tabs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Style w:val="Other"/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Datum tisku:</w:t>
                            </w:r>
                            <w:r>
                              <w:rPr>
                                <w:rStyle w:val="Other"/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ab/>
                              <w:t>20.02.2024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78" type="#_x0000_t202" style="position:absolute;margin-left:43.149999999999999pt;margin-top:4.pt;width:141.84999999999999pt;height:40.700000000000003pt;z-index:-125829356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360" w:line="240" w:lineRule="auto"/>
                        <w:ind w:left="0" w:right="0" w:firstLine="0"/>
                        <w:jc w:val="lef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rStyle w:val="CharStyle8"/>
                          <w:rFonts w:ascii="Arial" w:eastAsia="Arial" w:hAnsi="Arial" w:cs="Arial"/>
                          <w:sz w:val="19"/>
                          <w:szCs w:val="19"/>
                        </w:rPr>
                        <w:t xml:space="preserve">Variabilní </w:t>
                      </w:r>
                      <w:r>
                        <w:rPr>
                          <w:rStyle w:val="CharStyle8"/>
                          <w:rFonts w:ascii="Arial" w:eastAsia="Arial" w:hAnsi="Arial" w:cs="Arial"/>
                          <w:sz w:val="19"/>
                          <w:szCs w:val="19"/>
                          <w:lang w:val="en-US" w:eastAsia="en-US" w:bidi="en-US"/>
                        </w:rPr>
                        <w:t xml:space="preserve">symbol: </w:t>
                      </w:r>
                      <w:r>
                        <w:rPr>
                          <w:rStyle w:val="CharStyle8"/>
                          <w:rFonts w:ascii="Arial" w:eastAsia="Arial" w:hAnsi="Arial" w:cs="Arial"/>
                          <w:sz w:val="19"/>
                          <w:szCs w:val="19"/>
                        </w:rPr>
                        <w:t>1241502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1757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rStyle w:val="CharStyle8"/>
                          <w:rFonts w:ascii="Arial" w:eastAsia="Arial" w:hAnsi="Arial" w:cs="Arial"/>
                          <w:sz w:val="19"/>
                          <w:szCs w:val="19"/>
                        </w:rPr>
                        <w:t>Datum tisku:</w:t>
                        <w:tab/>
                        <w:t>20.02.2024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rStyle w:val="Other"/>
          <w:rFonts w:ascii="Arial" w:eastAsia="Arial" w:hAnsi="Arial" w:cs="Arial"/>
          <w:sz w:val="19"/>
          <w:szCs w:val="19"/>
        </w:rPr>
        <w:t>Uzavřeno: 04.12.2015 Roční</w:t>
      </w:r>
      <w:r>
        <w:rPr>
          <w:rStyle w:val="Other"/>
          <w:rFonts w:ascii="Arial" w:eastAsia="Arial" w:hAnsi="Arial" w:cs="Arial"/>
          <w:sz w:val="19"/>
          <w:szCs w:val="19"/>
        </w:rPr>
        <w:tab/>
      </w:r>
      <w:r>
        <w:rPr>
          <w:rStyle w:val="Other"/>
          <w:rFonts w:ascii="Arial" w:eastAsia="Arial" w:hAnsi="Arial" w:cs="Arial"/>
          <w:b/>
          <w:bCs/>
          <w:sz w:val="19"/>
          <w:szCs w:val="19"/>
        </w:rPr>
        <w:t>10 778 Kč</w:t>
      </w:r>
    </w:p>
    <w:p w14:paraId="61F9DE46" w14:textId="77777777" w:rsidR="002D6475" w:rsidRDefault="00596BD8">
      <w:pPr>
        <w:pStyle w:val="Other0"/>
        <w:spacing w:after="180"/>
        <w:jc w:val="center"/>
        <w:rPr>
          <w:sz w:val="19"/>
          <w:szCs w:val="19"/>
        </w:rPr>
      </w:pPr>
      <w:r>
        <w:rPr>
          <w:rStyle w:val="Other"/>
          <w:rFonts w:ascii="Arial" w:eastAsia="Arial" w:hAnsi="Arial" w:cs="Arial"/>
          <w:sz w:val="19"/>
          <w:szCs w:val="19"/>
        </w:rPr>
        <w:t>náhrada</w:t>
      </w:r>
    </w:p>
    <w:p w14:paraId="49D11492" w14:textId="77777777" w:rsidR="002D6475" w:rsidRDefault="00596BD8">
      <w:pPr>
        <w:pStyle w:val="Other0"/>
        <w:spacing w:after="740"/>
        <w:ind w:firstLine="760"/>
        <w:rPr>
          <w:sz w:val="19"/>
          <w:szCs w:val="19"/>
        </w:rPr>
      </w:pPr>
      <w:r>
        <w:rPr>
          <w:rStyle w:val="Other"/>
          <w:rFonts w:ascii="Arial" w:eastAsia="Arial" w:hAnsi="Arial" w:cs="Arial"/>
          <w:sz w:val="19"/>
          <w:szCs w:val="19"/>
        </w:rPr>
        <w:t>Účinná od: 01.01.2016</w:t>
      </w:r>
    </w:p>
    <w:p w14:paraId="750F0984" w14:textId="77777777" w:rsidR="002D6475" w:rsidRDefault="00596BD8">
      <w:pPr>
        <w:pStyle w:val="Other0"/>
        <w:spacing w:after="80"/>
        <w:ind w:firstLine="300"/>
        <w:rPr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217170" distL="114300" distR="1188720" simplePos="0" relativeHeight="125829399" behindDoc="0" locked="0" layoutInCell="1" allowOverlap="1" wp14:anchorId="0BD8340B" wp14:editId="00514E43">
                <wp:simplePos x="0" y="0"/>
                <wp:positionH relativeFrom="page">
                  <wp:posOffset>495935</wp:posOffset>
                </wp:positionH>
                <wp:positionV relativeFrom="paragraph">
                  <wp:posOffset>25400</wp:posOffset>
                </wp:positionV>
                <wp:extent cx="384175" cy="153035"/>
                <wp:effectExtent l="0" t="0" r="0" b="0"/>
                <wp:wrapSquare wrapText="right"/>
                <wp:docPr id="54" name="Shap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175" cy="1530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06CAA92" w14:textId="77777777" w:rsidR="002D6475" w:rsidRDefault="00596BD8">
                            <w:pPr>
                              <w:pStyle w:val="Other0"/>
                              <w:jc w:val="both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Style w:val="Other"/>
                                <w:rFonts w:ascii="Arial" w:eastAsia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  <w:t>Název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80" type="#_x0000_t202" style="position:absolute;margin-left:39.050000000000004pt;margin-top:2.pt;width:30.25pt;height:12.050000000000001pt;z-index:-125829354;mso-wrap-distance-left:9.pt;mso-wrap-distance-right:93.600000000000009pt;mso-wrap-distance-bottom:17.100000000000001pt;mso-position-horizontal-relative:page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rStyle w:val="CharStyle8"/>
                          <w:rFonts w:ascii="Arial" w:eastAsia="Arial" w:hAnsi="Arial" w:cs="Arial"/>
                          <w:b/>
                          <w:bCs/>
                          <w:sz w:val="19"/>
                          <w:szCs w:val="19"/>
                        </w:rPr>
                        <w:t>Název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94310" distB="0" distL="116840" distR="114300" simplePos="0" relativeHeight="125829401" behindDoc="0" locked="0" layoutInCell="1" allowOverlap="1" wp14:anchorId="4A33FFA9" wp14:editId="47E3CD63">
                <wp:simplePos x="0" y="0"/>
                <wp:positionH relativeFrom="page">
                  <wp:posOffset>498475</wp:posOffset>
                </wp:positionH>
                <wp:positionV relativeFrom="paragraph">
                  <wp:posOffset>219710</wp:posOffset>
                </wp:positionV>
                <wp:extent cx="1456055" cy="175895"/>
                <wp:effectExtent l="0" t="0" r="0" b="0"/>
                <wp:wrapSquare wrapText="right"/>
                <wp:docPr id="56" name="Shap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6055" cy="1758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5ED765F" w14:textId="77777777" w:rsidR="002D6475" w:rsidRDefault="00596BD8">
                            <w:pPr>
                              <w:pStyle w:val="Other0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Style w:val="Other"/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 xml:space="preserve">Lesy České republiky, </w:t>
                            </w:r>
                            <w:proofErr w:type="spellStart"/>
                            <w:r>
                              <w:rPr>
                                <w:rStyle w:val="Other"/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s.p</w:t>
                            </w:r>
                            <w:proofErr w:type="spellEnd"/>
                            <w:r>
                              <w:rPr>
                                <w:rStyle w:val="Other"/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.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82" type="#_x0000_t202" style="position:absolute;margin-left:39.25pt;margin-top:17.300000000000001pt;width:114.65000000000001pt;height:13.85pt;z-index:-125829352;mso-wrap-distance-left:9.2000000000000011pt;mso-wrap-distance-top:15.300000000000001pt;mso-wrap-distance-right:9.pt;mso-position-horizontal-relative:page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rStyle w:val="CharStyle8"/>
                          <w:rFonts w:ascii="Arial" w:eastAsia="Arial" w:hAnsi="Arial" w:cs="Arial"/>
                          <w:sz w:val="19"/>
                          <w:szCs w:val="19"/>
                        </w:rPr>
                        <w:t>Lesy České republiky, s.p.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rStyle w:val="Other"/>
          <w:rFonts w:ascii="Arial" w:eastAsia="Arial" w:hAnsi="Arial" w:cs="Arial"/>
          <w:b/>
          <w:bCs/>
          <w:sz w:val="19"/>
          <w:szCs w:val="19"/>
        </w:rPr>
        <w:t>Adresa</w:t>
      </w:r>
    </w:p>
    <w:p w14:paraId="5CECFD0B" w14:textId="77777777" w:rsidR="002D6475" w:rsidRDefault="00596BD8">
      <w:pPr>
        <w:pStyle w:val="Other0"/>
        <w:spacing w:after="460"/>
        <w:ind w:firstLine="300"/>
        <w:rPr>
          <w:sz w:val="19"/>
          <w:szCs w:val="19"/>
        </w:rPr>
      </w:pPr>
      <w:r>
        <w:rPr>
          <w:rStyle w:val="Other"/>
          <w:rFonts w:ascii="Arial" w:eastAsia="Arial" w:hAnsi="Arial" w:cs="Arial"/>
          <w:sz w:val="19"/>
          <w:szCs w:val="19"/>
        </w:rPr>
        <w:t>Přemyslova 1106/19, 50008 Hradec Králové</w:t>
      </w:r>
    </w:p>
    <w:p w14:paraId="0AB48503" w14:textId="77777777" w:rsidR="002D6475" w:rsidRDefault="00596BD8">
      <w:pPr>
        <w:pStyle w:val="Tablecaption0"/>
        <w:ind w:left="47"/>
      </w:pPr>
      <w:r>
        <w:rPr>
          <w:rStyle w:val="Tablecaption"/>
          <w:b/>
          <w:bCs/>
        </w:rPr>
        <w:t>Nemovitosti: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99"/>
        <w:gridCol w:w="500"/>
        <w:gridCol w:w="641"/>
        <w:gridCol w:w="1372"/>
        <w:gridCol w:w="954"/>
        <w:gridCol w:w="997"/>
        <w:gridCol w:w="1069"/>
        <w:gridCol w:w="1159"/>
      </w:tblGrid>
      <w:tr w:rsidR="002D6475" w14:paraId="06CCC6FF" w14:textId="77777777">
        <w:trPr>
          <w:trHeight w:hRule="exact" w:val="551"/>
          <w:jc w:val="center"/>
        </w:trPr>
        <w:tc>
          <w:tcPr>
            <w:tcW w:w="2999" w:type="dxa"/>
            <w:shd w:val="clear" w:color="auto" w:fill="auto"/>
          </w:tcPr>
          <w:p w14:paraId="4A5F7ACA" w14:textId="77777777" w:rsidR="002D6475" w:rsidRDefault="00596BD8">
            <w:pPr>
              <w:pStyle w:val="Other0"/>
              <w:tabs>
                <w:tab w:val="left" w:pos="1807"/>
              </w:tabs>
              <w:rPr>
                <w:sz w:val="19"/>
                <w:szCs w:val="19"/>
              </w:rPr>
            </w:pPr>
            <w:r>
              <w:rPr>
                <w:rStyle w:val="Other"/>
                <w:rFonts w:ascii="Arial" w:eastAsia="Arial" w:hAnsi="Arial" w:cs="Arial"/>
                <w:b/>
                <w:bCs/>
                <w:sz w:val="19"/>
                <w:szCs w:val="19"/>
              </w:rPr>
              <w:t>Pozn.</w:t>
            </w:r>
            <w:r>
              <w:rPr>
                <w:rStyle w:val="Other"/>
                <w:rFonts w:ascii="Arial" w:eastAsia="Arial" w:hAnsi="Arial" w:cs="Arial"/>
                <w:b/>
                <w:bCs/>
                <w:sz w:val="19"/>
                <w:szCs w:val="19"/>
              </w:rPr>
              <w:tab/>
              <w:t>Parcela /</w:t>
            </w:r>
          </w:p>
        </w:tc>
        <w:tc>
          <w:tcPr>
            <w:tcW w:w="500" w:type="dxa"/>
            <w:shd w:val="clear" w:color="auto" w:fill="auto"/>
          </w:tcPr>
          <w:p w14:paraId="4BF661C9" w14:textId="77777777" w:rsidR="002D6475" w:rsidRDefault="00596BD8">
            <w:pPr>
              <w:pStyle w:val="Other0"/>
              <w:ind w:firstLine="180"/>
              <w:rPr>
                <w:sz w:val="19"/>
                <w:szCs w:val="19"/>
              </w:rPr>
            </w:pPr>
            <w:proofErr w:type="spellStart"/>
            <w:r>
              <w:rPr>
                <w:rStyle w:val="Other"/>
                <w:rFonts w:ascii="Arial" w:eastAsia="Arial" w:hAnsi="Arial" w:cs="Arial"/>
                <w:b/>
                <w:bCs/>
                <w:sz w:val="19"/>
                <w:szCs w:val="19"/>
              </w:rPr>
              <w:t>Dii</w:t>
            </w:r>
            <w:proofErr w:type="spellEnd"/>
          </w:p>
        </w:tc>
        <w:tc>
          <w:tcPr>
            <w:tcW w:w="2013" w:type="dxa"/>
            <w:gridSpan w:val="2"/>
            <w:shd w:val="clear" w:color="auto" w:fill="auto"/>
          </w:tcPr>
          <w:p w14:paraId="46124405" w14:textId="77777777" w:rsidR="002D6475" w:rsidRDefault="00596BD8">
            <w:pPr>
              <w:pStyle w:val="Other0"/>
              <w:rPr>
                <w:sz w:val="19"/>
                <w:szCs w:val="19"/>
              </w:rPr>
            </w:pPr>
            <w:proofErr w:type="spellStart"/>
            <w:r>
              <w:rPr>
                <w:rStyle w:val="Other"/>
                <w:rFonts w:ascii="Arial" w:eastAsia="Arial" w:hAnsi="Arial" w:cs="Arial"/>
                <w:b/>
                <w:bCs/>
                <w:sz w:val="19"/>
                <w:szCs w:val="19"/>
              </w:rPr>
              <w:t>Skp</w:t>
            </w:r>
            <w:proofErr w:type="spellEnd"/>
            <w:r>
              <w:rPr>
                <w:rStyle w:val="Other"/>
                <w:rFonts w:ascii="Arial" w:eastAsia="Arial" w:hAnsi="Arial" w:cs="Arial"/>
                <w:b/>
                <w:bCs/>
                <w:sz w:val="19"/>
                <w:szCs w:val="19"/>
              </w:rPr>
              <w:t>. Kult Číslo LV</w:t>
            </w:r>
          </w:p>
        </w:tc>
        <w:tc>
          <w:tcPr>
            <w:tcW w:w="954" w:type="dxa"/>
            <w:shd w:val="clear" w:color="auto" w:fill="auto"/>
          </w:tcPr>
          <w:p w14:paraId="45C85227" w14:textId="77777777" w:rsidR="002D6475" w:rsidRDefault="00596BD8">
            <w:pPr>
              <w:pStyle w:val="Other0"/>
              <w:spacing w:line="214" w:lineRule="auto"/>
              <w:rPr>
                <w:sz w:val="19"/>
                <w:szCs w:val="19"/>
              </w:rPr>
            </w:pPr>
            <w:r>
              <w:rPr>
                <w:rStyle w:val="Other"/>
                <w:rFonts w:ascii="Arial" w:eastAsia="Arial" w:hAnsi="Arial" w:cs="Arial"/>
                <w:b/>
                <w:bCs/>
                <w:sz w:val="19"/>
                <w:szCs w:val="19"/>
              </w:rPr>
              <w:t>Typ sazby</w:t>
            </w:r>
          </w:p>
        </w:tc>
        <w:tc>
          <w:tcPr>
            <w:tcW w:w="997" w:type="dxa"/>
            <w:shd w:val="clear" w:color="auto" w:fill="auto"/>
          </w:tcPr>
          <w:p w14:paraId="31046FF2" w14:textId="77777777" w:rsidR="002D6475" w:rsidRDefault="00596BD8">
            <w:pPr>
              <w:pStyle w:val="Other0"/>
              <w:spacing w:line="233" w:lineRule="auto"/>
              <w:jc w:val="right"/>
              <w:rPr>
                <w:sz w:val="19"/>
                <w:szCs w:val="19"/>
              </w:rPr>
            </w:pPr>
            <w:r>
              <w:rPr>
                <w:rStyle w:val="Other"/>
                <w:rFonts w:ascii="Arial" w:eastAsia="Arial" w:hAnsi="Arial" w:cs="Arial"/>
                <w:b/>
                <w:bCs/>
                <w:sz w:val="19"/>
                <w:szCs w:val="19"/>
              </w:rPr>
              <w:t>Cena [Kč]</w:t>
            </w:r>
          </w:p>
        </w:tc>
        <w:tc>
          <w:tcPr>
            <w:tcW w:w="1069" w:type="dxa"/>
            <w:shd w:val="clear" w:color="auto" w:fill="auto"/>
          </w:tcPr>
          <w:p w14:paraId="12475F39" w14:textId="77777777" w:rsidR="002D6475" w:rsidRDefault="00596BD8">
            <w:pPr>
              <w:pStyle w:val="Other0"/>
              <w:spacing w:line="233" w:lineRule="auto"/>
              <w:ind w:right="240"/>
              <w:jc w:val="right"/>
              <w:rPr>
                <w:sz w:val="19"/>
                <w:szCs w:val="19"/>
              </w:rPr>
            </w:pPr>
            <w:r>
              <w:rPr>
                <w:rStyle w:val="Other"/>
                <w:rFonts w:ascii="Arial" w:eastAsia="Arial" w:hAnsi="Arial" w:cs="Arial"/>
                <w:b/>
                <w:bCs/>
                <w:sz w:val="19"/>
                <w:szCs w:val="19"/>
              </w:rPr>
              <w:t>Výměra [m</w:t>
            </w:r>
            <w:r>
              <w:rPr>
                <w:rStyle w:val="Other"/>
                <w:rFonts w:ascii="Arial" w:eastAsia="Arial" w:hAnsi="Arial" w:cs="Arial"/>
                <w:b/>
                <w:bCs/>
                <w:sz w:val="19"/>
                <w:szCs w:val="19"/>
                <w:vertAlign w:val="superscript"/>
              </w:rPr>
              <w:t>2</w:t>
            </w:r>
            <w:r>
              <w:rPr>
                <w:rStyle w:val="Other"/>
                <w:rFonts w:ascii="Arial" w:eastAsia="Arial" w:hAnsi="Arial" w:cs="Arial"/>
                <w:b/>
                <w:bCs/>
                <w:sz w:val="19"/>
                <w:szCs w:val="19"/>
              </w:rPr>
              <w:t>]</w:t>
            </w:r>
          </w:p>
        </w:tc>
        <w:tc>
          <w:tcPr>
            <w:tcW w:w="1159" w:type="dxa"/>
            <w:shd w:val="clear" w:color="auto" w:fill="auto"/>
          </w:tcPr>
          <w:p w14:paraId="571CCC0C" w14:textId="77777777" w:rsidR="002D6475" w:rsidRDefault="00596BD8">
            <w:pPr>
              <w:pStyle w:val="Other0"/>
              <w:jc w:val="right"/>
              <w:rPr>
                <w:sz w:val="19"/>
                <w:szCs w:val="19"/>
              </w:rPr>
            </w:pPr>
            <w:r>
              <w:rPr>
                <w:rStyle w:val="Other"/>
                <w:rFonts w:ascii="Arial" w:eastAsia="Arial" w:hAnsi="Arial" w:cs="Arial"/>
                <w:b/>
                <w:bCs/>
                <w:sz w:val="19"/>
                <w:szCs w:val="19"/>
              </w:rPr>
              <w:t xml:space="preserve">Náhrada </w:t>
            </w:r>
            <w:r>
              <w:rPr>
                <w:rStyle w:val="Other"/>
                <w:rFonts w:ascii="Arial" w:eastAsia="Arial" w:hAnsi="Arial" w:cs="Arial"/>
                <w:b/>
                <w:bCs/>
                <w:sz w:val="19"/>
                <w:szCs w:val="19"/>
                <w:u w:val="single"/>
              </w:rPr>
              <w:t>[Kč]</w:t>
            </w:r>
          </w:p>
        </w:tc>
      </w:tr>
      <w:tr w:rsidR="002D6475" w14:paraId="4CA026EB" w14:textId="77777777">
        <w:trPr>
          <w:trHeight w:hRule="exact" w:val="328"/>
          <w:jc w:val="center"/>
        </w:trPr>
        <w:tc>
          <w:tcPr>
            <w:tcW w:w="9691" w:type="dxa"/>
            <w:gridSpan w:val="8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8FAE7EB" w14:textId="77777777" w:rsidR="002D6475" w:rsidRDefault="00596BD8">
            <w:pPr>
              <w:pStyle w:val="Other0"/>
              <w:tabs>
                <w:tab w:val="left" w:pos="6224"/>
                <w:tab w:val="left" w:leader="underscore" w:pos="7805"/>
                <w:tab w:val="left" w:leader="underscore" w:pos="8262"/>
                <w:tab w:val="left" w:leader="underscore" w:pos="9504"/>
              </w:tabs>
              <w:rPr>
                <w:sz w:val="19"/>
                <w:szCs w:val="19"/>
              </w:rPr>
            </w:pPr>
            <w:r>
              <w:rPr>
                <w:rStyle w:val="Other"/>
                <w:rFonts w:ascii="Arial" w:eastAsia="Arial" w:hAnsi="Arial" w:cs="Arial"/>
                <w:b/>
                <w:bCs/>
                <w:sz w:val="19"/>
                <w:szCs w:val="19"/>
              </w:rPr>
              <w:t xml:space="preserve">Katastr: </w:t>
            </w:r>
            <w:proofErr w:type="spellStart"/>
            <w:r>
              <w:rPr>
                <w:rStyle w:val="Other"/>
                <w:rFonts w:ascii="Arial" w:eastAsia="Arial" w:hAnsi="Arial" w:cs="Arial"/>
                <w:b/>
                <w:bCs/>
                <w:sz w:val="19"/>
                <w:szCs w:val="19"/>
              </w:rPr>
              <w:t>Brtná</w:t>
            </w:r>
            <w:proofErr w:type="spellEnd"/>
            <w:r>
              <w:rPr>
                <w:rStyle w:val="Other"/>
                <w:rFonts w:ascii="Arial" w:eastAsia="Arial" w:hAnsi="Arial" w:cs="Arial"/>
                <w:b/>
                <w:bCs/>
                <w:sz w:val="19"/>
                <w:szCs w:val="19"/>
              </w:rPr>
              <w:t xml:space="preserve"> u Dolního Žandova</w:t>
            </w:r>
            <w:r>
              <w:rPr>
                <w:rStyle w:val="Other"/>
                <w:rFonts w:ascii="Arial" w:eastAsia="Arial" w:hAnsi="Arial" w:cs="Arial"/>
                <w:b/>
                <w:bCs/>
                <w:sz w:val="19"/>
                <w:szCs w:val="19"/>
              </w:rPr>
              <w:tab/>
            </w:r>
            <w:r>
              <w:rPr>
                <w:rStyle w:val="Other"/>
                <w:rFonts w:ascii="Arial" w:eastAsia="Arial" w:hAnsi="Arial" w:cs="Arial"/>
                <w:b/>
                <w:bCs/>
                <w:sz w:val="19"/>
                <w:szCs w:val="19"/>
              </w:rPr>
              <w:tab/>
            </w:r>
            <w:r>
              <w:rPr>
                <w:rStyle w:val="Other"/>
                <w:rFonts w:ascii="Arial" w:eastAsia="Arial" w:hAnsi="Arial" w:cs="Arial"/>
                <w:b/>
                <w:bCs/>
                <w:sz w:val="19"/>
                <w:szCs w:val="19"/>
              </w:rPr>
              <w:tab/>
            </w:r>
            <w:r>
              <w:rPr>
                <w:rStyle w:val="Other"/>
                <w:rFonts w:ascii="Arial" w:eastAsia="Arial" w:hAnsi="Arial" w:cs="Arial"/>
                <w:b/>
                <w:bCs/>
                <w:sz w:val="19"/>
                <w:szCs w:val="19"/>
              </w:rPr>
              <w:tab/>
            </w:r>
          </w:p>
        </w:tc>
      </w:tr>
      <w:tr w:rsidR="002D6475" w14:paraId="47F0D60B" w14:textId="77777777">
        <w:trPr>
          <w:trHeight w:hRule="exact" w:val="328"/>
          <w:jc w:val="center"/>
        </w:trPr>
        <w:tc>
          <w:tcPr>
            <w:tcW w:w="2999" w:type="dxa"/>
            <w:tcBorders>
              <w:top w:val="single" w:sz="4" w:space="0" w:color="auto"/>
            </w:tcBorders>
            <w:shd w:val="clear" w:color="auto" w:fill="auto"/>
          </w:tcPr>
          <w:p w14:paraId="3701EBA6" w14:textId="77777777" w:rsidR="002D6475" w:rsidRDefault="00596BD8">
            <w:pPr>
              <w:pStyle w:val="Other0"/>
              <w:ind w:left="236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437</w:t>
            </w:r>
          </w:p>
        </w:tc>
        <w:tc>
          <w:tcPr>
            <w:tcW w:w="500" w:type="dxa"/>
            <w:tcBorders>
              <w:top w:val="single" w:sz="4" w:space="0" w:color="auto"/>
            </w:tcBorders>
            <w:shd w:val="clear" w:color="auto" w:fill="auto"/>
          </w:tcPr>
          <w:p w14:paraId="5FBA16D2" w14:textId="77777777" w:rsidR="002D6475" w:rsidRDefault="00596BD8">
            <w:pPr>
              <w:pStyle w:val="Other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1</w:t>
            </w:r>
          </w:p>
        </w:tc>
        <w:tc>
          <w:tcPr>
            <w:tcW w:w="641" w:type="dxa"/>
            <w:tcBorders>
              <w:top w:val="single" w:sz="4" w:space="0" w:color="auto"/>
            </w:tcBorders>
            <w:shd w:val="clear" w:color="auto" w:fill="auto"/>
          </w:tcPr>
          <w:p w14:paraId="010A5620" w14:textId="77777777" w:rsidR="002D6475" w:rsidRDefault="00596BD8">
            <w:pPr>
              <w:pStyle w:val="Other0"/>
              <w:ind w:firstLine="42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2</w:t>
            </w:r>
          </w:p>
        </w:tc>
        <w:tc>
          <w:tcPr>
            <w:tcW w:w="1372" w:type="dxa"/>
            <w:tcBorders>
              <w:top w:val="single" w:sz="4" w:space="0" w:color="auto"/>
            </w:tcBorders>
            <w:shd w:val="clear" w:color="auto" w:fill="auto"/>
          </w:tcPr>
          <w:p w14:paraId="0496C951" w14:textId="77777777" w:rsidR="002D6475" w:rsidRDefault="00596BD8">
            <w:pPr>
              <w:pStyle w:val="Other0"/>
              <w:ind w:firstLine="24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14 10002</w:t>
            </w:r>
          </w:p>
        </w:tc>
        <w:tc>
          <w:tcPr>
            <w:tcW w:w="954" w:type="dxa"/>
            <w:tcBorders>
              <w:top w:val="single" w:sz="4" w:space="0" w:color="auto"/>
            </w:tcBorders>
            <w:shd w:val="clear" w:color="auto" w:fill="auto"/>
          </w:tcPr>
          <w:p w14:paraId="27B5EB0A" w14:textId="77777777" w:rsidR="002D6475" w:rsidRDefault="00596BD8">
            <w:pPr>
              <w:pStyle w:val="Other0"/>
              <w:ind w:firstLine="22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ha</w:t>
            </w:r>
          </w:p>
        </w:tc>
        <w:tc>
          <w:tcPr>
            <w:tcW w:w="997" w:type="dxa"/>
            <w:tcBorders>
              <w:top w:val="single" w:sz="4" w:space="0" w:color="auto"/>
            </w:tcBorders>
            <w:shd w:val="clear" w:color="auto" w:fill="auto"/>
          </w:tcPr>
          <w:p w14:paraId="0906AFF7" w14:textId="77777777" w:rsidR="002D6475" w:rsidRDefault="00596BD8">
            <w:pPr>
              <w:pStyle w:val="Other0"/>
              <w:ind w:firstLine="34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197,00</w:t>
            </w:r>
          </w:p>
        </w:tc>
        <w:tc>
          <w:tcPr>
            <w:tcW w:w="1069" w:type="dxa"/>
            <w:tcBorders>
              <w:top w:val="single" w:sz="4" w:space="0" w:color="auto"/>
            </w:tcBorders>
            <w:shd w:val="clear" w:color="auto" w:fill="auto"/>
          </w:tcPr>
          <w:p w14:paraId="60995C4D" w14:textId="77777777" w:rsidR="002D6475" w:rsidRDefault="00596BD8">
            <w:pPr>
              <w:pStyle w:val="Other0"/>
              <w:ind w:right="240"/>
              <w:jc w:val="right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504</w:t>
            </w:r>
          </w:p>
        </w:tc>
        <w:tc>
          <w:tcPr>
            <w:tcW w:w="1159" w:type="dxa"/>
            <w:tcBorders>
              <w:top w:val="single" w:sz="4" w:space="0" w:color="auto"/>
            </w:tcBorders>
            <w:shd w:val="clear" w:color="auto" w:fill="auto"/>
          </w:tcPr>
          <w:p w14:paraId="7676D5B1" w14:textId="77777777" w:rsidR="002D6475" w:rsidRDefault="00596BD8">
            <w:pPr>
              <w:pStyle w:val="Other0"/>
              <w:ind w:firstLine="660"/>
              <w:jc w:val="both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9,93</w:t>
            </w:r>
          </w:p>
        </w:tc>
      </w:tr>
      <w:tr w:rsidR="002D6475" w14:paraId="051D2055" w14:textId="77777777">
        <w:trPr>
          <w:trHeight w:hRule="exact" w:val="652"/>
          <w:jc w:val="center"/>
        </w:trPr>
        <w:tc>
          <w:tcPr>
            <w:tcW w:w="299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D504FD1" w14:textId="77777777" w:rsidR="002D6475" w:rsidRDefault="00596BD8">
            <w:pPr>
              <w:pStyle w:val="Other0"/>
              <w:spacing w:after="80"/>
              <w:rPr>
                <w:sz w:val="19"/>
                <w:szCs w:val="19"/>
              </w:rPr>
            </w:pPr>
            <w:r>
              <w:rPr>
                <w:rStyle w:val="Other"/>
                <w:rFonts w:ascii="Arial" w:eastAsia="Arial" w:hAnsi="Arial" w:cs="Arial"/>
                <w:sz w:val="19"/>
                <w:szCs w:val="19"/>
              </w:rPr>
              <w:t>Celkem za katastr</w:t>
            </w:r>
          </w:p>
          <w:p w14:paraId="0D12ED61" w14:textId="77777777" w:rsidR="002D6475" w:rsidRDefault="00596BD8">
            <w:pPr>
              <w:pStyle w:val="Other0"/>
              <w:rPr>
                <w:sz w:val="19"/>
                <w:szCs w:val="19"/>
              </w:rPr>
            </w:pPr>
            <w:r>
              <w:rPr>
                <w:rStyle w:val="Other"/>
                <w:rFonts w:ascii="Arial" w:eastAsia="Arial" w:hAnsi="Arial" w:cs="Arial"/>
                <w:b/>
                <w:bCs/>
                <w:sz w:val="19"/>
                <w:szCs w:val="19"/>
              </w:rPr>
              <w:t>Katastr: Dolní Lažany u Lipové</w:t>
            </w:r>
          </w:p>
        </w:tc>
        <w:tc>
          <w:tcPr>
            <w:tcW w:w="500" w:type="dxa"/>
            <w:tcBorders>
              <w:top w:val="single" w:sz="4" w:space="0" w:color="auto"/>
            </w:tcBorders>
            <w:shd w:val="clear" w:color="auto" w:fill="auto"/>
          </w:tcPr>
          <w:p w14:paraId="2A295DCF" w14:textId="77777777" w:rsidR="002D6475" w:rsidRDefault="002D6475">
            <w:pPr>
              <w:rPr>
                <w:sz w:val="10"/>
                <w:szCs w:val="10"/>
              </w:rPr>
            </w:pPr>
          </w:p>
        </w:tc>
        <w:tc>
          <w:tcPr>
            <w:tcW w:w="641" w:type="dxa"/>
            <w:tcBorders>
              <w:top w:val="single" w:sz="4" w:space="0" w:color="auto"/>
            </w:tcBorders>
            <w:shd w:val="clear" w:color="auto" w:fill="auto"/>
          </w:tcPr>
          <w:p w14:paraId="10009130" w14:textId="77777777" w:rsidR="002D6475" w:rsidRDefault="002D6475">
            <w:pPr>
              <w:rPr>
                <w:sz w:val="10"/>
                <w:szCs w:val="10"/>
              </w:rPr>
            </w:pPr>
          </w:p>
        </w:tc>
        <w:tc>
          <w:tcPr>
            <w:tcW w:w="1372" w:type="dxa"/>
            <w:tcBorders>
              <w:top w:val="single" w:sz="4" w:space="0" w:color="auto"/>
            </w:tcBorders>
            <w:shd w:val="clear" w:color="auto" w:fill="auto"/>
          </w:tcPr>
          <w:p w14:paraId="00CEA0C1" w14:textId="77777777" w:rsidR="002D6475" w:rsidRDefault="002D6475">
            <w:pPr>
              <w:rPr>
                <w:sz w:val="10"/>
                <w:szCs w:val="10"/>
              </w:rPr>
            </w:pPr>
          </w:p>
        </w:tc>
        <w:tc>
          <w:tcPr>
            <w:tcW w:w="954" w:type="dxa"/>
            <w:tcBorders>
              <w:top w:val="single" w:sz="4" w:space="0" w:color="auto"/>
            </w:tcBorders>
            <w:shd w:val="clear" w:color="auto" w:fill="auto"/>
          </w:tcPr>
          <w:p w14:paraId="11F9B614" w14:textId="77777777" w:rsidR="002D6475" w:rsidRDefault="002D6475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tcBorders>
              <w:top w:val="single" w:sz="4" w:space="0" w:color="auto"/>
            </w:tcBorders>
            <w:shd w:val="clear" w:color="auto" w:fill="auto"/>
          </w:tcPr>
          <w:p w14:paraId="33CAC5F4" w14:textId="77777777" w:rsidR="002D6475" w:rsidRDefault="002D6475">
            <w:pPr>
              <w:rPr>
                <w:sz w:val="10"/>
                <w:szCs w:val="10"/>
              </w:rPr>
            </w:pPr>
          </w:p>
        </w:tc>
        <w:tc>
          <w:tcPr>
            <w:tcW w:w="1069" w:type="dxa"/>
            <w:tcBorders>
              <w:top w:val="single" w:sz="4" w:space="0" w:color="auto"/>
            </w:tcBorders>
            <w:shd w:val="clear" w:color="auto" w:fill="auto"/>
          </w:tcPr>
          <w:p w14:paraId="0518F8D3" w14:textId="77777777" w:rsidR="002D6475" w:rsidRDefault="00596BD8">
            <w:pPr>
              <w:pStyle w:val="Other0"/>
              <w:ind w:right="240"/>
              <w:jc w:val="right"/>
              <w:rPr>
                <w:sz w:val="19"/>
                <w:szCs w:val="19"/>
              </w:rPr>
            </w:pPr>
            <w:r>
              <w:rPr>
                <w:rStyle w:val="Other"/>
                <w:rFonts w:ascii="Arial" w:eastAsia="Arial" w:hAnsi="Arial" w:cs="Arial"/>
                <w:sz w:val="19"/>
                <w:szCs w:val="19"/>
              </w:rPr>
              <w:t>504</w:t>
            </w:r>
          </w:p>
        </w:tc>
        <w:tc>
          <w:tcPr>
            <w:tcW w:w="1159" w:type="dxa"/>
            <w:tcBorders>
              <w:top w:val="single" w:sz="4" w:space="0" w:color="auto"/>
            </w:tcBorders>
            <w:shd w:val="clear" w:color="auto" w:fill="auto"/>
          </w:tcPr>
          <w:p w14:paraId="2A0E63F3" w14:textId="77777777" w:rsidR="002D6475" w:rsidRDefault="00596BD8">
            <w:pPr>
              <w:pStyle w:val="Other0"/>
              <w:ind w:firstLine="620"/>
              <w:jc w:val="both"/>
              <w:rPr>
                <w:sz w:val="19"/>
                <w:szCs w:val="19"/>
              </w:rPr>
            </w:pPr>
            <w:r>
              <w:rPr>
                <w:rStyle w:val="Other"/>
                <w:rFonts w:ascii="Arial" w:eastAsia="Arial" w:hAnsi="Arial" w:cs="Arial"/>
                <w:sz w:val="19"/>
                <w:szCs w:val="19"/>
              </w:rPr>
              <w:t>9,93</w:t>
            </w:r>
          </w:p>
        </w:tc>
      </w:tr>
      <w:tr w:rsidR="002D6475" w14:paraId="064B964B" w14:textId="77777777">
        <w:trPr>
          <w:trHeight w:hRule="exact" w:val="277"/>
          <w:jc w:val="center"/>
        </w:trPr>
        <w:tc>
          <w:tcPr>
            <w:tcW w:w="2999" w:type="dxa"/>
            <w:tcBorders>
              <w:top w:val="single" w:sz="4" w:space="0" w:color="auto"/>
            </w:tcBorders>
            <w:shd w:val="clear" w:color="auto" w:fill="auto"/>
          </w:tcPr>
          <w:p w14:paraId="496E1DCE" w14:textId="77777777" w:rsidR="002D6475" w:rsidRDefault="00596BD8">
            <w:pPr>
              <w:pStyle w:val="Other0"/>
              <w:ind w:left="236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449</w:t>
            </w:r>
          </w:p>
        </w:tc>
        <w:tc>
          <w:tcPr>
            <w:tcW w:w="500" w:type="dxa"/>
            <w:tcBorders>
              <w:top w:val="single" w:sz="4" w:space="0" w:color="auto"/>
            </w:tcBorders>
            <w:shd w:val="clear" w:color="auto" w:fill="auto"/>
          </w:tcPr>
          <w:p w14:paraId="207A3D85" w14:textId="77777777" w:rsidR="002D6475" w:rsidRDefault="002D6475">
            <w:pPr>
              <w:rPr>
                <w:sz w:val="10"/>
                <w:szCs w:val="10"/>
              </w:rPr>
            </w:pPr>
          </w:p>
        </w:tc>
        <w:tc>
          <w:tcPr>
            <w:tcW w:w="641" w:type="dxa"/>
            <w:tcBorders>
              <w:top w:val="single" w:sz="4" w:space="0" w:color="auto"/>
            </w:tcBorders>
            <w:shd w:val="clear" w:color="auto" w:fill="auto"/>
          </w:tcPr>
          <w:p w14:paraId="0C96D2AA" w14:textId="77777777" w:rsidR="002D6475" w:rsidRDefault="00596BD8">
            <w:pPr>
              <w:pStyle w:val="Other0"/>
              <w:ind w:firstLine="420"/>
              <w:jc w:val="both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2</w:t>
            </w:r>
          </w:p>
        </w:tc>
        <w:tc>
          <w:tcPr>
            <w:tcW w:w="1372" w:type="dxa"/>
            <w:tcBorders>
              <w:top w:val="single" w:sz="4" w:space="0" w:color="auto"/>
            </w:tcBorders>
            <w:shd w:val="clear" w:color="auto" w:fill="auto"/>
          </w:tcPr>
          <w:p w14:paraId="111C71D8" w14:textId="77777777" w:rsidR="002D6475" w:rsidRDefault="00596BD8">
            <w:pPr>
              <w:pStyle w:val="Other0"/>
              <w:ind w:firstLine="240"/>
              <w:jc w:val="both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14 10002</w:t>
            </w:r>
          </w:p>
        </w:tc>
        <w:tc>
          <w:tcPr>
            <w:tcW w:w="954" w:type="dxa"/>
            <w:tcBorders>
              <w:top w:val="single" w:sz="4" w:space="0" w:color="auto"/>
            </w:tcBorders>
            <w:shd w:val="clear" w:color="auto" w:fill="auto"/>
          </w:tcPr>
          <w:p w14:paraId="0B4813C9" w14:textId="77777777" w:rsidR="002D6475" w:rsidRDefault="00596BD8">
            <w:pPr>
              <w:pStyle w:val="Other0"/>
              <w:ind w:firstLine="22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ha</w:t>
            </w:r>
          </w:p>
        </w:tc>
        <w:tc>
          <w:tcPr>
            <w:tcW w:w="997" w:type="dxa"/>
            <w:tcBorders>
              <w:top w:val="single" w:sz="4" w:space="0" w:color="auto"/>
            </w:tcBorders>
            <w:shd w:val="clear" w:color="auto" w:fill="auto"/>
          </w:tcPr>
          <w:p w14:paraId="672BAEDA" w14:textId="77777777" w:rsidR="002D6475" w:rsidRDefault="00596BD8">
            <w:pPr>
              <w:pStyle w:val="Other0"/>
              <w:ind w:firstLine="340"/>
              <w:jc w:val="both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197,00</w:t>
            </w:r>
          </w:p>
        </w:tc>
        <w:tc>
          <w:tcPr>
            <w:tcW w:w="1069" w:type="dxa"/>
            <w:tcBorders>
              <w:top w:val="single" w:sz="4" w:space="0" w:color="auto"/>
            </w:tcBorders>
            <w:shd w:val="clear" w:color="auto" w:fill="auto"/>
          </w:tcPr>
          <w:p w14:paraId="11DFE12D" w14:textId="77777777" w:rsidR="002D6475" w:rsidRDefault="00596BD8">
            <w:pPr>
              <w:pStyle w:val="Other0"/>
              <w:ind w:firstLine="22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84 776</w:t>
            </w:r>
          </w:p>
        </w:tc>
        <w:tc>
          <w:tcPr>
            <w:tcW w:w="1159" w:type="dxa"/>
            <w:tcBorders>
              <w:top w:val="single" w:sz="4" w:space="0" w:color="auto"/>
            </w:tcBorders>
            <w:shd w:val="clear" w:color="auto" w:fill="auto"/>
          </w:tcPr>
          <w:p w14:paraId="54CE381D" w14:textId="77777777" w:rsidR="002D6475" w:rsidRDefault="00596BD8">
            <w:pPr>
              <w:pStyle w:val="Other0"/>
              <w:ind w:firstLine="340"/>
              <w:jc w:val="both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1 670,09</w:t>
            </w:r>
          </w:p>
        </w:tc>
      </w:tr>
      <w:tr w:rsidR="002D6475" w14:paraId="7AD0C502" w14:textId="77777777">
        <w:trPr>
          <w:trHeight w:hRule="exact" w:val="324"/>
          <w:jc w:val="center"/>
        </w:trPr>
        <w:tc>
          <w:tcPr>
            <w:tcW w:w="2999" w:type="dxa"/>
            <w:shd w:val="clear" w:color="auto" w:fill="auto"/>
            <w:vAlign w:val="bottom"/>
          </w:tcPr>
          <w:p w14:paraId="1CD161FD" w14:textId="77777777" w:rsidR="002D6475" w:rsidRDefault="00596BD8">
            <w:pPr>
              <w:pStyle w:val="Other0"/>
              <w:ind w:left="236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460</w:t>
            </w:r>
          </w:p>
        </w:tc>
        <w:tc>
          <w:tcPr>
            <w:tcW w:w="500" w:type="dxa"/>
            <w:shd w:val="clear" w:color="auto" w:fill="auto"/>
          </w:tcPr>
          <w:p w14:paraId="27A8D6DE" w14:textId="77777777" w:rsidR="002D6475" w:rsidRDefault="002D6475">
            <w:pPr>
              <w:rPr>
                <w:sz w:val="10"/>
                <w:szCs w:val="10"/>
              </w:rPr>
            </w:pPr>
          </w:p>
        </w:tc>
        <w:tc>
          <w:tcPr>
            <w:tcW w:w="641" w:type="dxa"/>
            <w:shd w:val="clear" w:color="auto" w:fill="auto"/>
            <w:vAlign w:val="bottom"/>
          </w:tcPr>
          <w:p w14:paraId="1347BFB8" w14:textId="77777777" w:rsidR="002D6475" w:rsidRDefault="00596BD8">
            <w:pPr>
              <w:pStyle w:val="Other0"/>
              <w:ind w:firstLine="420"/>
              <w:jc w:val="both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2</w:t>
            </w:r>
          </w:p>
        </w:tc>
        <w:tc>
          <w:tcPr>
            <w:tcW w:w="1372" w:type="dxa"/>
            <w:shd w:val="clear" w:color="auto" w:fill="auto"/>
            <w:vAlign w:val="bottom"/>
          </w:tcPr>
          <w:p w14:paraId="4292AABE" w14:textId="77777777" w:rsidR="002D6475" w:rsidRDefault="00596BD8">
            <w:pPr>
              <w:pStyle w:val="Other0"/>
              <w:ind w:firstLine="240"/>
              <w:jc w:val="both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14 10002</w:t>
            </w:r>
          </w:p>
        </w:tc>
        <w:tc>
          <w:tcPr>
            <w:tcW w:w="954" w:type="dxa"/>
            <w:shd w:val="clear" w:color="auto" w:fill="auto"/>
            <w:vAlign w:val="bottom"/>
          </w:tcPr>
          <w:p w14:paraId="0FAD1E02" w14:textId="77777777" w:rsidR="002D6475" w:rsidRDefault="00596BD8">
            <w:pPr>
              <w:pStyle w:val="Other0"/>
              <w:ind w:firstLine="22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ha</w:t>
            </w:r>
          </w:p>
        </w:tc>
        <w:tc>
          <w:tcPr>
            <w:tcW w:w="997" w:type="dxa"/>
            <w:shd w:val="clear" w:color="auto" w:fill="auto"/>
            <w:vAlign w:val="bottom"/>
          </w:tcPr>
          <w:p w14:paraId="7F64E42D" w14:textId="77777777" w:rsidR="002D6475" w:rsidRDefault="00596BD8">
            <w:pPr>
              <w:pStyle w:val="Other0"/>
              <w:ind w:firstLine="340"/>
              <w:jc w:val="both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197,00</w:t>
            </w:r>
          </w:p>
        </w:tc>
        <w:tc>
          <w:tcPr>
            <w:tcW w:w="1069" w:type="dxa"/>
            <w:shd w:val="clear" w:color="auto" w:fill="auto"/>
            <w:vAlign w:val="bottom"/>
          </w:tcPr>
          <w:p w14:paraId="5C928E0E" w14:textId="77777777" w:rsidR="002D6475" w:rsidRDefault="00596BD8">
            <w:pPr>
              <w:pStyle w:val="Other0"/>
              <w:ind w:firstLine="320"/>
              <w:jc w:val="both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1 662</w:t>
            </w:r>
          </w:p>
        </w:tc>
        <w:tc>
          <w:tcPr>
            <w:tcW w:w="1159" w:type="dxa"/>
            <w:shd w:val="clear" w:color="auto" w:fill="auto"/>
            <w:vAlign w:val="bottom"/>
          </w:tcPr>
          <w:p w14:paraId="7D6084BA" w14:textId="77777777" w:rsidR="002D6475" w:rsidRDefault="00596BD8">
            <w:pPr>
              <w:pStyle w:val="Other0"/>
              <w:ind w:firstLine="580"/>
              <w:jc w:val="both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32,74</w:t>
            </w:r>
          </w:p>
        </w:tc>
      </w:tr>
      <w:tr w:rsidR="002D6475" w14:paraId="0A8D5AED" w14:textId="77777777">
        <w:trPr>
          <w:trHeight w:hRule="exact" w:val="324"/>
          <w:jc w:val="center"/>
        </w:trPr>
        <w:tc>
          <w:tcPr>
            <w:tcW w:w="2999" w:type="dxa"/>
            <w:shd w:val="clear" w:color="auto" w:fill="auto"/>
            <w:vAlign w:val="bottom"/>
          </w:tcPr>
          <w:p w14:paraId="3622DE3B" w14:textId="77777777" w:rsidR="002D6475" w:rsidRDefault="00596BD8">
            <w:pPr>
              <w:pStyle w:val="Other0"/>
              <w:ind w:left="236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473</w:t>
            </w:r>
          </w:p>
        </w:tc>
        <w:tc>
          <w:tcPr>
            <w:tcW w:w="500" w:type="dxa"/>
            <w:shd w:val="clear" w:color="auto" w:fill="auto"/>
          </w:tcPr>
          <w:p w14:paraId="72B444B0" w14:textId="77777777" w:rsidR="002D6475" w:rsidRDefault="002D6475">
            <w:pPr>
              <w:rPr>
                <w:sz w:val="10"/>
                <w:szCs w:val="10"/>
              </w:rPr>
            </w:pPr>
          </w:p>
        </w:tc>
        <w:tc>
          <w:tcPr>
            <w:tcW w:w="641" w:type="dxa"/>
            <w:shd w:val="clear" w:color="auto" w:fill="auto"/>
            <w:vAlign w:val="bottom"/>
          </w:tcPr>
          <w:p w14:paraId="08BC0A2E" w14:textId="77777777" w:rsidR="002D6475" w:rsidRDefault="00596BD8">
            <w:pPr>
              <w:pStyle w:val="Other0"/>
              <w:ind w:firstLine="420"/>
              <w:jc w:val="both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2</w:t>
            </w:r>
          </w:p>
        </w:tc>
        <w:tc>
          <w:tcPr>
            <w:tcW w:w="1372" w:type="dxa"/>
            <w:shd w:val="clear" w:color="auto" w:fill="auto"/>
            <w:vAlign w:val="bottom"/>
          </w:tcPr>
          <w:p w14:paraId="30DF2C1A" w14:textId="77777777" w:rsidR="002D6475" w:rsidRDefault="00596BD8">
            <w:pPr>
              <w:pStyle w:val="Other0"/>
              <w:ind w:firstLine="240"/>
              <w:jc w:val="both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14 10002</w:t>
            </w:r>
          </w:p>
        </w:tc>
        <w:tc>
          <w:tcPr>
            <w:tcW w:w="954" w:type="dxa"/>
            <w:shd w:val="clear" w:color="auto" w:fill="auto"/>
            <w:vAlign w:val="bottom"/>
          </w:tcPr>
          <w:p w14:paraId="7CABAD6B" w14:textId="77777777" w:rsidR="002D6475" w:rsidRDefault="00596BD8">
            <w:pPr>
              <w:pStyle w:val="Other0"/>
              <w:ind w:firstLine="22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ha</w:t>
            </w:r>
          </w:p>
        </w:tc>
        <w:tc>
          <w:tcPr>
            <w:tcW w:w="997" w:type="dxa"/>
            <w:shd w:val="clear" w:color="auto" w:fill="auto"/>
            <w:vAlign w:val="bottom"/>
          </w:tcPr>
          <w:p w14:paraId="6128E91D" w14:textId="77777777" w:rsidR="002D6475" w:rsidRDefault="00596BD8">
            <w:pPr>
              <w:pStyle w:val="Other0"/>
              <w:ind w:firstLine="340"/>
              <w:jc w:val="both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197,00</w:t>
            </w:r>
          </w:p>
        </w:tc>
        <w:tc>
          <w:tcPr>
            <w:tcW w:w="1069" w:type="dxa"/>
            <w:shd w:val="clear" w:color="auto" w:fill="auto"/>
            <w:vAlign w:val="bottom"/>
          </w:tcPr>
          <w:p w14:paraId="7983F87D" w14:textId="77777777" w:rsidR="002D6475" w:rsidRDefault="00596BD8">
            <w:pPr>
              <w:pStyle w:val="Other0"/>
              <w:ind w:firstLine="320"/>
              <w:jc w:val="both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1 139</w:t>
            </w:r>
          </w:p>
        </w:tc>
        <w:tc>
          <w:tcPr>
            <w:tcW w:w="1159" w:type="dxa"/>
            <w:shd w:val="clear" w:color="auto" w:fill="auto"/>
            <w:vAlign w:val="bottom"/>
          </w:tcPr>
          <w:p w14:paraId="56E0D662" w14:textId="77777777" w:rsidR="002D6475" w:rsidRDefault="00596BD8">
            <w:pPr>
              <w:pStyle w:val="Other0"/>
              <w:ind w:firstLine="580"/>
              <w:jc w:val="both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22,44</w:t>
            </w:r>
          </w:p>
        </w:tc>
      </w:tr>
      <w:tr w:rsidR="002D6475" w14:paraId="3C77D4E4" w14:textId="77777777">
        <w:trPr>
          <w:trHeight w:hRule="exact" w:val="328"/>
          <w:jc w:val="center"/>
        </w:trPr>
        <w:tc>
          <w:tcPr>
            <w:tcW w:w="2999" w:type="dxa"/>
            <w:shd w:val="clear" w:color="auto" w:fill="auto"/>
            <w:vAlign w:val="bottom"/>
          </w:tcPr>
          <w:p w14:paraId="6BE5EA18" w14:textId="77777777" w:rsidR="002D6475" w:rsidRDefault="00596BD8">
            <w:pPr>
              <w:pStyle w:val="Other0"/>
              <w:ind w:left="236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475</w:t>
            </w:r>
          </w:p>
        </w:tc>
        <w:tc>
          <w:tcPr>
            <w:tcW w:w="500" w:type="dxa"/>
            <w:shd w:val="clear" w:color="auto" w:fill="auto"/>
          </w:tcPr>
          <w:p w14:paraId="6E529D2B" w14:textId="77777777" w:rsidR="002D6475" w:rsidRDefault="002D6475">
            <w:pPr>
              <w:rPr>
                <w:sz w:val="10"/>
                <w:szCs w:val="10"/>
              </w:rPr>
            </w:pPr>
          </w:p>
        </w:tc>
        <w:tc>
          <w:tcPr>
            <w:tcW w:w="641" w:type="dxa"/>
            <w:shd w:val="clear" w:color="auto" w:fill="auto"/>
            <w:vAlign w:val="bottom"/>
          </w:tcPr>
          <w:p w14:paraId="72645D99" w14:textId="77777777" w:rsidR="002D6475" w:rsidRDefault="00596BD8">
            <w:pPr>
              <w:pStyle w:val="Other0"/>
              <w:ind w:firstLine="420"/>
              <w:jc w:val="both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2</w:t>
            </w:r>
          </w:p>
        </w:tc>
        <w:tc>
          <w:tcPr>
            <w:tcW w:w="1372" w:type="dxa"/>
            <w:shd w:val="clear" w:color="auto" w:fill="auto"/>
            <w:vAlign w:val="bottom"/>
          </w:tcPr>
          <w:p w14:paraId="0F67B4D7" w14:textId="77777777" w:rsidR="002D6475" w:rsidRDefault="00596BD8">
            <w:pPr>
              <w:pStyle w:val="Other0"/>
              <w:ind w:firstLine="240"/>
              <w:jc w:val="both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14 10002</w:t>
            </w:r>
          </w:p>
        </w:tc>
        <w:tc>
          <w:tcPr>
            <w:tcW w:w="954" w:type="dxa"/>
            <w:shd w:val="clear" w:color="auto" w:fill="auto"/>
            <w:vAlign w:val="bottom"/>
          </w:tcPr>
          <w:p w14:paraId="18915222" w14:textId="77777777" w:rsidR="002D6475" w:rsidRDefault="00596BD8">
            <w:pPr>
              <w:pStyle w:val="Other0"/>
              <w:ind w:firstLine="22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ha</w:t>
            </w:r>
          </w:p>
        </w:tc>
        <w:tc>
          <w:tcPr>
            <w:tcW w:w="997" w:type="dxa"/>
            <w:shd w:val="clear" w:color="auto" w:fill="auto"/>
            <w:vAlign w:val="bottom"/>
          </w:tcPr>
          <w:p w14:paraId="1A089468" w14:textId="77777777" w:rsidR="002D6475" w:rsidRDefault="00596BD8">
            <w:pPr>
              <w:pStyle w:val="Other0"/>
              <w:ind w:firstLine="340"/>
              <w:jc w:val="both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197,00</w:t>
            </w:r>
          </w:p>
        </w:tc>
        <w:tc>
          <w:tcPr>
            <w:tcW w:w="1069" w:type="dxa"/>
            <w:shd w:val="clear" w:color="auto" w:fill="auto"/>
            <w:vAlign w:val="bottom"/>
          </w:tcPr>
          <w:p w14:paraId="56321A25" w14:textId="77777777" w:rsidR="002D6475" w:rsidRDefault="00596BD8">
            <w:pPr>
              <w:pStyle w:val="Other0"/>
              <w:ind w:firstLine="320"/>
              <w:jc w:val="both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2 760</w:t>
            </w:r>
          </w:p>
        </w:tc>
        <w:tc>
          <w:tcPr>
            <w:tcW w:w="1159" w:type="dxa"/>
            <w:shd w:val="clear" w:color="auto" w:fill="auto"/>
            <w:vAlign w:val="bottom"/>
          </w:tcPr>
          <w:p w14:paraId="5B21D867" w14:textId="77777777" w:rsidR="002D6475" w:rsidRDefault="00596BD8">
            <w:pPr>
              <w:pStyle w:val="Other0"/>
              <w:ind w:firstLine="580"/>
              <w:jc w:val="both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54,37</w:t>
            </w:r>
          </w:p>
        </w:tc>
      </w:tr>
      <w:tr w:rsidR="002D6475" w14:paraId="61E69059" w14:textId="77777777">
        <w:trPr>
          <w:trHeight w:hRule="exact" w:val="324"/>
          <w:jc w:val="center"/>
        </w:trPr>
        <w:tc>
          <w:tcPr>
            <w:tcW w:w="2999" w:type="dxa"/>
            <w:shd w:val="clear" w:color="auto" w:fill="auto"/>
            <w:vAlign w:val="bottom"/>
          </w:tcPr>
          <w:p w14:paraId="5C2EF0C3" w14:textId="77777777" w:rsidR="002D6475" w:rsidRDefault="00596BD8">
            <w:pPr>
              <w:pStyle w:val="Other0"/>
              <w:ind w:left="236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479</w:t>
            </w:r>
          </w:p>
        </w:tc>
        <w:tc>
          <w:tcPr>
            <w:tcW w:w="500" w:type="dxa"/>
            <w:shd w:val="clear" w:color="auto" w:fill="auto"/>
            <w:vAlign w:val="bottom"/>
          </w:tcPr>
          <w:p w14:paraId="0FD7630D" w14:textId="77777777" w:rsidR="002D6475" w:rsidRDefault="00596BD8">
            <w:pPr>
              <w:pStyle w:val="Other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3</w:t>
            </w:r>
          </w:p>
        </w:tc>
        <w:tc>
          <w:tcPr>
            <w:tcW w:w="641" w:type="dxa"/>
            <w:shd w:val="clear" w:color="auto" w:fill="auto"/>
            <w:vAlign w:val="bottom"/>
          </w:tcPr>
          <w:p w14:paraId="54FFA703" w14:textId="77777777" w:rsidR="002D6475" w:rsidRDefault="00596BD8">
            <w:pPr>
              <w:pStyle w:val="Other0"/>
              <w:ind w:firstLine="420"/>
              <w:jc w:val="both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2</w:t>
            </w:r>
          </w:p>
        </w:tc>
        <w:tc>
          <w:tcPr>
            <w:tcW w:w="1372" w:type="dxa"/>
            <w:shd w:val="clear" w:color="auto" w:fill="auto"/>
            <w:vAlign w:val="bottom"/>
          </w:tcPr>
          <w:p w14:paraId="6EB70E41" w14:textId="77777777" w:rsidR="002D6475" w:rsidRDefault="00596BD8">
            <w:pPr>
              <w:pStyle w:val="Other0"/>
              <w:ind w:firstLine="240"/>
              <w:jc w:val="both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14 10002</w:t>
            </w:r>
          </w:p>
        </w:tc>
        <w:tc>
          <w:tcPr>
            <w:tcW w:w="954" w:type="dxa"/>
            <w:shd w:val="clear" w:color="auto" w:fill="auto"/>
            <w:vAlign w:val="bottom"/>
          </w:tcPr>
          <w:p w14:paraId="7FAAD097" w14:textId="77777777" w:rsidR="002D6475" w:rsidRDefault="00596BD8">
            <w:pPr>
              <w:pStyle w:val="Other0"/>
              <w:ind w:firstLine="22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ha</w:t>
            </w:r>
          </w:p>
        </w:tc>
        <w:tc>
          <w:tcPr>
            <w:tcW w:w="997" w:type="dxa"/>
            <w:shd w:val="clear" w:color="auto" w:fill="auto"/>
            <w:vAlign w:val="bottom"/>
          </w:tcPr>
          <w:p w14:paraId="57113028" w14:textId="77777777" w:rsidR="002D6475" w:rsidRDefault="00596BD8">
            <w:pPr>
              <w:pStyle w:val="Other0"/>
              <w:ind w:firstLine="340"/>
              <w:jc w:val="both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197,00</w:t>
            </w:r>
          </w:p>
        </w:tc>
        <w:tc>
          <w:tcPr>
            <w:tcW w:w="1069" w:type="dxa"/>
            <w:shd w:val="clear" w:color="auto" w:fill="auto"/>
            <w:vAlign w:val="bottom"/>
          </w:tcPr>
          <w:p w14:paraId="49715FBF" w14:textId="77777777" w:rsidR="002D6475" w:rsidRDefault="00596BD8">
            <w:pPr>
              <w:pStyle w:val="Other0"/>
              <w:ind w:firstLine="320"/>
              <w:jc w:val="both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5 705</w:t>
            </w:r>
          </w:p>
        </w:tc>
        <w:tc>
          <w:tcPr>
            <w:tcW w:w="1159" w:type="dxa"/>
            <w:shd w:val="clear" w:color="auto" w:fill="auto"/>
            <w:vAlign w:val="bottom"/>
          </w:tcPr>
          <w:p w14:paraId="1D730DD6" w14:textId="77777777" w:rsidR="002D6475" w:rsidRDefault="00596BD8">
            <w:pPr>
              <w:pStyle w:val="Other0"/>
              <w:ind w:firstLine="480"/>
              <w:jc w:val="both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112,39</w:t>
            </w:r>
          </w:p>
        </w:tc>
      </w:tr>
      <w:tr w:rsidR="002D6475" w14:paraId="4ACA8112" w14:textId="77777777">
        <w:trPr>
          <w:trHeight w:hRule="exact" w:val="320"/>
          <w:jc w:val="center"/>
        </w:trPr>
        <w:tc>
          <w:tcPr>
            <w:tcW w:w="2999" w:type="dxa"/>
            <w:shd w:val="clear" w:color="auto" w:fill="auto"/>
            <w:vAlign w:val="bottom"/>
          </w:tcPr>
          <w:p w14:paraId="653C9CB7" w14:textId="77777777" w:rsidR="002D6475" w:rsidRDefault="00596BD8">
            <w:pPr>
              <w:pStyle w:val="Other0"/>
              <w:ind w:left="236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504</w:t>
            </w:r>
          </w:p>
        </w:tc>
        <w:tc>
          <w:tcPr>
            <w:tcW w:w="500" w:type="dxa"/>
            <w:shd w:val="clear" w:color="auto" w:fill="auto"/>
          </w:tcPr>
          <w:p w14:paraId="61551862" w14:textId="77777777" w:rsidR="002D6475" w:rsidRDefault="002D6475">
            <w:pPr>
              <w:rPr>
                <w:sz w:val="10"/>
                <w:szCs w:val="10"/>
              </w:rPr>
            </w:pPr>
          </w:p>
        </w:tc>
        <w:tc>
          <w:tcPr>
            <w:tcW w:w="641" w:type="dxa"/>
            <w:shd w:val="clear" w:color="auto" w:fill="auto"/>
            <w:vAlign w:val="bottom"/>
          </w:tcPr>
          <w:p w14:paraId="189543C4" w14:textId="77777777" w:rsidR="002D6475" w:rsidRDefault="00596BD8">
            <w:pPr>
              <w:pStyle w:val="Other0"/>
              <w:ind w:firstLine="420"/>
              <w:jc w:val="both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2</w:t>
            </w:r>
          </w:p>
        </w:tc>
        <w:tc>
          <w:tcPr>
            <w:tcW w:w="1372" w:type="dxa"/>
            <w:shd w:val="clear" w:color="auto" w:fill="auto"/>
            <w:vAlign w:val="bottom"/>
          </w:tcPr>
          <w:p w14:paraId="315579B7" w14:textId="77777777" w:rsidR="002D6475" w:rsidRDefault="00596BD8">
            <w:pPr>
              <w:pStyle w:val="Other0"/>
              <w:ind w:firstLine="240"/>
              <w:jc w:val="both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14 10002</w:t>
            </w:r>
          </w:p>
        </w:tc>
        <w:tc>
          <w:tcPr>
            <w:tcW w:w="954" w:type="dxa"/>
            <w:shd w:val="clear" w:color="auto" w:fill="auto"/>
            <w:vAlign w:val="bottom"/>
          </w:tcPr>
          <w:p w14:paraId="372B2E35" w14:textId="77777777" w:rsidR="002D6475" w:rsidRDefault="00596BD8">
            <w:pPr>
              <w:pStyle w:val="Other0"/>
              <w:ind w:firstLine="22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ha</w:t>
            </w:r>
          </w:p>
        </w:tc>
        <w:tc>
          <w:tcPr>
            <w:tcW w:w="997" w:type="dxa"/>
            <w:shd w:val="clear" w:color="auto" w:fill="auto"/>
            <w:vAlign w:val="bottom"/>
          </w:tcPr>
          <w:p w14:paraId="0E988119" w14:textId="77777777" w:rsidR="002D6475" w:rsidRDefault="00596BD8">
            <w:pPr>
              <w:pStyle w:val="Other0"/>
              <w:ind w:firstLine="340"/>
              <w:jc w:val="both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197,00</w:t>
            </w:r>
          </w:p>
        </w:tc>
        <w:tc>
          <w:tcPr>
            <w:tcW w:w="1069" w:type="dxa"/>
            <w:shd w:val="clear" w:color="auto" w:fill="auto"/>
            <w:vAlign w:val="bottom"/>
          </w:tcPr>
          <w:p w14:paraId="0B9D4765" w14:textId="77777777" w:rsidR="002D6475" w:rsidRDefault="00596BD8">
            <w:pPr>
              <w:pStyle w:val="Other0"/>
              <w:ind w:firstLine="320"/>
              <w:jc w:val="both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3 380</w:t>
            </w:r>
          </w:p>
        </w:tc>
        <w:tc>
          <w:tcPr>
            <w:tcW w:w="1159" w:type="dxa"/>
            <w:shd w:val="clear" w:color="auto" w:fill="auto"/>
            <w:vAlign w:val="bottom"/>
          </w:tcPr>
          <w:p w14:paraId="2BC8A0B8" w14:textId="77777777" w:rsidR="002D6475" w:rsidRDefault="00596BD8">
            <w:pPr>
              <w:pStyle w:val="Other0"/>
              <w:ind w:firstLine="580"/>
              <w:jc w:val="both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66,59</w:t>
            </w:r>
          </w:p>
        </w:tc>
      </w:tr>
      <w:tr w:rsidR="002D6475" w14:paraId="5F7AF0FD" w14:textId="77777777">
        <w:trPr>
          <w:trHeight w:hRule="exact" w:val="328"/>
          <w:jc w:val="center"/>
        </w:trPr>
        <w:tc>
          <w:tcPr>
            <w:tcW w:w="2999" w:type="dxa"/>
            <w:shd w:val="clear" w:color="auto" w:fill="auto"/>
            <w:vAlign w:val="bottom"/>
          </w:tcPr>
          <w:p w14:paraId="55C65B4A" w14:textId="77777777" w:rsidR="002D6475" w:rsidRDefault="00596BD8">
            <w:pPr>
              <w:pStyle w:val="Other0"/>
              <w:ind w:left="236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507</w:t>
            </w:r>
          </w:p>
        </w:tc>
        <w:tc>
          <w:tcPr>
            <w:tcW w:w="500" w:type="dxa"/>
            <w:shd w:val="clear" w:color="auto" w:fill="auto"/>
            <w:vAlign w:val="bottom"/>
          </w:tcPr>
          <w:p w14:paraId="35A91839" w14:textId="77777777" w:rsidR="002D6475" w:rsidRDefault="00596BD8">
            <w:pPr>
              <w:pStyle w:val="Other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1</w:t>
            </w:r>
          </w:p>
        </w:tc>
        <w:tc>
          <w:tcPr>
            <w:tcW w:w="641" w:type="dxa"/>
            <w:shd w:val="clear" w:color="auto" w:fill="auto"/>
            <w:vAlign w:val="bottom"/>
          </w:tcPr>
          <w:p w14:paraId="33132397" w14:textId="77777777" w:rsidR="002D6475" w:rsidRDefault="00596BD8">
            <w:pPr>
              <w:pStyle w:val="Other0"/>
              <w:ind w:firstLine="420"/>
              <w:jc w:val="both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2</w:t>
            </w:r>
          </w:p>
        </w:tc>
        <w:tc>
          <w:tcPr>
            <w:tcW w:w="1372" w:type="dxa"/>
            <w:shd w:val="clear" w:color="auto" w:fill="auto"/>
            <w:vAlign w:val="bottom"/>
          </w:tcPr>
          <w:p w14:paraId="00492C61" w14:textId="77777777" w:rsidR="002D6475" w:rsidRDefault="00596BD8">
            <w:pPr>
              <w:pStyle w:val="Other0"/>
              <w:ind w:firstLine="240"/>
              <w:jc w:val="both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14 10002</w:t>
            </w:r>
          </w:p>
        </w:tc>
        <w:tc>
          <w:tcPr>
            <w:tcW w:w="954" w:type="dxa"/>
            <w:shd w:val="clear" w:color="auto" w:fill="auto"/>
            <w:vAlign w:val="bottom"/>
          </w:tcPr>
          <w:p w14:paraId="12383485" w14:textId="77777777" w:rsidR="002D6475" w:rsidRDefault="00596BD8">
            <w:pPr>
              <w:pStyle w:val="Other0"/>
              <w:ind w:firstLine="22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ha</w:t>
            </w:r>
          </w:p>
        </w:tc>
        <w:tc>
          <w:tcPr>
            <w:tcW w:w="997" w:type="dxa"/>
            <w:shd w:val="clear" w:color="auto" w:fill="auto"/>
            <w:vAlign w:val="bottom"/>
          </w:tcPr>
          <w:p w14:paraId="11439D66" w14:textId="77777777" w:rsidR="002D6475" w:rsidRDefault="00596BD8">
            <w:pPr>
              <w:pStyle w:val="Other0"/>
              <w:ind w:firstLine="340"/>
              <w:jc w:val="both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197,00</w:t>
            </w:r>
          </w:p>
        </w:tc>
        <w:tc>
          <w:tcPr>
            <w:tcW w:w="1069" w:type="dxa"/>
            <w:shd w:val="clear" w:color="auto" w:fill="auto"/>
            <w:vAlign w:val="bottom"/>
          </w:tcPr>
          <w:p w14:paraId="69FA140C" w14:textId="77777777" w:rsidR="002D6475" w:rsidRDefault="00596BD8">
            <w:pPr>
              <w:pStyle w:val="Other0"/>
              <w:ind w:firstLine="320"/>
              <w:jc w:val="both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1 010</w:t>
            </w:r>
          </w:p>
        </w:tc>
        <w:tc>
          <w:tcPr>
            <w:tcW w:w="1159" w:type="dxa"/>
            <w:shd w:val="clear" w:color="auto" w:fill="auto"/>
            <w:vAlign w:val="bottom"/>
          </w:tcPr>
          <w:p w14:paraId="39DFF306" w14:textId="77777777" w:rsidR="002D6475" w:rsidRDefault="00596BD8">
            <w:pPr>
              <w:pStyle w:val="Other0"/>
              <w:ind w:firstLine="580"/>
              <w:jc w:val="both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19,90</w:t>
            </w:r>
          </w:p>
        </w:tc>
      </w:tr>
      <w:tr w:rsidR="002D6475" w14:paraId="5B0DCD84" w14:textId="77777777">
        <w:trPr>
          <w:trHeight w:hRule="exact" w:val="324"/>
          <w:jc w:val="center"/>
        </w:trPr>
        <w:tc>
          <w:tcPr>
            <w:tcW w:w="2999" w:type="dxa"/>
            <w:shd w:val="clear" w:color="auto" w:fill="auto"/>
            <w:vAlign w:val="bottom"/>
          </w:tcPr>
          <w:p w14:paraId="0A7C0283" w14:textId="77777777" w:rsidR="002D6475" w:rsidRDefault="00596BD8">
            <w:pPr>
              <w:pStyle w:val="Other0"/>
              <w:ind w:left="236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512</w:t>
            </w:r>
          </w:p>
        </w:tc>
        <w:tc>
          <w:tcPr>
            <w:tcW w:w="500" w:type="dxa"/>
            <w:shd w:val="clear" w:color="auto" w:fill="auto"/>
          </w:tcPr>
          <w:p w14:paraId="527924F2" w14:textId="77777777" w:rsidR="002D6475" w:rsidRDefault="002D6475">
            <w:pPr>
              <w:rPr>
                <w:sz w:val="10"/>
                <w:szCs w:val="10"/>
              </w:rPr>
            </w:pPr>
          </w:p>
        </w:tc>
        <w:tc>
          <w:tcPr>
            <w:tcW w:w="641" w:type="dxa"/>
            <w:shd w:val="clear" w:color="auto" w:fill="auto"/>
            <w:vAlign w:val="bottom"/>
          </w:tcPr>
          <w:p w14:paraId="0C8B2B17" w14:textId="77777777" w:rsidR="002D6475" w:rsidRDefault="00596BD8">
            <w:pPr>
              <w:pStyle w:val="Other0"/>
              <w:ind w:firstLine="420"/>
              <w:jc w:val="both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2</w:t>
            </w:r>
          </w:p>
        </w:tc>
        <w:tc>
          <w:tcPr>
            <w:tcW w:w="1372" w:type="dxa"/>
            <w:shd w:val="clear" w:color="auto" w:fill="auto"/>
            <w:vAlign w:val="bottom"/>
          </w:tcPr>
          <w:p w14:paraId="5200B64B" w14:textId="77777777" w:rsidR="002D6475" w:rsidRDefault="00596BD8">
            <w:pPr>
              <w:pStyle w:val="Other0"/>
              <w:ind w:firstLine="240"/>
              <w:jc w:val="both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14 10002</w:t>
            </w:r>
          </w:p>
        </w:tc>
        <w:tc>
          <w:tcPr>
            <w:tcW w:w="954" w:type="dxa"/>
            <w:shd w:val="clear" w:color="auto" w:fill="auto"/>
            <w:vAlign w:val="bottom"/>
          </w:tcPr>
          <w:p w14:paraId="005E4A25" w14:textId="77777777" w:rsidR="002D6475" w:rsidRDefault="00596BD8">
            <w:pPr>
              <w:pStyle w:val="Other0"/>
              <w:ind w:firstLine="22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ha</w:t>
            </w:r>
          </w:p>
        </w:tc>
        <w:tc>
          <w:tcPr>
            <w:tcW w:w="997" w:type="dxa"/>
            <w:shd w:val="clear" w:color="auto" w:fill="auto"/>
            <w:vAlign w:val="bottom"/>
          </w:tcPr>
          <w:p w14:paraId="3C4F1A53" w14:textId="77777777" w:rsidR="002D6475" w:rsidRDefault="00596BD8">
            <w:pPr>
              <w:pStyle w:val="Other0"/>
              <w:ind w:firstLine="340"/>
              <w:jc w:val="both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197,00</w:t>
            </w:r>
          </w:p>
        </w:tc>
        <w:tc>
          <w:tcPr>
            <w:tcW w:w="1069" w:type="dxa"/>
            <w:shd w:val="clear" w:color="auto" w:fill="auto"/>
            <w:vAlign w:val="bottom"/>
          </w:tcPr>
          <w:p w14:paraId="41B1B46D" w14:textId="77777777" w:rsidR="002D6475" w:rsidRDefault="00596BD8">
            <w:pPr>
              <w:pStyle w:val="Other0"/>
              <w:ind w:firstLine="320"/>
              <w:jc w:val="both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1 010</w:t>
            </w:r>
          </w:p>
        </w:tc>
        <w:tc>
          <w:tcPr>
            <w:tcW w:w="1159" w:type="dxa"/>
            <w:shd w:val="clear" w:color="auto" w:fill="auto"/>
            <w:vAlign w:val="bottom"/>
          </w:tcPr>
          <w:p w14:paraId="59638C64" w14:textId="77777777" w:rsidR="002D6475" w:rsidRDefault="00596BD8">
            <w:pPr>
              <w:pStyle w:val="Other0"/>
              <w:ind w:firstLine="580"/>
              <w:jc w:val="both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19,90</w:t>
            </w:r>
          </w:p>
        </w:tc>
      </w:tr>
      <w:tr w:rsidR="002D6475" w14:paraId="77C2F1DD" w14:textId="77777777">
        <w:trPr>
          <w:trHeight w:hRule="exact" w:val="328"/>
          <w:jc w:val="center"/>
        </w:trPr>
        <w:tc>
          <w:tcPr>
            <w:tcW w:w="2999" w:type="dxa"/>
            <w:shd w:val="clear" w:color="auto" w:fill="auto"/>
            <w:vAlign w:val="bottom"/>
          </w:tcPr>
          <w:p w14:paraId="3B921E17" w14:textId="77777777" w:rsidR="002D6475" w:rsidRDefault="00596BD8">
            <w:pPr>
              <w:pStyle w:val="Other0"/>
              <w:ind w:left="236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521</w:t>
            </w:r>
          </w:p>
        </w:tc>
        <w:tc>
          <w:tcPr>
            <w:tcW w:w="500" w:type="dxa"/>
            <w:shd w:val="clear" w:color="auto" w:fill="auto"/>
            <w:vAlign w:val="bottom"/>
          </w:tcPr>
          <w:p w14:paraId="6F9929BA" w14:textId="77777777" w:rsidR="002D6475" w:rsidRDefault="00596BD8">
            <w:pPr>
              <w:pStyle w:val="Other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1</w:t>
            </w:r>
          </w:p>
        </w:tc>
        <w:tc>
          <w:tcPr>
            <w:tcW w:w="641" w:type="dxa"/>
            <w:shd w:val="clear" w:color="auto" w:fill="auto"/>
            <w:vAlign w:val="bottom"/>
          </w:tcPr>
          <w:p w14:paraId="61E2A873" w14:textId="77777777" w:rsidR="002D6475" w:rsidRDefault="00596BD8">
            <w:pPr>
              <w:pStyle w:val="Other0"/>
              <w:ind w:firstLine="420"/>
              <w:jc w:val="both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2</w:t>
            </w:r>
          </w:p>
        </w:tc>
        <w:tc>
          <w:tcPr>
            <w:tcW w:w="1372" w:type="dxa"/>
            <w:shd w:val="clear" w:color="auto" w:fill="auto"/>
            <w:vAlign w:val="bottom"/>
          </w:tcPr>
          <w:p w14:paraId="4F652290" w14:textId="77777777" w:rsidR="002D6475" w:rsidRDefault="00596BD8">
            <w:pPr>
              <w:pStyle w:val="Other0"/>
              <w:ind w:firstLine="240"/>
              <w:jc w:val="both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14 10002</w:t>
            </w:r>
          </w:p>
        </w:tc>
        <w:tc>
          <w:tcPr>
            <w:tcW w:w="954" w:type="dxa"/>
            <w:shd w:val="clear" w:color="auto" w:fill="auto"/>
            <w:vAlign w:val="bottom"/>
          </w:tcPr>
          <w:p w14:paraId="75EBBF88" w14:textId="77777777" w:rsidR="002D6475" w:rsidRDefault="00596BD8">
            <w:pPr>
              <w:pStyle w:val="Other0"/>
              <w:ind w:firstLine="22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ha</w:t>
            </w:r>
          </w:p>
        </w:tc>
        <w:tc>
          <w:tcPr>
            <w:tcW w:w="997" w:type="dxa"/>
            <w:shd w:val="clear" w:color="auto" w:fill="auto"/>
            <w:vAlign w:val="bottom"/>
          </w:tcPr>
          <w:p w14:paraId="701FC0B6" w14:textId="77777777" w:rsidR="002D6475" w:rsidRDefault="00596BD8">
            <w:pPr>
              <w:pStyle w:val="Other0"/>
              <w:ind w:firstLine="340"/>
              <w:jc w:val="both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197,00</w:t>
            </w:r>
          </w:p>
        </w:tc>
        <w:tc>
          <w:tcPr>
            <w:tcW w:w="1069" w:type="dxa"/>
            <w:shd w:val="clear" w:color="auto" w:fill="auto"/>
            <w:vAlign w:val="bottom"/>
          </w:tcPr>
          <w:p w14:paraId="0D30ED26" w14:textId="77777777" w:rsidR="002D6475" w:rsidRDefault="00596BD8">
            <w:pPr>
              <w:pStyle w:val="Other0"/>
              <w:ind w:firstLine="320"/>
              <w:jc w:val="both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4 541</w:t>
            </w:r>
          </w:p>
        </w:tc>
        <w:tc>
          <w:tcPr>
            <w:tcW w:w="1159" w:type="dxa"/>
            <w:shd w:val="clear" w:color="auto" w:fill="auto"/>
            <w:vAlign w:val="bottom"/>
          </w:tcPr>
          <w:p w14:paraId="290674FE" w14:textId="77777777" w:rsidR="002D6475" w:rsidRDefault="00596BD8">
            <w:pPr>
              <w:pStyle w:val="Other0"/>
              <w:ind w:firstLine="580"/>
              <w:jc w:val="both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89,46</w:t>
            </w:r>
          </w:p>
        </w:tc>
      </w:tr>
      <w:tr w:rsidR="002D6475" w14:paraId="1B1BFE88" w14:textId="77777777">
        <w:trPr>
          <w:trHeight w:hRule="exact" w:val="374"/>
          <w:jc w:val="center"/>
        </w:trPr>
        <w:tc>
          <w:tcPr>
            <w:tcW w:w="2999" w:type="dxa"/>
            <w:shd w:val="clear" w:color="auto" w:fill="auto"/>
            <w:vAlign w:val="center"/>
          </w:tcPr>
          <w:p w14:paraId="0CC590F7" w14:textId="77777777" w:rsidR="002D6475" w:rsidRDefault="00596BD8">
            <w:pPr>
              <w:pStyle w:val="Other0"/>
              <w:ind w:left="236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527</w:t>
            </w:r>
          </w:p>
        </w:tc>
        <w:tc>
          <w:tcPr>
            <w:tcW w:w="500" w:type="dxa"/>
            <w:shd w:val="clear" w:color="auto" w:fill="auto"/>
          </w:tcPr>
          <w:p w14:paraId="125719F1" w14:textId="77777777" w:rsidR="002D6475" w:rsidRDefault="002D6475">
            <w:pPr>
              <w:rPr>
                <w:sz w:val="10"/>
                <w:szCs w:val="10"/>
              </w:rPr>
            </w:pPr>
          </w:p>
        </w:tc>
        <w:tc>
          <w:tcPr>
            <w:tcW w:w="641" w:type="dxa"/>
            <w:shd w:val="clear" w:color="auto" w:fill="auto"/>
            <w:vAlign w:val="center"/>
          </w:tcPr>
          <w:p w14:paraId="328AED98" w14:textId="77777777" w:rsidR="002D6475" w:rsidRDefault="00596BD8">
            <w:pPr>
              <w:pStyle w:val="Other0"/>
              <w:ind w:firstLine="420"/>
              <w:jc w:val="both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2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16C9BF28" w14:textId="77777777" w:rsidR="002D6475" w:rsidRDefault="00596BD8">
            <w:pPr>
              <w:pStyle w:val="Other0"/>
              <w:ind w:firstLine="240"/>
              <w:jc w:val="both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14 10002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54B71A53" w14:textId="77777777" w:rsidR="002D6475" w:rsidRDefault="00596BD8">
            <w:pPr>
              <w:pStyle w:val="Other0"/>
              <w:ind w:firstLine="22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ha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0F79D638" w14:textId="77777777" w:rsidR="002D6475" w:rsidRDefault="00596BD8">
            <w:pPr>
              <w:pStyle w:val="Other0"/>
              <w:ind w:firstLine="340"/>
              <w:jc w:val="both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197,00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501BE3AE" w14:textId="77777777" w:rsidR="002D6475" w:rsidRDefault="00596BD8">
            <w:pPr>
              <w:pStyle w:val="Other0"/>
              <w:ind w:firstLine="320"/>
              <w:jc w:val="both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1 538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58FA7309" w14:textId="77777777" w:rsidR="002D6475" w:rsidRDefault="00596BD8">
            <w:pPr>
              <w:pStyle w:val="Other0"/>
              <w:ind w:firstLine="580"/>
              <w:jc w:val="both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30,30</w:t>
            </w:r>
          </w:p>
        </w:tc>
      </w:tr>
      <w:tr w:rsidR="002D6475" w14:paraId="2E6854DE" w14:textId="77777777">
        <w:trPr>
          <w:trHeight w:hRule="exact" w:val="652"/>
          <w:jc w:val="center"/>
        </w:trPr>
        <w:tc>
          <w:tcPr>
            <w:tcW w:w="299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C006E37" w14:textId="77777777" w:rsidR="002D6475" w:rsidRDefault="00596BD8">
            <w:pPr>
              <w:pStyle w:val="Other0"/>
              <w:spacing w:after="100"/>
              <w:rPr>
                <w:sz w:val="19"/>
                <w:szCs w:val="19"/>
              </w:rPr>
            </w:pPr>
            <w:r>
              <w:rPr>
                <w:rStyle w:val="Other"/>
                <w:rFonts w:ascii="Arial" w:eastAsia="Arial" w:hAnsi="Arial" w:cs="Arial"/>
                <w:sz w:val="19"/>
                <w:szCs w:val="19"/>
              </w:rPr>
              <w:t>Celkem za katastr</w:t>
            </w:r>
          </w:p>
          <w:p w14:paraId="57910068" w14:textId="77777777" w:rsidR="002D6475" w:rsidRDefault="00596BD8">
            <w:pPr>
              <w:pStyle w:val="Other0"/>
              <w:rPr>
                <w:sz w:val="19"/>
                <w:szCs w:val="19"/>
              </w:rPr>
            </w:pPr>
            <w:r>
              <w:rPr>
                <w:rStyle w:val="Other"/>
                <w:rFonts w:ascii="Arial" w:eastAsia="Arial" w:hAnsi="Arial" w:cs="Arial"/>
                <w:b/>
                <w:bCs/>
                <w:sz w:val="19"/>
                <w:szCs w:val="19"/>
              </w:rPr>
              <w:t>Katastr: Horní Lažany u Lipové</w:t>
            </w:r>
          </w:p>
        </w:tc>
        <w:tc>
          <w:tcPr>
            <w:tcW w:w="500" w:type="dxa"/>
            <w:tcBorders>
              <w:top w:val="single" w:sz="4" w:space="0" w:color="auto"/>
            </w:tcBorders>
            <w:shd w:val="clear" w:color="auto" w:fill="auto"/>
          </w:tcPr>
          <w:p w14:paraId="70C97A1C" w14:textId="77777777" w:rsidR="002D6475" w:rsidRDefault="002D6475">
            <w:pPr>
              <w:rPr>
                <w:sz w:val="10"/>
                <w:szCs w:val="10"/>
              </w:rPr>
            </w:pPr>
          </w:p>
        </w:tc>
        <w:tc>
          <w:tcPr>
            <w:tcW w:w="641" w:type="dxa"/>
            <w:tcBorders>
              <w:top w:val="single" w:sz="4" w:space="0" w:color="auto"/>
            </w:tcBorders>
            <w:shd w:val="clear" w:color="auto" w:fill="auto"/>
          </w:tcPr>
          <w:p w14:paraId="7C5E6653" w14:textId="77777777" w:rsidR="002D6475" w:rsidRDefault="002D6475">
            <w:pPr>
              <w:rPr>
                <w:sz w:val="10"/>
                <w:szCs w:val="10"/>
              </w:rPr>
            </w:pPr>
          </w:p>
        </w:tc>
        <w:tc>
          <w:tcPr>
            <w:tcW w:w="1372" w:type="dxa"/>
            <w:tcBorders>
              <w:top w:val="single" w:sz="4" w:space="0" w:color="auto"/>
            </w:tcBorders>
            <w:shd w:val="clear" w:color="auto" w:fill="auto"/>
          </w:tcPr>
          <w:p w14:paraId="4C887C8E" w14:textId="77777777" w:rsidR="002D6475" w:rsidRDefault="002D6475">
            <w:pPr>
              <w:rPr>
                <w:sz w:val="10"/>
                <w:szCs w:val="10"/>
              </w:rPr>
            </w:pPr>
          </w:p>
        </w:tc>
        <w:tc>
          <w:tcPr>
            <w:tcW w:w="954" w:type="dxa"/>
            <w:tcBorders>
              <w:top w:val="single" w:sz="4" w:space="0" w:color="auto"/>
            </w:tcBorders>
            <w:shd w:val="clear" w:color="auto" w:fill="auto"/>
          </w:tcPr>
          <w:p w14:paraId="2B1F3DE9" w14:textId="77777777" w:rsidR="002D6475" w:rsidRDefault="002D6475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tcBorders>
              <w:top w:val="single" w:sz="4" w:space="0" w:color="auto"/>
            </w:tcBorders>
            <w:shd w:val="clear" w:color="auto" w:fill="auto"/>
          </w:tcPr>
          <w:p w14:paraId="6896E3D1" w14:textId="77777777" w:rsidR="002D6475" w:rsidRDefault="002D6475">
            <w:pPr>
              <w:rPr>
                <w:sz w:val="10"/>
                <w:szCs w:val="10"/>
              </w:rPr>
            </w:pPr>
          </w:p>
        </w:tc>
        <w:tc>
          <w:tcPr>
            <w:tcW w:w="1069" w:type="dxa"/>
            <w:tcBorders>
              <w:top w:val="single" w:sz="4" w:space="0" w:color="auto"/>
            </w:tcBorders>
            <w:shd w:val="clear" w:color="auto" w:fill="auto"/>
          </w:tcPr>
          <w:p w14:paraId="7FAEB066" w14:textId="77777777" w:rsidR="002D6475" w:rsidRDefault="00596BD8">
            <w:pPr>
              <w:pStyle w:val="Other0"/>
              <w:ind w:right="240"/>
              <w:jc w:val="right"/>
              <w:rPr>
                <w:sz w:val="19"/>
                <w:szCs w:val="19"/>
              </w:rPr>
            </w:pPr>
            <w:r>
              <w:rPr>
                <w:rStyle w:val="Other"/>
                <w:rFonts w:ascii="Arial" w:eastAsia="Arial" w:hAnsi="Arial" w:cs="Arial"/>
                <w:sz w:val="19"/>
                <w:szCs w:val="19"/>
              </w:rPr>
              <w:t>107 521</w:t>
            </w:r>
          </w:p>
        </w:tc>
        <w:tc>
          <w:tcPr>
            <w:tcW w:w="1159" w:type="dxa"/>
            <w:tcBorders>
              <w:top w:val="single" w:sz="4" w:space="0" w:color="auto"/>
            </w:tcBorders>
            <w:shd w:val="clear" w:color="auto" w:fill="auto"/>
          </w:tcPr>
          <w:p w14:paraId="6BB23356" w14:textId="77777777" w:rsidR="002D6475" w:rsidRDefault="00596BD8">
            <w:pPr>
              <w:pStyle w:val="Other0"/>
              <w:jc w:val="right"/>
              <w:rPr>
                <w:sz w:val="19"/>
                <w:szCs w:val="19"/>
              </w:rPr>
            </w:pPr>
            <w:r>
              <w:rPr>
                <w:rStyle w:val="Other"/>
                <w:rFonts w:ascii="Arial" w:eastAsia="Arial" w:hAnsi="Arial" w:cs="Arial"/>
                <w:sz w:val="19"/>
                <w:szCs w:val="19"/>
              </w:rPr>
              <w:t>2 118,18</w:t>
            </w:r>
          </w:p>
        </w:tc>
      </w:tr>
      <w:tr w:rsidR="002D6475" w14:paraId="205A9E83" w14:textId="77777777">
        <w:trPr>
          <w:trHeight w:hRule="exact" w:val="281"/>
          <w:jc w:val="center"/>
        </w:trPr>
        <w:tc>
          <w:tcPr>
            <w:tcW w:w="2999" w:type="dxa"/>
            <w:tcBorders>
              <w:top w:val="single" w:sz="4" w:space="0" w:color="auto"/>
            </w:tcBorders>
            <w:shd w:val="clear" w:color="auto" w:fill="auto"/>
          </w:tcPr>
          <w:p w14:paraId="738C8E67" w14:textId="77777777" w:rsidR="002D6475" w:rsidRDefault="00596BD8">
            <w:pPr>
              <w:pStyle w:val="Other0"/>
              <w:ind w:left="250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49</w:t>
            </w:r>
          </w:p>
        </w:tc>
        <w:tc>
          <w:tcPr>
            <w:tcW w:w="500" w:type="dxa"/>
            <w:tcBorders>
              <w:top w:val="single" w:sz="4" w:space="0" w:color="auto"/>
            </w:tcBorders>
            <w:shd w:val="clear" w:color="auto" w:fill="auto"/>
          </w:tcPr>
          <w:p w14:paraId="724009BD" w14:textId="77777777" w:rsidR="002D6475" w:rsidRDefault="00596BD8">
            <w:pPr>
              <w:pStyle w:val="Other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1</w:t>
            </w:r>
          </w:p>
        </w:tc>
        <w:tc>
          <w:tcPr>
            <w:tcW w:w="641" w:type="dxa"/>
            <w:tcBorders>
              <w:top w:val="single" w:sz="4" w:space="0" w:color="auto"/>
            </w:tcBorders>
            <w:shd w:val="clear" w:color="auto" w:fill="auto"/>
          </w:tcPr>
          <w:p w14:paraId="1DC28F79" w14:textId="77777777" w:rsidR="002D6475" w:rsidRDefault="00596BD8">
            <w:pPr>
              <w:pStyle w:val="Other0"/>
              <w:ind w:firstLine="420"/>
              <w:jc w:val="both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2</w:t>
            </w:r>
          </w:p>
        </w:tc>
        <w:tc>
          <w:tcPr>
            <w:tcW w:w="1372" w:type="dxa"/>
            <w:tcBorders>
              <w:top w:val="single" w:sz="4" w:space="0" w:color="auto"/>
            </w:tcBorders>
            <w:shd w:val="clear" w:color="auto" w:fill="auto"/>
          </w:tcPr>
          <w:p w14:paraId="4C06D984" w14:textId="77777777" w:rsidR="002D6475" w:rsidRDefault="00596BD8">
            <w:pPr>
              <w:pStyle w:val="Other0"/>
              <w:ind w:firstLine="240"/>
              <w:jc w:val="both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14 10002</w:t>
            </w:r>
          </w:p>
        </w:tc>
        <w:tc>
          <w:tcPr>
            <w:tcW w:w="954" w:type="dxa"/>
            <w:tcBorders>
              <w:top w:val="single" w:sz="4" w:space="0" w:color="auto"/>
            </w:tcBorders>
            <w:shd w:val="clear" w:color="auto" w:fill="auto"/>
          </w:tcPr>
          <w:p w14:paraId="3DD37E83" w14:textId="77777777" w:rsidR="002D6475" w:rsidRDefault="00596BD8">
            <w:pPr>
              <w:pStyle w:val="Other0"/>
              <w:ind w:firstLine="22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ha</w:t>
            </w:r>
          </w:p>
        </w:tc>
        <w:tc>
          <w:tcPr>
            <w:tcW w:w="997" w:type="dxa"/>
            <w:tcBorders>
              <w:top w:val="single" w:sz="4" w:space="0" w:color="auto"/>
            </w:tcBorders>
            <w:shd w:val="clear" w:color="auto" w:fill="auto"/>
          </w:tcPr>
          <w:p w14:paraId="75A92E18" w14:textId="77777777" w:rsidR="002D6475" w:rsidRDefault="00596BD8">
            <w:pPr>
              <w:pStyle w:val="Other0"/>
              <w:ind w:firstLine="380"/>
              <w:jc w:val="both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197,00</w:t>
            </w:r>
          </w:p>
        </w:tc>
        <w:tc>
          <w:tcPr>
            <w:tcW w:w="1069" w:type="dxa"/>
            <w:tcBorders>
              <w:top w:val="single" w:sz="4" w:space="0" w:color="auto"/>
            </w:tcBorders>
            <w:shd w:val="clear" w:color="auto" w:fill="auto"/>
          </w:tcPr>
          <w:p w14:paraId="765A4BFF" w14:textId="77777777" w:rsidR="002D6475" w:rsidRDefault="00596BD8">
            <w:pPr>
              <w:pStyle w:val="Other0"/>
              <w:ind w:firstLine="320"/>
              <w:jc w:val="both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3 692</w:t>
            </w:r>
          </w:p>
        </w:tc>
        <w:tc>
          <w:tcPr>
            <w:tcW w:w="1159" w:type="dxa"/>
            <w:tcBorders>
              <w:top w:val="single" w:sz="4" w:space="0" w:color="auto"/>
            </w:tcBorders>
            <w:shd w:val="clear" w:color="auto" w:fill="auto"/>
          </w:tcPr>
          <w:p w14:paraId="01226A74" w14:textId="77777777" w:rsidR="002D6475" w:rsidRDefault="00596BD8">
            <w:pPr>
              <w:pStyle w:val="Other0"/>
              <w:ind w:firstLine="580"/>
              <w:jc w:val="both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72,73</w:t>
            </w:r>
          </w:p>
        </w:tc>
      </w:tr>
      <w:tr w:rsidR="002D6475" w14:paraId="7D5EA239" w14:textId="77777777">
        <w:trPr>
          <w:trHeight w:hRule="exact" w:val="331"/>
          <w:jc w:val="center"/>
        </w:trPr>
        <w:tc>
          <w:tcPr>
            <w:tcW w:w="2999" w:type="dxa"/>
            <w:shd w:val="clear" w:color="auto" w:fill="auto"/>
            <w:vAlign w:val="bottom"/>
          </w:tcPr>
          <w:p w14:paraId="4F7FCE2C" w14:textId="77777777" w:rsidR="002D6475" w:rsidRDefault="00596BD8">
            <w:pPr>
              <w:pStyle w:val="Other0"/>
              <w:ind w:left="236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161</w:t>
            </w:r>
          </w:p>
        </w:tc>
        <w:tc>
          <w:tcPr>
            <w:tcW w:w="500" w:type="dxa"/>
            <w:shd w:val="clear" w:color="auto" w:fill="auto"/>
            <w:vAlign w:val="bottom"/>
          </w:tcPr>
          <w:p w14:paraId="7515575E" w14:textId="77777777" w:rsidR="002D6475" w:rsidRDefault="00596BD8">
            <w:pPr>
              <w:pStyle w:val="Other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4</w:t>
            </w:r>
          </w:p>
        </w:tc>
        <w:tc>
          <w:tcPr>
            <w:tcW w:w="641" w:type="dxa"/>
            <w:shd w:val="clear" w:color="auto" w:fill="auto"/>
            <w:vAlign w:val="bottom"/>
          </w:tcPr>
          <w:p w14:paraId="4EC5B087" w14:textId="77777777" w:rsidR="002D6475" w:rsidRDefault="00596BD8">
            <w:pPr>
              <w:pStyle w:val="Other0"/>
              <w:ind w:firstLine="420"/>
              <w:jc w:val="both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2</w:t>
            </w:r>
          </w:p>
        </w:tc>
        <w:tc>
          <w:tcPr>
            <w:tcW w:w="1372" w:type="dxa"/>
            <w:shd w:val="clear" w:color="auto" w:fill="auto"/>
            <w:vAlign w:val="bottom"/>
          </w:tcPr>
          <w:p w14:paraId="1111FCCB" w14:textId="77777777" w:rsidR="002D6475" w:rsidRDefault="00596BD8">
            <w:pPr>
              <w:pStyle w:val="Other0"/>
              <w:ind w:firstLine="240"/>
              <w:jc w:val="both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14 10002</w:t>
            </w:r>
          </w:p>
        </w:tc>
        <w:tc>
          <w:tcPr>
            <w:tcW w:w="954" w:type="dxa"/>
            <w:shd w:val="clear" w:color="auto" w:fill="auto"/>
            <w:vAlign w:val="bottom"/>
          </w:tcPr>
          <w:p w14:paraId="7A1BB1BD" w14:textId="77777777" w:rsidR="002D6475" w:rsidRDefault="00596BD8">
            <w:pPr>
              <w:pStyle w:val="Other0"/>
              <w:ind w:firstLine="22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ha</w:t>
            </w:r>
          </w:p>
        </w:tc>
        <w:tc>
          <w:tcPr>
            <w:tcW w:w="997" w:type="dxa"/>
            <w:shd w:val="clear" w:color="auto" w:fill="auto"/>
            <w:vAlign w:val="bottom"/>
          </w:tcPr>
          <w:p w14:paraId="137E9021" w14:textId="77777777" w:rsidR="002D6475" w:rsidRDefault="00596BD8">
            <w:pPr>
              <w:pStyle w:val="Other0"/>
              <w:ind w:firstLine="380"/>
              <w:jc w:val="both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197,00</w:t>
            </w:r>
          </w:p>
        </w:tc>
        <w:tc>
          <w:tcPr>
            <w:tcW w:w="1069" w:type="dxa"/>
            <w:shd w:val="clear" w:color="auto" w:fill="auto"/>
            <w:vAlign w:val="bottom"/>
          </w:tcPr>
          <w:p w14:paraId="796C0E30" w14:textId="77777777" w:rsidR="002D6475" w:rsidRDefault="00596BD8">
            <w:pPr>
              <w:pStyle w:val="Other0"/>
              <w:ind w:firstLine="320"/>
              <w:jc w:val="both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2 033</w:t>
            </w:r>
          </w:p>
        </w:tc>
        <w:tc>
          <w:tcPr>
            <w:tcW w:w="1159" w:type="dxa"/>
            <w:shd w:val="clear" w:color="auto" w:fill="auto"/>
            <w:vAlign w:val="bottom"/>
          </w:tcPr>
          <w:p w14:paraId="41693D3A" w14:textId="77777777" w:rsidR="002D6475" w:rsidRDefault="00596BD8">
            <w:pPr>
              <w:pStyle w:val="Other0"/>
              <w:ind w:firstLine="580"/>
              <w:jc w:val="both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40,05</w:t>
            </w:r>
          </w:p>
        </w:tc>
      </w:tr>
      <w:tr w:rsidR="002D6475" w14:paraId="3911369D" w14:textId="77777777">
        <w:trPr>
          <w:trHeight w:hRule="exact" w:val="324"/>
          <w:jc w:val="center"/>
        </w:trPr>
        <w:tc>
          <w:tcPr>
            <w:tcW w:w="2999" w:type="dxa"/>
            <w:shd w:val="clear" w:color="auto" w:fill="auto"/>
            <w:vAlign w:val="bottom"/>
          </w:tcPr>
          <w:p w14:paraId="328261D7" w14:textId="77777777" w:rsidR="002D6475" w:rsidRDefault="00596BD8">
            <w:pPr>
              <w:pStyle w:val="Other0"/>
              <w:ind w:left="236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161</w:t>
            </w:r>
          </w:p>
        </w:tc>
        <w:tc>
          <w:tcPr>
            <w:tcW w:w="500" w:type="dxa"/>
            <w:shd w:val="clear" w:color="auto" w:fill="auto"/>
            <w:vAlign w:val="bottom"/>
          </w:tcPr>
          <w:p w14:paraId="4EF035C5" w14:textId="77777777" w:rsidR="002D6475" w:rsidRDefault="00596BD8">
            <w:pPr>
              <w:pStyle w:val="Other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6</w:t>
            </w:r>
          </w:p>
        </w:tc>
        <w:tc>
          <w:tcPr>
            <w:tcW w:w="641" w:type="dxa"/>
            <w:shd w:val="clear" w:color="auto" w:fill="auto"/>
            <w:vAlign w:val="bottom"/>
          </w:tcPr>
          <w:p w14:paraId="704B9709" w14:textId="77777777" w:rsidR="002D6475" w:rsidRDefault="00596BD8">
            <w:pPr>
              <w:pStyle w:val="Other0"/>
              <w:ind w:firstLine="420"/>
              <w:jc w:val="both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2</w:t>
            </w:r>
          </w:p>
        </w:tc>
        <w:tc>
          <w:tcPr>
            <w:tcW w:w="1372" w:type="dxa"/>
            <w:shd w:val="clear" w:color="auto" w:fill="auto"/>
            <w:vAlign w:val="bottom"/>
          </w:tcPr>
          <w:p w14:paraId="1EEE379F" w14:textId="77777777" w:rsidR="002D6475" w:rsidRDefault="00596BD8">
            <w:pPr>
              <w:pStyle w:val="Other0"/>
              <w:ind w:firstLine="240"/>
              <w:jc w:val="both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14 10002</w:t>
            </w:r>
          </w:p>
        </w:tc>
        <w:tc>
          <w:tcPr>
            <w:tcW w:w="954" w:type="dxa"/>
            <w:shd w:val="clear" w:color="auto" w:fill="auto"/>
            <w:vAlign w:val="bottom"/>
          </w:tcPr>
          <w:p w14:paraId="33D89246" w14:textId="77777777" w:rsidR="002D6475" w:rsidRDefault="00596BD8">
            <w:pPr>
              <w:pStyle w:val="Other0"/>
              <w:ind w:firstLine="22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ha</w:t>
            </w:r>
          </w:p>
        </w:tc>
        <w:tc>
          <w:tcPr>
            <w:tcW w:w="997" w:type="dxa"/>
            <w:shd w:val="clear" w:color="auto" w:fill="auto"/>
            <w:vAlign w:val="bottom"/>
          </w:tcPr>
          <w:p w14:paraId="16705429" w14:textId="77777777" w:rsidR="002D6475" w:rsidRDefault="00596BD8">
            <w:pPr>
              <w:pStyle w:val="Other0"/>
              <w:ind w:firstLine="380"/>
              <w:jc w:val="both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197,00</w:t>
            </w:r>
          </w:p>
        </w:tc>
        <w:tc>
          <w:tcPr>
            <w:tcW w:w="1069" w:type="dxa"/>
            <w:shd w:val="clear" w:color="auto" w:fill="auto"/>
            <w:vAlign w:val="bottom"/>
          </w:tcPr>
          <w:p w14:paraId="6E595C5E" w14:textId="77777777" w:rsidR="002D6475" w:rsidRDefault="00596BD8">
            <w:pPr>
              <w:pStyle w:val="Other0"/>
              <w:ind w:firstLine="50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123</w:t>
            </w:r>
          </w:p>
        </w:tc>
        <w:tc>
          <w:tcPr>
            <w:tcW w:w="1159" w:type="dxa"/>
            <w:shd w:val="clear" w:color="auto" w:fill="auto"/>
            <w:vAlign w:val="bottom"/>
          </w:tcPr>
          <w:p w14:paraId="75397A2E" w14:textId="77777777" w:rsidR="002D6475" w:rsidRDefault="00596BD8">
            <w:pPr>
              <w:pStyle w:val="Other0"/>
              <w:ind w:firstLine="700"/>
              <w:jc w:val="both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2,42</w:t>
            </w:r>
          </w:p>
        </w:tc>
      </w:tr>
      <w:tr w:rsidR="002D6475" w14:paraId="556760F8" w14:textId="77777777">
        <w:trPr>
          <w:trHeight w:hRule="exact" w:val="324"/>
          <w:jc w:val="center"/>
        </w:trPr>
        <w:tc>
          <w:tcPr>
            <w:tcW w:w="2999" w:type="dxa"/>
            <w:shd w:val="clear" w:color="auto" w:fill="auto"/>
            <w:vAlign w:val="bottom"/>
          </w:tcPr>
          <w:p w14:paraId="64690145" w14:textId="77777777" w:rsidR="002D6475" w:rsidRDefault="00596BD8">
            <w:pPr>
              <w:pStyle w:val="Other0"/>
              <w:ind w:left="236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161</w:t>
            </w:r>
          </w:p>
        </w:tc>
        <w:tc>
          <w:tcPr>
            <w:tcW w:w="500" w:type="dxa"/>
            <w:shd w:val="clear" w:color="auto" w:fill="auto"/>
            <w:vAlign w:val="bottom"/>
          </w:tcPr>
          <w:p w14:paraId="2B62A4E9" w14:textId="77777777" w:rsidR="002D6475" w:rsidRDefault="00596BD8">
            <w:pPr>
              <w:pStyle w:val="Other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8</w:t>
            </w:r>
          </w:p>
        </w:tc>
        <w:tc>
          <w:tcPr>
            <w:tcW w:w="641" w:type="dxa"/>
            <w:shd w:val="clear" w:color="auto" w:fill="auto"/>
            <w:vAlign w:val="bottom"/>
          </w:tcPr>
          <w:p w14:paraId="025D4741" w14:textId="77777777" w:rsidR="002D6475" w:rsidRDefault="00596BD8">
            <w:pPr>
              <w:pStyle w:val="Other0"/>
              <w:ind w:firstLine="420"/>
              <w:jc w:val="both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2</w:t>
            </w:r>
          </w:p>
        </w:tc>
        <w:tc>
          <w:tcPr>
            <w:tcW w:w="1372" w:type="dxa"/>
            <w:shd w:val="clear" w:color="auto" w:fill="auto"/>
            <w:vAlign w:val="bottom"/>
          </w:tcPr>
          <w:p w14:paraId="4F833C77" w14:textId="77777777" w:rsidR="002D6475" w:rsidRDefault="00596BD8">
            <w:pPr>
              <w:pStyle w:val="Other0"/>
              <w:jc w:val="center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7 10002</w:t>
            </w:r>
          </w:p>
        </w:tc>
        <w:tc>
          <w:tcPr>
            <w:tcW w:w="954" w:type="dxa"/>
            <w:shd w:val="clear" w:color="auto" w:fill="auto"/>
            <w:vAlign w:val="bottom"/>
          </w:tcPr>
          <w:p w14:paraId="78B36F61" w14:textId="77777777" w:rsidR="002D6475" w:rsidRDefault="00596BD8">
            <w:pPr>
              <w:pStyle w:val="Other0"/>
              <w:ind w:firstLine="22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ha</w:t>
            </w:r>
          </w:p>
        </w:tc>
        <w:tc>
          <w:tcPr>
            <w:tcW w:w="997" w:type="dxa"/>
            <w:shd w:val="clear" w:color="auto" w:fill="auto"/>
            <w:vAlign w:val="bottom"/>
          </w:tcPr>
          <w:p w14:paraId="16C4DE64" w14:textId="77777777" w:rsidR="002D6475" w:rsidRDefault="00596BD8">
            <w:pPr>
              <w:pStyle w:val="Other0"/>
              <w:ind w:firstLine="380"/>
              <w:jc w:val="both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197,00</w:t>
            </w:r>
          </w:p>
        </w:tc>
        <w:tc>
          <w:tcPr>
            <w:tcW w:w="1069" w:type="dxa"/>
            <w:shd w:val="clear" w:color="auto" w:fill="auto"/>
            <w:vAlign w:val="bottom"/>
          </w:tcPr>
          <w:p w14:paraId="19946970" w14:textId="77777777" w:rsidR="002D6475" w:rsidRDefault="00596BD8">
            <w:pPr>
              <w:pStyle w:val="Other0"/>
              <w:ind w:firstLine="50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152</w:t>
            </w:r>
          </w:p>
        </w:tc>
        <w:tc>
          <w:tcPr>
            <w:tcW w:w="1159" w:type="dxa"/>
            <w:shd w:val="clear" w:color="auto" w:fill="auto"/>
            <w:vAlign w:val="bottom"/>
          </w:tcPr>
          <w:p w14:paraId="6D9DAF9F" w14:textId="77777777" w:rsidR="002D6475" w:rsidRDefault="00596BD8">
            <w:pPr>
              <w:pStyle w:val="Other0"/>
              <w:ind w:firstLine="700"/>
              <w:jc w:val="both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2,99</w:t>
            </w:r>
          </w:p>
        </w:tc>
      </w:tr>
      <w:tr w:rsidR="002D6475" w14:paraId="4571C35B" w14:textId="77777777">
        <w:trPr>
          <w:trHeight w:hRule="exact" w:val="324"/>
          <w:jc w:val="center"/>
        </w:trPr>
        <w:tc>
          <w:tcPr>
            <w:tcW w:w="2999" w:type="dxa"/>
            <w:shd w:val="clear" w:color="auto" w:fill="auto"/>
            <w:vAlign w:val="bottom"/>
          </w:tcPr>
          <w:p w14:paraId="79FFEDD2" w14:textId="77777777" w:rsidR="002D6475" w:rsidRDefault="00596BD8">
            <w:pPr>
              <w:pStyle w:val="Other0"/>
              <w:ind w:left="236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161</w:t>
            </w:r>
          </w:p>
        </w:tc>
        <w:tc>
          <w:tcPr>
            <w:tcW w:w="500" w:type="dxa"/>
            <w:shd w:val="clear" w:color="auto" w:fill="auto"/>
            <w:vAlign w:val="bottom"/>
          </w:tcPr>
          <w:p w14:paraId="6A53886C" w14:textId="77777777" w:rsidR="002D6475" w:rsidRDefault="00596BD8">
            <w:pPr>
              <w:pStyle w:val="Other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9</w:t>
            </w:r>
          </w:p>
        </w:tc>
        <w:tc>
          <w:tcPr>
            <w:tcW w:w="641" w:type="dxa"/>
            <w:shd w:val="clear" w:color="auto" w:fill="auto"/>
            <w:vAlign w:val="bottom"/>
          </w:tcPr>
          <w:p w14:paraId="21A5903F" w14:textId="77777777" w:rsidR="002D6475" w:rsidRDefault="00596BD8">
            <w:pPr>
              <w:pStyle w:val="Other0"/>
              <w:ind w:firstLine="420"/>
              <w:jc w:val="both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2</w:t>
            </w:r>
          </w:p>
        </w:tc>
        <w:tc>
          <w:tcPr>
            <w:tcW w:w="1372" w:type="dxa"/>
            <w:shd w:val="clear" w:color="auto" w:fill="auto"/>
            <w:vAlign w:val="bottom"/>
          </w:tcPr>
          <w:p w14:paraId="679B81C6" w14:textId="77777777" w:rsidR="002D6475" w:rsidRDefault="00596BD8">
            <w:pPr>
              <w:pStyle w:val="Other0"/>
              <w:ind w:firstLine="38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7 10002</w:t>
            </w:r>
          </w:p>
        </w:tc>
        <w:tc>
          <w:tcPr>
            <w:tcW w:w="954" w:type="dxa"/>
            <w:shd w:val="clear" w:color="auto" w:fill="auto"/>
            <w:vAlign w:val="bottom"/>
          </w:tcPr>
          <w:p w14:paraId="53CE6E4F" w14:textId="77777777" w:rsidR="002D6475" w:rsidRDefault="00596BD8">
            <w:pPr>
              <w:pStyle w:val="Other0"/>
              <w:ind w:firstLine="22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ha</w:t>
            </w:r>
          </w:p>
        </w:tc>
        <w:tc>
          <w:tcPr>
            <w:tcW w:w="997" w:type="dxa"/>
            <w:shd w:val="clear" w:color="auto" w:fill="auto"/>
            <w:vAlign w:val="bottom"/>
          </w:tcPr>
          <w:p w14:paraId="316A9D53" w14:textId="77777777" w:rsidR="002D6475" w:rsidRDefault="00596BD8">
            <w:pPr>
              <w:pStyle w:val="Other0"/>
              <w:ind w:firstLine="380"/>
              <w:jc w:val="both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197,00</w:t>
            </w:r>
          </w:p>
        </w:tc>
        <w:tc>
          <w:tcPr>
            <w:tcW w:w="1069" w:type="dxa"/>
            <w:shd w:val="clear" w:color="auto" w:fill="auto"/>
            <w:vAlign w:val="bottom"/>
          </w:tcPr>
          <w:p w14:paraId="62223DB6" w14:textId="77777777" w:rsidR="002D6475" w:rsidRDefault="00596BD8">
            <w:pPr>
              <w:pStyle w:val="Other0"/>
              <w:ind w:firstLine="50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410</w:t>
            </w:r>
          </w:p>
        </w:tc>
        <w:tc>
          <w:tcPr>
            <w:tcW w:w="1159" w:type="dxa"/>
            <w:shd w:val="clear" w:color="auto" w:fill="auto"/>
            <w:vAlign w:val="bottom"/>
          </w:tcPr>
          <w:p w14:paraId="56A650AC" w14:textId="77777777" w:rsidR="002D6475" w:rsidRDefault="00596BD8">
            <w:pPr>
              <w:pStyle w:val="Other0"/>
              <w:ind w:firstLine="700"/>
              <w:jc w:val="both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8,08</w:t>
            </w:r>
          </w:p>
        </w:tc>
      </w:tr>
      <w:tr w:rsidR="002D6475" w14:paraId="699DE206" w14:textId="77777777">
        <w:trPr>
          <w:trHeight w:hRule="exact" w:val="328"/>
          <w:jc w:val="center"/>
        </w:trPr>
        <w:tc>
          <w:tcPr>
            <w:tcW w:w="2999" w:type="dxa"/>
            <w:shd w:val="clear" w:color="auto" w:fill="auto"/>
            <w:vAlign w:val="bottom"/>
          </w:tcPr>
          <w:p w14:paraId="386050FA" w14:textId="77777777" w:rsidR="002D6475" w:rsidRDefault="00596BD8">
            <w:pPr>
              <w:pStyle w:val="Other0"/>
              <w:ind w:left="236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187</w:t>
            </w:r>
          </w:p>
        </w:tc>
        <w:tc>
          <w:tcPr>
            <w:tcW w:w="500" w:type="dxa"/>
            <w:shd w:val="clear" w:color="auto" w:fill="auto"/>
          </w:tcPr>
          <w:p w14:paraId="620F5545" w14:textId="77777777" w:rsidR="002D6475" w:rsidRDefault="002D6475">
            <w:pPr>
              <w:rPr>
                <w:sz w:val="10"/>
                <w:szCs w:val="10"/>
              </w:rPr>
            </w:pPr>
          </w:p>
        </w:tc>
        <w:tc>
          <w:tcPr>
            <w:tcW w:w="641" w:type="dxa"/>
            <w:shd w:val="clear" w:color="auto" w:fill="auto"/>
            <w:vAlign w:val="bottom"/>
          </w:tcPr>
          <w:p w14:paraId="014718BA" w14:textId="77777777" w:rsidR="002D6475" w:rsidRDefault="00596BD8">
            <w:pPr>
              <w:pStyle w:val="Other0"/>
              <w:ind w:firstLine="420"/>
              <w:jc w:val="both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2</w:t>
            </w:r>
          </w:p>
        </w:tc>
        <w:tc>
          <w:tcPr>
            <w:tcW w:w="1372" w:type="dxa"/>
            <w:shd w:val="clear" w:color="auto" w:fill="auto"/>
            <w:vAlign w:val="bottom"/>
          </w:tcPr>
          <w:p w14:paraId="1F8C5730" w14:textId="77777777" w:rsidR="002D6475" w:rsidRDefault="00596BD8">
            <w:pPr>
              <w:pStyle w:val="Other0"/>
              <w:ind w:firstLine="320"/>
              <w:jc w:val="both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14 10002</w:t>
            </w:r>
          </w:p>
        </w:tc>
        <w:tc>
          <w:tcPr>
            <w:tcW w:w="954" w:type="dxa"/>
            <w:shd w:val="clear" w:color="auto" w:fill="auto"/>
            <w:vAlign w:val="bottom"/>
          </w:tcPr>
          <w:p w14:paraId="65F98814" w14:textId="77777777" w:rsidR="002D6475" w:rsidRDefault="00596BD8">
            <w:pPr>
              <w:pStyle w:val="Other0"/>
              <w:ind w:firstLine="22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ha</w:t>
            </w:r>
          </w:p>
        </w:tc>
        <w:tc>
          <w:tcPr>
            <w:tcW w:w="997" w:type="dxa"/>
            <w:shd w:val="clear" w:color="auto" w:fill="auto"/>
            <w:vAlign w:val="bottom"/>
          </w:tcPr>
          <w:p w14:paraId="30E66316" w14:textId="77777777" w:rsidR="002D6475" w:rsidRDefault="00596BD8">
            <w:pPr>
              <w:pStyle w:val="Other0"/>
              <w:ind w:firstLine="380"/>
              <w:jc w:val="both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197,00</w:t>
            </w:r>
          </w:p>
        </w:tc>
        <w:tc>
          <w:tcPr>
            <w:tcW w:w="1069" w:type="dxa"/>
            <w:shd w:val="clear" w:color="auto" w:fill="auto"/>
            <w:vAlign w:val="bottom"/>
          </w:tcPr>
          <w:p w14:paraId="11740FDF" w14:textId="77777777" w:rsidR="002D6475" w:rsidRDefault="00596BD8">
            <w:pPr>
              <w:pStyle w:val="Other0"/>
              <w:ind w:firstLine="50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640</w:t>
            </w:r>
          </w:p>
        </w:tc>
        <w:tc>
          <w:tcPr>
            <w:tcW w:w="1159" w:type="dxa"/>
            <w:shd w:val="clear" w:color="auto" w:fill="auto"/>
            <w:vAlign w:val="bottom"/>
          </w:tcPr>
          <w:p w14:paraId="2C919F6D" w14:textId="77777777" w:rsidR="002D6475" w:rsidRDefault="00596BD8">
            <w:pPr>
              <w:pStyle w:val="Other0"/>
              <w:ind w:firstLine="620"/>
              <w:jc w:val="both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12,61</w:t>
            </w:r>
          </w:p>
        </w:tc>
      </w:tr>
      <w:tr w:rsidR="002D6475" w14:paraId="66851D07" w14:textId="77777777">
        <w:trPr>
          <w:trHeight w:hRule="exact" w:val="328"/>
          <w:jc w:val="center"/>
        </w:trPr>
        <w:tc>
          <w:tcPr>
            <w:tcW w:w="2999" w:type="dxa"/>
            <w:shd w:val="clear" w:color="auto" w:fill="auto"/>
            <w:vAlign w:val="bottom"/>
          </w:tcPr>
          <w:p w14:paraId="68F500AE" w14:textId="77777777" w:rsidR="002D6475" w:rsidRDefault="00596BD8">
            <w:pPr>
              <w:pStyle w:val="Other0"/>
              <w:ind w:left="236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234</w:t>
            </w:r>
          </w:p>
        </w:tc>
        <w:tc>
          <w:tcPr>
            <w:tcW w:w="500" w:type="dxa"/>
            <w:shd w:val="clear" w:color="auto" w:fill="auto"/>
            <w:vAlign w:val="bottom"/>
          </w:tcPr>
          <w:p w14:paraId="1A2800C2" w14:textId="77777777" w:rsidR="002D6475" w:rsidRDefault="00596BD8">
            <w:pPr>
              <w:pStyle w:val="Other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2</w:t>
            </w:r>
          </w:p>
        </w:tc>
        <w:tc>
          <w:tcPr>
            <w:tcW w:w="641" w:type="dxa"/>
            <w:shd w:val="clear" w:color="auto" w:fill="auto"/>
            <w:vAlign w:val="bottom"/>
          </w:tcPr>
          <w:p w14:paraId="0BB1DB63" w14:textId="77777777" w:rsidR="002D6475" w:rsidRDefault="00596BD8">
            <w:pPr>
              <w:pStyle w:val="Other0"/>
              <w:ind w:firstLine="420"/>
              <w:jc w:val="both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2</w:t>
            </w:r>
          </w:p>
        </w:tc>
        <w:tc>
          <w:tcPr>
            <w:tcW w:w="1372" w:type="dxa"/>
            <w:shd w:val="clear" w:color="auto" w:fill="auto"/>
            <w:vAlign w:val="bottom"/>
          </w:tcPr>
          <w:p w14:paraId="413A0E53" w14:textId="77777777" w:rsidR="002D6475" w:rsidRDefault="00596BD8">
            <w:pPr>
              <w:pStyle w:val="Other0"/>
              <w:ind w:firstLine="240"/>
              <w:jc w:val="both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14 10002</w:t>
            </w:r>
          </w:p>
        </w:tc>
        <w:tc>
          <w:tcPr>
            <w:tcW w:w="954" w:type="dxa"/>
            <w:shd w:val="clear" w:color="auto" w:fill="auto"/>
            <w:vAlign w:val="bottom"/>
          </w:tcPr>
          <w:p w14:paraId="6B446A2E" w14:textId="77777777" w:rsidR="002D6475" w:rsidRDefault="00596BD8">
            <w:pPr>
              <w:pStyle w:val="Other0"/>
              <w:ind w:firstLine="22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ha</w:t>
            </w:r>
          </w:p>
        </w:tc>
        <w:tc>
          <w:tcPr>
            <w:tcW w:w="997" w:type="dxa"/>
            <w:shd w:val="clear" w:color="auto" w:fill="auto"/>
            <w:vAlign w:val="bottom"/>
          </w:tcPr>
          <w:p w14:paraId="3AAA535C" w14:textId="77777777" w:rsidR="002D6475" w:rsidRDefault="00596BD8">
            <w:pPr>
              <w:pStyle w:val="Other0"/>
              <w:ind w:firstLine="380"/>
              <w:jc w:val="both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197,00</w:t>
            </w:r>
          </w:p>
        </w:tc>
        <w:tc>
          <w:tcPr>
            <w:tcW w:w="1069" w:type="dxa"/>
            <w:shd w:val="clear" w:color="auto" w:fill="auto"/>
            <w:vAlign w:val="bottom"/>
          </w:tcPr>
          <w:p w14:paraId="334CB296" w14:textId="77777777" w:rsidR="002D6475" w:rsidRDefault="00596BD8">
            <w:pPr>
              <w:pStyle w:val="Other0"/>
              <w:ind w:firstLine="36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1 766</w:t>
            </w:r>
          </w:p>
        </w:tc>
        <w:tc>
          <w:tcPr>
            <w:tcW w:w="1159" w:type="dxa"/>
            <w:shd w:val="clear" w:color="auto" w:fill="auto"/>
            <w:vAlign w:val="bottom"/>
          </w:tcPr>
          <w:p w14:paraId="206BE6E2" w14:textId="77777777" w:rsidR="002D6475" w:rsidRDefault="00596BD8">
            <w:pPr>
              <w:pStyle w:val="Other0"/>
              <w:ind w:firstLine="620"/>
              <w:jc w:val="both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34,79</w:t>
            </w:r>
          </w:p>
        </w:tc>
      </w:tr>
      <w:tr w:rsidR="002D6475" w14:paraId="714FE1AA" w14:textId="77777777">
        <w:trPr>
          <w:trHeight w:hRule="exact" w:val="324"/>
          <w:jc w:val="center"/>
        </w:trPr>
        <w:tc>
          <w:tcPr>
            <w:tcW w:w="2999" w:type="dxa"/>
            <w:shd w:val="clear" w:color="auto" w:fill="auto"/>
            <w:vAlign w:val="bottom"/>
          </w:tcPr>
          <w:p w14:paraId="1BB786D6" w14:textId="77777777" w:rsidR="002D6475" w:rsidRDefault="00596BD8">
            <w:pPr>
              <w:pStyle w:val="Other0"/>
              <w:ind w:left="236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439</w:t>
            </w:r>
          </w:p>
        </w:tc>
        <w:tc>
          <w:tcPr>
            <w:tcW w:w="500" w:type="dxa"/>
            <w:shd w:val="clear" w:color="auto" w:fill="auto"/>
            <w:vAlign w:val="bottom"/>
          </w:tcPr>
          <w:p w14:paraId="6ABC8BCB" w14:textId="77777777" w:rsidR="002D6475" w:rsidRDefault="00596BD8">
            <w:pPr>
              <w:pStyle w:val="Other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1</w:t>
            </w:r>
          </w:p>
        </w:tc>
        <w:tc>
          <w:tcPr>
            <w:tcW w:w="641" w:type="dxa"/>
            <w:shd w:val="clear" w:color="auto" w:fill="auto"/>
            <w:vAlign w:val="bottom"/>
          </w:tcPr>
          <w:p w14:paraId="5E4BD298" w14:textId="77777777" w:rsidR="002D6475" w:rsidRDefault="00596BD8">
            <w:pPr>
              <w:pStyle w:val="Other0"/>
              <w:ind w:firstLine="420"/>
              <w:jc w:val="both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2</w:t>
            </w:r>
          </w:p>
        </w:tc>
        <w:tc>
          <w:tcPr>
            <w:tcW w:w="1372" w:type="dxa"/>
            <w:shd w:val="clear" w:color="auto" w:fill="auto"/>
            <w:vAlign w:val="bottom"/>
          </w:tcPr>
          <w:p w14:paraId="1DDB07FC" w14:textId="77777777" w:rsidR="002D6475" w:rsidRDefault="00596BD8">
            <w:pPr>
              <w:pStyle w:val="Other0"/>
              <w:ind w:firstLine="32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14 10002</w:t>
            </w:r>
          </w:p>
        </w:tc>
        <w:tc>
          <w:tcPr>
            <w:tcW w:w="954" w:type="dxa"/>
            <w:shd w:val="clear" w:color="auto" w:fill="auto"/>
            <w:vAlign w:val="bottom"/>
          </w:tcPr>
          <w:p w14:paraId="76CDFE33" w14:textId="77777777" w:rsidR="002D6475" w:rsidRDefault="00596BD8">
            <w:pPr>
              <w:pStyle w:val="Other0"/>
              <w:ind w:firstLine="22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ha</w:t>
            </w:r>
          </w:p>
        </w:tc>
        <w:tc>
          <w:tcPr>
            <w:tcW w:w="997" w:type="dxa"/>
            <w:shd w:val="clear" w:color="auto" w:fill="auto"/>
            <w:vAlign w:val="bottom"/>
          </w:tcPr>
          <w:p w14:paraId="579DD872" w14:textId="77777777" w:rsidR="002D6475" w:rsidRDefault="00596BD8">
            <w:pPr>
              <w:pStyle w:val="Other0"/>
              <w:ind w:firstLine="380"/>
              <w:jc w:val="both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197,00</w:t>
            </w:r>
          </w:p>
        </w:tc>
        <w:tc>
          <w:tcPr>
            <w:tcW w:w="1069" w:type="dxa"/>
            <w:shd w:val="clear" w:color="auto" w:fill="auto"/>
            <w:vAlign w:val="bottom"/>
          </w:tcPr>
          <w:p w14:paraId="5D85793C" w14:textId="77777777" w:rsidR="002D6475" w:rsidRDefault="00596BD8">
            <w:pPr>
              <w:pStyle w:val="Other0"/>
              <w:ind w:firstLine="36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3 829</w:t>
            </w:r>
          </w:p>
        </w:tc>
        <w:tc>
          <w:tcPr>
            <w:tcW w:w="1159" w:type="dxa"/>
            <w:shd w:val="clear" w:color="auto" w:fill="auto"/>
            <w:vAlign w:val="bottom"/>
          </w:tcPr>
          <w:p w14:paraId="6488DB3F" w14:textId="77777777" w:rsidR="002D6475" w:rsidRDefault="00596BD8">
            <w:pPr>
              <w:pStyle w:val="Other0"/>
              <w:ind w:firstLine="620"/>
              <w:jc w:val="both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75,43</w:t>
            </w:r>
          </w:p>
        </w:tc>
      </w:tr>
      <w:tr w:rsidR="002D6475" w14:paraId="6C501C12" w14:textId="77777777">
        <w:trPr>
          <w:trHeight w:hRule="exact" w:val="328"/>
          <w:jc w:val="center"/>
        </w:trPr>
        <w:tc>
          <w:tcPr>
            <w:tcW w:w="2999" w:type="dxa"/>
            <w:shd w:val="clear" w:color="auto" w:fill="auto"/>
            <w:vAlign w:val="bottom"/>
          </w:tcPr>
          <w:p w14:paraId="20913889" w14:textId="77777777" w:rsidR="002D6475" w:rsidRDefault="00596BD8">
            <w:pPr>
              <w:pStyle w:val="Other0"/>
              <w:ind w:left="236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440</w:t>
            </w:r>
          </w:p>
        </w:tc>
        <w:tc>
          <w:tcPr>
            <w:tcW w:w="500" w:type="dxa"/>
            <w:shd w:val="clear" w:color="auto" w:fill="auto"/>
          </w:tcPr>
          <w:p w14:paraId="7E32AA52" w14:textId="77777777" w:rsidR="002D6475" w:rsidRDefault="002D6475">
            <w:pPr>
              <w:rPr>
                <w:sz w:val="10"/>
                <w:szCs w:val="10"/>
              </w:rPr>
            </w:pPr>
          </w:p>
        </w:tc>
        <w:tc>
          <w:tcPr>
            <w:tcW w:w="641" w:type="dxa"/>
            <w:shd w:val="clear" w:color="auto" w:fill="auto"/>
            <w:vAlign w:val="bottom"/>
          </w:tcPr>
          <w:p w14:paraId="78BD01B9" w14:textId="77777777" w:rsidR="002D6475" w:rsidRDefault="00596BD8">
            <w:pPr>
              <w:pStyle w:val="Other0"/>
              <w:ind w:firstLine="420"/>
              <w:jc w:val="both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2</w:t>
            </w:r>
          </w:p>
        </w:tc>
        <w:tc>
          <w:tcPr>
            <w:tcW w:w="1372" w:type="dxa"/>
            <w:shd w:val="clear" w:color="auto" w:fill="auto"/>
            <w:vAlign w:val="bottom"/>
          </w:tcPr>
          <w:p w14:paraId="05F812D1" w14:textId="77777777" w:rsidR="002D6475" w:rsidRDefault="00596BD8">
            <w:pPr>
              <w:pStyle w:val="Other0"/>
              <w:ind w:firstLine="32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14 10002</w:t>
            </w:r>
          </w:p>
        </w:tc>
        <w:tc>
          <w:tcPr>
            <w:tcW w:w="954" w:type="dxa"/>
            <w:shd w:val="clear" w:color="auto" w:fill="auto"/>
            <w:vAlign w:val="bottom"/>
          </w:tcPr>
          <w:p w14:paraId="18F6921A" w14:textId="77777777" w:rsidR="002D6475" w:rsidRDefault="00596BD8">
            <w:pPr>
              <w:pStyle w:val="Other0"/>
              <w:ind w:firstLine="22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ha</w:t>
            </w:r>
          </w:p>
        </w:tc>
        <w:tc>
          <w:tcPr>
            <w:tcW w:w="997" w:type="dxa"/>
            <w:shd w:val="clear" w:color="auto" w:fill="auto"/>
            <w:vAlign w:val="bottom"/>
          </w:tcPr>
          <w:p w14:paraId="464FAF6F" w14:textId="77777777" w:rsidR="002D6475" w:rsidRDefault="00596BD8">
            <w:pPr>
              <w:pStyle w:val="Other0"/>
              <w:ind w:firstLine="380"/>
              <w:jc w:val="both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197,00</w:t>
            </w:r>
          </w:p>
        </w:tc>
        <w:tc>
          <w:tcPr>
            <w:tcW w:w="1069" w:type="dxa"/>
            <w:shd w:val="clear" w:color="auto" w:fill="auto"/>
            <w:vAlign w:val="bottom"/>
          </w:tcPr>
          <w:p w14:paraId="7A0A13CE" w14:textId="77777777" w:rsidR="002D6475" w:rsidRDefault="00596BD8">
            <w:pPr>
              <w:pStyle w:val="Other0"/>
              <w:ind w:firstLine="36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5 692</w:t>
            </w:r>
          </w:p>
        </w:tc>
        <w:tc>
          <w:tcPr>
            <w:tcW w:w="1159" w:type="dxa"/>
            <w:shd w:val="clear" w:color="auto" w:fill="auto"/>
            <w:vAlign w:val="bottom"/>
          </w:tcPr>
          <w:p w14:paraId="6FA6C7E9" w14:textId="77777777" w:rsidR="002D6475" w:rsidRDefault="00596BD8">
            <w:pPr>
              <w:pStyle w:val="Other0"/>
              <w:jc w:val="right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112,13</w:t>
            </w:r>
          </w:p>
        </w:tc>
      </w:tr>
      <w:tr w:rsidR="002D6475" w14:paraId="57ACB0B4" w14:textId="77777777">
        <w:trPr>
          <w:trHeight w:hRule="exact" w:val="374"/>
          <w:jc w:val="center"/>
        </w:trPr>
        <w:tc>
          <w:tcPr>
            <w:tcW w:w="2999" w:type="dxa"/>
            <w:shd w:val="clear" w:color="auto" w:fill="auto"/>
            <w:vAlign w:val="center"/>
          </w:tcPr>
          <w:p w14:paraId="5851C411" w14:textId="77777777" w:rsidR="002D6475" w:rsidRDefault="00596BD8">
            <w:pPr>
              <w:pStyle w:val="Other0"/>
              <w:ind w:left="236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444</w:t>
            </w:r>
          </w:p>
        </w:tc>
        <w:tc>
          <w:tcPr>
            <w:tcW w:w="500" w:type="dxa"/>
            <w:shd w:val="clear" w:color="auto" w:fill="auto"/>
            <w:vAlign w:val="center"/>
          </w:tcPr>
          <w:p w14:paraId="53DB9ECF" w14:textId="77777777" w:rsidR="002D6475" w:rsidRDefault="00596BD8">
            <w:pPr>
              <w:pStyle w:val="Other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1</w:t>
            </w:r>
          </w:p>
        </w:tc>
        <w:tc>
          <w:tcPr>
            <w:tcW w:w="641" w:type="dxa"/>
            <w:shd w:val="clear" w:color="auto" w:fill="auto"/>
            <w:vAlign w:val="center"/>
          </w:tcPr>
          <w:p w14:paraId="2B6854DA" w14:textId="77777777" w:rsidR="002D6475" w:rsidRDefault="00596BD8">
            <w:pPr>
              <w:pStyle w:val="Other0"/>
              <w:ind w:firstLine="420"/>
              <w:jc w:val="both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2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5C8BE704" w14:textId="77777777" w:rsidR="002D6475" w:rsidRDefault="00596BD8">
            <w:pPr>
              <w:pStyle w:val="Other0"/>
              <w:ind w:firstLine="32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14 10002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7E2A6AA7" w14:textId="77777777" w:rsidR="002D6475" w:rsidRDefault="00596BD8">
            <w:pPr>
              <w:pStyle w:val="Other0"/>
              <w:ind w:firstLine="22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ha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3C4A7F94" w14:textId="77777777" w:rsidR="002D6475" w:rsidRDefault="00596BD8">
            <w:pPr>
              <w:pStyle w:val="Other0"/>
              <w:ind w:firstLine="380"/>
              <w:jc w:val="both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197,00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110D34CC" w14:textId="77777777" w:rsidR="002D6475" w:rsidRDefault="00596BD8">
            <w:pPr>
              <w:pStyle w:val="Other0"/>
              <w:ind w:firstLine="36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1 708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42AF3C64" w14:textId="77777777" w:rsidR="002D6475" w:rsidRDefault="00596BD8">
            <w:pPr>
              <w:pStyle w:val="Other0"/>
              <w:ind w:firstLine="620"/>
              <w:jc w:val="both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33,65</w:t>
            </w:r>
          </w:p>
        </w:tc>
      </w:tr>
      <w:tr w:rsidR="002D6475" w14:paraId="555CFFE7" w14:textId="77777777">
        <w:trPr>
          <w:trHeight w:hRule="exact" w:val="353"/>
          <w:jc w:val="center"/>
        </w:trPr>
        <w:tc>
          <w:tcPr>
            <w:tcW w:w="2999" w:type="dxa"/>
            <w:tcBorders>
              <w:top w:val="single" w:sz="4" w:space="0" w:color="auto"/>
            </w:tcBorders>
            <w:shd w:val="clear" w:color="auto" w:fill="auto"/>
          </w:tcPr>
          <w:p w14:paraId="1703C435" w14:textId="77777777" w:rsidR="002D6475" w:rsidRDefault="00596BD8">
            <w:pPr>
              <w:pStyle w:val="Other0"/>
              <w:rPr>
                <w:sz w:val="19"/>
                <w:szCs w:val="19"/>
              </w:rPr>
            </w:pPr>
            <w:r>
              <w:rPr>
                <w:rStyle w:val="Other"/>
                <w:rFonts w:ascii="Arial" w:eastAsia="Arial" w:hAnsi="Arial" w:cs="Arial"/>
                <w:sz w:val="19"/>
                <w:szCs w:val="19"/>
              </w:rPr>
              <w:t>Celkem za katastr</w:t>
            </w:r>
          </w:p>
        </w:tc>
        <w:tc>
          <w:tcPr>
            <w:tcW w:w="500" w:type="dxa"/>
            <w:tcBorders>
              <w:top w:val="single" w:sz="4" w:space="0" w:color="auto"/>
            </w:tcBorders>
            <w:shd w:val="clear" w:color="auto" w:fill="auto"/>
          </w:tcPr>
          <w:p w14:paraId="068ADE6E" w14:textId="77777777" w:rsidR="002D6475" w:rsidRDefault="002D6475">
            <w:pPr>
              <w:rPr>
                <w:sz w:val="10"/>
                <w:szCs w:val="10"/>
              </w:rPr>
            </w:pPr>
          </w:p>
        </w:tc>
        <w:tc>
          <w:tcPr>
            <w:tcW w:w="641" w:type="dxa"/>
            <w:tcBorders>
              <w:top w:val="single" w:sz="4" w:space="0" w:color="auto"/>
            </w:tcBorders>
            <w:shd w:val="clear" w:color="auto" w:fill="auto"/>
          </w:tcPr>
          <w:p w14:paraId="1883C5C8" w14:textId="77777777" w:rsidR="002D6475" w:rsidRDefault="002D6475">
            <w:pPr>
              <w:rPr>
                <w:sz w:val="10"/>
                <w:szCs w:val="10"/>
              </w:rPr>
            </w:pPr>
          </w:p>
        </w:tc>
        <w:tc>
          <w:tcPr>
            <w:tcW w:w="1372" w:type="dxa"/>
            <w:tcBorders>
              <w:top w:val="single" w:sz="4" w:space="0" w:color="auto"/>
            </w:tcBorders>
            <w:shd w:val="clear" w:color="auto" w:fill="auto"/>
          </w:tcPr>
          <w:p w14:paraId="12473664" w14:textId="77777777" w:rsidR="002D6475" w:rsidRDefault="002D6475">
            <w:pPr>
              <w:rPr>
                <w:sz w:val="10"/>
                <w:szCs w:val="10"/>
              </w:rPr>
            </w:pPr>
          </w:p>
        </w:tc>
        <w:tc>
          <w:tcPr>
            <w:tcW w:w="954" w:type="dxa"/>
            <w:tcBorders>
              <w:top w:val="single" w:sz="4" w:space="0" w:color="auto"/>
            </w:tcBorders>
            <w:shd w:val="clear" w:color="auto" w:fill="auto"/>
          </w:tcPr>
          <w:p w14:paraId="50FE5EA9" w14:textId="77777777" w:rsidR="002D6475" w:rsidRDefault="002D6475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tcBorders>
              <w:top w:val="single" w:sz="4" w:space="0" w:color="auto"/>
            </w:tcBorders>
            <w:shd w:val="clear" w:color="auto" w:fill="auto"/>
          </w:tcPr>
          <w:p w14:paraId="49826C69" w14:textId="77777777" w:rsidR="002D6475" w:rsidRDefault="002D6475">
            <w:pPr>
              <w:rPr>
                <w:sz w:val="10"/>
                <w:szCs w:val="10"/>
              </w:rPr>
            </w:pPr>
          </w:p>
        </w:tc>
        <w:tc>
          <w:tcPr>
            <w:tcW w:w="1069" w:type="dxa"/>
            <w:tcBorders>
              <w:top w:val="single" w:sz="4" w:space="0" w:color="auto"/>
            </w:tcBorders>
            <w:shd w:val="clear" w:color="auto" w:fill="auto"/>
          </w:tcPr>
          <w:p w14:paraId="2B85CB04" w14:textId="77777777" w:rsidR="002D6475" w:rsidRDefault="00596BD8">
            <w:pPr>
              <w:pStyle w:val="Other0"/>
              <w:ind w:firstLine="220"/>
              <w:rPr>
                <w:sz w:val="19"/>
                <w:szCs w:val="19"/>
              </w:rPr>
            </w:pPr>
            <w:r>
              <w:rPr>
                <w:rStyle w:val="Other"/>
                <w:rFonts w:ascii="Arial" w:eastAsia="Arial" w:hAnsi="Arial" w:cs="Arial"/>
                <w:sz w:val="19"/>
                <w:szCs w:val="19"/>
              </w:rPr>
              <w:t>20 045</w:t>
            </w:r>
          </w:p>
        </w:tc>
        <w:tc>
          <w:tcPr>
            <w:tcW w:w="1159" w:type="dxa"/>
            <w:tcBorders>
              <w:top w:val="single" w:sz="4" w:space="0" w:color="auto"/>
            </w:tcBorders>
            <w:shd w:val="clear" w:color="auto" w:fill="auto"/>
          </w:tcPr>
          <w:p w14:paraId="46CA2E3F" w14:textId="77777777" w:rsidR="002D6475" w:rsidRDefault="00596BD8">
            <w:pPr>
              <w:pStyle w:val="Other0"/>
              <w:ind w:firstLine="480"/>
              <w:jc w:val="both"/>
              <w:rPr>
                <w:sz w:val="19"/>
                <w:szCs w:val="19"/>
              </w:rPr>
            </w:pPr>
            <w:r>
              <w:rPr>
                <w:rStyle w:val="Other"/>
                <w:rFonts w:ascii="Arial" w:eastAsia="Arial" w:hAnsi="Arial" w:cs="Arial"/>
                <w:sz w:val="19"/>
                <w:szCs w:val="19"/>
              </w:rPr>
              <w:t>394,88</w:t>
            </w:r>
          </w:p>
        </w:tc>
      </w:tr>
      <w:tr w:rsidR="002D6475" w14:paraId="4692197B" w14:textId="77777777">
        <w:trPr>
          <w:trHeight w:hRule="exact" w:val="292"/>
          <w:jc w:val="center"/>
        </w:trPr>
        <w:tc>
          <w:tcPr>
            <w:tcW w:w="2999" w:type="dxa"/>
            <w:shd w:val="clear" w:color="auto" w:fill="auto"/>
            <w:vAlign w:val="bottom"/>
          </w:tcPr>
          <w:p w14:paraId="6BD212AA" w14:textId="77777777" w:rsidR="002D6475" w:rsidRDefault="00596BD8">
            <w:pPr>
              <w:pStyle w:val="Other0"/>
              <w:rPr>
                <w:sz w:val="19"/>
                <w:szCs w:val="19"/>
              </w:rPr>
            </w:pPr>
            <w:r>
              <w:rPr>
                <w:rStyle w:val="Other"/>
                <w:rFonts w:ascii="Arial" w:eastAsia="Arial" w:hAnsi="Arial" w:cs="Arial"/>
                <w:b/>
                <w:bCs/>
                <w:sz w:val="19"/>
                <w:szCs w:val="19"/>
              </w:rPr>
              <w:t>Katastr: Oldřichov u Lipové</w:t>
            </w:r>
          </w:p>
        </w:tc>
        <w:tc>
          <w:tcPr>
            <w:tcW w:w="500" w:type="dxa"/>
            <w:shd w:val="clear" w:color="auto" w:fill="auto"/>
          </w:tcPr>
          <w:p w14:paraId="7522E41D" w14:textId="77777777" w:rsidR="002D6475" w:rsidRDefault="002D6475">
            <w:pPr>
              <w:rPr>
                <w:sz w:val="10"/>
                <w:szCs w:val="10"/>
              </w:rPr>
            </w:pPr>
          </w:p>
        </w:tc>
        <w:tc>
          <w:tcPr>
            <w:tcW w:w="641" w:type="dxa"/>
            <w:shd w:val="clear" w:color="auto" w:fill="auto"/>
          </w:tcPr>
          <w:p w14:paraId="56961D27" w14:textId="77777777" w:rsidR="002D6475" w:rsidRDefault="002D6475">
            <w:pPr>
              <w:rPr>
                <w:sz w:val="10"/>
                <w:szCs w:val="10"/>
              </w:rPr>
            </w:pPr>
          </w:p>
        </w:tc>
        <w:tc>
          <w:tcPr>
            <w:tcW w:w="1372" w:type="dxa"/>
            <w:shd w:val="clear" w:color="auto" w:fill="auto"/>
          </w:tcPr>
          <w:p w14:paraId="57E93B4E" w14:textId="77777777" w:rsidR="002D6475" w:rsidRDefault="002D6475">
            <w:pPr>
              <w:rPr>
                <w:sz w:val="10"/>
                <w:szCs w:val="10"/>
              </w:rPr>
            </w:pPr>
          </w:p>
        </w:tc>
        <w:tc>
          <w:tcPr>
            <w:tcW w:w="954" w:type="dxa"/>
            <w:shd w:val="clear" w:color="auto" w:fill="auto"/>
          </w:tcPr>
          <w:p w14:paraId="29950CE2" w14:textId="77777777" w:rsidR="002D6475" w:rsidRDefault="002D6475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shd w:val="clear" w:color="auto" w:fill="auto"/>
          </w:tcPr>
          <w:p w14:paraId="561C0301" w14:textId="77777777" w:rsidR="002D6475" w:rsidRDefault="002D6475">
            <w:pPr>
              <w:rPr>
                <w:sz w:val="10"/>
                <w:szCs w:val="10"/>
              </w:rPr>
            </w:pPr>
          </w:p>
        </w:tc>
        <w:tc>
          <w:tcPr>
            <w:tcW w:w="1069" w:type="dxa"/>
            <w:shd w:val="clear" w:color="auto" w:fill="auto"/>
          </w:tcPr>
          <w:p w14:paraId="0BAC3374" w14:textId="77777777" w:rsidR="002D6475" w:rsidRDefault="002D6475">
            <w:pPr>
              <w:rPr>
                <w:sz w:val="10"/>
                <w:szCs w:val="10"/>
              </w:rPr>
            </w:pPr>
          </w:p>
        </w:tc>
        <w:tc>
          <w:tcPr>
            <w:tcW w:w="1159" w:type="dxa"/>
            <w:shd w:val="clear" w:color="auto" w:fill="auto"/>
          </w:tcPr>
          <w:p w14:paraId="683EA6CE" w14:textId="77777777" w:rsidR="002D6475" w:rsidRDefault="002D6475">
            <w:pPr>
              <w:rPr>
                <w:sz w:val="10"/>
                <w:szCs w:val="10"/>
              </w:rPr>
            </w:pPr>
          </w:p>
        </w:tc>
      </w:tr>
      <w:tr w:rsidR="002D6475" w14:paraId="5012CA7A" w14:textId="77777777">
        <w:trPr>
          <w:trHeight w:hRule="exact" w:val="281"/>
          <w:jc w:val="center"/>
        </w:trPr>
        <w:tc>
          <w:tcPr>
            <w:tcW w:w="2999" w:type="dxa"/>
            <w:tcBorders>
              <w:top w:val="single" w:sz="4" w:space="0" w:color="auto"/>
            </w:tcBorders>
            <w:shd w:val="clear" w:color="auto" w:fill="auto"/>
          </w:tcPr>
          <w:p w14:paraId="6DE86C0E" w14:textId="77777777" w:rsidR="002D6475" w:rsidRDefault="00596BD8">
            <w:pPr>
              <w:pStyle w:val="Other0"/>
              <w:jc w:val="center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49</w:t>
            </w:r>
          </w:p>
        </w:tc>
        <w:tc>
          <w:tcPr>
            <w:tcW w:w="500" w:type="dxa"/>
            <w:tcBorders>
              <w:top w:val="single" w:sz="4" w:space="0" w:color="auto"/>
            </w:tcBorders>
            <w:shd w:val="clear" w:color="auto" w:fill="auto"/>
          </w:tcPr>
          <w:p w14:paraId="08865644" w14:textId="77777777" w:rsidR="002D6475" w:rsidRDefault="00596BD8">
            <w:pPr>
              <w:pStyle w:val="Other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2</w:t>
            </w:r>
          </w:p>
        </w:tc>
        <w:tc>
          <w:tcPr>
            <w:tcW w:w="641" w:type="dxa"/>
            <w:tcBorders>
              <w:top w:val="single" w:sz="4" w:space="0" w:color="auto"/>
            </w:tcBorders>
            <w:shd w:val="clear" w:color="auto" w:fill="auto"/>
          </w:tcPr>
          <w:p w14:paraId="24A827E0" w14:textId="77777777" w:rsidR="002D6475" w:rsidRDefault="00596BD8">
            <w:pPr>
              <w:pStyle w:val="Other0"/>
              <w:jc w:val="right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2</w:t>
            </w:r>
          </w:p>
        </w:tc>
        <w:tc>
          <w:tcPr>
            <w:tcW w:w="1372" w:type="dxa"/>
            <w:tcBorders>
              <w:top w:val="single" w:sz="4" w:space="0" w:color="auto"/>
            </w:tcBorders>
            <w:shd w:val="clear" w:color="auto" w:fill="auto"/>
          </w:tcPr>
          <w:p w14:paraId="620E868D" w14:textId="77777777" w:rsidR="002D6475" w:rsidRDefault="00596BD8">
            <w:pPr>
              <w:pStyle w:val="Other0"/>
              <w:jc w:val="center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2 10002</w:t>
            </w:r>
          </w:p>
        </w:tc>
        <w:tc>
          <w:tcPr>
            <w:tcW w:w="954" w:type="dxa"/>
            <w:tcBorders>
              <w:top w:val="single" w:sz="4" w:space="0" w:color="auto"/>
            </w:tcBorders>
            <w:shd w:val="clear" w:color="auto" w:fill="auto"/>
          </w:tcPr>
          <w:p w14:paraId="624CC8AE" w14:textId="77777777" w:rsidR="002D6475" w:rsidRDefault="00596BD8">
            <w:pPr>
              <w:pStyle w:val="Other0"/>
              <w:ind w:firstLine="220"/>
              <w:jc w:val="both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ha</w:t>
            </w:r>
          </w:p>
        </w:tc>
        <w:tc>
          <w:tcPr>
            <w:tcW w:w="997" w:type="dxa"/>
            <w:tcBorders>
              <w:top w:val="single" w:sz="4" w:space="0" w:color="auto"/>
            </w:tcBorders>
            <w:shd w:val="clear" w:color="auto" w:fill="auto"/>
          </w:tcPr>
          <w:p w14:paraId="36BBA5E9" w14:textId="77777777" w:rsidR="002D6475" w:rsidRDefault="00596BD8">
            <w:pPr>
              <w:pStyle w:val="Other0"/>
              <w:ind w:firstLine="38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197,00</w:t>
            </w:r>
          </w:p>
        </w:tc>
        <w:tc>
          <w:tcPr>
            <w:tcW w:w="1069" w:type="dxa"/>
            <w:tcBorders>
              <w:top w:val="single" w:sz="4" w:space="0" w:color="auto"/>
            </w:tcBorders>
            <w:shd w:val="clear" w:color="auto" w:fill="auto"/>
          </w:tcPr>
          <w:p w14:paraId="57D8A84C" w14:textId="77777777" w:rsidR="002D6475" w:rsidRDefault="00596BD8">
            <w:pPr>
              <w:pStyle w:val="Other0"/>
              <w:ind w:firstLine="36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1 248</w:t>
            </w:r>
          </w:p>
        </w:tc>
        <w:tc>
          <w:tcPr>
            <w:tcW w:w="1159" w:type="dxa"/>
            <w:tcBorders>
              <w:top w:val="single" w:sz="4" w:space="0" w:color="auto"/>
            </w:tcBorders>
            <w:shd w:val="clear" w:color="auto" w:fill="auto"/>
          </w:tcPr>
          <w:p w14:paraId="2DBD3E7B" w14:textId="77777777" w:rsidR="002D6475" w:rsidRDefault="00596BD8">
            <w:pPr>
              <w:pStyle w:val="Other0"/>
              <w:ind w:firstLine="620"/>
              <w:jc w:val="both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24,59</w:t>
            </w:r>
          </w:p>
        </w:tc>
      </w:tr>
      <w:tr w:rsidR="002D6475" w14:paraId="76E65A96" w14:textId="77777777">
        <w:trPr>
          <w:trHeight w:hRule="exact" w:val="338"/>
          <w:jc w:val="center"/>
        </w:trPr>
        <w:tc>
          <w:tcPr>
            <w:tcW w:w="2999" w:type="dxa"/>
            <w:shd w:val="clear" w:color="auto" w:fill="auto"/>
            <w:vAlign w:val="center"/>
          </w:tcPr>
          <w:p w14:paraId="7BEE8355" w14:textId="77777777" w:rsidR="002D6475" w:rsidRDefault="00596BD8">
            <w:pPr>
              <w:pStyle w:val="Other0"/>
              <w:tabs>
                <w:tab w:val="left" w:pos="2398"/>
              </w:tabs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část</w:t>
            </w: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ab/>
              <w:t>53</w:t>
            </w:r>
          </w:p>
        </w:tc>
        <w:tc>
          <w:tcPr>
            <w:tcW w:w="500" w:type="dxa"/>
            <w:shd w:val="clear" w:color="auto" w:fill="auto"/>
          </w:tcPr>
          <w:p w14:paraId="08314BFE" w14:textId="77777777" w:rsidR="002D6475" w:rsidRDefault="002D6475">
            <w:pPr>
              <w:rPr>
                <w:sz w:val="10"/>
                <w:szCs w:val="10"/>
              </w:rPr>
            </w:pPr>
          </w:p>
        </w:tc>
        <w:tc>
          <w:tcPr>
            <w:tcW w:w="641" w:type="dxa"/>
            <w:shd w:val="clear" w:color="auto" w:fill="auto"/>
            <w:vAlign w:val="center"/>
          </w:tcPr>
          <w:p w14:paraId="663D0957" w14:textId="77777777" w:rsidR="002D6475" w:rsidRDefault="00596BD8">
            <w:pPr>
              <w:pStyle w:val="Other0"/>
              <w:jc w:val="right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2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4E9C460A" w14:textId="77777777" w:rsidR="002D6475" w:rsidRDefault="00596BD8">
            <w:pPr>
              <w:pStyle w:val="Other0"/>
              <w:jc w:val="center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14 10002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5C37DC00" w14:textId="77777777" w:rsidR="002D6475" w:rsidRDefault="00596BD8">
            <w:pPr>
              <w:pStyle w:val="Other0"/>
              <w:ind w:firstLine="220"/>
              <w:jc w:val="both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ha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65FFDB31" w14:textId="77777777" w:rsidR="002D6475" w:rsidRDefault="00596BD8">
            <w:pPr>
              <w:pStyle w:val="Other0"/>
              <w:jc w:val="right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197,00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2388D5EC" w14:textId="77777777" w:rsidR="002D6475" w:rsidRDefault="00596BD8">
            <w:pPr>
              <w:pStyle w:val="Other0"/>
              <w:ind w:firstLine="36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2 837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53838085" w14:textId="77777777" w:rsidR="002D6475" w:rsidRDefault="00596BD8">
            <w:pPr>
              <w:pStyle w:val="Other0"/>
              <w:ind w:firstLine="620"/>
              <w:jc w:val="both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55,89</w:t>
            </w:r>
          </w:p>
        </w:tc>
      </w:tr>
    </w:tbl>
    <w:p w14:paraId="7E2E1863" w14:textId="77777777" w:rsidR="002D6475" w:rsidRDefault="00596BD8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19"/>
        <w:gridCol w:w="1440"/>
        <w:gridCol w:w="504"/>
        <w:gridCol w:w="2005"/>
        <w:gridCol w:w="950"/>
        <w:gridCol w:w="1015"/>
        <w:gridCol w:w="1069"/>
        <w:gridCol w:w="1123"/>
      </w:tblGrid>
      <w:tr w:rsidR="002D6475" w14:paraId="3CC61281" w14:textId="77777777">
        <w:trPr>
          <w:trHeight w:hRule="exact" w:val="313"/>
          <w:jc w:val="center"/>
        </w:trPr>
        <w:tc>
          <w:tcPr>
            <w:tcW w:w="151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496A7D62" w14:textId="77777777" w:rsidR="002D6475" w:rsidRDefault="00596BD8">
            <w:pPr>
              <w:pStyle w:val="Other0"/>
              <w:spacing w:after="180"/>
              <w:ind w:firstLine="180"/>
              <w:rPr>
                <w:sz w:val="19"/>
                <w:szCs w:val="19"/>
              </w:rPr>
            </w:pPr>
            <w:r>
              <w:rPr>
                <w:rStyle w:val="Other"/>
                <w:rFonts w:ascii="Arial" w:eastAsia="Arial" w:hAnsi="Arial" w:cs="Arial"/>
                <w:sz w:val="19"/>
                <w:szCs w:val="19"/>
              </w:rPr>
              <w:lastRenderedPageBreak/>
              <w:t>Datum tisku:</w:t>
            </w:r>
          </w:p>
          <w:p w14:paraId="1558F657" w14:textId="77777777" w:rsidR="002D6475" w:rsidRDefault="00596BD8">
            <w:pPr>
              <w:pStyle w:val="Other0"/>
              <w:rPr>
                <w:sz w:val="19"/>
                <w:szCs w:val="19"/>
              </w:rPr>
            </w:pPr>
            <w:r>
              <w:rPr>
                <w:rStyle w:val="Other"/>
                <w:rFonts w:ascii="Arial" w:eastAsia="Arial" w:hAnsi="Arial" w:cs="Arial"/>
                <w:b/>
                <w:bCs/>
                <w:sz w:val="19"/>
                <w:szCs w:val="19"/>
                <w:lang w:val="sk-SK" w:eastAsia="sk-SK" w:bidi="sk-SK"/>
              </w:rPr>
              <w:t>Pozn.</w:t>
            </w:r>
          </w:p>
        </w:tc>
        <w:tc>
          <w:tcPr>
            <w:tcW w:w="1440" w:type="dxa"/>
            <w:vMerge w:val="restart"/>
            <w:shd w:val="clear" w:color="auto" w:fill="auto"/>
          </w:tcPr>
          <w:p w14:paraId="10EF2400" w14:textId="77777777" w:rsidR="002D6475" w:rsidRDefault="00596BD8">
            <w:pPr>
              <w:pStyle w:val="Other0"/>
              <w:spacing w:after="160"/>
              <w:ind w:firstLine="400"/>
              <w:rPr>
                <w:sz w:val="19"/>
                <w:szCs w:val="19"/>
              </w:rPr>
            </w:pPr>
            <w:r>
              <w:rPr>
                <w:rStyle w:val="Other"/>
                <w:rFonts w:ascii="Arial" w:eastAsia="Arial" w:hAnsi="Arial" w:cs="Arial"/>
                <w:sz w:val="19"/>
                <w:szCs w:val="19"/>
                <w:lang w:val="sk-SK" w:eastAsia="sk-SK" w:bidi="sk-SK"/>
              </w:rPr>
              <w:t>20.02.2024</w:t>
            </w:r>
          </w:p>
          <w:p w14:paraId="4144D6E9" w14:textId="77777777" w:rsidR="002D6475" w:rsidRDefault="00596BD8">
            <w:pPr>
              <w:pStyle w:val="Other0"/>
              <w:ind w:firstLine="300"/>
              <w:jc w:val="both"/>
              <w:rPr>
                <w:sz w:val="19"/>
                <w:szCs w:val="19"/>
              </w:rPr>
            </w:pPr>
            <w:r>
              <w:rPr>
                <w:rStyle w:val="Other"/>
                <w:rFonts w:ascii="Arial" w:eastAsia="Arial" w:hAnsi="Arial" w:cs="Arial"/>
                <w:b/>
                <w:bCs/>
                <w:sz w:val="19"/>
                <w:szCs w:val="19"/>
                <w:lang w:val="sk-SK" w:eastAsia="sk-SK" w:bidi="sk-SK"/>
              </w:rPr>
              <w:t>Parcela /</w:t>
            </w:r>
          </w:p>
        </w:tc>
        <w:tc>
          <w:tcPr>
            <w:tcW w:w="504" w:type="dxa"/>
            <w:vMerge w:val="restart"/>
            <w:shd w:val="clear" w:color="auto" w:fill="auto"/>
            <w:vAlign w:val="center"/>
          </w:tcPr>
          <w:p w14:paraId="08F58A5B" w14:textId="77777777" w:rsidR="002D6475" w:rsidRDefault="00596BD8">
            <w:pPr>
              <w:pStyle w:val="Other0"/>
              <w:ind w:firstLine="200"/>
              <w:rPr>
                <w:sz w:val="19"/>
                <w:szCs w:val="19"/>
              </w:rPr>
            </w:pPr>
            <w:proofErr w:type="spellStart"/>
            <w:r>
              <w:rPr>
                <w:rStyle w:val="Other"/>
                <w:rFonts w:ascii="Arial" w:eastAsia="Arial" w:hAnsi="Arial" w:cs="Arial"/>
                <w:b/>
                <w:bCs/>
                <w:sz w:val="19"/>
                <w:szCs w:val="19"/>
                <w:lang w:val="sk-SK" w:eastAsia="sk-SK" w:bidi="sk-SK"/>
              </w:rPr>
              <w:t>Dil</w:t>
            </w:r>
            <w:proofErr w:type="spellEnd"/>
          </w:p>
        </w:tc>
        <w:tc>
          <w:tcPr>
            <w:tcW w:w="2955" w:type="dxa"/>
            <w:gridSpan w:val="2"/>
            <w:shd w:val="clear" w:color="auto" w:fill="auto"/>
          </w:tcPr>
          <w:p w14:paraId="4EC97324" w14:textId="77777777" w:rsidR="002D6475" w:rsidRDefault="00596BD8">
            <w:pPr>
              <w:pStyle w:val="Other0"/>
              <w:jc w:val="center"/>
              <w:rPr>
                <w:sz w:val="19"/>
                <w:szCs w:val="19"/>
              </w:rPr>
            </w:pPr>
            <w:r>
              <w:rPr>
                <w:rStyle w:val="Other"/>
                <w:rFonts w:ascii="Arial" w:eastAsia="Arial" w:hAnsi="Arial" w:cs="Arial"/>
                <w:sz w:val="19"/>
                <w:szCs w:val="19"/>
                <w:lang w:val="sk-SK" w:eastAsia="sk-SK" w:bidi="sk-SK"/>
              </w:rPr>
              <w:t>Účinná od: 01.01.2016</w:t>
            </w:r>
          </w:p>
        </w:tc>
        <w:tc>
          <w:tcPr>
            <w:tcW w:w="1015" w:type="dxa"/>
            <w:vMerge w:val="restart"/>
            <w:shd w:val="clear" w:color="auto" w:fill="auto"/>
            <w:vAlign w:val="bottom"/>
          </w:tcPr>
          <w:p w14:paraId="2152FAC1" w14:textId="77777777" w:rsidR="002D6475" w:rsidRDefault="00596BD8">
            <w:pPr>
              <w:pStyle w:val="Other0"/>
              <w:ind w:firstLine="340"/>
              <w:rPr>
                <w:sz w:val="19"/>
                <w:szCs w:val="19"/>
              </w:rPr>
            </w:pPr>
            <w:r>
              <w:rPr>
                <w:rStyle w:val="Other"/>
                <w:rFonts w:ascii="Arial" w:eastAsia="Arial" w:hAnsi="Arial" w:cs="Arial"/>
                <w:b/>
                <w:bCs/>
                <w:sz w:val="19"/>
                <w:szCs w:val="19"/>
                <w:lang w:val="sk-SK" w:eastAsia="sk-SK" w:bidi="sk-SK"/>
              </w:rPr>
              <w:t>Cena</w:t>
            </w:r>
          </w:p>
          <w:p w14:paraId="076A8D51" w14:textId="77777777" w:rsidR="002D6475" w:rsidRDefault="00596BD8">
            <w:pPr>
              <w:pStyle w:val="Other0"/>
              <w:spacing w:line="233" w:lineRule="auto"/>
              <w:jc w:val="right"/>
              <w:rPr>
                <w:sz w:val="19"/>
                <w:szCs w:val="19"/>
              </w:rPr>
            </w:pPr>
            <w:r>
              <w:rPr>
                <w:rStyle w:val="Other"/>
                <w:rFonts w:ascii="Arial" w:eastAsia="Arial" w:hAnsi="Arial" w:cs="Arial"/>
                <w:b/>
                <w:bCs/>
                <w:sz w:val="19"/>
                <w:szCs w:val="19"/>
                <w:lang w:val="sk-SK" w:eastAsia="sk-SK" w:bidi="sk-SK"/>
              </w:rPr>
              <w:t>[Kč]</w:t>
            </w:r>
          </w:p>
        </w:tc>
        <w:tc>
          <w:tcPr>
            <w:tcW w:w="1069" w:type="dxa"/>
            <w:vMerge w:val="restart"/>
            <w:shd w:val="clear" w:color="auto" w:fill="auto"/>
            <w:vAlign w:val="bottom"/>
          </w:tcPr>
          <w:p w14:paraId="1DBC0FAE" w14:textId="77777777" w:rsidR="002D6475" w:rsidRDefault="00596BD8">
            <w:pPr>
              <w:pStyle w:val="Other0"/>
              <w:ind w:right="240"/>
              <w:jc w:val="right"/>
              <w:rPr>
                <w:sz w:val="19"/>
                <w:szCs w:val="19"/>
              </w:rPr>
            </w:pPr>
            <w:r>
              <w:rPr>
                <w:rStyle w:val="Other"/>
                <w:rFonts w:ascii="Arial" w:eastAsia="Arial" w:hAnsi="Arial" w:cs="Arial"/>
                <w:b/>
                <w:bCs/>
                <w:sz w:val="19"/>
                <w:szCs w:val="19"/>
              </w:rPr>
              <w:t>Výměra</w:t>
            </w:r>
          </w:p>
          <w:p w14:paraId="52B242FA" w14:textId="77777777" w:rsidR="002D6475" w:rsidRDefault="00596BD8">
            <w:pPr>
              <w:pStyle w:val="Other0"/>
              <w:ind w:firstLine="360"/>
              <w:rPr>
                <w:sz w:val="19"/>
                <w:szCs w:val="19"/>
              </w:rPr>
            </w:pPr>
            <w:r>
              <w:rPr>
                <w:rStyle w:val="Other"/>
                <w:rFonts w:ascii="Arial" w:eastAsia="Arial" w:hAnsi="Arial" w:cs="Arial"/>
                <w:b/>
                <w:bCs/>
                <w:sz w:val="19"/>
                <w:szCs w:val="19"/>
                <w:lang w:val="sk-SK" w:eastAsia="sk-SK" w:bidi="sk-SK"/>
              </w:rPr>
              <w:t>[m</w:t>
            </w:r>
            <w:r>
              <w:rPr>
                <w:rStyle w:val="Other"/>
                <w:rFonts w:ascii="Arial" w:eastAsia="Arial" w:hAnsi="Arial" w:cs="Arial"/>
                <w:b/>
                <w:bCs/>
                <w:sz w:val="19"/>
                <w:szCs w:val="19"/>
                <w:vertAlign w:val="superscript"/>
                <w:lang w:val="sk-SK" w:eastAsia="sk-SK" w:bidi="sk-SK"/>
              </w:rPr>
              <w:t>2</w:t>
            </w:r>
            <w:r>
              <w:rPr>
                <w:rStyle w:val="Other"/>
                <w:rFonts w:ascii="Arial" w:eastAsia="Arial" w:hAnsi="Arial" w:cs="Arial"/>
                <w:b/>
                <w:bCs/>
                <w:sz w:val="19"/>
                <w:szCs w:val="19"/>
                <w:lang w:val="sk-SK" w:eastAsia="sk-SK" w:bidi="sk-SK"/>
              </w:rPr>
              <w:t>]</w:t>
            </w:r>
          </w:p>
        </w:tc>
        <w:tc>
          <w:tcPr>
            <w:tcW w:w="1123" w:type="dxa"/>
            <w:vMerge w:val="restart"/>
            <w:shd w:val="clear" w:color="auto" w:fill="auto"/>
            <w:vAlign w:val="bottom"/>
          </w:tcPr>
          <w:p w14:paraId="1BC05693" w14:textId="77777777" w:rsidR="002D6475" w:rsidRDefault="00596BD8">
            <w:pPr>
              <w:pStyle w:val="Other0"/>
              <w:jc w:val="right"/>
              <w:rPr>
                <w:sz w:val="19"/>
                <w:szCs w:val="19"/>
              </w:rPr>
            </w:pPr>
            <w:r>
              <w:rPr>
                <w:rStyle w:val="Other"/>
                <w:rFonts w:ascii="Arial" w:eastAsia="Arial" w:hAnsi="Arial" w:cs="Arial"/>
                <w:b/>
                <w:bCs/>
                <w:sz w:val="19"/>
                <w:szCs w:val="19"/>
                <w:lang w:val="sk-SK" w:eastAsia="sk-SK" w:bidi="sk-SK"/>
              </w:rPr>
              <w:t xml:space="preserve">Náhrada </w:t>
            </w:r>
            <w:r>
              <w:rPr>
                <w:rStyle w:val="Other"/>
                <w:rFonts w:ascii="Arial" w:eastAsia="Arial" w:hAnsi="Arial" w:cs="Arial"/>
                <w:b/>
                <w:bCs/>
                <w:sz w:val="19"/>
                <w:szCs w:val="19"/>
                <w:u w:val="single"/>
                <w:lang w:val="sk-SK" w:eastAsia="sk-SK" w:bidi="sk-SK"/>
              </w:rPr>
              <w:t>[Kč]</w:t>
            </w:r>
          </w:p>
        </w:tc>
      </w:tr>
      <w:tr w:rsidR="002D6475" w14:paraId="41A25CDF" w14:textId="77777777">
        <w:trPr>
          <w:trHeight w:hRule="exact" w:val="590"/>
          <w:jc w:val="center"/>
        </w:trPr>
        <w:tc>
          <w:tcPr>
            <w:tcW w:w="151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5C0B52F" w14:textId="77777777" w:rsidR="002D6475" w:rsidRDefault="002D6475"/>
        </w:tc>
        <w:tc>
          <w:tcPr>
            <w:tcW w:w="1440" w:type="dxa"/>
            <w:vMerge/>
            <w:shd w:val="clear" w:color="auto" w:fill="auto"/>
          </w:tcPr>
          <w:p w14:paraId="1CF38925" w14:textId="77777777" w:rsidR="002D6475" w:rsidRDefault="002D6475"/>
        </w:tc>
        <w:tc>
          <w:tcPr>
            <w:tcW w:w="504" w:type="dxa"/>
            <w:vMerge/>
            <w:shd w:val="clear" w:color="auto" w:fill="auto"/>
            <w:vAlign w:val="center"/>
          </w:tcPr>
          <w:p w14:paraId="45E10557" w14:textId="77777777" w:rsidR="002D6475" w:rsidRDefault="002D6475"/>
        </w:tc>
        <w:tc>
          <w:tcPr>
            <w:tcW w:w="2005" w:type="dxa"/>
            <w:shd w:val="clear" w:color="auto" w:fill="auto"/>
          </w:tcPr>
          <w:p w14:paraId="6496BD95" w14:textId="77777777" w:rsidR="002D6475" w:rsidRDefault="00596BD8">
            <w:pPr>
              <w:pStyle w:val="Other0"/>
              <w:spacing w:before="80"/>
              <w:rPr>
                <w:sz w:val="19"/>
                <w:szCs w:val="19"/>
              </w:rPr>
            </w:pPr>
            <w:proofErr w:type="spellStart"/>
            <w:r>
              <w:rPr>
                <w:rStyle w:val="Other"/>
                <w:rFonts w:ascii="Arial" w:eastAsia="Arial" w:hAnsi="Arial" w:cs="Arial"/>
                <w:b/>
                <w:bCs/>
                <w:sz w:val="19"/>
                <w:szCs w:val="19"/>
                <w:lang w:val="sk-SK" w:eastAsia="sk-SK" w:bidi="sk-SK"/>
              </w:rPr>
              <w:t>Skp</w:t>
            </w:r>
            <w:proofErr w:type="spellEnd"/>
            <w:r>
              <w:rPr>
                <w:rStyle w:val="Other"/>
                <w:rFonts w:ascii="Arial" w:eastAsia="Arial" w:hAnsi="Arial" w:cs="Arial"/>
                <w:b/>
                <w:bCs/>
                <w:sz w:val="19"/>
                <w:szCs w:val="19"/>
                <w:lang w:val="sk-SK" w:eastAsia="sk-SK" w:bidi="sk-SK"/>
              </w:rPr>
              <w:t>. Kult. Číslo LV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05F3FB50" w14:textId="77777777" w:rsidR="002D6475" w:rsidRDefault="00596BD8">
            <w:pPr>
              <w:pStyle w:val="Other0"/>
              <w:spacing w:line="214" w:lineRule="auto"/>
              <w:jc w:val="both"/>
              <w:rPr>
                <w:sz w:val="19"/>
                <w:szCs w:val="19"/>
              </w:rPr>
            </w:pPr>
            <w:r>
              <w:rPr>
                <w:rStyle w:val="Other"/>
                <w:rFonts w:ascii="Arial" w:eastAsia="Arial" w:hAnsi="Arial" w:cs="Arial"/>
                <w:b/>
                <w:bCs/>
                <w:sz w:val="19"/>
                <w:szCs w:val="19"/>
                <w:lang w:val="sk-SK" w:eastAsia="sk-SK" w:bidi="sk-SK"/>
              </w:rPr>
              <w:t xml:space="preserve">Typ </w:t>
            </w:r>
            <w:r>
              <w:rPr>
                <w:rStyle w:val="Other"/>
                <w:rFonts w:ascii="Arial" w:eastAsia="Arial" w:hAnsi="Arial" w:cs="Arial"/>
                <w:b/>
                <w:bCs/>
                <w:sz w:val="19"/>
                <w:szCs w:val="19"/>
              </w:rPr>
              <w:t>sazby</w:t>
            </w:r>
          </w:p>
        </w:tc>
        <w:tc>
          <w:tcPr>
            <w:tcW w:w="1015" w:type="dxa"/>
            <w:vMerge/>
            <w:shd w:val="clear" w:color="auto" w:fill="auto"/>
            <w:vAlign w:val="bottom"/>
          </w:tcPr>
          <w:p w14:paraId="7BFCDB0A" w14:textId="77777777" w:rsidR="002D6475" w:rsidRDefault="002D6475"/>
        </w:tc>
        <w:tc>
          <w:tcPr>
            <w:tcW w:w="1069" w:type="dxa"/>
            <w:vMerge/>
            <w:shd w:val="clear" w:color="auto" w:fill="auto"/>
            <w:vAlign w:val="bottom"/>
          </w:tcPr>
          <w:p w14:paraId="2E6C0A91" w14:textId="77777777" w:rsidR="002D6475" w:rsidRDefault="002D6475"/>
        </w:tc>
        <w:tc>
          <w:tcPr>
            <w:tcW w:w="1123" w:type="dxa"/>
            <w:vMerge/>
            <w:shd w:val="clear" w:color="auto" w:fill="auto"/>
            <w:vAlign w:val="bottom"/>
          </w:tcPr>
          <w:p w14:paraId="01DE20F1" w14:textId="77777777" w:rsidR="002D6475" w:rsidRDefault="002D6475"/>
        </w:tc>
      </w:tr>
      <w:tr w:rsidR="002D6475" w14:paraId="630D48C8" w14:textId="77777777">
        <w:trPr>
          <w:trHeight w:hRule="exact" w:val="331"/>
          <w:jc w:val="center"/>
        </w:trPr>
        <w:tc>
          <w:tcPr>
            <w:tcW w:w="9625" w:type="dxa"/>
            <w:gridSpan w:val="8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CD1AE02" w14:textId="77777777" w:rsidR="002D6475" w:rsidRDefault="00596BD8">
            <w:pPr>
              <w:pStyle w:val="Other0"/>
              <w:tabs>
                <w:tab w:val="left" w:pos="6134"/>
                <w:tab w:val="left" w:leader="underscore" w:pos="7423"/>
                <w:tab w:val="left" w:leader="underscore" w:pos="7459"/>
                <w:tab w:val="left" w:leader="underscore" w:pos="8777"/>
                <w:tab w:val="left" w:leader="underscore" w:pos="8809"/>
                <w:tab w:val="left" w:leader="underscore" w:pos="9486"/>
              </w:tabs>
              <w:rPr>
                <w:sz w:val="19"/>
                <w:szCs w:val="19"/>
              </w:rPr>
            </w:pPr>
            <w:r>
              <w:rPr>
                <w:rStyle w:val="Other"/>
                <w:rFonts w:ascii="Arial" w:eastAsia="Arial" w:hAnsi="Arial" w:cs="Arial"/>
                <w:b/>
                <w:bCs/>
                <w:sz w:val="19"/>
                <w:szCs w:val="19"/>
              </w:rPr>
              <w:t xml:space="preserve">Katastr: Oldřichov </w:t>
            </w:r>
            <w:r>
              <w:rPr>
                <w:rStyle w:val="Other"/>
                <w:rFonts w:ascii="Arial" w:eastAsia="Arial" w:hAnsi="Arial" w:cs="Arial"/>
                <w:b/>
                <w:bCs/>
                <w:sz w:val="19"/>
                <w:szCs w:val="19"/>
                <w:lang w:val="sk-SK" w:eastAsia="sk-SK" w:bidi="sk-SK"/>
              </w:rPr>
              <w:t>u Lipové</w:t>
            </w:r>
            <w:r>
              <w:rPr>
                <w:rStyle w:val="Other"/>
                <w:rFonts w:ascii="Arial" w:eastAsia="Arial" w:hAnsi="Arial" w:cs="Arial"/>
                <w:b/>
                <w:bCs/>
                <w:sz w:val="19"/>
                <w:szCs w:val="19"/>
                <w:lang w:val="sk-SK" w:eastAsia="sk-SK" w:bidi="sk-SK"/>
              </w:rPr>
              <w:tab/>
            </w:r>
            <w:r>
              <w:rPr>
                <w:rStyle w:val="Other"/>
                <w:rFonts w:ascii="Arial" w:eastAsia="Arial" w:hAnsi="Arial" w:cs="Arial"/>
                <w:b/>
                <w:bCs/>
                <w:sz w:val="19"/>
                <w:szCs w:val="19"/>
                <w:lang w:val="sk-SK" w:eastAsia="sk-SK" w:bidi="sk-SK"/>
              </w:rPr>
              <w:tab/>
            </w:r>
            <w:r>
              <w:rPr>
                <w:rStyle w:val="Other"/>
                <w:rFonts w:ascii="Arial" w:eastAsia="Arial" w:hAnsi="Arial" w:cs="Arial"/>
                <w:b/>
                <w:bCs/>
                <w:sz w:val="19"/>
                <w:szCs w:val="19"/>
                <w:lang w:val="sk-SK" w:eastAsia="sk-SK" w:bidi="sk-SK"/>
              </w:rPr>
              <w:tab/>
            </w:r>
            <w:r>
              <w:rPr>
                <w:rStyle w:val="Other"/>
                <w:rFonts w:ascii="Arial" w:eastAsia="Arial" w:hAnsi="Arial" w:cs="Arial"/>
                <w:b/>
                <w:bCs/>
                <w:sz w:val="19"/>
                <w:szCs w:val="19"/>
                <w:lang w:val="sk-SK" w:eastAsia="sk-SK" w:bidi="sk-SK"/>
              </w:rPr>
              <w:tab/>
            </w:r>
            <w:r>
              <w:rPr>
                <w:rStyle w:val="Other"/>
                <w:rFonts w:ascii="Arial" w:eastAsia="Arial" w:hAnsi="Arial" w:cs="Arial"/>
                <w:b/>
                <w:bCs/>
                <w:sz w:val="19"/>
                <w:szCs w:val="19"/>
                <w:lang w:val="sk-SK" w:eastAsia="sk-SK" w:bidi="sk-SK"/>
              </w:rPr>
              <w:tab/>
            </w:r>
            <w:r>
              <w:rPr>
                <w:rStyle w:val="Other"/>
                <w:rFonts w:ascii="Arial" w:eastAsia="Arial" w:hAnsi="Arial" w:cs="Arial"/>
                <w:b/>
                <w:bCs/>
                <w:sz w:val="19"/>
                <w:szCs w:val="19"/>
                <w:lang w:val="sk-SK" w:eastAsia="sk-SK" w:bidi="sk-SK"/>
              </w:rPr>
              <w:tab/>
            </w:r>
          </w:p>
        </w:tc>
      </w:tr>
      <w:tr w:rsidR="002D6475" w14:paraId="24C9CC44" w14:textId="77777777">
        <w:trPr>
          <w:trHeight w:hRule="exact" w:val="274"/>
          <w:jc w:val="center"/>
        </w:trPr>
        <w:tc>
          <w:tcPr>
            <w:tcW w:w="1519" w:type="dxa"/>
            <w:tcBorders>
              <w:top w:val="single" w:sz="4" w:space="0" w:color="auto"/>
            </w:tcBorders>
            <w:shd w:val="clear" w:color="auto" w:fill="auto"/>
          </w:tcPr>
          <w:p w14:paraId="0FAE1A7E" w14:textId="77777777" w:rsidR="002D6475" w:rsidRDefault="002D6475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14:paraId="253B1497" w14:textId="77777777" w:rsidR="002D6475" w:rsidRDefault="00596BD8">
            <w:pPr>
              <w:pStyle w:val="Other0"/>
              <w:ind w:firstLine="90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  <w:lang w:val="sk-SK" w:eastAsia="sk-SK" w:bidi="sk-SK"/>
              </w:rPr>
              <w:t>57</w:t>
            </w:r>
          </w:p>
        </w:tc>
        <w:tc>
          <w:tcPr>
            <w:tcW w:w="504" w:type="dxa"/>
            <w:tcBorders>
              <w:top w:val="single" w:sz="4" w:space="0" w:color="auto"/>
            </w:tcBorders>
            <w:shd w:val="clear" w:color="auto" w:fill="auto"/>
          </w:tcPr>
          <w:p w14:paraId="66919CE6" w14:textId="77777777" w:rsidR="002D6475" w:rsidRDefault="002D6475">
            <w:pPr>
              <w:rPr>
                <w:sz w:val="10"/>
                <w:szCs w:val="10"/>
              </w:rPr>
            </w:pPr>
          </w:p>
        </w:tc>
        <w:tc>
          <w:tcPr>
            <w:tcW w:w="2005" w:type="dxa"/>
            <w:tcBorders>
              <w:top w:val="single" w:sz="4" w:space="0" w:color="auto"/>
            </w:tcBorders>
            <w:shd w:val="clear" w:color="auto" w:fill="auto"/>
          </w:tcPr>
          <w:p w14:paraId="7B3D1EA9" w14:textId="77777777" w:rsidR="002D6475" w:rsidRDefault="00596BD8">
            <w:pPr>
              <w:pStyle w:val="Other0"/>
              <w:tabs>
                <w:tab w:val="left" w:pos="877"/>
              </w:tabs>
              <w:ind w:firstLine="42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  <w:lang w:val="sk-SK" w:eastAsia="sk-SK" w:bidi="sk-SK"/>
              </w:rPr>
              <w:t>2</w:t>
            </w:r>
            <w:r>
              <w:rPr>
                <w:rStyle w:val="Other"/>
                <w:rFonts w:ascii="Arial" w:eastAsia="Arial" w:hAnsi="Arial" w:cs="Arial"/>
                <w:sz w:val="17"/>
                <w:szCs w:val="17"/>
                <w:lang w:val="sk-SK" w:eastAsia="sk-SK" w:bidi="sk-SK"/>
              </w:rPr>
              <w:tab/>
              <w:t>14 10002</w:t>
            </w:r>
          </w:p>
        </w:tc>
        <w:tc>
          <w:tcPr>
            <w:tcW w:w="950" w:type="dxa"/>
            <w:tcBorders>
              <w:top w:val="single" w:sz="4" w:space="0" w:color="auto"/>
            </w:tcBorders>
            <w:shd w:val="clear" w:color="auto" w:fill="auto"/>
          </w:tcPr>
          <w:p w14:paraId="72CE23F1" w14:textId="77777777" w:rsidR="002D6475" w:rsidRDefault="00596BD8">
            <w:pPr>
              <w:pStyle w:val="Other0"/>
              <w:ind w:firstLine="220"/>
              <w:jc w:val="both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  <w:lang w:val="sk-SK" w:eastAsia="sk-SK" w:bidi="sk-SK"/>
              </w:rPr>
              <w:t>ha</w:t>
            </w:r>
          </w:p>
        </w:tc>
        <w:tc>
          <w:tcPr>
            <w:tcW w:w="1015" w:type="dxa"/>
            <w:tcBorders>
              <w:top w:val="single" w:sz="4" w:space="0" w:color="auto"/>
            </w:tcBorders>
            <w:shd w:val="clear" w:color="auto" w:fill="auto"/>
          </w:tcPr>
          <w:p w14:paraId="6945B9C7" w14:textId="77777777" w:rsidR="002D6475" w:rsidRDefault="00596BD8">
            <w:pPr>
              <w:pStyle w:val="Other0"/>
              <w:ind w:firstLine="340"/>
              <w:jc w:val="both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  <w:lang w:val="sk-SK" w:eastAsia="sk-SK" w:bidi="sk-SK"/>
              </w:rPr>
              <w:t>197,00</w:t>
            </w:r>
          </w:p>
        </w:tc>
        <w:tc>
          <w:tcPr>
            <w:tcW w:w="1069" w:type="dxa"/>
            <w:tcBorders>
              <w:top w:val="single" w:sz="4" w:space="0" w:color="auto"/>
            </w:tcBorders>
            <w:shd w:val="clear" w:color="auto" w:fill="auto"/>
          </w:tcPr>
          <w:p w14:paraId="32F4F06B" w14:textId="77777777" w:rsidR="002D6475" w:rsidRDefault="00596BD8">
            <w:pPr>
              <w:pStyle w:val="Other0"/>
              <w:ind w:firstLine="44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  <w:lang w:val="sk-SK" w:eastAsia="sk-SK" w:bidi="sk-SK"/>
              </w:rPr>
              <w:t>252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uto"/>
          </w:tcPr>
          <w:p w14:paraId="79B80CA3" w14:textId="77777777" w:rsidR="002D6475" w:rsidRDefault="00596BD8">
            <w:pPr>
              <w:pStyle w:val="Other0"/>
              <w:ind w:firstLine="600"/>
              <w:jc w:val="both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  <w:lang w:val="sk-SK" w:eastAsia="sk-SK" w:bidi="sk-SK"/>
              </w:rPr>
              <w:t>4,96</w:t>
            </w:r>
          </w:p>
        </w:tc>
      </w:tr>
      <w:tr w:rsidR="002D6475" w14:paraId="20C02296" w14:textId="77777777">
        <w:trPr>
          <w:trHeight w:hRule="exact" w:val="324"/>
          <w:jc w:val="center"/>
        </w:trPr>
        <w:tc>
          <w:tcPr>
            <w:tcW w:w="1519" w:type="dxa"/>
            <w:shd w:val="clear" w:color="auto" w:fill="auto"/>
          </w:tcPr>
          <w:p w14:paraId="6CAE1AB3" w14:textId="77777777" w:rsidR="002D6475" w:rsidRDefault="002D6475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6E434899" w14:textId="77777777" w:rsidR="002D6475" w:rsidRDefault="00596BD8">
            <w:pPr>
              <w:pStyle w:val="Other0"/>
              <w:ind w:firstLine="90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  <w:lang w:val="sk-SK" w:eastAsia="sk-SK" w:bidi="sk-SK"/>
              </w:rPr>
              <w:t>61</w:t>
            </w:r>
          </w:p>
        </w:tc>
        <w:tc>
          <w:tcPr>
            <w:tcW w:w="504" w:type="dxa"/>
            <w:shd w:val="clear" w:color="auto" w:fill="auto"/>
            <w:vAlign w:val="bottom"/>
          </w:tcPr>
          <w:p w14:paraId="2645144A" w14:textId="77777777" w:rsidR="002D6475" w:rsidRDefault="00596BD8">
            <w:pPr>
              <w:pStyle w:val="Other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  <w:lang w:val="sk-SK" w:eastAsia="sk-SK" w:bidi="sk-SK"/>
              </w:rPr>
              <w:t>2</w:t>
            </w:r>
          </w:p>
        </w:tc>
        <w:tc>
          <w:tcPr>
            <w:tcW w:w="2005" w:type="dxa"/>
            <w:shd w:val="clear" w:color="auto" w:fill="auto"/>
            <w:vAlign w:val="bottom"/>
          </w:tcPr>
          <w:p w14:paraId="4328145A" w14:textId="77777777" w:rsidR="002D6475" w:rsidRDefault="00596BD8">
            <w:pPr>
              <w:pStyle w:val="Other0"/>
              <w:tabs>
                <w:tab w:val="left" w:pos="964"/>
              </w:tabs>
              <w:ind w:firstLine="42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  <w:lang w:val="sk-SK" w:eastAsia="sk-SK" w:bidi="sk-SK"/>
              </w:rPr>
              <w:t>2</w:t>
            </w:r>
            <w:r>
              <w:rPr>
                <w:rStyle w:val="Other"/>
                <w:rFonts w:ascii="Arial" w:eastAsia="Arial" w:hAnsi="Arial" w:cs="Arial"/>
                <w:sz w:val="17"/>
                <w:szCs w:val="17"/>
                <w:lang w:val="sk-SK" w:eastAsia="sk-SK" w:bidi="sk-SK"/>
              </w:rPr>
              <w:tab/>
              <w:t>2 10002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73A1A6BF" w14:textId="77777777" w:rsidR="002D6475" w:rsidRDefault="00596BD8">
            <w:pPr>
              <w:pStyle w:val="Other0"/>
              <w:ind w:firstLine="220"/>
              <w:jc w:val="both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  <w:lang w:val="sk-SK" w:eastAsia="sk-SK" w:bidi="sk-SK"/>
              </w:rPr>
              <w:t>ha</w:t>
            </w:r>
          </w:p>
        </w:tc>
        <w:tc>
          <w:tcPr>
            <w:tcW w:w="1015" w:type="dxa"/>
            <w:shd w:val="clear" w:color="auto" w:fill="auto"/>
            <w:vAlign w:val="bottom"/>
          </w:tcPr>
          <w:p w14:paraId="1B86D65D" w14:textId="77777777" w:rsidR="002D6475" w:rsidRDefault="00596BD8">
            <w:pPr>
              <w:pStyle w:val="Other0"/>
              <w:ind w:firstLine="340"/>
              <w:jc w:val="both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  <w:lang w:val="sk-SK" w:eastAsia="sk-SK" w:bidi="sk-SK"/>
              </w:rPr>
              <w:t>197,00</w:t>
            </w:r>
          </w:p>
        </w:tc>
        <w:tc>
          <w:tcPr>
            <w:tcW w:w="1069" w:type="dxa"/>
            <w:shd w:val="clear" w:color="auto" w:fill="auto"/>
            <w:vAlign w:val="bottom"/>
          </w:tcPr>
          <w:p w14:paraId="1EDA73B2" w14:textId="77777777" w:rsidR="002D6475" w:rsidRDefault="00596BD8">
            <w:pPr>
              <w:pStyle w:val="Other0"/>
              <w:ind w:firstLine="44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  <w:lang w:val="sk-SK" w:eastAsia="sk-SK" w:bidi="sk-SK"/>
              </w:rPr>
              <w:t>657</w:t>
            </w:r>
          </w:p>
        </w:tc>
        <w:tc>
          <w:tcPr>
            <w:tcW w:w="1123" w:type="dxa"/>
            <w:shd w:val="clear" w:color="auto" w:fill="auto"/>
            <w:vAlign w:val="bottom"/>
          </w:tcPr>
          <w:p w14:paraId="3D953933" w14:textId="77777777" w:rsidR="002D6475" w:rsidRDefault="00596BD8">
            <w:pPr>
              <w:pStyle w:val="Other0"/>
              <w:ind w:firstLine="540"/>
              <w:jc w:val="both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  <w:lang w:val="sk-SK" w:eastAsia="sk-SK" w:bidi="sk-SK"/>
              </w:rPr>
              <w:t>12,94</w:t>
            </w:r>
          </w:p>
        </w:tc>
      </w:tr>
      <w:tr w:rsidR="002D6475" w14:paraId="1A520653" w14:textId="77777777">
        <w:trPr>
          <w:trHeight w:hRule="exact" w:val="328"/>
          <w:jc w:val="center"/>
        </w:trPr>
        <w:tc>
          <w:tcPr>
            <w:tcW w:w="1519" w:type="dxa"/>
            <w:shd w:val="clear" w:color="auto" w:fill="auto"/>
          </w:tcPr>
          <w:p w14:paraId="05FB8BCB" w14:textId="77777777" w:rsidR="002D6475" w:rsidRDefault="002D6475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1E2EA02C" w14:textId="77777777" w:rsidR="002D6475" w:rsidRDefault="00596BD8">
            <w:pPr>
              <w:pStyle w:val="Other0"/>
              <w:ind w:firstLine="90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  <w:lang w:val="sk-SK" w:eastAsia="sk-SK" w:bidi="sk-SK"/>
              </w:rPr>
              <w:t>90</w:t>
            </w:r>
          </w:p>
        </w:tc>
        <w:tc>
          <w:tcPr>
            <w:tcW w:w="504" w:type="dxa"/>
            <w:shd w:val="clear" w:color="auto" w:fill="auto"/>
            <w:vAlign w:val="bottom"/>
          </w:tcPr>
          <w:p w14:paraId="7DC37F03" w14:textId="77777777" w:rsidR="002D6475" w:rsidRDefault="00596BD8">
            <w:pPr>
              <w:pStyle w:val="Other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  <w:lang w:val="sk-SK" w:eastAsia="sk-SK" w:bidi="sk-SK"/>
              </w:rPr>
              <w:t>2</w:t>
            </w:r>
          </w:p>
        </w:tc>
        <w:tc>
          <w:tcPr>
            <w:tcW w:w="2005" w:type="dxa"/>
            <w:shd w:val="clear" w:color="auto" w:fill="auto"/>
            <w:vAlign w:val="bottom"/>
          </w:tcPr>
          <w:p w14:paraId="4FEC9DC9" w14:textId="77777777" w:rsidR="002D6475" w:rsidRDefault="00596BD8">
            <w:pPr>
              <w:pStyle w:val="Other0"/>
              <w:tabs>
                <w:tab w:val="left" w:pos="964"/>
              </w:tabs>
              <w:ind w:firstLine="42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  <w:lang w:val="sk-SK" w:eastAsia="sk-SK" w:bidi="sk-SK"/>
              </w:rPr>
              <w:t>2</w:t>
            </w:r>
            <w:r>
              <w:rPr>
                <w:rStyle w:val="Other"/>
                <w:rFonts w:ascii="Arial" w:eastAsia="Arial" w:hAnsi="Arial" w:cs="Arial"/>
                <w:sz w:val="17"/>
                <w:szCs w:val="17"/>
                <w:lang w:val="sk-SK" w:eastAsia="sk-SK" w:bidi="sk-SK"/>
              </w:rPr>
              <w:tab/>
              <w:t>2 10002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436E000F" w14:textId="77777777" w:rsidR="002D6475" w:rsidRDefault="00596BD8">
            <w:pPr>
              <w:pStyle w:val="Other0"/>
              <w:ind w:firstLine="220"/>
              <w:jc w:val="both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  <w:lang w:val="sk-SK" w:eastAsia="sk-SK" w:bidi="sk-SK"/>
              </w:rPr>
              <w:t>ha</w:t>
            </w:r>
          </w:p>
        </w:tc>
        <w:tc>
          <w:tcPr>
            <w:tcW w:w="1015" w:type="dxa"/>
            <w:shd w:val="clear" w:color="auto" w:fill="auto"/>
            <w:vAlign w:val="bottom"/>
          </w:tcPr>
          <w:p w14:paraId="6E0529B2" w14:textId="77777777" w:rsidR="002D6475" w:rsidRDefault="00596BD8">
            <w:pPr>
              <w:pStyle w:val="Other0"/>
              <w:ind w:firstLine="340"/>
              <w:jc w:val="both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  <w:lang w:val="sk-SK" w:eastAsia="sk-SK" w:bidi="sk-SK"/>
              </w:rPr>
              <w:t>197,00</w:t>
            </w:r>
          </w:p>
        </w:tc>
        <w:tc>
          <w:tcPr>
            <w:tcW w:w="1069" w:type="dxa"/>
            <w:shd w:val="clear" w:color="auto" w:fill="auto"/>
            <w:vAlign w:val="bottom"/>
          </w:tcPr>
          <w:p w14:paraId="571D813B" w14:textId="77777777" w:rsidR="002D6475" w:rsidRDefault="00596BD8">
            <w:pPr>
              <w:pStyle w:val="Other0"/>
              <w:ind w:firstLine="30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  <w:lang w:val="sk-SK" w:eastAsia="sk-SK" w:bidi="sk-SK"/>
              </w:rPr>
              <w:t>1 672</w:t>
            </w:r>
          </w:p>
        </w:tc>
        <w:tc>
          <w:tcPr>
            <w:tcW w:w="1123" w:type="dxa"/>
            <w:shd w:val="clear" w:color="auto" w:fill="auto"/>
            <w:vAlign w:val="bottom"/>
          </w:tcPr>
          <w:p w14:paraId="21F3A01C" w14:textId="77777777" w:rsidR="002D6475" w:rsidRDefault="00596BD8">
            <w:pPr>
              <w:pStyle w:val="Other0"/>
              <w:ind w:firstLine="540"/>
              <w:jc w:val="both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  <w:lang w:val="sk-SK" w:eastAsia="sk-SK" w:bidi="sk-SK"/>
              </w:rPr>
              <w:t>32,94</w:t>
            </w:r>
          </w:p>
        </w:tc>
      </w:tr>
      <w:tr w:rsidR="002D6475" w14:paraId="607770F9" w14:textId="77777777">
        <w:trPr>
          <w:trHeight w:hRule="exact" w:val="328"/>
          <w:jc w:val="center"/>
        </w:trPr>
        <w:tc>
          <w:tcPr>
            <w:tcW w:w="1519" w:type="dxa"/>
            <w:shd w:val="clear" w:color="auto" w:fill="auto"/>
          </w:tcPr>
          <w:p w14:paraId="57C961D0" w14:textId="77777777" w:rsidR="002D6475" w:rsidRDefault="002D6475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63BA4339" w14:textId="77777777" w:rsidR="002D6475" w:rsidRDefault="00596BD8">
            <w:pPr>
              <w:pStyle w:val="Other0"/>
              <w:ind w:firstLine="90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  <w:lang w:val="sk-SK" w:eastAsia="sk-SK" w:bidi="sk-SK"/>
              </w:rPr>
              <w:t>92</w:t>
            </w:r>
          </w:p>
        </w:tc>
        <w:tc>
          <w:tcPr>
            <w:tcW w:w="504" w:type="dxa"/>
            <w:shd w:val="clear" w:color="auto" w:fill="auto"/>
            <w:vAlign w:val="bottom"/>
          </w:tcPr>
          <w:p w14:paraId="7BB1D9AA" w14:textId="77777777" w:rsidR="002D6475" w:rsidRDefault="00596BD8">
            <w:pPr>
              <w:pStyle w:val="Other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  <w:lang w:val="sk-SK" w:eastAsia="sk-SK" w:bidi="sk-SK"/>
              </w:rPr>
              <w:t>2</w:t>
            </w:r>
          </w:p>
        </w:tc>
        <w:tc>
          <w:tcPr>
            <w:tcW w:w="2005" w:type="dxa"/>
            <w:shd w:val="clear" w:color="auto" w:fill="auto"/>
            <w:vAlign w:val="bottom"/>
          </w:tcPr>
          <w:p w14:paraId="70F8478A" w14:textId="77777777" w:rsidR="002D6475" w:rsidRDefault="00596BD8">
            <w:pPr>
              <w:pStyle w:val="Other0"/>
              <w:tabs>
                <w:tab w:val="left" w:pos="960"/>
              </w:tabs>
              <w:ind w:firstLine="42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  <w:lang w:val="sk-SK" w:eastAsia="sk-SK" w:bidi="sk-SK"/>
              </w:rPr>
              <w:t>2</w:t>
            </w:r>
            <w:r>
              <w:rPr>
                <w:rStyle w:val="Other"/>
                <w:rFonts w:ascii="Arial" w:eastAsia="Arial" w:hAnsi="Arial" w:cs="Arial"/>
                <w:sz w:val="17"/>
                <w:szCs w:val="17"/>
                <w:lang w:val="sk-SK" w:eastAsia="sk-SK" w:bidi="sk-SK"/>
              </w:rPr>
              <w:tab/>
              <w:t>2 10002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7FDD71D7" w14:textId="77777777" w:rsidR="002D6475" w:rsidRDefault="00596BD8">
            <w:pPr>
              <w:pStyle w:val="Other0"/>
              <w:ind w:firstLine="220"/>
              <w:jc w:val="both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  <w:lang w:val="sk-SK" w:eastAsia="sk-SK" w:bidi="sk-SK"/>
              </w:rPr>
              <w:t>ha</w:t>
            </w:r>
          </w:p>
        </w:tc>
        <w:tc>
          <w:tcPr>
            <w:tcW w:w="1015" w:type="dxa"/>
            <w:shd w:val="clear" w:color="auto" w:fill="auto"/>
            <w:vAlign w:val="bottom"/>
          </w:tcPr>
          <w:p w14:paraId="6D6536EB" w14:textId="77777777" w:rsidR="002D6475" w:rsidRDefault="00596BD8">
            <w:pPr>
              <w:pStyle w:val="Other0"/>
              <w:ind w:firstLine="340"/>
              <w:jc w:val="both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  <w:lang w:val="sk-SK" w:eastAsia="sk-SK" w:bidi="sk-SK"/>
              </w:rPr>
              <w:t>197,00</w:t>
            </w:r>
          </w:p>
        </w:tc>
        <w:tc>
          <w:tcPr>
            <w:tcW w:w="1069" w:type="dxa"/>
            <w:shd w:val="clear" w:color="auto" w:fill="auto"/>
            <w:vAlign w:val="bottom"/>
          </w:tcPr>
          <w:p w14:paraId="5EF8D246" w14:textId="77777777" w:rsidR="002D6475" w:rsidRDefault="00596BD8">
            <w:pPr>
              <w:pStyle w:val="Other0"/>
              <w:ind w:firstLine="44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  <w:lang w:val="sk-SK" w:eastAsia="sk-SK" w:bidi="sk-SK"/>
              </w:rPr>
              <w:t>667</w:t>
            </w:r>
          </w:p>
        </w:tc>
        <w:tc>
          <w:tcPr>
            <w:tcW w:w="1123" w:type="dxa"/>
            <w:shd w:val="clear" w:color="auto" w:fill="auto"/>
            <w:vAlign w:val="bottom"/>
          </w:tcPr>
          <w:p w14:paraId="0AA7BFD8" w14:textId="77777777" w:rsidR="002D6475" w:rsidRDefault="00596BD8">
            <w:pPr>
              <w:pStyle w:val="Other0"/>
              <w:ind w:firstLine="540"/>
              <w:jc w:val="both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  <w:lang w:val="sk-SK" w:eastAsia="sk-SK" w:bidi="sk-SK"/>
              </w:rPr>
              <w:t>13,14</w:t>
            </w:r>
          </w:p>
        </w:tc>
      </w:tr>
      <w:tr w:rsidR="002D6475" w14:paraId="2FAD0C8D" w14:textId="77777777">
        <w:trPr>
          <w:trHeight w:hRule="exact" w:val="324"/>
          <w:jc w:val="center"/>
        </w:trPr>
        <w:tc>
          <w:tcPr>
            <w:tcW w:w="1519" w:type="dxa"/>
            <w:shd w:val="clear" w:color="auto" w:fill="auto"/>
          </w:tcPr>
          <w:p w14:paraId="6135E070" w14:textId="77777777" w:rsidR="002D6475" w:rsidRDefault="002D6475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6AF01CAD" w14:textId="77777777" w:rsidR="002D6475" w:rsidRDefault="00596BD8">
            <w:pPr>
              <w:pStyle w:val="Other0"/>
              <w:ind w:firstLine="90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  <w:lang w:val="sk-SK" w:eastAsia="sk-SK" w:bidi="sk-SK"/>
              </w:rPr>
              <w:t>94</w:t>
            </w:r>
          </w:p>
        </w:tc>
        <w:tc>
          <w:tcPr>
            <w:tcW w:w="504" w:type="dxa"/>
            <w:shd w:val="clear" w:color="auto" w:fill="auto"/>
          </w:tcPr>
          <w:p w14:paraId="1888F995" w14:textId="77777777" w:rsidR="002D6475" w:rsidRDefault="002D6475">
            <w:pPr>
              <w:rPr>
                <w:sz w:val="10"/>
                <w:szCs w:val="10"/>
              </w:rPr>
            </w:pPr>
          </w:p>
        </w:tc>
        <w:tc>
          <w:tcPr>
            <w:tcW w:w="2005" w:type="dxa"/>
            <w:shd w:val="clear" w:color="auto" w:fill="auto"/>
            <w:vAlign w:val="bottom"/>
          </w:tcPr>
          <w:p w14:paraId="59DB8FC9" w14:textId="77777777" w:rsidR="002D6475" w:rsidRDefault="00596BD8">
            <w:pPr>
              <w:pStyle w:val="Other0"/>
              <w:tabs>
                <w:tab w:val="left" w:pos="877"/>
              </w:tabs>
              <w:ind w:firstLine="42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  <w:lang w:val="sk-SK" w:eastAsia="sk-SK" w:bidi="sk-SK"/>
              </w:rPr>
              <w:t>2</w:t>
            </w:r>
            <w:r>
              <w:rPr>
                <w:rStyle w:val="Other"/>
                <w:rFonts w:ascii="Arial" w:eastAsia="Arial" w:hAnsi="Arial" w:cs="Arial"/>
                <w:sz w:val="17"/>
                <w:szCs w:val="17"/>
                <w:lang w:val="sk-SK" w:eastAsia="sk-SK" w:bidi="sk-SK"/>
              </w:rPr>
              <w:tab/>
              <w:t>14 10002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5727F6DF" w14:textId="77777777" w:rsidR="002D6475" w:rsidRDefault="00596BD8">
            <w:pPr>
              <w:pStyle w:val="Other0"/>
              <w:ind w:firstLine="220"/>
              <w:jc w:val="both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  <w:lang w:val="sk-SK" w:eastAsia="sk-SK" w:bidi="sk-SK"/>
              </w:rPr>
              <w:t>ha</w:t>
            </w:r>
          </w:p>
        </w:tc>
        <w:tc>
          <w:tcPr>
            <w:tcW w:w="1015" w:type="dxa"/>
            <w:shd w:val="clear" w:color="auto" w:fill="auto"/>
            <w:vAlign w:val="bottom"/>
          </w:tcPr>
          <w:p w14:paraId="3336B595" w14:textId="77777777" w:rsidR="002D6475" w:rsidRDefault="00596BD8">
            <w:pPr>
              <w:pStyle w:val="Other0"/>
              <w:ind w:firstLine="340"/>
              <w:jc w:val="both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  <w:lang w:val="sk-SK" w:eastAsia="sk-SK" w:bidi="sk-SK"/>
              </w:rPr>
              <w:t>197,00</w:t>
            </w:r>
          </w:p>
        </w:tc>
        <w:tc>
          <w:tcPr>
            <w:tcW w:w="1069" w:type="dxa"/>
            <w:shd w:val="clear" w:color="auto" w:fill="auto"/>
            <w:vAlign w:val="bottom"/>
          </w:tcPr>
          <w:p w14:paraId="54E0F689" w14:textId="77777777" w:rsidR="002D6475" w:rsidRDefault="00596BD8">
            <w:pPr>
              <w:pStyle w:val="Other0"/>
              <w:ind w:firstLine="44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  <w:lang w:val="sk-SK" w:eastAsia="sk-SK" w:bidi="sk-SK"/>
              </w:rPr>
              <w:t>288</w:t>
            </w:r>
          </w:p>
        </w:tc>
        <w:tc>
          <w:tcPr>
            <w:tcW w:w="1123" w:type="dxa"/>
            <w:shd w:val="clear" w:color="auto" w:fill="auto"/>
            <w:vAlign w:val="bottom"/>
          </w:tcPr>
          <w:p w14:paraId="555EC4B4" w14:textId="77777777" w:rsidR="002D6475" w:rsidRDefault="00596BD8">
            <w:pPr>
              <w:pStyle w:val="Other0"/>
              <w:ind w:firstLine="600"/>
              <w:jc w:val="both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  <w:lang w:val="sk-SK" w:eastAsia="sk-SK" w:bidi="sk-SK"/>
              </w:rPr>
              <w:t>5,67</w:t>
            </w:r>
          </w:p>
        </w:tc>
      </w:tr>
      <w:tr w:rsidR="002D6475" w14:paraId="02A49A3E" w14:textId="77777777">
        <w:trPr>
          <w:trHeight w:hRule="exact" w:val="328"/>
          <w:jc w:val="center"/>
        </w:trPr>
        <w:tc>
          <w:tcPr>
            <w:tcW w:w="1519" w:type="dxa"/>
            <w:shd w:val="clear" w:color="auto" w:fill="auto"/>
          </w:tcPr>
          <w:p w14:paraId="1CC74AED" w14:textId="77777777" w:rsidR="002D6475" w:rsidRDefault="002D6475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24922770" w14:textId="77777777" w:rsidR="002D6475" w:rsidRDefault="00596BD8">
            <w:pPr>
              <w:pStyle w:val="Other0"/>
              <w:ind w:firstLine="90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  <w:lang w:val="sk-SK" w:eastAsia="sk-SK" w:bidi="sk-SK"/>
              </w:rPr>
              <w:t>98</w:t>
            </w:r>
          </w:p>
        </w:tc>
        <w:tc>
          <w:tcPr>
            <w:tcW w:w="504" w:type="dxa"/>
            <w:shd w:val="clear" w:color="auto" w:fill="auto"/>
            <w:vAlign w:val="bottom"/>
          </w:tcPr>
          <w:p w14:paraId="15FFB627" w14:textId="77777777" w:rsidR="002D6475" w:rsidRDefault="00596BD8">
            <w:pPr>
              <w:pStyle w:val="Other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  <w:lang w:val="sk-SK" w:eastAsia="sk-SK" w:bidi="sk-SK"/>
              </w:rPr>
              <w:t>1</w:t>
            </w:r>
          </w:p>
        </w:tc>
        <w:tc>
          <w:tcPr>
            <w:tcW w:w="2005" w:type="dxa"/>
            <w:shd w:val="clear" w:color="auto" w:fill="auto"/>
            <w:vAlign w:val="bottom"/>
          </w:tcPr>
          <w:p w14:paraId="0DFBAE11" w14:textId="77777777" w:rsidR="002D6475" w:rsidRDefault="00596BD8">
            <w:pPr>
              <w:pStyle w:val="Other0"/>
              <w:tabs>
                <w:tab w:val="left" w:pos="877"/>
              </w:tabs>
              <w:ind w:firstLine="42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  <w:lang w:val="sk-SK" w:eastAsia="sk-SK" w:bidi="sk-SK"/>
              </w:rPr>
              <w:t>2</w:t>
            </w:r>
            <w:r>
              <w:rPr>
                <w:rStyle w:val="Other"/>
                <w:rFonts w:ascii="Arial" w:eastAsia="Arial" w:hAnsi="Arial" w:cs="Arial"/>
                <w:sz w:val="17"/>
                <w:szCs w:val="17"/>
                <w:lang w:val="sk-SK" w:eastAsia="sk-SK" w:bidi="sk-SK"/>
              </w:rPr>
              <w:tab/>
              <w:t>14 10002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0B5188FD" w14:textId="77777777" w:rsidR="002D6475" w:rsidRDefault="00596BD8">
            <w:pPr>
              <w:pStyle w:val="Other0"/>
              <w:ind w:firstLine="220"/>
              <w:jc w:val="both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  <w:lang w:val="sk-SK" w:eastAsia="sk-SK" w:bidi="sk-SK"/>
              </w:rPr>
              <w:t>ha</w:t>
            </w:r>
          </w:p>
        </w:tc>
        <w:tc>
          <w:tcPr>
            <w:tcW w:w="1015" w:type="dxa"/>
            <w:shd w:val="clear" w:color="auto" w:fill="auto"/>
            <w:vAlign w:val="bottom"/>
          </w:tcPr>
          <w:p w14:paraId="5200F7F9" w14:textId="77777777" w:rsidR="002D6475" w:rsidRDefault="00596BD8">
            <w:pPr>
              <w:pStyle w:val="Other0"/>
              <w:ind w:firstLine="340"/>
              <w:jc w:val="both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  <w:lang w:val="sk-SK" w:eastAsia="sk-SK" w:bidi="sk-SK"/>
              </w:rPr>
              <w:t>197,00</w:t>
            </w:r>
          </w:p>
        </w:tc>
        <w:tc>
          <w:tcPr>
            <w:tcW w:w="1069" w:type="dxa"/>
            <w:shd w:val="clear" w:color="auto" w:fill="auto"/>
            <w:vAlign w:val="bottom"/>
          </w:tcPr>
          <w:p w14:paraId="0A35EFCA" w14:textId="77777777" w:rsidR="002D6475" w:rsidRDefault="00596BD8">
            <w:pPr>
              <w:pStyle w:val="Other0"/>
              <w:ind w:firstLine="30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  <w:lang w:val="sk-SK" w:eastAsia="sk-SK" w:bidi="sk-SK"/>
              </w:rPr>
              <w:t>1 315</w:t>
            </w:r>
          </w:p>
        </w:tc>
        <w:tc>
          <w:tcPr>
            <w:tcW w:w="1123" w:type="dxa"/>
            <w:shd w:val="clear" w:color="auto" w:fill="auto"/>
            <w:vAlign w:val="bottom"/>
          </w:tcPr>
          <w:p w14:paraId="523CD42D" w14:textId="77777777" w:rsidR="002D6475" w:rsidRDefault="00596BD8">
            <w:pPr>
              <w:pStyle w:val="Other0"/>
              <w:ind w:firstLine="540"/>
              <w:jc w:val="both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  <w:lang w:val="sk-SK" w:eastAsia="sk-SK" w:bidi="sk-SK"/>
              </w:rPr>
              <w:t>25,91</w:t>
            </w:r>
          </w:p>
        </w:tc>
      </w:tr>
      <w:tr w:rsidR="002D6475" w14:paraId="266D7D6B" w14:textId="77777777">
        <w:trPr>
          <w:trHeight w:hRule="exact" w:val="328"/>
          <w:jc w:val="center"/>
        </w:trPr>
        <w:tc>
          <w:tcPr>
            <w:tcW w:w="1519" w:type="dxa"/>
            <w:shd w:val="clear" w:color="auto" w:fill="auto"/>
          </w:tcPr>
          <w:p w14:paraId="7FBDF278" w14:textId="77777777" w:rsidR="002D6475" w:rsidRDefault="002D6475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350BDD68" w14:textId="77777777" w:rsidR="002D6475" w:rsidRDefault="00596BD8">
            <w:pPr>
              <w:pStyle w:val="Other0"/>
              <w:ind w:firstLine="90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  <w:lang w:val="sk-SK" w:eastAsia="sk-SK" w:bidi="sk-SK"/>
              </w:rPr>
              <w:t>98</w:t>
            </w:r>
          </w:p>
        </w:tc>
        <w:tc>
          <w:tcPr>
            <w:tcW w:w="504" w:type="dxa"/>
            <w:shd w:val="clear" w:color="auto" w:fill="auto"/>
            <w:vAlign w:val="bottom"/>
          </w:tcPr>
          <w:p w14:paraId="2339BA45" w14:textId="77777777" w:rsidR="002D6475" w:rsidRDefault="00596BD8">
            <w:pPr>
              <w:pStyle w:val="Other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  <w:lang w:val="sk-SK" w:eastAsia="sk-SK" w:bidi="sk-SK"/>
              </w:rPr>
              <w:t>2</w:t>
            </w:r>
          </w:p>
        </w:tc>
        <w:tc>
          <w:tcPr>
            <w:tcW w:w="2005" w:type="dxa"/>
            <w:shd w:val="clear" w:color="auto" w:fill="auto"/>
            <w:vAlign w:val="bottom"/>
          </w:tcPr>
          <w:p w14:paraId="78ABBA96" w14:textId="77777777" w:rsidR="002D6475" w:rsidRDefault="00596BD8">
            <w:pPr>
              <w:pStyle w:val="Other0"/>
              <w:tabs>
                <w:tab w:val="left" w:pos="874"/>
              </w:tabs>
              <w:ind w:firstLine="42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  <w:lang w:val="sk-SK" w:eastAsia="sk-SK" w:bidi="sk-SK"/>
              </w:rPr>
              <w:t>2</w:t>
            </w:r>
            <w:r>
              <w:rPr>
                <w:rStyle w:val="Other"/>
                <w:rFonts w:ascii="Arial" w:eastAsia="Arial" w:hAnsi="Arial" w:cs="Arial"/>
                <w:sz w:val="17"/>
                <w:szCs w:val="17"/>
                <w:lang w:val="sk-SK" w:eastAsia="sk-SK" w:bidi="sk-SK"/>
              </w:rPr>
              <w:tab/>
              <w:t>14 10002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6F21FE4E" w14:textId="77777777" w:rsidR="002D6475" w:rsidRDefault="00596BD8">
            <w:pPr>
              <w:pStyle w:val="Other0"/>
              <w:ind w:firstLine="220"/>
              <w:jc w:val="both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  <w:lang w:val="sk-SK" w:eastAsia="sk-SK" w:bidi="sk-SK"/>
              </w:rPr>
              <w:t>ha</w:t>
            </w:r>
          </w:p>
        </w:tc>
        <w:tc>
          <w:tcPr>
            <w:tcW w:w="1015" w:type="dxa"/>
            <w:shd w:val="clear" w:color="auto" w:fill="auto"/>
            <w:vAlign w:val="bottom"/>
          </w:tcPr>
          <w:p w14:paraId="0625F33F" w14:textId="77777777" w:rsidR="002D6475" w:rsidRDefault="00596BD8">
            <w:pPr>
              <w:pStyle w:val="Other0"/>
              <w:ind w:firstLine="340"/>
              <w:jc w:val="both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  <w:lang w:val="sk-SK" w:eastAsia="sk-SK" w:bidi="sk-SK"/>
              </w:rPr>
              <w:t>197,00</w:t>
            </w:r>
          </w:p>
        </w:tc>
        <w:tc>
          <w:tcPr>
            <w:tcW w:w="1069" w:type="dxa"/>
            <w:shd w:val="clear" w:color="auto" w:fill="auto"/>
            <w:vAlign w:val="bottom"/>
          </w:tcPr>
          <w:p w14:paraId="78F16391" w14:textId="77777777" w:rsidR="002D6475" w:rsidRDefault="00596BD8">
            <w:pPr>
              <w:pStyle w:val="Other0"/>
              <w:ind w:firstLine="56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  <w:lang w:val="sk-SK" w:eastAsia="sk-SK" w:bidi="sk-SK"/>
              </w:rPr>
              <w:t>14</w:t>
            </w:r>
          </w:p>
        </w:tc>
        <w:tc>
          <w:tcPr>
            <w:tcW w:w="1123" w:type="dxa"/>
            <w:shd w:val="clear" w:color="auto" w:fill="auto"/>
            <w:vAlign w:val="bottom"/>
          </w:tcPr>
          <w:p w14:paraId="5F85ADE8" w14:textId="77777777" w:rsidR="002D6475" w:rsidRDefault="00596BD8">
            <w:pPr>
              <w:pStyle w:val="Other0"/>
              <w:ind w:firstLine="600"/>
              <w:jc w:val="both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  <w:lang w:val="sk-SK" w:eastAsia="sk-SK" w:bidi="sk-SK"/>
              </w:rPr>
              <w:t>0,28</w:t>
            </w:r>
          </w:p>
        </w:tc>
      </w:tr>
      <w:tr w:rsidR="002D6475" w14:paraId="7F4668A2" w14:textId="77777777">
        <w:trPr>
          <w:trHeight w:hRule="exact" w:val="324"/>
          <w:jc w:val="center"/>
        </w:trPr>
        <w:tc>
          <w:tcPr>
            <w:tcW w:w="1519" w:type="dxa"/>
            <w:shd w:val="clear" w:color="auto" w:fill="auto"/>
          </w:tcPr>
          <w:p w14:paraId="51712712" w14:textId="77777777" w:rsidR="002D6475" w:rsidRDefault="002D6475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7CF4B607" w14:textId="77777777" w:rsidR="002D6475" w:rsidRDefault="00596BD8">
            <w:pPr>
              <w:pStyle w:val="Other0"/>
              <w:ind w:firstLine="90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  <w:lang w:val="sk-SK" w:eastAsia="sk-SK" w:bidi="sk-SK"/>
              </w:rPr>
              <w:t>98</w:t>
            </w:r>
          </w:p>
        </w:tc>
        <w:tc>
          <w:tcPr>
            <w:tcW w:w="504" w:type="dxa"/>
            <w:shd w:val="clear" w:color="auto" w:fill="auto"/>
            <w:vAlign w:val="bottom"/>
          </w:tcPr>
          <w:p w14:paraId="52F8183D" w14:textId="77777777" w:rsidR="002D6475" w:rsidRDefault="00596BD8">
            <w:pPr>
              <w:pStyle w:val="Other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  <w:lang w:val="sk-SK" w:eastAsia="sk-SK" w:bidi="sk-SK"/>
              </w:rPr>
              <w:t>3</w:t>
            </w:r>
          </w:p>
        </w:tc>
        <w:tc>
          <w:tcPr>
            <w:tcW w:w="2005" w:type="dxa"/>
            <w:shd w:val="clear" w:color="auto" w:fill="auto"/>
            <w:vAlign w:val="bottom"/>
          </w:tcPr>
          <w:p w14:paraId="12C6B301" w14:textId="77777777" w:rsidR="002D6475" w:rsidRDefault="00596BD8">
            <w:pPr>
              <w:pStyle w:val="Other0"/>
              <w:tabs>
                <w:tab w:val="left" w:pos="877"/>
              </w:tabs>
              <w:ind w:firstLine="42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  <w:lang w:val="sk-SK" w:eastAsia="sk-SK" w:bidi="sk-SK"/>
              </w:rPr>
              <w:t>2</w:t>
            </w:r>
            <w:r>
              <w:rPr>
                <w:rStyle w:val="Other"/>
                <w:rFonts w:ascii="Arial" w:eastAsia="Arial" w:hAnsi="Arial" w:cs="Arial"/>
                <w:sz w:val="17"/>
                <w:szCs w:val="17"/>
                <w:lang w:val="sk-SK" w:eastAsia="sk-SK" w:bidi="sk-SK"/>
              </w:rPr>
              <w:tab/>
              <w:t>14 10002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6BCDF4D8" w14:textId="77777777" w:rsidR="002D6475" w:rsidRDefault="00596BD8">
            <w:pPr>
              <w:pStyle w:val="Other0"/>
              <w:ind w:firstLine="220"/>
              <w:jc w:val="both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  <w:lang w:val="sk-SK" w:eastAsia="sk-SK" w:bidi="sk-SK"/>
              </w:rPr>
              <w:t>ha</w:t>
            </w:r>
          </w:p>
        </w:tc>
        <w:tc>
          <w:tcPr>
            <w:tcW w:w="1015" w:type="dxa"/>
            <w:shd w:val="clear" w:color="auto" w:fill="auto"/>
            <w:vAlign w:val="bottom"/>
          </w:tcPr>
          <w:p w14:paraId="5736E73F" w14:textId="77777777" w:rsidR="002D6475" w:rsidRDefault="00596BD8">
            <w:pPr>
              <w:pStyle w:val="Other0"/>
              <w:ind w:firstLine="340"/>
              <w:jc w:val="both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  <w:lang w:val="sk-SK" w:eastAsia="sk-SK" w:bidi="sk-SK"/>
              </w:rPr>
              <w:t>197,00</w:t>
            </w:r>
          </w:p>
        </w:tc>
        <w:tc>
          <w:tcPr>
            <w:tcW w:w="1069" w:type="dxa"/>
            <w:shd w:val="clear" w:color="auto" w:fill="auto"/>
            <w:vAlign w:val="bottom"/>
          </w:tcPr>
          <w:p w14:paraId="70524190" w14:textId="77777777" w:rsidR="002D6475" w:rsidRDefault="00596BD8">
            <w:pPr>
              <w:pStyle w:val="Other0"/>
              <w:ind w:right="240"/>
              <w:jc w:val="right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  <w:lang w:val="sk-SK" w:eastAsia="sk-SK" w:bidi="sk-SK"/>
              </w:rPr>
              <w:t>5</w:t>
            </w:r>
          </w:p>
        </w:tc>
        <w:tc>
          <w:tcPr>
            <w:tcW w:w="1123" w:type="dxa"/>
            <w:shd w:val="clear" w:color="auto" w:fill="auto"/>
            <w:vAlign w:val="bottom"/>
          </w:tcPr>
          <w:p w14:paraId="1EAA1DD0" w14:textId="77777777" w:rsidR="002D6475" w:rsidRDefault="00596BD8">
            <w:pPr>
              <w:pStyle w:val="Other0"/>
              <w:ind w:firstLine="600"/>
              <w:jc w:val="both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  <w:lang w:val="sk-SK" w:eastAsia="sk-SK" w:bidi="sk-SK"/>
              </w:rPr>
              <w:t>0,10</w:t>
            </w:r>
          </w:p>
        </w:tc>
      </w:tr>
      <w:tr w:rsidR="002D6475" w14:paraId="5F9FE945" w14:textId="77777777">
        <w:trPr>
          <w:trHeight w:hRule="exact" w:val="331"/>
          <w:jc w:val="center"/>
        </w:trPr>
        <w:tc>
          <w:tcPr>
            <w:tcW w:w="1519" w:type="dxa"/>
            <w:shd w:val="clear" w:color="auto" w:fill="auto"/>
          </w:tcPr>
          <w:p w14:paraId="4B291845" w14:textId="77777777" w:rsidR="002D6475" w:rsidRDefault="002D6475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0294EE01" w14:textId="77777777" w:rsidR="002D6475" w:rsidRDefault="00596BD8">
            <w:pPr>
              <w:pStyle w:val="Other0"/>
              <w:ind w:firstLine="84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  <w:lang w:val="sk-SK" w:eastAsia="sk-SK" w:bidi="sk-SK"/>
              </w:rPr>
              <w:t>100</w:t>
            </w:r>
          </w:p>
        </w:tc>
        <w:tc>
          <w:tcPr>
            <w:tcW w:w="504" w:type="dxa"/>
            <w:shd w:val="clear" w:color="auto" w:fill="auto"/>
            <w:vAlign w:val="bottom"/>
          </w:tcPr>
          <w:p w14:paraId="267B5529" w14:textId="77777777" w:rsidR="002D6475" w:rsidRDefault="00596BD8">
            <w:pPr>
              <w:pStyle w:val="Other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  <w:lang w:val="sk-SK" w:eastAsia="sk-SK" w:bidi="sk-SK"/>
              </w:rPr>
              <w:t>1</w:t>
            </w:r>
          </w:p>
        </w:tc>
        <w:tc>
          <w:tcPr>
            <w:tcW w:w="2005" w:type="dxa"/>
            <w:shd w:val="clear" w:color="auto" w:fill="auto"/>
            <w:vAlign w:val="bottom"/>
          </w:tcPr>
          <w:p w14:paraId="647ED398" w14:textId="77777777" w:rsidR="002D6475" w:rsidRDefault="00596BD8">
            <w:pPr>
              <w:pStyle w:val="Other0"/>
              <w:tabs>
                <w:tab w:val="left" w:pos="877"/>
              </w:tabs>
              <w:ind w:firstLine="42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  <w:lang w:val="sk-SK" w:eastAsia="sk-SK" w:bidi="sk-SK"/>
              </w:rPr>
              <w:t>2</w:t>
            </w:r>
            <w:r>
              <w:rPr>
                <w:rStyle w:val="Other"/>
                <w:rFonts w:ascii="Arial" w:eastAsia="Arial" w:hAnsi="Arial" w:cs="Arial"/>
                <w:sz w:val="17"/>
                <w:szCs w:val="17"/>
                <w:lang w:val="sk-SK" w:eastAsia="sk-SK" w:bidi="sk-SK"/>
              </w:rPr>
              <w:tab/>
              <w:t>14 10002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70886CEB" w14:textId="77777777" w:rsidR="002D6475" w:rsidRDefault="00596BD8">
            <w:pPr>
              <w:pStyle w:val="Other0"/>
              <w:ind w:firstLine="220"/>
              <w:jc w:val="both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  <w:lang w:val="sk-SK" w:eastAsia="sk-SK" w:bidi="sk-SK"/>
              </w:rPr>
              <w:t>ha</w:t>
            </w:r>
          </w:p>
        </w:tc>
        <w:tc>
          <w:tcPr>
            <w:tcW w:w="1015" w:type="dxa"/>
            <w:shd w:val="clear" w:color="auto" w:fill="auto"/>
            <w:vAlign w:val="bottom"/>
          </w:tcPr>
          <w:p w14:paraId="3CC7797E" w14:textId="77777777" w:rsidR="002D6475" w:rsidRDefault="00596BD8">
            <w:pPr>
              <w:pStyle w:val="Other0"/>
              <w:ind w:firstLine="340"/>
              <w:jc w:val="both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  <w:lang w:val="sk-SK" w:eastAsia="sk-SK" w:bidi="sk-SK"/>
              </w:rPr>
              <w:t>197,00</w:t>
            </w:r>
          </w:p>
        </w:tc>
        <w:tc>
          <w:tcPr>
            <w:tcW w:w="1069" w:type="dxa"/>
            <w:shd w:val="clear" w:color="auto" w:fill="auto"/>
            <w:vAlign w:val="bottom"/>
          </w:tcPr>
          <w:p w14:paraId="4B8CB602" w14:textId="77777777" w:rsidR="002D6475" w:rsidRDefault="00596BD8">
            <w:pPr>
              <w:pStyle w:val="Other0"/>
              <w:ind w:firstLine="30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  <w:lang w:val="sk-SK" w:eastAsia="sk-SK" w:bidi="sk-SK"/>
              </w:rPr>
              <w:t>1 689</w:t>
            </w:r>
          </w:p>
        </w:tc>
        <w:tc>
          <w:tcPr>
            <w:tcW w:w="1123" w:type="dxa"/>
            <w:shd w:val="clear" w:color="auto" w:fill="auto"/>
            <w:vAlign w:val="bottom"/>
          </w:tcPr>
          <w:p w14:paraId="702F3F65" w14:textId="77777777" w:rsidR="002D6475" w:rsidRDefault="00596BD8">
            <w:pPr>
              <w:pStyle w:val="Other0"/>
              <w:ind w:firstLine="540"/>
              <w:jc w:val="both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  <w:lang w:val="sk-SK" w:eastAsia="sk-SK" w:bidi="sk-SK"/>
              </w:rPr>
              <w:t>33,27</w:t>
            </w:r>
          </w:p>
        </w:tc>
      </w:tr>
      <w:tr w:rsidR="002D6475" w14:paraId="22B9F5AF" w14:textId="77777777">
        <w:trPr>
          <w:trHeight w:hRule="exact" w:val="320"/>
          <w:jc w:val="center"/>
        </w:trPr>
        <w:tc>
          <w:tcPr>
            <w:tcW w:w="1519" w:type="dxa"/>
            <w:shd w:val="clear" w:color="auto" w:fill="auto"/>
          </w:tcPr>
          <w:p w14:paraId="14C4E558" w14:textId="77777777" w:rsidR="002D6475" w:rsidRDefault="002D6475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609F1C4F" w14:textId="77777777" w:rsidR="002D6475" w:rsidRDefault="00596BD8">
            <w:pPr>
              <w:pStyle w:val="Other0"/>
              <w:ind w:firstLine="84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  <w:lang w:val="sk-SK" w:eastAsia="sk-SK" w:bidi="sk-SK"/>
              </w:rPr>
              <w:t>100</w:t>
            </w:r>
          </w:p>
        </w:tc>
        <w:tc>
          <w:tcPr>
            <w:tcW w:w="504" w:type="dxa"/>
            <w:shd w:val="clear" w:color="auto" w:fill="auto"/>
            <w:vAlign w:val="bottom"/>
          </w:tcPr>
          <w:p w14:paraId="530DFD81" w14:textId="77777777" w:rsidR="002D6475" w:rsidRDefault="00596BD8">
            <w:pPr>
              <w:pStyle w:val="Other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  <w:lang w:val="sk-SK" w:eastAsia="sk-SK" w:bidi="sk-SK"/>
              </w:rPr>
              <w:t>2</w:t>
            </w:r>
          </w:p>
        </w:tc>
        <w:tc>
          <w:tcPr>
            <w:tcW w:w="2005" w:type="dxa"/>
            <w:shd w:val="clear" w:color="auto" w:fill="auto"/>
            <w:vAlign w:val="bottom"/>
          </w:tcPr>
          <w:p w14:paraId="5AC332E6" w14:textId="77777777" w:rsidR="002D6475" w:rsidRDefault="00596BD8">
            <w:pPr>
              <w:pStyle w:val="Other0"/>
              <w:tabs>
                <w:tab w:val="left" w:pos="874"/>
              </w:tabs>
              <w:ind w:firstLine="42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  <w:lang w:val="sk-SK" w:eastAsia="sk-SK" w:bidi="sk-SK"/>
              </w:rPr>
              <w:t>2</w:t>
            </w:r>
            <w:r>
              <w:rPr>
                <w:rStyle w:val="Other"/>
                <w:rFonts w:ascii="Arial" w:eastAsia="Arial" w:hAnsi="Arial" w:cs="Arial"/>
                <w:sz w:val="17"/>
                <w:szCs w:val="17"/>
                <w:lang w:val="sk-SK" w:eastAsia="sk-SK" w:bidi="sk-SK"/>
              </w:rPr>
              <w:tab/>
              <w:t>14 10002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0D84971F" w14:textId="77777777" w:rsidR="002D6475" w:rsidRDefault="00596BD8">
            <w:pPr>
              <w:pStyle w:val="Other0"/>
              <w:ind w:firstLine="220"/>
              <w:jc w:val="both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  <w:lang w:val="sk-SK" w:eastAsia="sk-SK" w:bidi="sk-SK"/>
              </w:rPr>
              <w:t>ha</w:t>
            </w:r>
          </w:p>
        </w:tc>
        <w:tc>
          <w:tcPr>
            <w:tcW w:w="1015" w:type="dxa"/>
            <w:shd w:val="clear" w:color="auto" w:fill="auto"/>
            <w:vAlign w:val="bottom"/>
          </w:tcPr>
          <w:p w14:paraId="32A63384" w14:textId="77777777" w:rsidR="002D6475" w:rsidRDefault="00596BD8">
            <w:pPr>
              <w:pStyle w:val="Other0"/>
              <w:ind w:firstLine="340"/>
              <w:jc w:val="both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  <w:lang w:val="sk-SK" w:eastAsia="sk-SK" w:bidi="sk-SK"/>
              </w:rPr>
              <w:t>197,00</w:t>
            </w:r>
          </w:p>
        </w:tc>
        <w:tc>
          <w:tcPr>
            <w:tcW w:w="1069" w:type="dxa"/>
            <w:shd w:val="clear" w:color="auto" w:fill="auto"/>
            <w:vAlign w:val="bottom"/>
          </w:tcPr>
          <w:p w14:paraId="2D130BB9" w14:textId="77777777" w:rsidR="002D6475" w:rsidRDefault="00596BD8">
            <w:pPr>
              <w:pStyle w:val="Other0"/>
              <w:ind w:right="240"/>
              <w:jc w:val="right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  <w:lang w:val="sk-SK" w:eastAsia="sk-SK" w:bidi="sk-SK"/>
              </w:rPr>
              <w:t>5</w:t>
            </w:r>
          </w:p>
        </w:tc>
        <w:tc>
          <w:tcPr>
            <w:tcW w:w="1123" w:type="dxa"/>
            <w:shd w:val="clear" w:color="auto" w:fill="auto"/>
            <w:vAlign w:val="bottom"/>
          </w:tcPr>
          <w:p w14:paraId="4EB57799" w14:textId="77777777" w:rsidR="002D6475" w:rsidRDefault="00596BD8">
            <w:pPr>
              <w:pStyle w:val="Other0"/>
              <w:ind w:firstLine="600"/>
              <w:jc w:val="both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  <w:lang w:val="sk-SK" w:eastAsia="sk-SK" w:bidi="sk-SK"/>
              </w:rPr>
              <w:t>0,10</w:t>
            </w:r>
          </w:p>
        </w:tc>
      </w:tr>
      <w:tr w:rsidR="002D6475" w14:paraId="3C0FDA97" w14:textId="77777777">
        <w:trPr>
          <w:trHeight w:hRule="exact" w:val="328"/>
          <w:jc w:val="center"/>
        </w:trPr>
        <w:tc>
          <w:tcPr>
            <w:tcW w:w="1519" w:type="dxa"/>
            <w:shd w:val="clear" w:color="auto" w:fill="auto"/>
          </w:tcPr>
          <w:p w14:paraId="531310E4" w14:textId="77777777" w:rsidR="002D6475" w:rsidRDefault="002D6475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1D7BDE43" w14:textId="77777777" w:rsidR="002D6475" w:rsidRDefault="00596BD8">
            <w:pPr>
              <w:pStyle w:val="Other0"/>
              <w:ind w:firstLine="84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  <w:lang w:val="sk-SK" w:eastAsia="sk-SK" w:bidi="sk-SK"/>
              </w:rPr>
              <w:t>138</w:t>
            </w:r>
          </w:p>
        </w:tc>
        <w:tc>
          <w:tcPr>
            <w:tcW w:w="504" w:type="dxa"/>
            <w:shd w:val="clear" w:color="auto" w:fill="auto"/>
          </w:tcPr>
          <w:p w14:paraId="340A653E" w14:textId="77777777" w:rsidR="002D6475" w:rsidRDefault="002D6475">
            <w:pPr>
              <w:rPr>
                <w:sz w:val="10"/>
                <w:szCs w:val="10"/>
              </w:rPr>
            </w:pPr>
          </w:p>
        </w:tc>
        <w:tc>
          <w:tcPr>
            <w:tcW w:w="2005" w:type="dxa"/>
            <w:shd w:val="clear" w:color="auto" w:fill="auto"/>
            <w:vAlign w:val="bottom"/>
          </w:tcPr>
          <w:p w14:paraId="0DDAB825" w14:textId="77777777" w:rsidR="002D6475" w:rsidRDefault="00596BD8">
            <w:pPr>
              <w:pStyle w:val="Other0"/>
              <w:tabs>
                <w:tab w:val="left" w:pos="964"/>
              </w:tabs>
              <w:ind w:firstLine="42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  <w:lang w:val="sk-SK" w:eastAsia="sk-SK" w:bidi="sk-SK"/>
              </w:rPr>
              <w:t>2</w:t>
            </w:r>
            <w:r>
              <w:rPr>
                <w:rStyle w:val="Other"/>
                <w:rFonts w:ascii="Arial" w:eastAsia="Arial" w:hAnsi="Arial" w:cs="Arial"/>
                <w:sz w:val="17"/>
                <w:szCs w:val="17"/>
                <w:lang w:val="sk-SK" w:eastAsia="sk-SK" w:bidi="sk-SK"/>
              </w:rPr>
              <w:tab/>
              <w:t>7 10002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1AD714E6" w14:textId="77777777" w:rsidR="002D6475" w:rsidRDefault="00596BD8">
            <w:pPr>
              <w:pStyle w:val="Other0"/>
              <w:ind w:firstLine="220"/>
              <w:jc w:val="both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  <w:lang w:val="sk-SK" w:eastAsia="sk-SK" w:bidi="sk-SK"/>
              </w:rPr>
              <w:t>ha</w:t>
            </w:r>
          </w:p>
        </w:tc>
        <w:tc>
          <w:tcPr>
            <w:tcW w:w="1015" w:type="dxa"/>
            <w:shd w:val="clear" w:color="auto" w:fill="auto"/>
            <w:vAlign w:val="bottom"/>
          </w:tcPr>
          <w:p w14:paraId="48496A89" w14:textId="77777777" w:rsidR="002D6475" w:rsidRDefault="00596BD8">
            <w:pPr>
              <w:pStyle w:val="Other0"/>
              <w:ind w:firstLine="340"/>
              <w:jc w:val="both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  <w:lang w:val="sk-SK" w:eastAsia="sk-SK" w:bidi="sk-SK"/>
              </w:rPr>
              <w:t>197,00</w:t>
            </w:r>
          </w:p>
        </w:tc>
        <w:tc>
          <w:tcPr>
            <w:tcW w:w="1069" w:type="dxa"/>
            <w:shd w:val="clear" w:color="auto" w:fill="auto"/>
            <w:vAlign w:val="bottom"/>
          </w:tcPr>
          <w:p w14:paraId="4388DF56" w14:textId="77777777" w:rsidR="002D6475" w:rsidRDefault="00596BD8">
            <w:pPr>
              <w:pStyle w:val="Other0"/>
              <w:ind w:right="240"/>
              <w:jc w:val="right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  <w:lang w:val="sk-SK" w:eastAsia="sk-SK" w:bidi="sk-SK"/>
              </w:rPr>
              <w:t>117 283</w:t>
            </w:r>
          </w:p>
        </w:tc>
        <w:tc>
          <w:tcPr>
            <w:tcW w:w="1123" w:type="dxa"/>
            <w:shd w:val="clear" w:color="auto" w:fill="auto"/>
            <w:vAlign w:val="bottom"/>
          </w:tcPr>
          <w:p w14:paraId="74ECD0B6" w14:textId="77777777" w:rsidR="002D6475" w:rsidRDefault="00596BD8">
            <w:pPr>
              <w:pStyle w:val="Other0"/>
              <w:jc w:val="right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  <w:lang w:val="sk-SK" w:eastAsia="sk-SK" w:bidi="sk-SK"/>
              </w:rPr>
              <w:t>2 310,48</w:t>
            </w:r>
          </w:p>
        </w:tc>
      </w:tr>
      <w:tr w:rsidR="002D6475" w14:paraId="1A1411B0" w14:textId="77777777">
        <w:trPr>
          <w:trHeight w:hRule="exact" w:val="328"/>
          <w:jc w:val="center"/>
        </w:trPr>
        <w:tc>
          <w:tcPr>
            <w:tcW w:w="1519" w:type="dxa"/>
            <w:shd w:val="clear" w:color="auto" w:fill="auto"/>
          </w:tcPr>
          <w:p w14:paraId="4741B217" w14:textId="77777777" w:rsidR="002D6475" w:rsidRDefault="002D6475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3E59F106" w14:textId="77777777" w:rsidR="002D6475" w:rsidRDefault="00596BD8">
            <w:pPr>
              <w:pStyle w:val="Other0"/>
              <w:ind w:firstLine="84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  <w:lang w:val="sk-SK" w:eastAsia="sk-SK" w:bidi="sk-SK"/>
              </w:rPr>
              <w:t>158</w:t>
            </w:r>
          </w:p>
        </w:tc>
        <w:tc>
          <w:tcPr>
            <w:tcW w:w="504" w:type="dxa"/>
            <w:shd w:val="clear" w:color="auto" w:fill="auto"/>
          </w:tcPr>
          <w:p w14:paraId="1B8056C3" w14:textId="77777777" w:rsidR="002D6475" w:rsidRDefault="002D6475">
            <w:pPr>
              <w:rPr>
                <w:sz w:val="10"/>
                <w:szCs w:val="10"/>
              </w:rPr>
            </w:pPr>
          </w:p>
        </w:tc>
        <w:tc>
          <w:tcPr>
            <w:tcW w:w="2005" w:type="dxa"/>
            <w:shd w:val="clear" w:color="auto" w:fill="auto"/>
            <w:vAlign w:val="bottom"/>
          </w:tcPr>
          <w:p w14:paraId="258D39AE" w14:textId="77777777" w:rsidR="002D6475" w:rsidRDefault="00596BD8">
            <w:pPr>
              <w:pStyle w:val="Other0"/>
              <w:tabs>
                <w:tab w:val="left" w:pos="874"/>
              </w:tabs>
              <w:ind w:firstLine="42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  <w:lang w:val="sk-SK" w:eastAsia="sk-SK" w:bidi="sk-SK"/>
              </w:rPr>
              <w:t>2</w:t>
            </w:r>
            <w:r>
              <w:rPr>
                <w:rStyle w:val="Other"/>
                <w:rFonts w:ascii="Arial" w:eastAsia="Arial" w:hAnsi="Arial" w:cs="Arial"/>
                <w:sz w:val="17"/>
                <w:szCs w:val="17"/>
                <w:lang w:val="sk-SK" w:eastAsia="sk-SK" w:bidi="sk-SK"/>
              </w:rPr>
              <w:tab/>
              <w:t>14 10002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35EA7C96" w14:textId="77777777" w:rsidR="002D6475" w:rsidRDefault="00596BD8">
            <w:pPr>
              <w:pStyle w:val="Other0"/>
              <w:ind w:firstLine="220"/>
              <w:jc w:val="both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  <w:lang w:val="sk-SK" w:eastAsia="sk-SK" w:bidi="sk-SK"/>
              </w:rPr>
              <w:t>ha</w:t>
            </w:r>
          </w:p>
        </w:tc>
        <w:tc>
          <w:tcPr>
            <w:tcW w:w="1015" w:type="dxa"/>
            <w:shd w:val="clear" w:color="auto" w:fill="auto"/>
            <w:vAlign w:val="bottom"/>
          </w:tcPr>
          <w:p w14:paraId="7FBA5F0E" w14:textId="77777777" w:rsidR="002D6475" w:rsidRDefault="00596BD8">
            <w:pPr>
              <w:pStyle w:val="Other0"/>
              <w:ind w:firstLine="340"/>
              <w:jc w:val="both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  <w:lang w:val="sk-SK" w:eastAsia="sk-SK" w:bidi="sk-SK"/>
              </w:rPr>
              <w:t>197,00</w:t>
            </w:r>
          </w:p>
        </w:tc>
        <w:tc>
          <w:tcPr>
            <w:tcW w:w="1069" w:type="dxa"/>
            <w:shd w:val="clear" w:color="auto" w:fill="auto"/>
            <w:vAlign w:val="bottom"/>
          </w:tcPr>
          <w:p w14:paraId="2BDD90C0" w14:textId="77777777" w:rsidR="002D6475" w:rsidRDefault="00596BD8">
            <w:pPr>
              <w:pStyle w:val="Other0"/>
              <w:ind w:firstLine="30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  <w:lang w:val="sk-SK" w:eastAsia="sk-SK" w:bidi="sk-SK"/>
              </w:rPr>
              <w:t>3 669</w:t>
            </w:r>
          </w:p>
        </w:tc>
        <w:tc>
          <w:tcPr>
            <w:tcW w:w="1123" w:type="dxa"/>
            <w:shd w:val="clear" w:color="auto" w:fill="auto"/>
            <w:vAlign w:val="bottom"/>
          </w:tcPr>
          <w:p w14:paraId="6E06E88B" w14:textId="77777777" w:rsidR="002D6475" w:rsidRDefault="00596BD8">
            <w:pPr>
              <w:pStyle w:val="Other0"/>
              <w:ind w:firstLine="540"/>
              <w:jc w:val="both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  <w:lang w:val="sk-SK" w:eastAsia="sk-SK" w:bidi="sk-SK"/>
              </w:rPr>
              <w:t>72,28</w:t>
            </w:r>
          </w:p>
        </w:tc>
      </w:tr>
      <w:tr w:rsidR="002D6475" w14:paraId="64074623" w14:textId="77777777">
        <w:trPr>
          <w:trHeight w:hRule="exact" w:val="324"/>
          <w:jc w:val="center"/>
        </w:trPr>
        <w:tc>
          <w:tcPr>
            <w:tcW w:w="1519" w:type="dxa"/>
            <w:shd w:val="clear" w:color="auto" w:fill="auto"/>
          </w:tcPr>
          <w:p w14:paraId="0EF743B7" w14:textId="77777777" w:rsidR="002D6475" w:rsidRDefault="002D6475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3EED6E7D" w14:textId="77777777" w:rsidR="002D6475" w:rsidRDefault="00596BD8">
            <w:pPr>
              <w:pStyle w:val="Other0"/>
              <w:ind w:firstLine="84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  <w:lang w:val="sk-SK" w:eastAsia="sk-SK" w:bidi="sk-SK"/>
              </w:rPr>
              <w:t>160</w:t>
            </w:r>
          </w:p>
        </w:tc>
        <w:tc>
          <w:tcPr>
            <w:tcW w:w="504" w:type="dxa"/>
            <w:shd w:val="clear" w:color="auto" w:fill="auto"/>
            <w:vAlign w:val="bottom"/>
          </w:tcPr>
          <w:p w14:paraId="35B4954A" w14:textId="77777777" w:rsidR="002D6475" w:rsidRDefault="00596BD8">
            <w:pPr>
              <w:pStyle w:val="Other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  <w:lang w:val="sk-SK" w:eastAsia="sk-SK" w:bidi="sk-SK"/>
              </w:rPr>
              <w:t>2</w:t>
            </w:r>
          </w:p>
        </w:tc>
        <w:tc>
          <w:tcPr>
            <w:tcW w:w="2005" w:type="dxa"/>
            <w:shd w:val="clear" w:color="auto" w:fill="auto"/>
            <w:vAlign w:val="bottom"/>
          </w:tcPr>
          <w:p w14:paraId="6BD01697" w14:textId="77777777" w:rsidR="002D6475" w:rsidRDefault="00596BD8">
            <w:pPr>
              <w:pStyle w:val="Other0"/>
              <w:tabs>
                <w:tab w:val="left" w:pos="874"/>
              </w:tabs>
              <w:ind w:firstLine="42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  <w:lang w:val="sk-SK" w:eastAsia="sk-SK" w:bidi="sk-SK"/>
              </w:rPr>
              <w:t>2</w:t>
            </w:r>
            <w:r>
              <w:rPr>
                <w:rStyle w:val="Other"/>
                <w:rFonts w:ascii="Arial" w:eastAsia="Arial" w:hAnsi="Arial" w:cs="Arial"/>
                <w:sz w:val="17"/>
                <w:szCs w:val="17"/>
                <w:lang w:val="sk-SK" w:eastAsia="sk-SK" w:bidi="sk-SK"/>
              </w:rPr>
              <w:tab/>
              <w:t>14 10002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28FF8F79" w14:textId="77777777" w:rsidR="002D6475" w:rsidRDefault="00596BD8">
            <w:pPr>
              <w:pStyle w:val="Other0"/>
              <w:ind w:firstLine="220"/>
              <w:jc w:val="both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  <w:lang w:val="sk-SK" w:eastAsia="sk-SK" w:bidi="sk-SK"/>
              </w:rPr>
              <w:t>ha</w:t>
            </w:r>
          </w:p>
        </w:tc>
        <w:tc>
          <w:tcPr>
            <w:tcW w:w="1015" w:type="dxa"/>
            <w:shd w:val="clear" w:color="auto" w:fill="auto"/>
            <w:vAlign w:val="bottom"/>
          </w:tcPr>
          <w:p w14:paraId="6F2FEF18" w14:textId="77777777" w:rsidR="002D6475" w:rsidRDefault="00596BD8">
            <w:pPr>
              <w:pStyle w:val="Other0"/>
              <w:ind w:firstLine="340"/>
              <w:jc w:val="both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  <w:lang w:val="sk-SK" w:eastAsia="sk-SK" w:bidi="sk-SK"/>
              </w:rPr>
              <w:t>197,00</w:t>
            </w:r>
          </w:p>
        </w:tc>
        <w:tc>
          <w:tcPr>
            <w:tcW w:w="1069" w:type="dxa"/>
            <w:shd w:val="clear" w:color="auto" w:fill="auto"/>
            <w:vAlign w:val="bottom"/>
          </w:tcPr>
          <w:p w14:paraId="1CF45944" w14:textId="77777777" w:rsidR="002D6475" w:rsidRDefault="00596BD8">
            <w:pPr>
              <w:pStyle w:val="Other0"/>
              <w:ind w:firstLine="30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  <w:lang w:val="sk-SK" w:eastAsia="sk-SK" w:bidi="sk-SK"/>
              </w:rPr>
              <w:t>9 904</w:t>
            </w:r>
          </w:p>
        </w:tc>
        <w:tc>
          <w:tcPr>
            <w:tcW w:w="1123" w:type="dxa"/>
            <w:shd w:val="clear" w:color="auto" w:fill="auto"/>
            <w:vAlign w:val="bottom"/>
          </w:tcPr>
          <w:p w14:paraId="65114EC2" w14:textId="77777777" w:rsidR="002D6475" w:rsidRDefault="00596BD8">
            <w:pPr>
              <w:pStyle w:val="Other0"/>
              <w:ind w:firstLine="500"/>
              <w:jc w:val="both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  <w:lang w:val="sk-SK" w:eastAsia="sk-SK" w:bidi="sk-SK"/>
              </w:rPr>
              <w:t>195,11</w:t>
            </w:r>
          </w:p>
        </w:tc>
      </w:tr>
      <w:tr w:rsidR="002D6475" w14:paraId="190E8A7A" w14:textId="77777777">
        <w:trPr>
          <w:trHeight w:hRule="exact" w:val="328"/>
          <w:jc w:val="center"/>
        </w:trPr>
        <w:tc>
          <w:tcPr>
            <w:tcW w:w="1519" w:type="dxa"/>
            <w:shd w:val="clear" w:color="auto" w:fill="auto"/>
          </w:tcPr>
          <w:p w14:paraId="061A8882" w14:textId="77777777" w:rsidR="002D6475" w:rsidRDefault="002D6475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42F383E5" w14:textId="77777777" w:rsidR="002D6475" w:rsidRDefault="00596BD8">
            <w:pPr>
              <w:pStyle w:val="Other0"/>
              <w:ind w:firstLine="84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  <w:lang w:val="sk-SK" w:eastAsia="sk-SK" w:bidi="sk-SK"/>
              </w:rPr>
              <w:t>160</w:t>
            </w:r>
          </w:p>
        </w:tc>
        <w:tc>
          <w:tcPr>
            <w:tcW w:w="504" w:type="dxa"/>
            <w:shd w:val="clear" w:color="auto" w:fill="auto"/>
            <w:vAlign w:val="bottom"/>
          </w:tcPr>
          <w:p w14:paraId="1317C987" w14:textId="77777777" w:rsidR="002D6475" w:rsidRDefault="00596BD8">
            <w:pPr>
              <w:pStyle w:val="Other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  <w:lang w:val="sk-SK" w:eastAsia="sk-SK" w:bidi="sk-SK"/>
              </w:rPr>
              <w:t>4</w:t>
            </w:r>
          </w:p>
        </w:tc>
        <w:tc>
          <w:tcPr>
            <w:tcW w:w="2005" w:type="dxa"/>
            <w:shd w:val="clear" w:color="auto" w:fill="auto"/>
            <w:vAlign w:val="bottom"/>
          </w:tcPr>
          <w:p w14:paraId="129AF1A6" w14:textId="77777777" w:rsidR="002D6475" w:rsidRDefault="00596BD8">
            <w:pPr>
              <w:pStyle w:val="Other0"/>
              <w:tabs>
                <w:tab w:val="left" w:pos="964"/>
              </w:tabs>
              <w:ind w:firstLine="42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  <w:lang w:val="sk-SK" w:eastAsia="sk-SK" w:bidi="sk-SK"/>
              </w:rPr>
              <w:t>2</w:t>
            </w:r>
            <w:r>
              <w:rPr>
                <w:rStyle w:val="Other"/>
                <w:rFonts w:ascii="Arial" w:eastAsia="Arial" w:hAnsi="Arial" w:cs="Arial"/>
                <w:sz w:val="17"/>
                <w:szCs w:val="17"/>
                <w:lang w:val="sk-SK" w:eastAsia="sk-SK" w:bidi="sk-SK"/>
              </w:rPr>
              <w:tab/>
              <w:t>7 10002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5D352A38" w14:textId="77777777" w:rsidR="002D6475" w:rsidRDefault="00596BD8">
            <w:pPr>
              <w:pStyle w:val="Other0"/>
              <w:ind w:firstLine="220"/>
              <w:jc w:val="both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  <w:lang w:val="sk-SK" w:eastAsia="sk-SK" w:bidi="sk-SK"/>
              </w:rPr>
              <w:t>ha</w:t>
            </w:r>
          </w:p>
        </w:tc>
        <w:tc>
          <w:tcPr>
            <w:tcW w:w="1015" w:type="dxa"/>
            <w:shd w:val="clear" w:color="auto" w:fill="auto"/>
            <w:vAlign w:val="bottom"/>
          </w:tcPr>
          <w:p w14:paraId="5BA19A08" w14:textId="77777777" w:rsidR="002D6475" w:rsidRDefault="00596BD8">
            <w:pPr>
              <w:pStyle w:val="Other0"/>
              <w:ind w:firstLine="340"/>
              <w:jc w:val="both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  <w:lang w:val="sk-SK" w:eastAsia="sk-SK" w:bidi="sk-SK"/>
              </w:rPr>
              <w:t>197,00</w:t>
            </w:r>
          </w:p>
        </w:tc>
        <w:tc>
          <w:tcPr>
            <w:tcW w:w="1069" w:type="dxa"/>
            <w:shd w:val="clear" w:color="auto" w:fill="auto"/>
            <w:vAlign w:val="bottom"/>
          </w:tcPr>
          <w:p w14:paraId="619F1020" w14:textId="77777777" w:rsidR="002D6475" w:rsidRDefault="00596BD8">
            <w:pPr>
              <w:pStyle w:val="Other0"/>
              <w:ind w:firstLine="30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  <w:lang w:val="sk-SK" w:eastAsia="sk-SK" w:bidi="sk-SK"/>
              </w:rPr>
              <w:t>1 029</w:t>
            </w:r>
          </w:p>
        </w:tc>
        <w:tc>
          <w:tcPr>
            <w:tcW w:w="1123" w:type="dxa"/>
            <w:shd w:val="clear" w:color="auto" w:fill="auto"/>
            <w:vAlign w:val="bottom"/>
          </w:tcPr>
          <w:p w14:paraId="2E3A990E" w14:textId="77777777" w:rsidR="002D6475" w:rsidRDefault="00596BD8">
            <w:pPr>
              <w:pStyle w:val="Other0"/>
              <w:ind w:firstLine="540"/>
              <w:jc w:val="both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  <w:lang w:val="sk-SK" w:eastAsia="sk-SK" w:bidi="sk-SK"/>
              </w:rPr>
              <w:t>20,27</w:t>
            </w:r>
          </w:p>
        </w:tc>
      </w:tr>
      <w:tr w:rsidR="002D6475" w14:paraId="7370B9C7" w14:textId="77777777">
        <w:trPr>
          <w:trHeight w:hRule="exact" w:val="324"/>
          <w:jc w:val="center"/>
        </w:trPr>
        <w:tc>
          <w:tcPr>
            <w:tcW w:w="1519" w:type="dxa"/>
            <w:shd w:val="clear" w:color="auto" w:fill="auto"/>
          </w:tcPr>
          <w:p w14:paraId="5DE31C5F" w14:textId="77777777" w:rsidR="002D6475" w:rsidRDefault="002D6475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6CC44F3C" w14:textId="77777777" w:rsidR="002D6475" w:rsidRDefault="00596BD8">
            <w:pPr>
              <w:pStyle w:val="Other0"/>
              <w:ind w:firstLine="84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  <w:lang w:val="sk-SK" w:eastAsia="sk-SK" w:bidi="sk-SK"/>
              </w:rPr>
              <w:t>160</w:t>
            </w:r>
          </w:p>
        </w:tc>
        <w:tc>
          <w:tcPr>
            <w:tcW w:w="504" w:type="dxa"/>
            <w:shd w:val="clear" w:color="auto" w:fill="auto"/>
            <w:vAlign w:val="bottom"/>
          </w:tcPr>
          <w:p w14:paraId="4220B220" w14:textId="77777777" w:rsidR="002D6475" w:rsidRDefault="00596BD8">
            <w:pPr>
              <w:pStyle w:val="Other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  <w:lang w:val="sk-SK" w:eastAsia="sk-SK" w:bidi="sk-SK"/>
              </w:rPr>
              <w:t>6</w:t>
            </w:r>
          </w:p>
        </w:tc>
        <w:tc>
          <w:tcPr>
            <w:tcW w:w="2005" w:type="dxa"/>
            <w:shd w:val="clear" w:color="auto" w:fill="auto"/>
            <w:vAlign w:val="bottom"/>
          </w:tcPr>
          <w:p w14:paraId="7B5E3CE1" w14:textId="77777777" w:rsidR="002D6475" w:rsidRDefault="00596BD8">
            <w:pPr>
              <w:pStyle w:val="Other0"/>
              <w:tabs>
                <w:tab w:val="left" w:pos="874"/>
              </w:tabs>
              <w:ind w:firstLine="42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  <w:lang w:val="sk-SK" w:eastAsia="sk-SK" w:bidi="sk-SK"/>
              </w:rPr>
              <w:t>2</w:t>
            </w:r>
            <w:r>
              <w:rPr>
                <w:rStyle w:val="Other"/>
                <w:rFonts w:ascii="Arial" w:eastAsia="Arial" w:hAnsi="Arial" w:cs="Arial"/>
                <w:sz w:val="17"/>
                <w:szCs w:val="17"/>
                <w:lang w:val="sk-SK" w:eastAsia="sk-SK" w:bidi="sk-SK"/>
              </w:rPr>
              <w:tab/>
              <w:t>14 10002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695279F9" w14:textId="77777777" w:rsidR="002D6475" w:rsidRDefault="00596BD8">
            <w:pPr>
              <w:pStyle w:val="Other0"/>
              <w:ind w:firstLine="220"/>
              <w:jc w:val="both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  <w:lang w:val="sk-SK" w:eastAsia="sk-SK" w:bidi="sk-SK"/>
              </w:rPr>
              <w:t>ha</w:t>
            </w:r>
          </w:p>
        </w:tc>
        <w:tc>
          <w:tcPr>
            <w:tcW w:w="1015" w:type="dxa"/>
            <w:shd w:val="clear" w:color="auto" w:fill="auto"/>
            <w:vAlign w:val="bottom"/>
          </w:tcPr>
          <w:p w14:paraId="1C1E3793" w14:textId="77777777" w:rsidR="002D6475" w:rsidRDefault="00596BD8">
            <w:pPr>
              <w:pStyle w:val="Other0"/>
              <w:ind w:firstLine="340"/>
              <w:jc w:val="both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  <w:lang w:val="sk-SK" w:eastAsia="sk-SK" w:bidi="sk-SK"/>
              </w:rPr>
              <w:t>197,00</w:t>
            </w:r>
          </w:p>
        </w:tc>
        <w:tc>
          <w:tcPr>
            <w:tcW w:w="1069" w:type="dxa"/>
            <w:shd w:val="clear" w:color="auto" w:fill="auto"/>
            <w:vAlign w:val="bottom"/>
          </w:tcPr>
          <w:p w14:paraId="4E46CE61" w14:textId="77777777" w:rsidR="002D6475" w:rsidRDefault="00596BD8">
            <w:pPr>
              <w:pStyle w:val="Other0"/>
              <w:ind w:firstLine="56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  <w:lang w:val="sk-SK" w:eastAsia="sk-SK" w:bidi="sk-SK"/>
              </w:rPr>
              <w:t>91</w:t>
            </w:r>
          </w:p>
        </w:tc>
        <w:tc>
          <w:tcPr>
            <w:tcW w:w="1123" w:type="dxa"/>
            <w:shd w:val="clear" w:color="auto" w:fill="auto"/>
            <w:vAlign w:val="bottom"/>
          </w:tcPr>
          <w:p w14:paraId="0D684020" w14:textId="77777777" w:rsidR="002D6475" w:rsidRDefault="00596BD8">
            <w:pPr>
              <w:pStyle w:val="Other0"/>
              <w:ind w:firstLine="700"/>
              <w:jc w:val="both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  <w:lang w:val="sk-SK" w:eastAsia="sk-SK" w:bidi="sk-SK"/>
              </w:rPr>
              <w:t>1,79</w:t>
            </w:r>
          </w:p>
        </w:tc>
      </w:tr>
      <w:tr w:rsidR="002D6475" w14:paraId="30FEC2C8" w14:textId="77777777">
        <w:trPr>
          <w:trHeight w:hRule="exact" w:val="320"/>
          <w:jc w:val="center"/>
        </w:trPr>
        <w:tc>
          <w:tcPr>
            <w:tcW w:w="1519" w:type="dxa"/>
            <w:shd w:val="clear" w:color="auto" w:fill="auto"/>
          </w:tcPr>
          <w:p w14:paraId="4694034D" w14:textId="77777777" w:rsidR="002D6475" w:rsidRDefault="002D6475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374F6C20" w14:textId="77777777" w:rsidR="002D6475" w:rsidRDefault="00596BD8">
            <w:pPr>
              <w:pStyle w:val="Other0"/>
              <w:ind w:firstLine="84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  <w:lang w:val="sk-SK" w:eastAsia="sk-SK" w:bidi="sk-SK"/>
              </w:rPr>
              <w:t>160</w:t>
            </w:r>
          </w:p>
        </w:tc>
        <w:tc>
          <w:tcPr>
            <w:tcW w:w="504" w:type="dxa"/>
            <w:shd w:val="clear" w:color="auto" w:fill="auto"/>
            <w:vAlign w:val="bottom"/>
          </w:tcPr>
          <w:p w14:paraId="7CF3E894" w14:textId="77777777" w:rsidR="002D6475" w:rsidRDefault="00596BD8">
            <w:pPr>
              <w:pStyle w:val="Other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  <w:lang w:val="sk-SK" w:eastAsia="sk-SK" w:bidi="sk-SK"/>
              </w:rPr>
              <w:t>7</w:t>
            </w:r>
          </w:p>
        </w:tc>
        <w:tc>
          <w:tcPr>
            <w:tcW w:w="2005" w:type="dxa"/>
            <w:shd w:val="clear" w:color="auto" w:fill="auto"/>
            <w:vAlign w:val="bottom"/>
          </w:tcPr>
          <w:p w14:paraId="342E779E" w14:textId="77777777" w:rsidR="002D6475" w:rsidRDefault="00596BD8">
            <w:pPr>
              <w:pStyle w:val="Other0"/>
              <w:tabs>
                <w:tab w:val="left" w:pos="874"/>
              </w:tabs>
              <w:ind w:firstLine="42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  <w:lang w:val="sk-SK" w:eastAsia="sk-SK" w:bidi="sk-SK"/>
              </w:rPr>
              <w:t>2</w:t>
            </w:r>
            <w:r>
              <w:rPr>
                <w:rStyle w:val="Other"/>
                <w:rFonts w:ascii="Arial" w:eastAsia="Arial" w:hAnsi="Arial" w:cs="Arial"/>
                <w:sz w:val="17"/>
                <w:szCs w:val="17"/>
                <w:lang w:val="sk-SK" w:eastAsia="sk-SK" w:bidi="sk-SK"/>
              </w:rPr>
              <w:tab/>
              <w:t>14 10002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75AFB9FE" w14:textId="77777777" w:rsidR="002D6475" w:rsidRDefault="00596BD8">
            <w:pPr>
              <w:pStyle w:val="Other0"/>
              <w:ind w:firstLine="220"/>
              <w:jc w:val="both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  <w:lang w:val="sk-SK" w:eastAsia="sk-SK" w:bidi="sk-SK"/>
              </w:rPr>
              <w:t>ha</w:t>
            </w:r>
          </w:p>
        </w:tc>
        <w:tc>
          <w:tcPr>
            <w:tcW w:w="1015" w:type="dxa"/>
            <w:shd w:val="clear" w:color="auto" w:fill="auto"/>
            <w:vAlign w:val="bottom"/>
          </w:tcPr>
          <w:p w14:paraId="717F3E0E" w14:textId="77777777" w:rsidR="002D6475" w:rsidRDefault="00596BD8">
            <w:pPr>
              <w:pStyle w:val="Other0"/>
              <w:ind w:firstLine="340"/>
              <w:jc w:val="both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  <w:lang w:val="sk-SK" w:eastAsia="sk-SK" w:bidi="sk-SK"/>
              </w:rPr>
              <w:t>197,00</w:t>
            </w:r>
          </w:p>
        </w:tc>
        <w:tc>
          <w:tcPr>
            <w:tcW w:w="1069" w:type="dxa"/>
            <w:shd w:val="clear" w:color="auto" w:fill="auto"/>
            <w:vAlign w:val="bottom"/>
          </w:tcPr>
          <w:p w14:paraId="397C97CC" w14:textId="77777777" w:rsidR="002D6475" w:rsidRDefault="00596BD8">
            <w:pPr>
              <w:pStyle w:val="Other0"/>
              <w:ind w:firstLine="56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  <w:lang w:val="sk-SK" w:eastAsia="sk-SK" w:bidi="sk-SK"/>
              </w:rPr>
              <w:t>16</w:t>
            </w:r>
          </w:p>
        </w:tc>
        <w:tc>
          <w:tcPr>
            <w:tcW w:w="1123" w:type="dxa"/>
            <w:shd w:val="clear" w:color="auto" w:fill="auto"/>
            <w:vAlign w:val="bottom"/>
          </w:tcPr>
          <w:p w14:paraId="7BD8388F" w14:textId="77777777" w:rsidR="002D6475" w:rsidRDefault="00596BD8">
            <w:pPr>
              <w:pStyle w:val="Other0"/>
              <w:ind w:firstLine="700"/>
              <w:jc w:val="both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  <w:lang w:val="sk-SK" w:eastAsia="sk-SK" w:bidi="sk-SK"/>
              </w:rPr>
              <w:t>0,32</w:t>
            </w:r>
          </w:p>
        </w:tc>
      </w:tr>
      <w:tr w:rsidR="002D6475" w14:paraId="167C6820" w14:textId="77777777">
        <w:trPr>
          <w:trHeight w:hRule="exact" w:val="320"/>
          <w:jc w:val="center"/>
        </w:trPr>
        <w:tc>
          <w:tcPr>
            <w:tcW w:w="1519" w:type="dxa"/>
            <w:shd w:val="clear" w:color="auto" w:fill="auto"/>
          </w:tcPr>
          <w:p w14:paraId="38833DCF" w14:textId="77777777" w:rsidR="002D6475" w:rsidRDefault="002D6475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1DE70F29" w14:textId="77777777" w:rsidR="002D6475" w:rsidRDefault="00596BD8">
            <w:pPr>
              <w:pStyle w:val="Other0"/>
              <w:ind w:firstLine="84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  <w:lang w:val="sk-SK" w:eastAsia="sk-SK" w:bidi="sk-SK"/>
              </w:rPr>
              <w:t>164</w:t>
            </w:r>
          </w:p>
        </w:tc>
        <w:tc>
          <w:tcPr>
            <w:tcW w:w="504" w:type="dxa"/>
            <w:shd w:val="clear" w:color="auto" w:fill="auto"/>
            <w:vAlign w:val="bottom"/>
          </w:tcPr>
          <w:p w14:paraId="443D4D05" w14:textId="77777777" w:rsidR="002D6475" w:rsidRDefault="00596BD8">
            <w:pPr>
              <w:pStyle w:val="Other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  <w:lang w:val="sk-SK" w:eastAsia="sk-SK" w:bidi="sk-SK"/>
              </w:rPr>
              <w:t>2</w:t>
            </w:r>
          </w:p>
        </w:tc>
        <w:tc>
          <w:tcPr>
            <w:tcW w:w="2005" w:type="dxa"/>
            <w:shd w:val="clear" w:color="auto" w:fill="auto"/>
            <w:vAlign w:val="bottom"/>
          </w:tcPr>
          <w:p w14:paraId="7EC08A56" w14:textId="77777777" w:rsidR="002D6475" w:rsidRDefault="00596BD8">
            <w:pPr>
              <w:pStyle w:val="Other0"/>
              <w:tabs>
                <w:tab w:val="left" w:pos="960"/>
              </w:tabs>
              <w:ind w:firstLine="42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  <w:lang w:val="sk-SK" w:eastAsia="sk-SK" w:bidi="sk-SK"/>
              </w:rPr>
              <w:t>2</w:t>
            </w:r>
            <w:r>
              <w:rPr>
                <w:rStyle w:val="Other"/>
                <w:rFonts w:ascii="Arial" w:eastAsia="Arial" w:hAnsi="Arial" w:cs="Arial"/>
                <w:sz w:val="17"/>
                <w:szCs w:val="17"/>
                <w:lang w:val="sk-SK" w:eastAsia="sk-SK" w:bidi="sk-SK"/>
              </w:rPr>
              <w:tab/>
              <w:t>2 10002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3B87F70F" w14:textId="77777777" w:rsidR="002D6475" w:rsidRDefault="00596BD8">
            <w:pPr>
              <w:pStyle w:val="Other0"/>
              <w:ind w:firstLine="220"/>
              <w:jc w:val="both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  <w:lang w:val="sk-SK" w:eastAsia="sk-SK" w:bidi="sk-SK"/>
              </w:rPr>
              <w:t>ha</w:t>
            </w:r>
          </w:p>
        </w:tc>
        <w:tc>
          <w:tcPr>
            <w:tcW w:w="1015" w:type="dxa"/>
            <w:shd w:val="clear" w:color="auto" w:fill="auto"/>
            <w:vAlign w:val="bottom"/>
          </w:tcPr>
          <w:p w14:paraId="6A1DD0FD" w14:textId="77777777" w:rsidR="002D6475" w:rsidRDefault="00596BD8">
            <w:pPr>
              <w:pStyle w:val="Other0"/>
              <w:ind w:firstLine="340"/>
              <w:jc w:val="both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  <w:lang w:val="sk-SK" w:eastAsia="sk-SK" w:bidi="sk-SK"/>
              </w:rPr>
              <w:t>197,00</w:t>
            </w:r>
          </w:p>
        </w:tc>
        <w:tc>
          <w:tcPr>
            <w:tcW w:w="1069" w:type="dxa"/>
            <w:shd w:val="clear" w:color="auto" w:fill="auto"/>
            <w:vAlign w:val="bottom"/>
          </w:tcPr>
          <w:p w14:paraId="14E7723F" w14:textId="77777777" w:rsidR="002D6475" w:rsidRDefault="00596BD8">
            <w:pPr>
              <w:pStyle w:val="Other0"/>
              <w:ind w:firstLine="48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  <w:lang w:val="sk-SK" w:eastAsia="sk-SK" w:bidi="sk-SK"/>
              </w:rPr>
              <w:t>656</w:t>
            </w:r>
          </w:p>
        </w:tc>
        <w:tc>
          <w:tcPr>
            <w:tcW w:w="1123" w:type="dxa"/>
            <w:shd w:val="clear" w:color="auto" w:fill="auto"/>
            <w:vAlign w:val="bottom"/>
          </w:tcPr>
          <w:p w14:paraId="0E16A9CA" w14:textId="77777777" w:rsidR="002D6475" w:rsidRDefault="00596BD8">
            <w:pPr>
              <w:pStyle w:val="Other0"/>
              <w:ind w:firstLine="540"/>
              <w:jc w:val="both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  <w:lang w:val="sk-SK" w:eastAsia="sk-SK" w:bidi="sk-SK"/>
              </w:rPr>
              <w:t>12,92</w:t>
            </w:r>
          </w:p>
        </w:tc>
      </w:tr>
      <w:tr w:rsidR="002D6475" w14:paraId="1AA7363B" w14:textId="77777777">
        <w:trPr>
          <w:trHeight w:hRule="exact" w:val="324"/>
          <w:jc w:val="center"/>
        </w:trPr>
        <w:tc>
          <w:tcPr>
            <w:tcW w:w="1519" w:type="dxa"/>
            <w:shd w:val="clear" w:color="auto" w:fill="auto"/>
          </w:tcPr>
          <w:p w14:paraId="3DB360E0" w14:textId="77777777" w:rsidR="002D6475" w:rsidRDefault="002D6475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259855A2" w14:textId="77777777" w:rsidR="002D6475" w:rsidRDefault="00596BD8">
            <w:pPr>
              <w:pStyle w:val="Other0"/>
              <w:ind w:firstLine="84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  <w:lang w:val="sk-SK" w:eastAsia="sk-SK" w:bidi="sk-SK"/>
              </w:rPr>
              <w:t>173</w:t>
            </w:r>
          </w:p>
        </w:tc>
        <w:tc>
          <w:tcPr>
            <w:tcW w:w="504" w:type="dxa"/>
            <w:shd w:val="clear" w:color="auto" w:fill="auto"/>
          </w:tcPr>
          <w:p w14:paraId="6019DCAD" w14:textId="77777777" w:rsidR="002D6475" w:rsidRDefault="002D6475">
            <w:pPr>
              <w:rPr>
                <w:sz w:val="10"/>
                <w:szCs w:val="10"/>
              </w:rPr>
            </w:pPr>
          </w:p>
        </w:tc>
        <w:tc>
          <w:tcPr>
            <w:tcW w:w="2005" w:type="dxa"/>
            <w:shd w:val="clear" w:color="auto" w:fill="auto"/>
            <w:vAlign w:val="bottom"/>
          </w:tcPr>
          <w:p w14:paraId="5B33B4DC" w14:textId="77777777" w:rsidR="002D6475" w:rsidRDefault="00596BD8">
            <w:pPr>
              <w:pStyle w:val="Other0"/>
              <w:tabs>
                <w:tab w:val="left" w:pos="877"/>
              </w:tabs>
              <w:ind w:firstLine="42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  <w:lang w:val="sk-SK" w:eastAsia="sk-SK" w:bidi="sk-SK"/>
              </w:rPr>
              <w:t>2</w:t>
            </w:r>
            <w:r>
              <w:rPr>
                <w:rStyle w:val="Other"/>
                <w:rFonts w:ascii="Arial" w:eastAsia="Arial" w:hAnsi="Arial" w:cs="Arial"/>
                <w:sz w:val="17"/>
                <w:szCs w:val="17"/>
                <w:lang w:val="sk-SK" w:eastAsia="sk-SK" w:bidi="sk-SK"/>
              </w:rPr>
              <w:tab/>
              <w:t>14 10002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69AE37DB" w14:textId="77777777" w:rsidR="002D6475" w:rsidRDefault="00596BD8">
            <w:pPr>
              <w:pStyle w:val="Other0"/>
              <w:ind w:firstLine="220"/>
              <w:jc w:val="both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  <w:lang w:val="sk-SK" w:eastAsia="sk-SK" w:bidi="sk-SK"/>
              </w:rPr>
              <w:t>ha</w:t>
            </w:r>
          </w:p>
        </w:tc>
        <w:tc>
          <w:tcPr>
            <w:tcW w:w="1015" w:type="dxa"/>
            <w:shd w:val="clear" w:color="auto" w:fill="auto"/>
            <w:vAlign w:val="bottom"/>
          </w:tcPr>
          <w:p w14:paraId="5BA1C7E4" w14:textId="77777777" w:rsidR="002D6475" w:rsidRDefault="00596BD8">
            <w:pPr>
              <w:pStyle w:val="Other0"/>
              <w:ind w:firstLine="340"/>
              <w:jc w:val="both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  <w:lang w:val="sk-SK" w:eastAsia="sk-SK" w:bidi="sk-SK"/>
              </w:rPr>
              <w:t>197,00</w:t>
            </w:r>
          </w:p>
        </w:tc>
        <w:tc>
          <w:tcPr>
            <w:tcW w:w="1069" w:type="dxa"/>
            <w:shd w:val="clear" w:color="auto" w:fill="auto"/>
            <w:vAlign w:val="bottom"/>
          </w:tcPr>
          <w:p w14:paraId="687E4EEA" w14:textId="77777777" w:rsidR="002D6475" w:rsidRDefault="00596BD8">
            <w:pPr>
              <w:pStyle w:val="Other0"/>
              <w:ind w:firstLine="260"/>
              <w:jc w:val="both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  <w:lang w:val="sk-SK" w:eastAsia="sk-SK" w:bidi="sk-SK"/>
              </w:rPr>
              <w:t>11 239</w:t>
            </w:r>
          </w:p>
        </w:tc>
        <w:tc>
          <w:tcPr>
            <w:tcW w:w="1123" w:type="dxa"/>
            <w:shd w:val="clear" w:color="auto" w:fill="auto"/>
            <w:vAlign w:val="bottom"/>
          </w:tcPr>
          <w:p w14:paraId="50A66616" w14:textId="77777777" w:rsidR="002D6475" w:rsidRDefault="00596BD8">
            <w:pPr>
              <w:pStyle w:val="Other0"/>
              <w:ind w:firstLine="500"/>
              <w:jc w:val="both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  <w:lang w:val="sk-SK" w:eastAsia="sk-SK" w:bidi="sk-SK"/>
              </w:rPr>
              <w:t>221,41</w:t>
            </w:r>
          </w:p>
        </w:tc>
      </w:tr>
      <w:tr w:rsidR="002D6475" w14:paraId="7AE9AAE4" w14:textId="77777777">
        <w:trPr>
          <w:trHeight w:hRule="exact" w:val="328"/>
          <w:jc w:val="center"/>
        </w:trPr>
        <w:tc>
          <w:tcPr>
            <w:tcW w:w="1519" w:type="dxa"/>
            <w:shd w:val="clear" w:color="auto" w:fill="auto"/>
          </w:tcPr>
          <w:p w14:paraId="1BD83FEA" w14:textId="77777777" w:rsidR="002D6475" w:rsidRDefault="002D6475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5218BC9D" w14:textId="77777777" w:rsidR="002D6475" w:rsidRDefault="00596BD8">
            <w:pPr>
              <w:pStyle w:val="Other0"/>
              <w:ind w:firstLine="84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  <w:lang w:val="sk-SK" w:eastAsia="sk-SK" w:bidi="sk-SK"/>
              </w:rPr>
              <w:t>177</w:t>
            </w:r>
          </w:p>
        </w:tc>
        <w:tc>
          <w:tcPr>
            <w:tcW w:w="504" w:type="dxa"/>
            <w:shd w:val="clear" w:color="auto" w:fill="auto"/>
          </w:tcPr>
          <w:p w14:paraId="1A08AD40" w14:textId="77777777" w:rsidR="002D6475" w:rsidRDefault="002D6475">
            <w:pPr>
              <w:rPr>
                <w:sz w:val="10"/>
                <w:szCs w:val="10"/>
              </w:rPr>
            </w:pPr>
          </w:p>
        </w:tc>
        <w:tc>
          <w:tcPr>
            <w:tcW w:w="2005" w:type="dxa"/>
            <w:shd w:val="clear" w:color="auto" w:fill="auto"/>
            <w:vAlign w:val="bottom"/>
          </w:tcPr>
          <w:p w14:paraId="59EB3E66" w14:textId="77777777" w:rsidR="002D6475" w:rsidRDefault="00596BD8">
            <w:pPr>
              <w:pStyle w:val="Other0"/>
              <w:tabs>
                <w:tab w:val="left" w:pos="964"/>
              </w:tabs>
              <w:ind w:firstLine="42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  <w:lang w:val="sk-SK" w:eastAsia="sk-SK" w:bidi="sk-SK"/>
              </w:rPr>
              <w:t>2</w:t>
            </w:r>
            <w:r>
              <w:rPr>
                <w:rStyle w:val="Other"/>
                <w:rFonts w:ascii="Arial" w:eastAsia="Arial" w:hAnsi="Arial" w:cs="Arial"/>
                <w:sz w:val="17"/>
                <w:szCs w:val="17"/>
                <w:lang w:val="sk-SK" w:eastAsia="sk-SK" w:bidi="sk-SK"/>
              </w:rPr>
              <w:tab/>
              <w:t>7 10002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30C5BA34" w14:textId="77777777" w:rsidR="002D6475" w:rsidRDefault="00596BD8">
            <w:pPr>
              <w:pStyle w:val="Other0"/>
              <w:ind w:firstLine="220"/>
              <w:jc w:val="both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  <w:lang w:val="sk-SK" w:eastAsia="sk-SK" w:bidi="sk-SK"/>
              </w:rPr>
              <w:t>ha</w:t>
            </w:r>
          </w:p>
        </w:tc>
        <w:tc>
          <w:tcPr>
            <w:tcW w:w="1015" w:type="dxa"/>
            <w:shd w:val="clear" w:color="auto" w:fill="auto"/>
            <w:vAlign w:val="bottom"/>
          </w:tcPr>
          <w:p w14:paraId="2C852CFE" w14:textId="77777777" w:rsidR="002D6475" w:rsidRDefault="00596BD8">
            <w:pPr>
              <w:pStyle w:val="Other0"/>
              <w:ind w:firstLine="340"/>
              <w:jc w:val="both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  <w:lang w:val="sk-SK" w:eastAsia="sk-SK" w:bidi="sk-SK"/>
              </w:rPr>
              <w:t>197,00</w:t>
            </w:r>
          </w:p>
        </w:tc>
        <w:tc>
          <w:tcPr>
            <w:tcW w:w="1069" w:type="dxa"/>
            <w:shd w:val="clear" w:color="auto" w:fill="auto"/>
            <w:vAlign w:val="bottom"/>
          </w:tcPr>
          <w:p w14:paraId="0C1BC66C" w14:textId="77777777" w:rsidR="002D6475" w:rsidRDefault="00596BD8">
            <w:pPr>
              <w:pStyle w:val="Other0"/>
              <w:ind w:firstLine="30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  <w:lang w:val="sk-SK" w:eastAsia="sk-SK" w:bidi="sk-SK"/>
              </w:rPr>
              <w:t>8 397</w:t>
            </w:r>
          </w:p>
        </w:tc>
        <w:tc>
          <w:tcPr>
            <w:tcW w:w="1123" w:type="dxa"/>
            <w:shd w:val="clear" w:color="auto" w:fill="auto"/>
            <w:vAlign w:val="bottom"/>
          </w:tcPr>
          <w:p w14:paraId="2097CEEA" w14:textId="77777777" w:rsidR="002D6475" w:rsidRDefault="00596BD8">
            <w:pPr>
              <w:pStyle w:val="Other0"/>
              <w:ind w:firstLine="500"/>
              <w:jc w:val="both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  <w:lang w:val="sk-SK" w:eastAsia="sk-SK" w:bidi="sk-SK"/>
              </w:rPr>
              <w:t>165,42</w:t>
            </w:r>
          </w:p>
        </w:tc>
      </w:tr>
      <w:tr w:rsidR="002D6475" w14:paraId="7568BC6A" w14:textId="77777777">
        <w:trPr>
          <w:trHeight w:hRule="exact" w:val="328"/>
          <w:jc w:val="center"/>
        </w:trPr>
        <w:tc>
          <w:tcPr>
            <w:tcW w:w="1519" w:type="dxa"/>
            <w:shd w:val="clear" w:color="auto" w:fill="auto"/>
          </w:tcPr>
          <w:p w14:paraId="714DDC65" w14:textId="77777777" w:rsidR="002D6475" w:rsidRDefault="002D6475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530CFA5D" w14:textId="77777777" w:rsidR="002D6475" w:rsidRDefault="00596BD8">
            <w:pPr>
              <w:pStyle w:val="Other0"/>
              <w:ind w:firstLine="84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  <w:lang w:val="sk-SK" w:eastAsia="sk-SK" w:bidi="sk-SK"/>
              </w:rPr>
              <w:t>191</w:t>
            </w:r>
          </w:p>
        </w:tc>
        <w:tc>
          <w:tcPr>
            <w:tcW w:w="504" w:type="dxa"/>
            <w:shd w:val="clear" w:color="auto" w:fill="auto"/>
            <w:vAlign w:val="bottom"/>
          </w:tcPr>
          <w:p w14:paraId="33ED9C60" w14:textId="77777777" w:rsidR="002D6475" w:rsidRDefault="00596BD8">
            <w:pPr>
              <w:pStyle w:val="Other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  <w:lang w:val="sk-SK" w:eastAsia="sk-SK" w:bidi="sk-SK"/>
              </w:rPr>
              <w:t>3</w:t>
            </w:r>
          </w:p>
        </w:tc>
        <w:tc>
          <w:tcPr>
            <w:tcW w:w="2005" w:type="dxa"/>
            <w:shd w:val="clear" w:color="auto" w:fill="auto"/>
            <w:vAlign w:val="bottom"/>
          </w:tcPr>
          <w:p w14:paraId="3D94D981" w14:textId="77777777" w:rsidR="002D6475" w:rsidRDefault="00596BD8">
            <w:pPr>
              <w:pStyle w:val="Other0"/>
              <w:tabs>
                <w:tab w:val="left" w:pos="964"/>
              </w:tabs>
              <w:ind w:firstLine="42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  <w:lang w:val="sk-SK" w:eastAsia="sk-SK" w:bidi="sk-SK"/>
              </w:rPr>
              <w:t>2</w:t>
            </w:r>
            <w:r>
              <w:rPr>
                <w:rStyle w:val="Other"/>
                <w:rFonts w:ascii="Arial" w:eastAsia="Arial" w:hAnsi="Arial" w:cs="Arial"/>
                <w:sz w:val="17"/>
                <w:szCs w:val="17"/>
                <w:lang w:val="sk-SK" w:eastAsia="sk-SK" w:bidi="sk-SK"/>
              </w:rPr>
              <w:tab/>
              <w:t>7 10002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12690069" w14:textId="77777777" w:rsidR="002D6475" w:rsidRDefault="00596BD8">
            <w:pPr>
              <w:pStyle w:val="Other0"/>
              <w:ind w:firstLine="220"/>
              <w:jc w:val="both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  <w:lang w:val="sk-SK" w:eastAsia="sk-SK" w:bidi="sk-SK"/>
              </w:rPr>
              <w:t>ha</w:t>
            </w:r>
          </w:p>
        </w:tc>
        <w:tc>
          <w:tcPr>
            <w:tcW w:w="1015" w:type="dxa"/>
            <w:shd w:val="clear" w:color="auto" w:fill="auto"/>
            <w:vAlign w:val="bottom"/>
          </w:tcPr>
          <w:p w14:paraId="614167C0" w14:textId="77777777" w:rsidR="002D6475" w:rsidRDefault="00596BD8">
            <w:pPr>
              <w:pStyle w:val="Other0"/>
              <w:ind w:firstLine="340"/>
              <w:jc w:val="both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  <w:lang w:val="sk-SK" w:eastAsia="sk-SK" w:bidi="sk-SK"/>
              </w:rPr>
              <w:t>197,00</w:t>
            </w:r>
          </w:p>
        </w:tc>
        <w:tc>
          <w:tcPr>
            <w:tcW w:w="1069" w:type="dxa"/>
            <w:shd w:val="clear" w:color="auto" w:fill="auto"/>
            <w:vAlign w:val="bottom"/>
          </w:tcPr>
          <w:p w14:paraId="25362604" w14:textId="77777777" w:rsidR="002D6475" w:rsidRDefault="00596BD8">
            <w:pPr>
              <w:pStyle w:val="Other0"/>
              <w:ind w:firstLine="48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  <w:lang w:val="sk-SK" w:eastAsia="sk-SK" w:bidi="sk-SK"/>
              </w:rPr>
              <w:t>155</w:t>
            </w:r>
          </w:p>
        </w:tc>
        <w:tc>
          <w:tcPr>
            <w:tcW w:w="1123" w:type="dxa"/>
            <w:shd w:val="clear" w:color="auto" w:fill="auto"/>
            <w:vAlign w:val="bottom"/>
          </w:tcPr>
          <w:p w14:paraId="295D2532" w14:textId="77777777" w:rsidR="002D6475" w:rsidRDefault="00596BD8">
            <w:pPr>
              <w:pStyle w:val="Other0"/>
              <w:ind w:firstLine="700"/>
              <w:jc w:val="both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  <w:lang w:val="sk-SK" w:eastAsia="sk-SK" w:bidi="sk-SK"/>
              </w:rPr>
              <w:t>3,05</w:t>
            </w:r>
          </w:p>
        </w:tc>
      </w:tr>
      <w:tr w:rsidR="002D6475" w14:paraId="3B7B7B17" w14:textId="77777777">
        <w:trPr>
          <w:trHeight w:hRule="exact" w:val="324"/>
          <w:jc w:val="center"/>
        </w:trPr>
        <w:tc>
          <w:tcPr>
            <w:tcW w:w="1519" w:type="dxa"/>
            <w:shd w:val="clear" w:color="auto" w:fill="auto"/>
          </w:tcPr>
          <w:p w14:paraId="4E1112C3" w14:textId="77777777" w:rsidR="002D6475" w:rsidRDefault="002D6475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00099E2F" w14:textId="77777777" w:rsidR="002D6475" w:rsidRDefault="00596BD8">
            <w:pPr>
              <w:pStyle w:val="Other0"/>
              <w:ind w:firstLine="84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  <w:lang w:val="sk-SK" w:eastAsia="sk-SK" w:bidi="sk-SK"/>
              </w:rPr>
              <w:t>222</w:t>
            </w:r>
          </w:p>
        </w:tc>
        <w:tc>
          <w:tcPr>
            <w:tcW w:w="504" w:type="dxa"/>
            <w:shd w:val="clear" w:color="auto" w:fill="auto"/>
            <w:vAlign w:val="bottom"/>
          </w:tcPr>
          <w:p w14:paraId="0C060E4D" w14:textId="77777777" w:rsidR="002D6475" w:rsidRDefault="00596BD8">
            <w:pPr>
              <w:pStyle w:val="Other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  <w:lang w:val="sk-SK" w:eastAsia="sk-SK" w:bidi="sk-SK"/>
              </w:rPr>
              <w:t>2</w:t>
            </w:r>
          </w:p>
        </w:tc>
        <w:tc>
          <w:tcPr>
            <w:tcW w:w="2005" w:type="dxa"/>
            <w:shd w:val="clear" w:color="auto" w:fill="auto"/>
            <w:vAlign w:val="bottom"/>
          </w:tcPr>
          <w:p w14:paraId="5F5F4D4E" w14:textId="77777777" w:rsidR="002D6475" w:rsidRDefault="00596BD8">
            <w:pPr>
              <w:pStyle w:val="Other0"/>
              <w:tabs>
                <w:tab w:val="left" w:pos="877"/>
              </w:tabs>
              <w:ind w:firstLine="42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  <w:lang w:val="sk-SK" w:eastAsia="sk-SK" w:bidi="sk-SK"/>
              </w:rPr>
              <w:t>2</w:t>
            </w:r>
            <w:r>
              <w:rPr>
                <w:rStyle w:val="Other"/>
                <w:rFonts w:ascii="Arial" w:eastAsia="Arial" w:hAnsi="Arial" w:cs="Arial"/>
                <w:sz w:val="17"/>
                <w:szCs w:val="17"/>
                <w:lang w:val="sk-SK" w:eastAsia="sk-SK" w:bidi="sk-SK"/>
              </w:rPr>
              <w:tab/>
              <w:t>14 10002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66258CB5" w14:textId="77777777" w:rsidR="002D6475" w:rsidRDefault="00596BD8">
            <w:pPr>
              <w:pStyle w:val="Other0"/>
              <w:ind w:firstLine="220"/>
              <w:jc w:val="both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  <w:lang w:val="sk-SK" w:eastAsia="sk-SK" w:bidi="sk-SK"/>
              </w:rPr>
              <w:t>ha</w:t>
            </w:r>
          </w:p>
        </w:tc>
        <w:tc>
          <w:tcPr>
            <w:tcW w:w="1015" w:type="dxa"/>
            <w:shd w:val="clear" w:color="auto" w:fill="auto"/>
            <w:vAlign w:val="bottom"/>
          </w:tcPr>
          <w:p w14:paraId="4993EE8B" w14:textId="77777777" w:rsidR="002D6475" w:rsidRDefault="00596BD8">
            <w:pPr>
              <w:pStyle w:val="Other0"/>
              <w:ind w:firstLine="340"/>
              <w:jc w:val="both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  <w:lang w:val="sk-SK" w:eastAsia="sk-SK" w:bidi="sk-SK"/>
              </w:rPr>
              <w:t>197,00</w:t>
            </w:r>
          </w:p>
        </w:tc>
        <w:tc>
          <w:tcPr>
            <w:tcW w:w="1069" w:type="dxa"/>
            <w:shd w:val="clear" w:color="auto" w:fill="auto"/>
            <w:vAlign w:val="bottom"/>
          </w:tcPr>
          <w:p w14:paraId="4B332ED3" w14:textId="77777777" w:rsidR="002D6475" w:rsidRDefault="00596BD8">
            <w:pPr>
              <w:pStyle w:val="Other0"/>
              <w:ind w:firstLine="36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  <w:lang w:val="sk-SK" w:eastAsia="sk-SK" w:bidi="sk-SK"/>
              </w:rPr>
              <w:t>5 691</w:t>
            </w:r>
          </w:p>
        </w:tc>
        <w:tc>
          <w:tcPr>
            <w:tcW w:w="1123" w:type="dxa"/>
            <w:shd w:val="clear" w:color="auto" w:fill="auto"/>
            <w:vAlign w:val="bottom"/>
          </w:tcPr>
          <w:p w14:paraId="059836D0" w14:textId="77777777" w:rsidR="002D6475" w:rsidRDefault="00596BD8">
            <w:pPr>
              <w:pStyle w:val="Other0"/>
              <w:ind w:firstLine="540"/>
              <w:jc w:val="both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  <w:lang w:val="sk-SK" w:eastAsia="sk-SK" w:bidi="sk-SK"/>
              </w:rPr>
              <w:t>112,11</w:t>
            </w:r>
          </w:p>
        </w:tc>
      </w:tr>
      <w:tr w:rsidR="002D6475" w14:paraId="59101402" w14:textId="77777777">
        <w:trPr>
          <w:trHeight w:hRule="exact" w:val="328"/>
          <w:jc w:val="center"/>
        </w:trPr>
        <w:tc>
          <w:tcPr>
            <w:tcW w:w="1519" w:type="dxa"/>
            <w:shd w:val="clear" w:color="auto" w:fill="auto"/>
          </w:tcPr>
          <w:p w14:paraId="0B2DFDAC" w14:textId="77777777" w:rsidR="002D6475" w:rsidRDefault="002D6475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7E695A91" w14:textId="77777777" w:rsidR="002D6475" w:rsidRDefault="00596BD8">
            <w:pPr>
              <w:pStyle w:val="Other0"/>
              <w:ind w:firstLine="84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  <w:lang w:val="sk-SK" w:eastAsia="sk-SK" w:bidi="sk-SK"/>
              </w:rPr>
              <w:t>222</w:t>
            </w:r>
          </w:p>
        </w:tc>
        <w:tc>
          <w:tcPr>
            <w:tcW w:w="504" w:type="dxa"/>
            <w:shd w:val="clear" w:color="auto" w:fill="auto"/>
            <w:vAlign w:val="bottom"/>
          </w:tcPr>
          <w:p w14:paraId="2AC45786" w14:textId="77777777" w:rsidR="002D6475" w:rsidRDefault="00596BD8">
            <w:pPr>
              <w:pStyle w:val="Other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  <w:lang w:val="sk-SK" w:eastAsia="sk-SK" w:bidi="sk-SK"/>
              </w:rPr>
              <w:t>4</w:t>
            </w:r>
          </w:p>
        </w:tc>
        <w:tc>
          <w:tcPr>
            <w:tcW w:w="2005" w:type="dxa"/>
            <w:shd w:val="clear" w:color="auto" w:fill="auto"/>
            <w:vAlign w:val="bottom"/>
          </w:tcPr>
          <w:p w14:paraId="495E8A6B" w14:textId="77777777" w:rsidR="002D6475" w:rsidRDefault="00596BD8">
            <w:pPr>
              <w:pStyle w:val="Other0"/>
              <w:tabs>
                <w:tab w:val="left" w:pos="877"/>
              </w:tabs>
              <w:ind w:firstLine="42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  <w:lang w:val="sk-SK" w:eastAsia="sk-SK" w:bidi="sk-SK"/>
              </w:rPr>
              <w:t>2</w:t>
            </w:r>
            <w:r>
              <w:rPr>
                <w:rStyle w:val="Other"/>
                <w:rFonts w:ascii="Arial" w:eastAsia="Arial" w:hAnsi="Arial" w:cs="Arial"/>
                <w:sz w:val="17"/>
                <w:szCs w:val="17"/>
                <w:lang w:val="sk-SK" w:eastAsia="sk-SK" w:bidi="sk-SK"/>
              </w:rPr>
              <w:tab/>
              <w:t>14 10002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4AF10370" w14:textId="77777777" w:rsidR="002D6475" w:rsidRDefault="00596BD8">
            <w:pPr>
              <w:pStyle w:val="Other0"/>
              <w:ind w:firstLine="220"/>
              <w:jc w:val="both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  <w:lang w:val="sk-SK" w:eastAsia="sk-SK" w:bidi="sk-SK"/>
              </w:rPr>
              <w:t>ha</w:t>
            </w:r>
          </w:p>
        </w:tc>
        <w:tc>
          <w:tcPr>
            <w:tcW w:w="1015" w:type="dxa"/>
            <w:shd w:val="clear" w:color="auto" w:fill="auto"/>
            <w:vAlign w:val="bottom"/>
          </w:tcPr>
          <w:p w14:paraId="1B1DADFD" w14:textId="77777777" w:rsidR="002D6475" w:rsidRDefault="00596BD8">
            <w:pPr>
              <w:pStyle w:val="Other0"/>
              <w:ind w:firstLine="340"/>
              <w:jc w:val="both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  <w:lang w:val="sk-SK" w:eastAsia="sk-SK" w:bidi="sk-SK"/>
              </w:rPr>
              <w:t>197,00</w:t>
            </w:r>
          </w:p>
        </w:tc>
        <w:tc>
          <w:tcPr>
            <w:tcW w:w="1069" w:type="dxa"/>
            <w:shd w:val="clear" w:color="auto" w:fill="auto"/>
            <w:vAlign w:val="bottom"/>
          </w:tcPr>
          <w:p w14:paraId="5CA895A1" w14:textId="77777777" w:rsidR="002D6475" w:rsidRDefault="00596BD8">
            <w:pPr>
              <w:pStyle w:val="Other0"/>
              <w:ind w:firstLine="48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  <w:lang w:val="sk-SK" w:eastAsia="sk-SK" w:bidi="sk-SK"/>
              </w:rPr>
              <w:t>476</w:t>
            </w:r>
          </w:p>
        </w:tc>
        <w:tc>
          <w:tcPr>
            <w:tcW w:w="1123" w:type="dxa"/>
            <w:shd w:val="clear" w:color="auto" w:fill="auto"/>
            <w:vAlign w:val="bottom"/>
          </w:tcPr>
          <w:p w14:paraId="4A812FB5" w14:textId="77777777" w:rsidR="002D6475" w:rsidRDefault="00596BD8">
            <w:pPr>
              <w:pStyle w:val="Other0"/>
              <w:ind w:firstLine="700"/>
              <w:jc w:val="both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  <w:lang w:val="sk-SK" w:eastAsia="sk-SK" w:bidi="sk-SK"/>
              </w:rPr>
              <w:t>9,38</w:t>
            </w:r>
          </w:p>
        </w:tc>
      </w:tr>
      <w:tr w:rsidR="002D6475" w14:paraId="68431E29" w14:textId="77777777">
        <w:trPr>
          <w:trHeight w:hRule="exact" w:val="328"/>
          <w:jc w:val="center"/>
        </w:trPr>
        <w:tc>
          <w:tcPr>
            <w:tcW w:w="1519" w:type="dxa"/>
            <w:shd w:val="clear" w:color="auto" w:fill="auto"/>
          </w:tcPr>
          <w:p w14:paraId="58DC8816" w14:textId="77777777" w:rsidR="002D6475" w:rsidRDefault="002D6475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1F5D9B65" w14:textId="77777777" w:rsidR="002D6475" w:rsidRDefault="00596BD8">
            <w:pPr>
              <w:pStyle w:val="Other0"/>
              <w:ind w:firstLine="84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  <w:lang w:val="sk-SK" w:eastAsia="sk-SK" w:bidi="sk-SK"/>
              </w:rPr>
              <w:t>222</w:t>
            </w:r>
          </w:p>
        </w:tc>
        <w:tc>
          <w:tcPr>
            <w:tcW w:w="504" w:type="dxa"/>
            <w:shd w:val="clear" w:color="auto" w:fill="auto"/>
            <w:vAlign w:val="bottom"/>
          </w:tcPr>
          <w:p w14:paraId="651F3EA4" w14:textId="77777777" w:rsidR="002D6475" w:rsidRDefault="00596BD8">
            <w:pPr>
              <w:pStyle w:val="Other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  <w:lang w:val="sk-SK" w:eastAsia="sk-SK" w:bidi="sk-SK"/>
              </w:rPr>
              <w:t>5</w:t>
            </w:r>
          </w:p>
        </w:tc>
        <w:tc>
          <w:tcPr>
            <w:tcW w:w="2005" w:type="dxa"/>
            <w:shd w:val="clear" w:color="auto" w:fill="auto"/>
            <w:vAlign w:val="bottom"/>
          </w:tcPr>
          <w:p w14:paraId="7AB30852" w14:textId="77777777" w:rsidR="002D6475" w:rsidRDefault="00596BD8">
            <w:pPr>
              <w:pStyle w:val="Other0"/>
              <w:tabs>
                <w:tab w:val="left" w:pos="954"/>
              </w:tabs>
              <w:ind w:firstLine="50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  <w:lang w:val="sk-SK" w:eastAsia="sk-SK" w:bidi="sk-SK"/>
              </w:rPr>
              <w:t>2</w:t>
            </w:r>
            <w:r>
              <w:rPr>
                <w:rStyle w:val="Other"/>
                <w:rFonts w:ascii="Arial" w:eastAsia="Arial" w:hAnsi="Arial" w:cs="Arial"/>
                <w:sz w:val="17"/>
                <w:szCs w:val="17"/>
                <w:lang w:val="sk-SK" w:eastAsia="sk-SK" w:bidi="sk-SK"/>
              </w:rPr>
              <w:tab/>
              <w:t>14 10002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41531D76" w14:textId="77777777" w:rsidR="002D6475" w:rsidRDefault="00596BD8">
            <w:pPr>
              <w:pStyle w:val="Other0"/>
              <w:ind w:firstLine="32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  <w:lang w:val="sk-SK" w:eastAsia="sk-SK" w:bidi="sk-SK"/>
              </w:rPr>
              <w:t>ha</w:t>
            </w:r>
          </w:p>
        </w:tc>
        <w:tc>
          <w:tcPr>
            <w:tcW w:w="1015" w:type="dxa"/>
            <w:shd w:val="clear" w:color="auto" w:fill="auto"/>
            <w:vAlign w:val="bottom"/>
          </w:tcPr>
          <w:p w14:paraId="2C9E1275" w14:textId="77777777" w:rsidR="002D6475" w:rsidRDefault="00596BD8">
            <w:pPr>
              <w:pStyle w:val="Other0"/>
              <w:ind w:firstLine="340"/>
              <w:jc w:val="both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  <w:lang w:val="sk-SK" w:eastAsia="sk-SK" w:bidi="sk-SK"/>
              </w:rPr>
              <w:t>197,00</w:t>
            </w:r>
          </w:p>
        </w:tc>
        <w:tc>
          <w:tcPr>
            <w:tcW w:w="1069" w:type="dxa"/>
            <w:shd w:val="clear" w:color="auto" w:fill="auto"/>
            <w:vAlign w:val="bottom"/>
          </w:tcPr>
          <w:p w14:paraId="4736DD22" w14:textId="77777777" w:rsidR="002D6475" w:rsidRDefault="00596BD8">
            <w:pPr>
              <w:pStyle w:val="Other0"/>
              <w:ind w:firstLine="48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  <w:lang w:val="sk-SK" w:eastAsia="sk-SK" w:bidi="sk-SK"/>
              </w:rPr>
              <w:t>834</w:t>
            </w:r>
          </w:p>
        </w:tc>
        <w:tc>
          <w:tcPr>
            <w:tcW w:w="1123" w:type="dxa"/>
            <w:shd w:val="clear" w:color="auto" w:fill="auto"/>
            <w:vAlign w:val="bottom"/>
          </w:tcPr>
          <w:p w14:paraId="1ECE37E5" w14:textId="77777777" w:rsidR="002D6475" w:rsidRDefault="00596BD8">
            <w:pPr>
              <w:pStyle w:val="Other0"/>
              <w:ind w:firstLine="600"/>
              <w:jc w:val="both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  <w:lang w:val="sk-SK" w:eastAsia="sk-SK" w:bidi="sk-SK"/>
              </w:rPr>
              <w:t>16,43</w:t>
            </w:r>
          </w:p>
        </w:tc>
      </w:tr>
      <w:tr w:rsidR="002D6475" w14:paraId="30ADC8AA" w14:textId="77777777">
        <w:trPr>
          <w:trHeight w:hRule="exact" w:val="328"/>
          <w:jc w:val="center"/>
        </w:trPr>
        <w:tc>
          <w:tcPr>
            <w:tcW w:w="1519" w:type="dxa"/>
            <w:shd w:val="clear" w:color="auto" w:fill="auto"/>
          </w:tcPr>
          <w:p w14:paraId="71E90028" w14:textId="77777777" w:rsidR="002D6475" w:rsidRDefault="002D6475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12B7E2A3" w14:textId="77777777" w:rsidR="002D6475" w:rsidRDefault="00596BD8">
            <w:pPr>
              <w:pStyle w:val="Other0"/>
              <w:ind w:firstLine="84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  <w:lang w:val="sk-SK" w:eastAsia="sk-SK" w:bidi="sk-SK"/>
              </w:rPr>
              <w:t>234</w:t>
            </w:r>
          </w:p>
        </w:tc>
        <w:tc>
          <w:tcPr>
            <w:tcW w:w="504" w:type="dxa"/>
            <w:shd w:val="clear" w:color="auto" w:fill="auto"/>
            <w:vAlign w:val="bottom"/>
          </w:tcPr>
          <w:p w14:paraId="337E5478" w14:textId="77777777" w:rsidR="002D6475" w:rsidRDefault="00596BD8">
            <w:pPr>
              <w:pStyle w:val="Other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  <w:lang w:val="sk-SK" w:eastAsia="sk-SK" w:bidi="sk-SK"/>
              </w:rPr>
              <w:t>3</w:t>
            </w:r>
          </w:p>
        </w:tc>
        <w:tc>
          <w:tcPr>
            <w:tcW w:w="2005" w:type="dxa"/>
            <w:shd w:val="clear" w:color="auto" w:fill="auto"/>
            <w:vAlign w:val="bottom"/>
          </w:tcPr>
          <w:p w14:paraId="107B3D7D" w14:textId="77777777" w:rsidR="002D6475" w:rsidRDefault="00596BD8">
            <w:pPr>
              <w:pStyle w:val="Other0"/>
              <w:tabs>
                <w:tab w:val="left" w:pos="957"/>
              </w:tabs>
              <w:ind w:firstLine="50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  <w:lang w:val="sk-SK" w:eastAsia="sk-SK" w:bidi="sk-SK"/>
              </w:rPr>
              <w:t>2</w:t>
            </w:r>
            <w:r>
              <w:rPr>
                <w:rStyle w:val="Other"/>
                <w:rFonts w:ascii="Arial" w:eastAsia="Arial" w:hAnsi="Arial" w:cs="Arial"/>
                <w:sz w:val="17"/>
                <w:szCs w:val="17"/>
                <w:lang w:val="sk-SK" w:eastAsia="sk-SK" w:bidi="sk-SK"/>
              </w:rPr>
              <w:tab/>
              <w:t>14 10002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62F2993C" w14:textId="77777777" w:rsidR="002D6475" w:rsidRDefault="00596BD8">
            <w:pPr>
              <w:pStyle w:val="Other0"/>
              <w:ind w:firstLine="32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  <w:lang w:val="sk-SK" w:eastAsia="sk-SK" w:bidi="sk-SK"/>
              </w:rPr>
              <w:t>ha</w:t>
            </w:r>
          </w:p>
        </w:tc>
        <w:tc>
          <w:tcPr>
            <w:tcW w:w="1015" w:type="dxa"/>
            <w:shd w:val="clear" w:color="auto" w:fill="auto"/>
            <w:vAlign w:val="bottom"/>
          </w:tcPr>
          <w:p w14:paraId="0FED6ED0" w14:textId="77777777" w:rsidR="002D6475" w:rsidRDefault="00596BD8">
            <w:pPr>
              <w:pStyle w:val="Other0"/>
              <w:ind w:firstLine="340"/>
              <w:jc w:val="both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  <w:lang w:val="sk-SK" w:eastAsia="sk-SK" w:bidi="sk-SK"/>
              </w:rPr>
              <w:t>197,00</w:t>
            </w:r>
          </w:p>
        </w:tc>
        <w:tc>
          <w:tcPr>
            <w:tcW w:w="1069" w:type="dxa"/>
            <w:shd w:val="clear" w:color="auto" w:fill="auto"/>
            <w:vAlign w:val="bottom"/>
          </w:tcPr>
          <w:p w14:paraId="22C0D723" w14:textId="77777777" w:rsidR="002D6475" w:rsidRDefault="00596BD8">
            <w:pPr>
              <w:pStyle w:val="Other0"/>
              <w:ind w:firstLine="36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  <w:lang w:val="sk-SK" w:eastAsia="sk-SK" w:bidi="sk-SK"/>
              </w:rPr>
              <w:t>2 299</w:t>
            </w:r>
          </w:p>
        </w:tc>
        <w:tc>
          <w:tcPr>
            <w:tcW w:w="1123" w:type="dxa"/>
            <w:shd w:val="clear" w:color="auto" w:fill="auto"/>
            <w:vAlign w:val="bottom"/>
          </w:tcPr>
          <w:p w14:paraId="5B0A2EAF" w14:textId="77777777" w:rsidR="002D6475" w:rsidRDefault="00596BD8">
            <w:pPr>
              <w:pStyle w:val="Other0"/>
              <w:ind w:firstLine="600"/>
              <w:jc w:val="both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  <w:lang w:val="sk-SK" w:eastAsia="sk-SK" w:bidi="sk-SK"/>
              </w:rPr>
              <w:t>45,29</w:t>
            </w:r>
          </w:p>
        </w:tc>
      </w:tr>
      <w:tr w:rsidR="002D6475" w14:paraId="0D0E606D" w14:textId="77777777">
        <w:trPr>
          <w:trHeight w:hRule="exact" w:val="324"/>
          <w:jc w:val="center"/>
        </w:trPr>
        <w:tc>
          <w:tcPr>
            <w:tcW w:w="1519" w:type="dxa"/>
            <w:shd w:val="clear" w:color="auto" w:fill="auto"/>
          </w:tcPr>
          <w:p w14:paraId="15F7FA7A" w14:textId="77777777" w:rsidR="002D6475" w:rsidRDefault="002D6475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6550D031" w14:textId="77777777" w:rsidR="002D6475" w:rsidRDefault="00596BD8">
            <w:pPr>
              <w:pStyle w:val="Other0"/>
              <w:ind w:firstLine="84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  <w:lang w:val="sk-SK" w:eastAsia="sk-SK" w:bidi="sk-SK"/>
              </w:rPr>
              <w:t>234</w:t>
            </w:r>
          </w:p>
        </w:tc>
        <w:tc>
          <w:tcPr>
            <w:tcW w:w="504" w:type="dxa"/>
            <w:shd w:val="clear" w:color="auto" w:fill="auto"/>
            <w:vAlign w:val="bottom"/>
          </w:tcPr>
          <w:p w14:paraId="684FD8A4" w14:textId="77777777" w:rsidR="002D6475" w:rsidRDefault="00596BD8">
            <w:pPr>
              <w:pStyle w:val="Other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  <w:lang w:val="sk-SK" w:eastAsia="sk-SK" w:bidi="sk-SK"/>
              </w:rPr>
              <w:t>4</w:t>
            </w:r>
          </w:p>
        </w:tc>
        <w:tc>
          <w:tcPr>
            <w:tcW w:w="2005" w:type="dxa"/>
            <w:shd w:val="clear" w:color="auto" w:fill="auto"/>
            <w:vAlign w:val="bottom"/>
          </w:tcPr>
          <w:p w14:paraId="5A36FA8C" w14:textId="77777777" w:rsidR="002D6475" w:rsidRDefault="00596BD8">
            <w:pPr>
              <w:pStyle w:val="Other0"/>
              <w:tabs>
                <w:tab w:val="left" w:pos="957"/>
              </w:tabs>
              <w:ind w:firstLine="50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  <w:lang w:val="sk-SK" w:eastAsia="sk-SK" w:bidi="sk-SK"/>
              </w:rPr>
              <w:t>2</w:t>
            </w:r>
            <w:r>
              <w:rPr>
                <w:rStyle w:val="Other"/>
                <w:rFonts w:ascii="Arial" w:eastAsia="Arial" w:hAnsi="Arial" w:cs="Arial"/>
                <w:sz w:val="17"/>
                <w:szCs w:val="17"/>
                <w:lang w:val="sk-SK" w:eastAsia="sk-SK" w:bidi="sk-SK"/>
              </w:rPr>
              <w:tab/>
              <w:t>14 10002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0A36A714" w14:textId="77777777" w:rsidR="002D6475" w:rsidRDefault="00596BD8">
            <w:pPr>
              <w:pStyle w:val="Other0"/>
              <w:ind w:firstLine="32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  <w:lang w:val="sk-SK" w:eastAsia="sk-SK" w:bidi="sk-SK"/>
              </w:rPr>
              <w:t>ha</w:t>
            </w:r>
          </w:p>
        </w:tc>
        <w:tc>
          <w:tcPr>
            <w:tcW w:w="1015" w:type="dxa"/>
            <w:shd w:val="clear" w:color="auto" w:fill="auto"/>
            <w:vAlign w:val="bottom"/>
          </w:tcPr>
          <w:p w14:paraId="6DB4520D" w14:textId="77777777" w:rsidR="002D6475" w:rsidRDefault="00596BD8">
            <w:pPr>
              <w:pStyle w:val="Other0"/>
              <w:ind w:firstLine="420"/>
              <w:jc w:val="both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  <w:lang w:val="sk-SK" w:eastAsia="sk-SK" w:bidi="sk-SK"/>
              </w:rPr>
              <w:t>197,00</w:t>
            </w:r>
          </w:p>
        </w:tc>
        <w:tc>
          <w:tcPr>
            <w:tcW w:w="1069" w:type="dxa"/>
            <w:shd w:val="clear" w:color="auto" w:fill="auto"/>
            <w:vAlign w:val="bottom"/>
          </w:tcPr>
          <w:p w14:paraId="39BCA7DF" w14:textId="77777777" w:rsidR="002D6475" w:rsidRDefault="00596BD8">
            <w:pPr>
              <w:pStyle w:val="Other0"/>
              <w:ind w:firstLine="48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  <w:lang w:val="sk-SK" w:eastAsia="sk-SK" w:bidi="sk-SK"/>
              </w:rPr>
              <w:t>124</w:t>
            </w:r>
          </w:p>
        </w:tc>
        <w:tc>
          <w:tcPr>
            <w:tcW w:w="1123" w:type="dxa"/>
            <w:shd w:val="clear" w:color="auto" w:fill="auto"/>
            <w:vAlign w:val="bottom"/>
          </w:tcPr>
          <w:p w14:paraId="1580E643" w14:textId="77777777" w:rsidR="002D6475" w:rsidRDefault="00596BD8">
            <w:pPr>
              <w:pStyle w:val="Other0"/>
              <w:jc w:val="right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  <w:lang w:val="sk-SK" w:eastAsia="sk-SK" w:bidi="sk-SK"/>
              </w:rPr>
              <w:t>2,44</w:t>
            </w:r>
          </w:p>
        </w:tc>
      </w:tr>
      <w:tr w:rsidR="002D6475" w14:paraId="37F51877" w14:textId="77777777">
        <w:trPr>
          <w:trHeight w:hRule="exact" w:val="328"/>
          <w:jc w:val="center"/>
        </w:trPr>
        <w:tc>
          <w:tcPr>
            <w:tcW w:w="1519" w:type="dxa"/>
            <w:shd w:val="clear" w:color="auto" w:fill="auto"/>
          </w:tcPr>
          <w:p w14:paraId="7B95DF08" w14:textId="77777777" w:rsidR="002D6475" w:rsidRDefault="002D6475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3F9A20E7" w14:textId="77777777" w:rsidR="002D6475" w:rsidRDefault="00596BD8">
            <w:pPr>
              <w:pStyle w:val="Other0"/>
              <w:ind w:firstLine="84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  <w:lang w:val="sk-SK" w:eastAsia="sk-SK" w:bidi="sk-SK"/>
              </w:rPr>
              <w:t>234</w:t>
            </w:r>
          </w:p>
        </w:tc>
        <w:tc>
          <w:tcPr>
            <w:tcW w:w="504" w:type="dxa"/>
            <w:shd w:val="clear" w:color="auto" w:fill="auto"/>
            <w:vAlign w:val="bottom"/>
          </w:tcPr>
          <w:p w14:paraId="16ED2672" w14:textId="77777777" w:rsidR="002D6475" w:rsidRDefault="00596BD8">
            <w:pPr>
              <w:pStyle w:val="Other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  <w:lang w:val="sk-SK" w:eastAsia="sk-SK" w:bidi="sk-SK"/>
              </w:rPr>
              <w:t>5</w:t>
            </w:r>
          </w:p>
        </w:tc>
        <w:tc>
          <w:tcPr>
            <w:tcW w:w="2005" w:type="dxa"/>
            <w:shd w:val="clear" w:color="auto" w:fill="auto"/>
            <w:vAlign w:val="bottom"/>
          </w:tcPr>
          <w:p w14:paraId="22E8A5CD" w14:textId="77777777" w:rsidR="002D6475" w:rsidRDefault="00596BD8">
            <w:pPr>
              <w:pStyle w:val="Other0"/>
              <w:tabs>
                <w:tab w:val="left" w:pos="957"/>
              </w:tabs>
              <w:ind w:firstLine="50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  <w:lang w:val="sk-SK" w:eastAsia="sk-SK" w:bidi="sk-SK"/>
              </w:rPr>
              <w:t>2</w:t>
            </w:r>
            <w:r>
              <w:rPr>
                <w:rStyle w:val="Other"/>
                <w:rFonts w:ascii="Arial" w:eastAsia="Arial" w:hAnsi="Arial" w:cs="Arial"/>
                <w:sz w:val="17"/>
                <w:szCs w:val="17"/>
                <w:lang w:val="sk-SK" w:eastAsia="sk-SK" w:bidi="sk-SK"/>
              </w:rPr>
              <w:tab/>
              <w:t>14 10002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522D80C3" w14:textId="77777777" w:rsidR="002D6475" w:rsidRDefault="00596BD8">
            <w:pPr>
              <w:pStyle w:val="Other0"/>
              <w:ind w:firstLine="32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  <w:lang w:val="sk-SK" w:eastAsia="sk-SK" w:bidi="sk-SK"/>
              </w:rPr>
              <w:t>ha</w:t>
            </w:r>
          </w:p>
        </w:tc>
        <w:tc>
          <w:tcPr>
            <w:tcW w:w="1015" w:type="dxa"/>
            <w:shd w:val="clear" w:color="auto" w:fill="auto"/>
            <w:vAlign w:val="bottom"/>
          </w:tcPr>
          <w:p w14:paraId="36B1AA22" w14:textId="77777777" w:rsidR="002D6475" w:rsidRDefault="00596BD8">
            <w:pPr>
              <w:pStyle w:val="Other0"/>
              <w:ind w:firstLine="420"/>
              <w:jc w:val="both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  <w:lang w:val="sk-SK" w:eastAsia="sk-SK" w:bidi="sk-SK"/>
              </w:rPr>
              <w:t>197,00</w:t>
            </w:r>
          </w:p>
        </w:tc>
        <w:tc>
          <w:tcPr>
            <w:tcW w:w="1069" w:type="dxa"/>
            <w:shd w:val="clear" w:color="auto" w:fill="auto"/>
            <w:vAlign w:val="bottom"/>
          </w:tcPr>
          <w:p w14:paraId="58D8A667" w14:textId="77777777" w:rsidR="002D6475" w:rsidRDefault="00596BD8">
            <w:pPr>
              <w:pStyle w:val="Other0"/>
              <w:ind w:firstLine="48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  <w:lang w:val="sk-SK" w:eastAsia="sk-SK" w:bidi="sk-SK"/>
              </w:rPr>
              <w:t>553</w:t>
            </w:r>
          </w:p>
        </w:tc>
        <w:tc>
          <w:tcPr>
            <w:tcW w:w="1123" w:type="dxa"/>
            <w:shd w:val="clear" w:color="auto" w:fill="auto"/>
            <w:vAlign w:val="bottom"/>
          </w:tcPr>
          <w:p w14:paraId="0A74A546" w14:textId="77777777" w:rsidR="002D6475" w:rsidRDefault="00596BD8">
            <w:pPr>
              <w:pStyle w:val="Other0"/>
              <w:ind w:firstLine="600"/>
              <w:jc w:val="both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  <w:lang w:val="sk-SK" w:eastAsia="sk-SK" w:bidi="sk-SK"/>
              </w:rPr>
              <w:t>10,89</w:t>
            </w:r>
          </w:p>
        </w:tc>
      </w:tr>
      <w:tr w:rsidR="002D6475" w14:paraId="7372CB44" w14:textId="77777777">
        <w:trPr>
          <w:trHeight w:hRule="exact" w:val="324"/>
          <w:jc w:val="center"/>
        </w:trPr>
        <w:tc>
          <w:tcPr>
            <w:tcW w:w="1519" w:type="dxa"/>
            <w:shd w:val="clear" w:color="auto" w:fill="auto"/>
          </w:tcPr>
          <w:p w14:paraId="50B8633F" w14:textId="77777777" w:rsidR="002D6475" w:rsidRDefault="002D6475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4CC455CE" w14:textId="77777777" w:rsidR="002D6475" w:rsidRDefault="00596BD8">
            <w:pPr>
              <w:pStyle w:val="Other0"/>
              <w:ind w:firstLine="84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  <w:lang w:val="sk-SK" w:eastAsia="sk-SK" w:bidi="sk-SK"/>
              </w:rPr>
              <w:t>249</w:t>
            </w:r>
          </w:p>
        </w:tc>
        <w:tc>
          <w:tcPr>
            <w:tcW w:w="504" w:type="dxa"/>
            <w:shd w:val="clear" w:color="auto" w:fill="auto"/>
            <w:vAlign w:val="bottom"/>
          </w:tcPr>
          <w:p w14:paraId="231CAB96" w14:textId="77777777" w:rsidR="002D6475" w:rsidRDefault="00596BD8">
            <w:pPr>
              <w:pStyle w:val="Other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  <w:lang w:val="sk-SK" w:eastAsia="sk-SK" w:bidi="sk-SK"/>
              </w:rPr>
              <w:t>4</w:t>
            </w:r>
          </w:p>
        </w:tc>
        <w:tc>
          <w:tcPr>
            <w:tcW w:w="2005" w:type="dxa"/>
            <w:shd w:val="clear" w:color="auto" w:fill="auto"/>
            <w:vAlign w:val="bottom"/>
          </w:tcPr>
          <w:p w14:paraId="1DEF549D" w14:textId="77777777" w:rsidR="002D6475" w:rsidRDefault="00596BD8">
            <w:pPr>
              <w:pStyle w:val="Other0"/>
              <w:tabs>
                <w:tab w:val="left" w:pos="1040"/>
              </w:tabs>
              <w:ind w:firstLine="50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  <w:lang w:val="sk-SK" w:eastAsia="sk-SK" w:bidi="sk-SK"/>
              </w:rPr>
              <w:t>2</w:t>
            </w:r>
            <w:r>
              <w:rPr>
                <w:rStyle w:val="Other"/>
                <w:rFonts w:ascii="Arial" w:eastAsia="Arial" w:hAnsi="Arial" w:cs="Arial"/>
                <w:sz w:val="17"/>
                <w:szCs w:val="17"/>
                <w:lang w:val="sk-SK" w:eastAsia="sk-SK" w:bidi="sk-SK"/>
              </w:rPr>
              <w:tab/>
              <w:t>2 10002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018DCA94" w14:textId="77777777" w:rsidR="002D6475" w:rsidRDefault="00596BD8">
            <w:pPr>
              <w:pStyle w:val="Other0"/>
              <w:ind w:firstLine="32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  <w:lang w:val="sk-SK" w:eastAsia="sk-SK" w:bidi="sk-SK"/>
              </w:rPr>
              <w:t>ha</w:t>
            </w:r>
          </w:p>
        </w:tc>
        <w:tc>
          <w:tcPr>
            <w:tcW w:w="1015" w:type="dxa"/>
            <w:shd w:val="clear" w:color="auto" w:fill="auto"/>
            <w:vAlign w:val="bottom"/>
          </w:tcPr>
          <w:p w14:paraId="37A14471" w14:textId="77777777" w:rsidR="002D6475" w:rsidRDefault="00596BD8">
            <w:pPr>
              <w:pStyle w:val="Other0"/>
              <w:ind w:firstLine="420"/>
              <w:jc w:val="both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  <w:lang w:val="sk-SK" w:eastAsia="sk-SK" w:bidi="sk-SK"/>
              </w:rPr>
              <w:t>197,00</w:t>
            </w:r>
          </w:p>
        </w:tc>
        <w:tc>
          <w:tcPr>
            <w:tcW w:w="1069" w:type="dxa"/>
            <w:shd w:val="clear" w:color="auto" w:fill="auto"/>
            <w:vAlign w:val="bottom"/>
          </w:tcPr>
          <w:p w14:paraId="40CB7121" w14:textId="77777777" w:rsidR="002D6475" w:rsidRDefault="00596BD8">
            <w:pPr>
              <w:pStyle w:val="Other0"/>
              <w:ind w:firstLine="48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  <w:lang w:val="sk-SK" w:eastAsia="sk-SK" w:bidi="sk-SK"/>
              </w:rPr>
              <w:t>238</w:t>
            </w:r>
          </w:p>
        </w:tc>
        <w:tc>
          <w:tcPr>
            <w:tcW w:w="1123" w:type="dxa"/>
            <w:shd w:val="clear" w:color="auto" w:fill="auto"/>
            <w:vAlign w:val="bottom"/>
          </w:tcPr>
          <w:p w14:paraId="57BFC844" w14:textId="77777777" w:rsidR="002D6475" w:rsidRDefault="00596BD8">
            <w:pPr>
              <w:pStyle w:val="Other0"/>
              <w:jc w:val="right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  <w:lang w:val="sk-SK" w:eastAsia="sk-SK" w:bidi="sk-SK"/>
              </w:rPr>
              <w:t>4,69</w:t>
            </w:r>
          </w:p>
        </w:tc>
      </w:tr>
      <w:tr w:rsidR="002D6475" w14:paraId="55F70953" w14:textId="77777777">
        <w:trPr>
          <w:trHeight w:hRule="exact" w:val="324"/>
          <w:jc w:val="center"/>
        </w:trPr>
        <w:tc>
          <w:tcPr>
            <w:tcW w:w="1519" w:type="dxa"/>
            <w:shd w:val="clear" w:color="auto" w:fill="auto"/>
          </w:tcPr>
          <w:p w14:paraId="15ECE57E" w14:textId="77777777" w:rsidR="002D6475" w:rsidRDefault="002D6475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3C2CDAEE" w14:textId="77777777" w:rsidR="002D6475" w:rsidRDefault="00596BD8">
            <w:pPr>
              <w:pStyle w:val="Other0"/>
              <w:ind w:firstLine="84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  <w:lang w:val="sk-SK" w:eastAsia="sk-SK" w:bidi="sk-SK"/>
              </w:rPr>
              <w:t>257</w:t>
            </w:r>
          </w:p>
        </w:tc>
        <w:tc>
          <w:tcPr>
            <w:tcW w:w="504" w:type="dxa"/>
            <w:shd w:val="clear" w:color="auto" w:fill="auto"/>
          </w:tcPr>
          <w:p w14:paraId="1FD7B33B" w14:textId="77777777" w:rsidR="002D6475" w:rsidRDefault="002D6475">
            <w:pPr>
              <w:rPr>
                <w:sz w:val="10"/>
                <w:szCs w:val="10"/>
              </w:rPr>
            </w:pPr>
          </w:p>
        </w:tc>
        <w:tc>
          <w:tcPr>
            <w:tcW w:w="2005" w:type="dxa"/>
            <w:shd w:val="clear" w:color="auto" w:fill="auto"/>
            <w:vAlign w:val="bottom"/>
          </w:tcPr>
          <w:p w14:paraId="31039EF3" w14:textId="77777777" w:rsidR="002D6475" w:rsidRDefault="00596BD8">
            <w:pPr>
              <w:pStyle w:val="Other0"/>
              <w:tabs>
                <w:tab w:val="left" w:pos="957"/>
              </w:tabs>
              <w:ind w:firstLine="50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  <w:lang w:val="sk-SK" w:eastAsia="sk-SK" w:bidi="sk-SK"/>
              </w:rPr>
              <w:t>2</w:t>
            </w:r>
            <w:r>
              <w:rPr>
                <w:rStyle w:val="Other"/>
                <w:rFonts w:ascii="Arial" w:eastAsia="Arial" w:hAnsi="Arial" w:cs="Arial"/>
                <w:sz w:val="17"/>
                <w:szCs w:val="17"/>
                <w:lang w:val="sk-SK" w:eastAsia="sk-SK" w:bidi="sk-SK"/>
              </w:rPr>
              <w:tab/>
              <w:t>14 10002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72F592D0" w14:textId="77777777" w:rsidR="002D6475" w:rsidRDefault="00596BD8">
            <w:pPr>
              <w:pStyle w:val="Other0"/>
              <w:ind w:firstLine="32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  <w:lang w:val="sk-SK" w:eastAsia="sk-SK" w:bidi="sk-SK"/>
              </w:rPr>
              <w:t>ha</w:t>
            </w:r>
          </w:p>
        </w:tc>
        <w:tc>
          <w:tcPr>
            <w:tcW w:w="1015" w:type="dxa"/>
            <w:shd w:val="clear" w:color="auto" w:fill="auto"/>
            <w:vAlign w:val="bottom"/>
          </w:tcPr>
          <w:p w14:paraId="520E1ACA" w14:textId="77777777" w:rsidR="002D6475" w:rsidRDefault="00596BD8">
            <w:pPr>
              <w:pStyle w:val="Other0"/>
              <w:ind w:firstLine="420"/>
              <w:jc w:val="both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  <w:lang w:val="sk-SK" w:eastAsia="sk-SK" w:bidi="sk-SK"/>
              </w:rPr>
              <w:t>197,00</w:t>
            </w:r>
          </w:p>
        </w:tc>
        <w:tc>
          <w:tcPr>
            <w:tcW w:w="1069" w:type="dxa"/>
            <w:shd w:val="clear" w:color="auto" w:fill="auto"/>
            <w:vAlign w:val="bottom"/>
          </w:tcPr>
          <w:p w14:paraId="0226A083" w14:textId="77777777" w:rsidR="002D6475" w:rsidRDefault="00596BD8">
            <w:pPr>
              <w:pStyle w:val="Other0"/>
              <w:ind w:firstLine="30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  <w:lang w:val="sk-SK" w:eastAsia="sk-SK" w:bidi="sk-SK"/>
              </w:rPr>
              <w:t>16 328</w:t>
            </w:r>
          </w:p>
        </w:tc>
        <w:tc>
          <w:tcPr>
            <w:tcW w:w="1123" w:type="dxa"/>
            <w:shd w:val="clear" w:color="auto" w:fill="auto"/>
            <w:vAlign w:val="bottom"/>
          </w:tcPr>
          <w:p w14:paraId="1EE86F00" w14:textId="77777777" w:rsidR="002D6475" w:rsidRDefault="00596BD8">
            <w:pPr>
              <w:pStyle w:val="Other0"/>
              <w:ind w:firstLine="540"/>
              <w:jc w:val="both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  <w:lang w:val="sk-SK" w:eastAsia="sk-SK" w:bidi="sk-SK"/>
              </w:rPr>
              <w:t>321,66</w:t>
            </w:r>
          </w:p>
        </w:tc>
      </w:tr>
      <w:tr w:rsidR="002D6475" w14:paraId="5DBF42D2" w14:textId="77777777">
        <w:trPr>
          <w:trHeight w:hRule="exact" w:val="328"/>
          <w:jc w:val="center"/>
        </w:trPr>
        <w:tc>
          <w:tcPr>
            <w:tcW w:w="1519" w:type="dxa"/>
            <w:shd w:val="clear" w:color="auto" w:fill="auto"/>
          </w:tcPr>
          <w:p w14:paraId="012D9A16" w14:textId="77777777" w:rsidR="002D6475" w:rsidRDefault="002D6475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4D7CE4CE" w14:textId="77777777" w:rsidR="002D6475" w:rsidRDefault="00596BD8">
            <w:pPr>
              <w:pStyle w:val="Other0"/>
              <w:ind w:firstLine="84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  <w:lang w:val="sk-SK" w:eastAsia="sk-SK" w:bidi="sk-SK"/>
              </w:rPr>
              <w:t>299</w:t>
            </w:r>
          </w:p>
        </w:tc>
        <w:tc>
          <w:tcPr>
            <w:tcW w:w="504" w:type="dxa"/>
            <w:shd w:val="clear" w:color="auto" w:fill="auto"/>
            <w:vAlign w:val="bottom"/>
          </w:tcPr>
          <w:p w14:paraId="4B62901F" w14:textId="77777777" w:rsidR="002D6475" w:rsidRDefault="00596BD8">
            <w:pPr>
              <w:pStyle w:val="Other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  <w:lang w:val="sk-SK" w:eastAsia="sk-SK" w:bidi="sk-SK"/>
              </w:rPr>
              <w:t>3</w:t>
            </w:r>
          </w:p>
        </w:tc>
        <w:tc>
          <w:tcPr>
            <w:tcW w:w="2005" w:type="dxa"/>
            <w:shd w:val="clear" w:color="auto" w:fill="auto"/>
            <w:vAlign w:val="bottom"/>
          </w:tcPr>
          <w:p w14:paraId="1F3FE009" w14:textId="77777777" w:rsidR="002D6475" w:rsidRDefault="00596BD8">
            <w:pPr>
              <w:pStyle w:val="Other0"/>
              <w:tabs>
                <w:tab w:val="left" w:pos="1044"/>
              </w:tabs>
              <w:ind w:firstLine="50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  <w:lang w:val="sk-SK" w:eastAsia="sk-SK" w:bidi="sk-SK"/>
              </w:rPr>
              <w:t>2</w:t>
            </w:r>
            <w:r>
              <w:rPr>
                <w:rStyle w:val="Other"/>
                <w:rFonts w:ascii="Arial" w:eastAsia="Arial" w:hAnsi="Arial" w:cs="Arial"/>
                <w:sz w:val="17"/>
                <w:szCs w:val="17"/>
                <w:lang w:val="sk-SK" w:eastAsia="sk-SK" w:bidi="sk-SK"/>
              </w:rPr>
              <w:tab/>
              <w:t>7 10002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70828CE3" w14:textId="77777777" w:rsidR="002D6475" w:rsidRDefault="00596BD8">
            <w:pPr>
              <w:pStyle w:val="Other0"/>
              <w:ind w:firstLine="32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  <w:lang w:val="sk-SK" w:eastAsia="sk-SK" w:bidi="sk-SK"/>
              </w:rPr>
              <w:t>ha</w:t>
            </w:r>
          </w:p>
        </w:tc>
        <w:tc>
          <w:tcPr>
            <w:tcW w:w="1015" w:type="dxa"/>
            <w:shd w:val="clear" w:color="auto" w:fill="auto"/>
            <w:vAlign w:val="bottom"/>
          </w:tcPr>
          <w:p w14:paraId="5B63D594" w14:textId="77777777" w:rsidR="002D6475" w:rsidRDefault="00596BD8">
            <w:pPr>
              <w:pStyle w:val="Other0"/>
              <w:ind w:firstLine="420"/>
              <w:jc w:val="both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  <w:lang w:val="sk-SK" w:eastAsia="sk-SK" w:bidi="sk-SK"/>
              </w:rPr>
              <w:t>197,00</w:t>
            </w:r>
          </w:p>
        </w:tc>
        <w:tc>
          <w:tcPr>
            <w:tcW w:w="1069" w:type="dxa"/>
            <w:shd w:val="clear" w:color="auto" w:fill="auto"/>
            <w:vAlign w:val="bottom"/>
          </w:tcPr>
          <w:p w14:paraId="20056503" w14:textId="77777777" w:rsidR="002D6475" w:rsidRDefault="00596BD8">
            <w:pPr>
              <w:pStyle w:val="Other0"/>
              <w:ind w:firstLine="48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  <w:lang w:val="sk-SK" w:eastAsia="sk-SK" w:bidi="sk-SK"/>
              </w:rPr>
              <w:t>254</w:t>
            </w:r>
          </w:p>
        </w:tc>
        <w:tc>
          <w:tcPr>
            <w:tcW w:w="1123" w:type="dxa"/>
            <w:shd w:val="clear" w:color="auto" w:fill="auto"/>
            <w:vAlign w:val="bottom"/>
          </w:tcPr>
          <w:p w14:paraId="0A00DA31" w14:textId="77777777" w:rsidR="002D6475" w:rsidRDefault="00596BD8">
            <w:pPr>
              <w:pStyle w:val="Other0"/>
              <w:jc w:val="right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  <w:lang w:val="sk-SK" w:eastAsia="sk-SK" w:bidi="sk-SK"/>
              </w:rPr>
              <w:t>5,00</w:t>
            </w:r>
          </w:p>
        </w:tc>
      </w:tr>
      <w:tr w:rsidR="002D6475" w14:paraId="44B78386" w14:textId="77777777">
        <w:trPr>
          <w:trHeight w:hRule="exact" w:val="328"/>
          <w:jc w:val="center"/>
        </w:trPr>
        <w:tc>
          <w:tcPr>
            <w:tcW w:w="1519" w:type="dxa"/>
            <w:shd w:val="clear" w:color="auto" w:fill="auto"/>
          </w:tcPr>
          <w:p w14:paraId="0D7354E6" w14:textId="77777777" w:rsidR="002D6475" w:rsidRDefault="002D6475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1C8CB088" w14:textId="77777777" w:rsidR="002D6475" w:rsidRDefault="00596BD8">
            <w:pPr>
              <w:pStyle w:val="Other0"/>
              <w:ind w:firstLine="84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  <w:lang w:val="sk-SK" w:eastAsia="sk-SK" w:bidi="sk-SK"/>
              </w:rPr>
              <w:t>299</w:t>
            </w:r>
          </w:p>
        </w:tc>
        <w:tc>
          <w:tcPr>
            <w:tcW w:w="504" w:type="dxa"/>
            <w:shd w:val="clear" w:color="auto" w:fill="auto"/>
            <w:vAlign w:val="bottom"/>
          </w:tcPr>
          <w:p w14:paraId="5C5D14FD" w14:textId="77777777" w:rsidR="002D6475" w:rsidRDefault="00596BD8">
            <w:pPr>
              <w:pStyle w:val="Other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  <w:lang w:val="sk-SK" w:eastAsia="sk-SK" w:bidi="sk-SK"/>
              </w:rPr>
              <w:t>5</w:t>
            </w:r>
          </w:p>
        </w:tc>
        <w:tc>
          <w:tcPr>
            <w:tcW w:w="2005" w:type="dxa"/>
            <w:shd w:val="clear" w:color="auto" w:fill="auto"/>
            <w:vAlign w:val="bottom"/>
          </w:tcPr>
          <w:p w14:paraId="79FB27F7" w14:textId="77777777" w:rsidR="002D6475" w:rsidRDefault="00596BD8">
            <w:pPr>
              <w:pStyle w:val="Other0"/>
              <w:tabs>
                <w:tab w:val="left" w:pos="1047"/>
              </w:tabs>
              <w:ind w:firstLine="50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  <w:lang w:val="sk-SK" w:eastAsia="sk-SK" w:bidi="sk-SK"/>
              </w:rPr>
              <w:t>2</w:t>
            </w:r>
            <w:r>
              <w:rPr>
                <w:rStyle w:val="Other"/>
                <w:rFonts w:ascii="Arial" w:eastAsia="Arial" w:hAnsi="Arial" w:cs="Arial"/>
                <w:sz w:val="17"/>
                <w:szCs w:val="17"/>
                <w:lang w:val="sk-SK" w:eastAsia="sk-SK" w:bidi="sk-SK"/>
              </w:rPr>
              <w:tab/>
              <w:t>7 10002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33392AD0" w14:textId="77777777" w:rsidR="002D6475" w:rsidRDefault="00596BD8">
            <w:pPr>
              <w:pStyle w:val="Other0"/>
              <w:ind w:firstLine="32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  <w:lang w:val="sk-SK" w:eastAsia="sk-SK" w:bidi="sk-SK"/>
              </w:rPr>
              <w:t>ha</w:t>
            </w:r>
          </w:p>
        </w:tc>
        <w:tc>
          <w:tcPr>
            <w:tcW w:w="1015" w:type="dxa"/>
            <w:shd w:val="clear" w:color="auto" w:fill="auto"/>
            <w:vAlign w:val="bottom"/>
          </w:tcPr>
          <w:p w14:paraId="332C3F9C" w14:textId="77777777" w:rsidR="002D6475" w:rsidRDefault="00596BD8">
            <w:pPr>
              <w:pStyle w:val="Other0"/>
              <w:ind w:firstLine="420"/>
              <w:jc w:val="both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  <w:lang w:val="sk-SK" w:eastAsia="sk-SK" w:bidi="sk-SK"/>
              </w:rPr>
              <w:t>197,00</w:t>
            </w:r>
          </w:p>
        </w:tc>
        <w:tc>
          <w:tcPr>
            <w:tcW w:w="1069" w:type="dxa"/>
            <w:shd w:val="clear" w:color="auto" w:fill="auto"/>
            <w:vAlign w:val="bottom"/>
          </w:tcPr>
          <w:p w14:paraId="4391198A" w14:textId="77777777" w:rsidR="002D6475" w:rsidRDefault="00596BD8">
            <w:pPr>
              <w:pStyle w:val="Other0"/>
              <w:ind w:firstLine="48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  <w:lang w:val="sk-SK" w:eastAsia="sk-SK" w:bidi="sk-SK"/>
              </w:rPr>
              <w:t>149</w:t>
            </w:r>
          </w:p>
        </w:tc>
        <w:tc>
          <w:tcPr>
            <w:tcW w:w="1123" w:type="dxa"/>
            <w:shd w:val="clear" w:color="auto" w:fill="auto"/>
            <w:vAlign w:val="bottom"/>
          </w:tcPr>
          <w:p w14:paraId="308DA31E" w14:textId="77777777" w:rsidR="002D6475" w:rsidRDefault="00596BD8">
            <w:pPr>
              <w:pStyle w:val="Other0"/>
              <w:jc w:val="right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  <w:lang w:val="sk-SK" w:eastAsia="sk-SK" w:bidi="sk-SK"/>
              </w:rPr>
              <w:t>2,94</w:t>
            </w:r>
          </w:p>
        </w:tc>
      </w:tr>
      <w:tr w:rsidR="002D6475" w14:paraId="74066A69" w14:textId="77777777">
        <w:trPr>
          <w:trHeight w:hRule="exact" w:val="324"/>
          <w:jc w:val="center"/>
        </w:trPr>
        <w:tc>
          <w:tcPr>
            <w:tcW w:w="1519" w:type="dxa"/>
            <w:shd w:val="clear" w:color="auto" w:fill="auto"/>
          </w:tcPr>
          <w:p w14:paraId="4F3D8C69" w14:textId="77777777" w:rsidR="002D6475" w:rsidRDefault="002D6475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07408518" w14:textId="77777777" w:rsidR="002D6475" w:rsidRDefault="00596BD8">
            <w:pPr>
              <w:pStyle w:val="Other0"/>
              <w:ind w:firstLine="90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  <w:lang w:val="sk-SK" w:eastAsia="sk-SK" w:bidi="sk-SK"/>
              </w:rPr>
              <w:t>299</w:t>
            </w:r>
          </w:p>
        </w:tc>
        <w:tc>
          <w:tcPr>
            <w:tcW w:w="504" w:type="dxa"/>
            <w:shd w:val="clear" w:color="auto" w:fill="auto"/>
            <w:vAlign w:val="bottom"/>
          </w:tcPr>
          <w:p w14:paraId="513EA13D" w14:textId="77777777" w:rsidR="002D6475" w:rsidRDefault="00596BD8">
            <w:pPr>
              <w:pStyle w:val="Other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  <w:lang w:val="sk-SK" w:eastAsia="sk-SK" w:bidi="sk-SK"/>
              </w:rPr>
              <w:t>6</w:t>
            </w:r>
          </w:p>
        </w:tc>
        <w:tc>
          <w:tcPr>
            <w:tcW w:w="2005" w:type="dxa"/>
            <w:shd w:val="clear" w:color="auto" w:fill="auto"/>
            <w:vAlign w:val="bottom"/>
          </w:tcPr>
          <w:p w14:paraId="6ABC91DA" w14:textId="77777777" w:rsidR="002D6475" w:rsidRDefault="00596BD8">
            <w:pPr>
              <w:pStyle w:val="Other0"/>
              <w:tabs>
                <w:tab w:val="left" w:pos="1044"/>
              </w:tabs>
              <w:ind w:firstLine="50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  <w:lang w:val="sk-SK" w:eastAsia="sk-SK" w:bidi="sk-SK"/>
              </w:rPr>
              <w:t>2</w:t>
            </w:r>
            <w:r>
              <w:rPr>
                <w:rStyle w:val="Other"/>
                <w:rFonts w:ascii="Arial" w:eastAsia="Arial" w:hAnsi="Arial" w:cs="Arial"/>
                <w:sz w:val="17"/>
                <w:szCs w:val="17"/>
                <w:lang w:val="sk-SK" w:eastAsia="sk-SK" w:bidi="sk-SK"/>
              </w:rPr>
              <w:tab/>
              <w:t>7 10002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5F34393A" w14:textId="77777777" w:rsidR="002D6475" w:rsidRDefault="00596BD8">
            <w:pPr>
              <w:pStyle w:val="Other0"/>
              <w:ind w:firstLine="32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  <w:lang w:val="sk-SK" w:eastAsia="sk-SK" w:bidi="sk-SK"/>
              </w:rPr>
              <w:t>ha</w:t>
            </w:r>
          </w:p>
        </w:tc>
        <w:tc>
          <w:tcPr>
            <w:tcW w:w="1015" w:type="dxa"/>
            <w:shd w:val="clear" w:color="auto" w:fill="auto"/>
            <w:vAlign w:val="bottom"/>
          </w:tcPr>
          <w:p w14:paraId="71844886" w14:textId="77777777" w:rsidR="002D6475" w:rsidRDefault="00596BD8">
            <w:pPr>
              <w:pStyle w:val="Other0"/>
              <w:ind w:firstLine="420"/>
              <w:jc w:val="both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  <w:lang w:val="sk-SK" w:eastAsia="sk-SK" w:bidi="sk-SK"/>
              </w:rPr>
              <w:t>197,00</w:t>
            </w:r>
          </w:p>
        </w:tc>
        <w:tc>
          <w:tcPr>
            <w:tcW w:w="1069" w:type="dxa"/>
            <w:shd w:val="clear" w:color="auto" w:fill="auto"/>
            <w:vAlign w:val="bottom"/>
          </w:tcPr>
          <w:p w14:paraId="7ADF3071" w14:textId="77777777" w:rsidR="002D6475" w:rsidRDefault="00596BD8">
            <w:pPr>
              <w:pStyle w:val="Other0"/>
              <w:ind w:firstLine="48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  <w:lang w:val="sk-SK" w:eastAsia="sk-SK" w:bidi="sk-SK"/>
              </w:rPr>
              <w:t>433</w:t>
            </w:r>
          </w:p>
        </w:tc>
        <w:tc>
          <w:tcPr>
            <w:tcW w:w="1123" w:type="dxa"/>
            <w:shd w:val="clear" w:color="auto" w:fill="auto"/>
            <w:vAlign w:val="bottom"/>
          </w:tcPr>
          <w:p w14:paraId="5F525151" w14:textId="77777777" w:rsidR="002D6475" w:rsidRDefault="00596BD8">
            <w:pPr>
              <w:pStyle w:val="Other0"/>
              <w:jc w:val="right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  <w:lang w:val="sk-SK" w:eastAsia="sk-SK" w:bidi="sk-SK"/>
              </w:rPr>
              <w:t>8,53</w:t>
            </w:r>
          </w:p>
        </w:tc>
      </w:tr>
      <w:tr w:rsidR="002D6475" w14:paraId="53FC30E7" w14:textId="77777777">
        <w:trPr>
          <w:trHeight w:hRule="exact" w:val="324"/>
          <w:jc w:val="center"/>
        </w:trPr>
        <w:tc>
          <w:tcPr>
            <w:tcW w:w="1519" w:type="dxa"/>
            <w:shd w:val="clear" w:color="auto" w:fill="auto"/>
          </w:tcPr>
          <w:p w14:paraId="352D441E" w14:textId="77777777" w:rsidR="002D6475" w:rsidRDefault="002D6475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249B040C" w14:textId="77777777" w:rsidR="002D6475" w:rsidRDefault="00596BD8">
            <w:pPr>
              <w:pStyle w:val="Other0"/>
              <w:ind w:firstLine="90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  <w:lang w:val="sk-SK" w:eastAsia="sk-SK" w:bidi="sk-SK"/>
              </w:rPr>
              <w:t>368</w:t>
            </w:r>
          </w:p>
        </w:tc>
        <w:tc>
          <w:tcPr>
            <w:tcW w:w="504" w:type="dxa"/>
            <w:shd w:val="clear" w:color="auto" w:fill="auto"/>
            <w:vAlign w:val="bottom"/>
          </w:tcPr>
          <w:p w14:paraId="69F70F55" w14:textId="77777777" w:rsidR="002D6475" w:rsidRDefault="00596BD8">
            <w:pPr>
              <w:pStyle w:val="Other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  <w:lang w:val="sk-SK" w:eastAsia="sk-SK" w:bidi="sk-SK"/>
              </w:rPr>
              <w:t>2</w:t>
            </w:r>
          </w:p>
        </w:tc>
        <w:tc>
          <w:tcPr>
            <w:tcW w:w="2005" w:type="dxa"/>
            <w:shd w:val="clear" w:color="auto" w:fill="auto"/>
            <w:vAlign w:val="bottom"/>
          </w:tcPr>
          <w:p w14:paraId="46141AF4" w14:textId="77777777" w:rsidR="002D6475" w:rsidRDefault="00596BD8">
            <w:pPr>
              <w:pStyle w:val="Other0"/>
              <w:tabs>
                <w:tab w:val="left" w:pos="957"/>
              </w:tabs>
              <w:ind w:firstLine="50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  <w:lang w:val="sk-SK" w:eastAsia="sk-SK" w:bidi="sk-SK"/>
              </w:rPr>
              <w:t>2</w:t>
            </w:r>
            <w:r>
              <w:rPr>
                <w:rStyle w:val="Other"/>
                <w:rFonts w:ascii="Arial" w:eastAsia="Arial" w:hAnsi="Arial" w:cs="Arial"/>
                <w:sz w:val="17"/>
                <w:szCs w:val="17"/>
                <w:lang w:val="sk-SK" w:eastAsia="sk-SK" w:bidi="sk-SK"/>
              </w:rPr>
              <w:tab/>
              <w:t>14 10002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0C5ACBC6" w14:textId="77777777" w:rsidR="002D6475" w:rsidRDefault="00596BD8">
            <w:pPr>
              <w:pStyle w:val="Other0"/>
              <w:ind w:firstLine="32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  <w:lang w:val="sk-SK" w:eastAsia="sk-SK" w:bidi="sk-SK"/>
              </w:rPr>
              <w:t>ha</w:t>
            </w:r>
          </w:p>
        </w:tc>
        <w:tc>
          <w:tcPr>
            <w:tcW w:w="1015" w:type="dxa"/>
            <w:shd w:val="clear" w:color="auto" w:fill="auto"/>
            <w:vAlign w:val="bottom"/>
          </w:tcPr>
          <w:p w14:paraId="12482933" w14:textId="77777777" w:rsidR="002D6475" w:rsidRDefault="00596BD8">
            <w:pPr>
              <w:pStyle w:val="Other0"/>
              <w:ind w:firstLine="420"/>
              <w:jc w:val="both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  <w:lang w:val="sk-SK" w:eastAsia="sk-SK" w:bidi="sk-SK"/>
              </w:rPr>
              <w:t>197,00</w:t>
            </w:r>
          </w:p>
        </w:tc>
        <w:tc>
          <w:tcPr>
            <w:tcW w:w="1069" w:type="dxa"/>
            <w:shd w:val="clear" w:color="auto" w:fill="auto"/>
            <w:vAlign w:val="bottom"/>
          </w:tcPr>
          <w:p w14:paraId="75613AD4" w14:textId="77777777" w:rsidR="002D6475" w:rsidRDefault="00596BD8">
            <w:pPr>
              <w:pStyle w:val="Other0"/>
              <w:ind w:firstLine="30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  <w:lang w:val="sk-SK" w:eastAsia="sk-SK" w:bidi="sk-SK"/>
              </w:rPr>
              <w:t>17 940</w:t>
            </w:r>
          </w:p>
        </w:tc>
        <w:tc>
          <w:tcPr>
            <w:tcW w:w="1123" w:type="dxa"/>
            <w:shd w:val="clear" w:color="auto" w:fill="auto"/>
            <w:vAlign w:val="bottom"/>
          </w:tcPr>
          <w:p w14:paraId="2E1AC4C9" w14:textId="77777777" w:rsidR="002D6475" w:rsidRDefault="00596BD8">
            <w:pPr>
              <w:pStyle w:val="Other0"/>
              <w:ind w:firstLine="540"/>
              <w:jc w:val="both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  <w:lang w:val="sk-SK" w:eastAsia="sk-SK" w:bidi="sk-SK"/>
              </w:rPr>
              <w:t>353,42</w:t>
            </w:r>
          </w:p>
        </w:tc>
      </w:tr>
      <w:tr w:rsidR="002D6475" w14:paraId="7DAE2EBB" w14:textId="77777777">
        <w:trPr>
          <w:trHeight w:hRule="exact" w:val="324"/>
          <w:jc w:val="center"/>
        </w:trPr>
        <w:tc>
          <w:tcPr>
            <w:tcW w:w="1519" w:type="dxa"/>
            <w:shd w:val="clear" w:color="auto" w:fill="auto"/>
          </w:tcPr>
          <w:p w14:paraId="0CECFE9D" w14:textId="77777777" w:rsidR="002D6475" w:rsidRDefault="002D6475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7AF087B3" w14:textId="77777777" w:rsidR="002D6475" w:rsidRDefault="00596BD8">
            <w:pPr>
              <w:pStyle w:val="Other0"/>
              <w:ind w:firstLine="90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  <w:lang w:val="sk-SK" w:eastAsia="sk-SK" w:bidi="sk-SK"/>
              </w:rPr>
              <w:t>412</w:t>
            </w:r>
          </w:p>
        </w:tc>
        <w:tc>
          <w:tcPr>
            <w:tcW w:w="504" w:type="dxa"/>
            <w:shd w:val="clear" w:color="auto" w:fill="auto"/>
            <w:vAlign w:val="bottom"/>
          </w:tcPr>
          <w:p w14:paraId="7892E6D8" w14:textId="77777777" w:rsidR="002D6475" w:rsidRDefault="00596BD8">
            <w:pPr>
              <w:pStyle w:val="Other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  <w:lang w:val="sk-SK" w:eastAsia="sk-SK" w:bidi="sk-SK"/>
              </w:rPr>
              <w:t>2</w:t>
            </w:r>
          </w:p>
        </w:tc>
        <w:tc>
          <w:tcPr>
            <w:tcW w:w="2005" w:type="dxa"/>
            <w:shd w:val="clear" w:color="auto" w:fill="auto"/>
            <w:vAlign w:val="bottom"/>
          </w:tcPr>
          <w:p w14:paraId="36AEE062" w14:textId="77777777" w:rsidR="002D6475" w:rsidRDefault="00596BD8">
            <w:pPr>
              <w:pStyle w:val="Other0"/>
              <w:tabs>
                <w:tab w:val="left" w:pos="1044"/>
              </w:tabs>
              <w:ind w:firstLine="50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  <w:lang w:val="sk-SK" w:eastAsia="sk-SK" w:bidi="sk-SK"/>
              </w:rPr>
              <w:t>2</w:t>
            </w:r>
            <w:r>
              <w:rPr>
                <w:rStyle w:val="Other"/>
                <w:rFonts w:ascii="Arial" w:eastAsia="Arial" w:hAnsi="Arial" w:cs="Arial"/>
                <w:sz w:val="17"/>
                <w:szCs w:val="17"/>
                <w:lang w:val="sk-SK" w:eastAsia="sk-SK" w:bidi="sk-SK"/>
              </w:rPr>
              <w:tab/>
              <w:t>7 10002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6DE2E970" w14:textId="77777777" w:rsidR="002D6475" w:rsidRDefault="00596BD8">
            <w:pPr>
              <w:pStyle w:val="Other0"/>
              <w:ind w:firstLine="32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  <w:lang w:val="sk-SK" w:eastAsia="sk-SK" w:bidi="sk-SK"/>
              </w:rPr>
              <w:t>ha</w:t>
            </w:r>
          </w:p>
        </w:tc>
        <w:tc>
          <w:tcPr>
            <w:tcW w:w="1015" w:type="dxa"/>
            <w:shd w:val="clear" w:color="auto" w:fill="auto"/>
            <w:vAlign w:val="bottom"/>
          </w:tcPr>
          <w:p w14:paraId="352265B9" w14:textId="77777777" w:rsidR="002D6475" w:rsidRDefault="00596BD8">
            <w:pPr>
              <w:pStyle w:val="Other0"/>
              <w:ind w:firstLine="420"/>
              <w:jc w:val="both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  <w:lang w:val="sk-SK" w:eastAsia="sk-SK" w:bidi="sk-SK"/>
              </w:rPr>
              <w:t>197,00</w:t>
            </w:r>
          </w:p>
        </w:tc>
        <w:tc>
          <w:tcPr>
            <w:tcW w:w="1069" w:type="dxa"/>
            <w:shd w:val="clear" w:color="auto" w:fill="auto"/>
            <w:vAlign w:val="bottom"/>
          </w:tcPr>
          <w:p w14:paraId="03A543C0" w14:textId="77777777" w:rsidR="002D6475" w:rsidRDefault="00596BD8">
            <w:pPr>
              <w:pStyle w:val="Other0"/>
              <w:ind w:firstLine="30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  <w:lang w:val="sk-SK" w:eastAsia="sk-SK" w:bidi="sk-SK"/>
              </w:rPr>
              <w:t>18 724</w:t>
            </w:r>
          </w:p>
        </w:tc>
        <w:tc>
          <w:tcPr>
            <w:tcW w:w="1123" w:type="dxa"/>
            <w:shd w:val="clear" w:color="auto" w:fill="auto"/>
            <w:vAlign w:val="bottom"/>
          </w:tcPr>
          <w:p w14:paraId="7624D28C" w14:textId="77777777" w:rsidR="002D6475" w:rsidRDefault="00596BD8">
            <w:pPr>
              <w:pStyle w:val="Other0"/>
              <w:ind w:firstLine="540"/>
              <w:jc w:val="both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  <w:lang w:val="sk-SK" w:eastAsia="sk-SK" w:bidi="sk-SK"/>
              </w:rPr>
              <w:t>368,86</w:t>
            </w:r>
          </w:p>
        </w:tc>
      </w:tr>
      <w:tr w:rsidR="002D6475" w14:paraId="6CBE846D" w14:textId="77777777">
        <w:trPr>
          <w:trHeight w:hRule="exact" w:val="328"/>
          <w:jc w:val="center"/>
        </w:trPr>
        <w:tc>
          <w:tcPr>
            <w:tcW w:w="1519" w:type="dxa"/>
            <w:shd w:val="clear" w:color="auto" w:fill="auto"/>
          </w:tcPr>
          <w:p w14:paraId="1E43AF1A" w14:textId="77777777" w:rsidR="002D6475" w:rsidRDefault="002D6475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25A132F7" w14:textId="77777777" w:rsidR="002D6475" w:rsidRDefault="00596BD8">
            <w:pPr>
              <w:pStyle w:val="Other0"/>
              <w:ind w:firstLine="90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  <w:lang w:val="sk-SK" w:eastAsia="sk-SK" w:bidi="sk-SK"/>
              </w:rPr>
              <w:t>412</w:t>
            </w:r>
          </w:p>
        </w:tc>
        <w:tc>
          <w:tcPr>
            <w:tcW w:w="504" w:type="dxa"/>
            <w:shd w:val="clear" w:color="auto" w:fill="auto"/>
            <w:vAlign w:val="bottom"/>
          </w:tcPr>
          <w:p w14:paraId="342D0240" w14:textId="77777777" w:rsidR="002D6475" w:rsidRDefault="00596BD8">
            <w:pPr>
              <w:pStyle w:val="Other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  <w:lang w:val="sk-SK" w:eastAsia="sk-SK" w:bidi="sk-SK"/>
              </w:rPr>
              <w:t>3</w:t>
            </w:r>
          </w:p>
        </w:tc>
        <w:tc>
          <w:tcPr>
            <w:tcW w:w="2005" w:type="dxa"/>
            <w:shd w:val="clear" w:color="auto" w:fill="auto"/>
            <w:vAlign w:val="bottom"/>
          </w:tcPr>
          <w:p w14:paraId="3DBC26E5" w14:textId="77777777" w:rsidR="002D6475" w:rsidRDefault="00596BD8">
            <w:pPr>
              <w:pStyle w:val="Other0"/>
              <w:tabs>
                <w:tab w:val="left" w:pos="957"/>
              </w:tabs>
              <w:ind w:firstLine="50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  <w:lang w:val="sk-SK" w:eastAsia="sk-SK" w:bidi="sk-SK"/>
              </w:rPr>
              <w:t>2</w:t>
            </w:r>
            <w:r>
              <w:rPr>
                <w:rStyle w:val="Other"/>
                <w:rFonts w:ascii="Arial" w:eastAsia="Arial" w:hAnsi="Arial" w:cs="Arial"/>
                <w:sz w:val="17"/>
                <w:szCs w:val="17"/>
                <w:lang w:val="sk-SK" w:eastAsia="sk-SK" w:bidi="sk-SK"/>
              </w:rPr>
              <w:tab/>
              <w:t>14 10002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762CEA44" w14:textId="77777777" w:rsidR="002D6475" w:rsidRDefault="00596BD8">
            <w:pPr>
              <w:pStyle w:val="Other0"/>
              <w:ind w:firstLine="32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  <w:lang w:val="sk-SK" w:eastAsia="sk-SK" w:bidi="sk-SK"/>
              </w:rPr>
              <w:t>ha</w:t>
            </w:r>
          </w:p>
        </w:tc>
        <w:tc>
          <w:tcPr>
            <w:tcW w:w="1015" w:type="dxa"/>
            <w:shd w:val="clear" w:color="auto" w:fill="auto"/>
            <w:vAlign w:val="bottom"/>
          </w:tcPr>
          <w:p w14:paraId="3424330E" w14:textId="77777777" w:rsidR="002D6475" w:rsidRDefault="00596BD8">
            <w:pPr>
              <w:pStyle w:val="Other0"/>
              <w:ind w:firstLine="420"/>
              <w:jc w:val="both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  <w:lang w:val="sk-SK" w:eastAsia="sk-SK" w:bidi="sk-SK"/>
              </w:rPr>
              <w:t>197,00</w:t>
            </w:r>
          </w:p>
        </w:tc>
        <w:tc>
          <w:tcPr>
            <w:tcW w:w="1069" w:type="dxa"/>
            <w:shd w:val="clear" w:color="auto" w:fill="auto"/>
            <w:vAlign w:val="bottom"/>
          </w:tcPr>
          <w:p w14:paraId="6BC77FC4" w14:textId="77777777" w:rsidR="002D6475" w:rsidRDefault="00596BD8">
            <w:pPr>
              <w:pStyle w:val="Other0"/>
              <w:ind w:right="220"/>
              <w:jc w:val="right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  <w:lang w:val="sk-SK" w:eastAsia="sk-SK" w:bidi="sk-SK"/>
              </w:rPr>
              <w:t>2 000</w:t>
            </w:r>
          </w:p>
        </w:tc>
        <w:tc>
          <w:tcPr>
            <w:tcW w:w="1123" w:type="dxa"/>
            <w:shd w:val="clear" w:color="auto" w:fill="auto"/>
            <w:vAlign w:val="bottom"/>
          </w:tcPr>
          <w:p w14:paraId="5F7D80AE" w14:textId="77777777" w:rsidR="002D6475" w:rsidRDefault="00596BD8">
            <w:pPr>
              <w:pStyle w:val="Other0"/>
              <w:ind w:firstLine="600"/>
              <w:jc w:val="both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  <w:lang w:val="sk-SK" w:eastAsia="sk-SK" w:bidi="sk-SK"/>
              </w:rPr>
              <w:t>39,40</w:t>
            </w:r>
          </w:p>
        </w:tc>
      </w:tr>
      <w:tr w:rsidR="002D6475" w14:paraId="0028DA34" w14:textId="77777777">
        <w:trPr>
          <w:trHeight w:hRule="exact" w:val="306"/>
          <w:jc w:val="center"/>
        </w:trPr>
        <w:tc>
          <w:tcPr>
            <w:tcW w:w="1519" w:type="dxa"/>
            <w:shd w:val="clear" w:color="auto" w:fill="auto"/>
          </w:tcPr>
          <w:p w14:paraId="63EB350B" w14:textId="77777777" w:rsidR="002D6475" w:rsidRDefault="002D6475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515ED31E" w14:textId="77777777" w:rsidR="002D6475" w:rsidRDefault="00596BD8">
            <w:pPr>
              <w:pStyle w:val="Other0"/>
              <w:ind w:firstLine="90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  <w:lang w:val="sk-SK" w:eastAsia="sk-SK" w:bidi="sk-SK"/>
              </w:rPr>
              <w:t>417</w:t>
            </w:r>
          </w:p>
        </w:tc>
        <w:tc>
          <w:tcPr>
            <w:tcW w:w="504" w:type="dxa"/>
            <w:shd w:val="clear" w:color="auto" w:fill="auto"/>
          </w:tcPr>
          <w:p w14:paraId="3DD603DC" w14:textId="77777777" w:rsidR="002D6475" w:rsidRDefault="002D6475">
            <w:pPr>
              <w:rPr>
                <w:sz w:val="10"/>
                <w:szCs w:val="10"/>
              </w:rPr>
            </w:pPr>
          </w:p>
        </w:tc>
        <w:tc>
          <w:tcPr>
            <w:tcW w:w="2005" w:type="dxa"/>
            <w:shd w:val="clear" w:color="auto" w:fill="auto"/>
            <w:vAlign w:val="bottom"/>
          </w:tcPr>
          <w:p w14:paraId="565EE038" w14:textId="77777777" w:rsidR="002D6475" w:rsidRDefault="00596BD8">
            <w:pPr>
              <w:pStyle w:val="Other0"/>
              <w:tabs>
                <w:tab w:val="left" w:pos="957"/>
              </w:tabs>
              <w:ind w:firstLine="50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  <w:lang w:val="sk-SK" w:eastAsia="sk-SK" w:bidi="sk-SK"/>
              </w:rPr>
              <w:t>2</w:t>
            </w:r>
            <w:r>
              <w:rPr>
                <w:rStyle w:val="Other"/>
                <w:rFonts w:ascii="Arial" w:eastAsia="Arial" w:hAnsi="Arial" w:cs="Arial"/>
                <w:sz w:val="17"/>
                <w:szCs w:val="17"/>
                <w:lang w:val="sk-SK" w:eastAsia="sk-SK" w:bidi="sk-SK"/>
              </w:rPr>
              <w:tab/>
              <w:t>14 10002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10CCA142" w14:textId="77777777" w:rsidR="002D6475" w:rsidRDefault="00596BD8">
            <w:pPr>
              <w:pStyle w:val="Other0"/>
              <w:ind w:firstLine="32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  <w:lang w:val="sk-SK" w:eastAsia="sk-SK" w:bidi="sk-SK"/>
              </w:rPr>
              <w:t>ha</w:t>
            </w:r>
          </w:p>
        </w:tc>
        <w:tc>
          <w:tcPr>
            <w:tcW w:w="1015" w:type="dxa"/>
            <w:shd w:val="clear" w:color="auto" w:fill="auto"/>
            <w:vAlign w:val="bottom"/>
          </w:tcPr>
          <w:p w14:paraId="15531D72" w14:textId="77777777" w:rsidR="002D6475" w:rsidRDefault="00596BD8">
            <w:pPr>
              <w:pStyle w:val="Other0"/>
              <w:ind w:firstLine="420"/>
              <w:jc w:val="both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  <w:lang w:val="sk-SK" w:eastAsia="sk-SK" w:bidi="sk-SK"/>
              </w:rPr>
              <w:t>197,00</w:t>
            </w:r>
          </w:p>
        </w:tc>
        <w:tc>
          <w:tcPr>
            <w:tcW w:w="1069" w:type="dxa"/>
            <w:shd w:val="clear" w:color="auto" w:fill="auto"/>
            <w:vAlign w:val="bottom"/>
          </w:tcPr>
          <w:p w14:paraId="309D684B" w14:textId="77777777" w:rsidR="002D6475" w:rsidRDefault="00596BD8">
            <w:pPr>
              <w:pStyle w:val="Other0"/>
              <w:ind w:firstLine="30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  <w:lang w:val="sk-SK" w:eastAsia="sk-SK" w:bidi="sk-SK"/>
              </w:rPr>
              <w:t>18 757</w:t>
            </w:r>
          </w:p>
        </w:tc>
        <w:tc>
          <w:tcPr>
            <w:tcW w:w="1123" w:type="dxa"/>
            <w:shd w:val="clear" w:color="auto" w:fill="auto"/>
            <w:vAlign w:val="bottom"/>
          </w:tcPr>
          <w:p w14:paraId="21B6E2D5" w14:textId="77777777" w:rsidR="002D6475" w:rsidRDefault="00596BD8">
            <w:pPr>
              <w:pStyle w:val="Other0"/>
              <w:ind w:firstLine="540"/>
              <w:jc w:val="both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  <w:lang w:val="sk-SK" w:eastAsia="sk-SK" w:bidi="sk-SK"/>
              </w:rPr>
              <w:t>369,51</w:t>
            </w:r>
          </w:p>
        </w:tc>
      </w:tr>
    </w:tbl>
    <w:p w14:paraId="3A47A1AE" w14:textId="77777777" w:rsidR="002D6475" w:rsidRDefault="00596BD8">
      <w:pPr>
        <w:spacing w:line="1" w:lineRule="exact"/>
        <w:sectPr w:rsidR="002D6475">
          <w:headerReference w:type="even" r:id="rId42"/>
          <w:headerReference w:type="default" r:id="rId43"/>
          <w:footerReference w:type="even" r:id="rId44"/>
          <w:footerReference w:type="default" r:id="rId45"/>
          <w:headerReference w:type="first" r:id="rId46"/>
          <w:footerReference w:type="first" r:id="rId47"/>
          <w:pgSz w:w="11900" w:h="16840"/>
          <w:pgMar w:top="1657" w:right="1448" w:bottom="1820" w:left="721" w:header="0" w:footer="3" w:gutter="0"/>
          <w:pgNumType w:start="1"/>
          <w:cols w:space="720"/>
          <w:noEndnote/>
          <w:titlePg/>
          <w:docGrid w:linePitch="360"/>
        </w:sectPr>
      </w:pPr>
      <w:r>
        <w:rPr>
          <w:noProof/>
        </w:rPr>
        <mc:AlternateContent>
          <mc:Choice Requires="wps">
            <w:drawing>
              <wp:anchor distT="68580" distB="112395" distL="114300" distR="3930015" simplePos="0" relativeHeight="125829403" behindDoc="0" locked="0" layoutInCell="1" allowOverlap="1" wp14:anchorId="094B32C6" wp14:editId="24E7874F">
                <wp:simplePos x="0" y="0"/>
                <wp:positionH relativeFrom="page">
                  <wp:posOffset>557530</wp:posOffset>
                </wp:positionH>
                <wp:positionV relativeFrom="margin">
                  <wp:posOffset>93980</wp:posOffset>
                </wp:positionV>
                <wp:extent cx="1661795" cy="146050"/>
                <wp:effectExtent l="0" t="0" r="0" b="0"/>
                <wp:wrapTopAndBottom/>
                <wp:docPr id="70" name="Shap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1795" cy="146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BF5A4A8" w14:textId="77777777" w:rsidR="002D6475" w:rsidRDefault="00596BD8">
                            <w:pPr>
                              <w:pStyle w:val="Other0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Style w:val="Other"/>
                                <w:rFonts w:ascii="Arial" w:eastAsia="Arial" w:hAnsi="Arial" w:cs="Arial"/>
                                <w:sz w:val="19"/>
                                <w:szCs w:val="19"/>
                                <w:lang w:val="sk-SK" w:eastAsia="sk-SK" w:bidi="sk-SK"/>
                              </w:rPr>
                              <w:t>Variabilní symbol: 1241502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96" type="#_x0000_t202" style="position:absolute;margin-left:43.899999999999999pt;margin-top:7.4000000000000004pt;width:130.84999999999999pt;height:11.5pt;z-index:-125829350;mso-wrap-distance-left:9.pt;mso-wrap-distance-top:5.4000000000000004pt;mso-wrap-distance-right:309.44999999999999pt;mso-wrap-distance-bottom:8.8499999999999996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rStyle w:val="CharStyle8"/>
                          <w:rFonts w:ascii="Arial" w:eastAsia="Arial" w:hAnsi="Arial" w:cs="Arial"/>
                          <w:sz w:val="19"/>
                          <w:szCs w:val="19"/>
                          <w:lang w:val="sk-SK" w:eastAsia="sk-SK" w:bidi="sk-SK"/>
                        </w:rPr>
                        <w:t>Variabilní symbol: 1241502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875" distB="158115" distL="2514600" distR="1870075" simplePos="0" relativeHeight="125829405" behindDoc="0" locked="0" layoutInCell="1" allowOverlap="1" wp14:anchorId="613EB013" wp14:editId="3CF5A298">
                <wp:simplePos x="0" y="0"/>
                <wp:positionH relativeFrom="page">
                  <wp:posOffset>2957830</wp:posOffset>
                </wp:positionH>
                <wp:positionV relativeFrom="margin">
                  <wp:posOffset>41275</wp:posOffset>
                </wp:positionV>
                <wp:extent cx="1321435" cy="153035"/>
                <wp:effectExtent l="0" t="0" r="0" b="0"/>
                <wp:wrapTopAndBottom/>
                <wp:docPr id="72" name="Shap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1435" cy="1530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A4986DB" w14:textId="77777777" w:rsidR="002D6475" w:rsidRDefault="00596BD8">
                            <w:pPr>
                              <w:pStyle w:val="Other0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Style w:val="Other"/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 xml:space="preserve">Uzavřeno: </w:t>
                            </w:r>
                            <w:r>
                              <w:rPr>
                                <w:rStyle w:val="Other"/>
                                <w:rFonts w:ascii="Arial" w:eastAsia="Arial" w:hAnsi="Arial" w:cs="Arial"/>
                                <w:sz w:val="19"/>
                                <w:szCs w:val="19"/>
                                <w:lang w:val="sk-SK" w:eastAsia="sk-SK" w:bidi="sk-SK"/>
                              </w:rPr>
                              <w:t>04.12.2015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98" type="#_x0000_t202" style="position:absolute;margin-left:232.90000000000001pt;margin-top:3.25pt;width:104.05pt;height:12.050000000000001pt;z-index:-125829348;mso-wrap-distance-left:198.pt;mso-wrap-distance-top:1.25pt;mso-wrap-distance-right:147.25pt;mso-wrap-distance-bottom:12.450000000000001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rStyle w:val="CharStyle8"/>
                          <w:rFonts w:ascii="Arial" w:eastAsia="Arial" w:hAnsi="Arial" w:cs="Arial"/>
                          <w:sz w:val="19"/>
                          <w:szCs w:val="19"/>
                        </w:rPr>
                        <w:t xml:space="preserve">Uzavřeno: </w:t>
                      </w:r>
                      <w:r>
                        <w:rPr>
                          <w:rStyle w:val="CharStyle8"/>
                          <w:rFonts w:ascii="Arial" w:eastAsia="Arial" w:hAnsi="Arial" w:cs="Arial"/>
                          <w:sz w:val="19"/>
                          <w:szCs w:val="19"/>
                          <w:lang w:val="sk-SK" w:eastAsia="sk-SK" w:bidi="sk-SK"/>
                        </w:rPr>
                        <w:t>04.12.2015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0320" distB="25400" distL="4157980" distR="1070610" simplePos="0" relativeHeight="125829407" behindDoc="0" locked="0" layoutInCell="1" allowOverlap="1" wp14:anchorId="366B64F4" wp14:editId="510CC645">
                <wp:simplePos x="0" y="0"/>
                <wp:positionH relativeFrom="page">
                  <wp:posOffset>4601210</wp:posOffset>
                </wp:positionH>
                <wp:positionV relativeFrom="margin">
                  <wp:posOffset>45720</wp:posOffset>
                </wp:positionV>
                <wp:extent cx="477520" cy="281305"/>
                <wp:effectExtent l="0" t="0" r="0" b="0"/>
                <wp:wrapTopAndBottom/>
                <wp:docPr id="74" name="Shap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520" cy="2813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173B827" w14:textId="77777777" w:rsidR="002D6475" w:rsidRDefault="00596BD8">
                            <w:pPr>
                              <w:pStyle w:val="Other0"/>
                              <w:spacing w:line="230" w:lineRule="auto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Style w:val="Other"/>
                                <w:rFonts w:ascii="Arial" w:eastAsia="Arial" w:hAnsi="Arial" w:cs="Arial"/>
                                <w:sz w:val="19"/>
                                <w:szCs w:val="19"/>
                                <w:lang w:val="sk-SK" w:eastAsia="sk-SK" w:bidi="sk-SK"/>
                              </w:rPr>
                              <w:t>Roční náhrada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100" type="#_x0000_t202" style="position:absolute;margin-left:362.30000000000001pt;margin-top:3.6000000000000001pt;width:37.600000000000001pt;height:22.150000000000002pt;z-index:-125829346;mso-wrap-distance-left:327.40000000000003pt;mso-wrap-distance-top:1.6000000000000001pt;mso-wrap-distance-right:84.299999999999997pt;mso-wrap-distance-bottom:2.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30" w:lineRule="auto"/>
                        <w:ind w:left="0" w:right="0" w:firstLine="0"/>
                        <w:jc w:val="lef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rStyle w:val="CharStyle8"/>
                          <w:rFonts w:ascii="Arial" w:eastAsia="Arial" w:hAnsi="Arial" w:cs="Arial"/>
                          <w:sz w:val="19"/>
                          <w:szCs w:val="19"/>
                          <w:lang w:val="sk-SK" w:eastAsia="sk-SK" w:bidi="sk-SK"/>
                        </w:rPr>
                        <w:t>Roční náhrada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173990" distL="5003800" distR="114935" simplePos="0" relativeHeight="125829409" behindDoc="0" locked="0" layoutInCell="1" allowOverlap="1" wp14:anchorId="721F38E7" wp14:editId="32D6EF14">
                <wp:simplePos x="0" y="0"/>
                <wp:positionH relativeFrom="page">
                  <wp:posOffset>5447030</wp:posOffset>
                </wp:positionH>
                <wp:positionV relativeFrom="margin">
                  <wp:posOffset>25400</wp:posOffset>
                </wp:positionV>
                <wp:extent cx="587375" cy="153035"/>
                <wp:effectExtent l="0" t="0" r="0" b="0"/>
                <wp:wrapTopAndBottom/>
                <wp:docPr id="76" name="Shap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375" cy="1530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D0C390C" w14:textId="77777777" w:rsidR="002D6475" w:rsidRDefault="00596BD8">
                            <w:pPr>
                              <w:pStyle w:val="Other0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Style w:val="Other"/>
                                <w:rFonts w:ascii="Arial" w:eastAsia="Arial" w:hAnsi="Arial" w:cs="Arial"/>
                                <w:b/>
                                <w:bCs/>
                                <w:sz w:val="19"/>
                                <w:szCs w:val="19"/>
                                <w:lang w:val="sk-SK" w:eastAsia="sk-SK" w:bidi="sk-SK"/>
                              </w:rPr>
                              <w:t>10 778 Kč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102" type="#_x0000_t202" style="position:absolute;margin-left:428.90000000000003pt;margin-top:2.pt;width:46.25pt;height:12.050000000000001pt;z-index:-125829344;mso-wrap-distance-left:394.pt;mso-wrap-distance-right:9.0500000000000007pt;mso-wrap-distance-bottom:13.700000000000001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rStyle w:val="CharStyle8"/>
                          <w:rFonts w:ascii="Arial" w:eastAsia="Arial" w:hAnsi="Arial" w:cs="Arial"/>
                          <w:b/>
                          <w:bCs/>
                          <w:sz w:val="19"/>
                          <w:szCs w:val="19"/>
                          <w:lang w:val="sk-SK" w:eastAsia="sk-SK" w:bidi="sk-SK"/>
                        </w:rPr>
                        <w:t>10 778 Kč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</w:p>
    <w:p w14:paraId="6912712B" w14:textId="77777777" w:rsidR="002D6475" w:rsidRDefault="00596BD8">
      <w:pPr>
        <w:pStyle w:val="Tablecaption0"/>
        <w:tabs>
          <w:tab w:val="left" w:pos="1930"/>
          <w:tab w:val="left" w:pos="3895"/>
        </w:tabs>
        <w:ind w:left="176"/>
      </w:pPr>
      <w:r>
        <w:rPr>
          <w:noProof/>
        </w:rPr>
        <w:lastRenderedPageBreak/>
        <mc:AlternateContent>
          <mc:Choice Requires="wps">
            <w:drawing>
              <wp:anchor distT="88900" distB="117475" distL="114300" distR="3941445" simplePos="0" relativeHeight="125829411" behindDoc="0" locked="0" layoutInCell="1" allowOverlap="1" wp14:anchorId="7A9EA129" wp14:editId="3299AC5D">
                <wp:simplePos x="0" y="0"/>
                <wp:positionH relativeFrom="page">
                  <wp:posOffset>526415</wp:posOffset>
                </wp:positionH>
                <wp:positionV relativeFrom="margin">
                  <wp:posOffset>78105</wp:posOffset>
                </wp:positionV>
                <wp:extent cx="1661795" cy="153035"/>
                <wp:effectExtent l="0" t="0" r="0" b="0"/>
                <wp:wrapTopAndBottom/>
                <wp:docPr id="78" name="Shap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1795" cy="1530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23244D3" w14:textId="77777777" w:rsidR="002D6475" w:rsidRDefault="00596BD8">
                            <w:pPr>
                              <w:pStyle w:val="Bodytext40"/>
                            </w:pPr>
                            <w:r>
                              <w:rPr>
                                <w:rStyle w:val="Bodytext4"/>
                              </w:rPr>
                              <w:t xml:space="preserve">Variabilní </w:t>
                            </w:r>
                            <w:r>
                              <w:rPr>
                                <w:rStyle w:val="Bodytext4"/>
                                <w:lang w:val="en-US" w:eastAsia="en-US" w:bidi="en-US"/>
                              </w:rPr>
                              <w:t xml:space="preserve">symbol: </w:t>
                            </w:r>
                            <w:r>
                              <w:rPr>
                                <w:rStyle w:val="Bodytext4"/>
                              </w:rPr>
                              <w:t>1241502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104" type="#_x0000_t202" style="position:absolute;margin-left:41.450000000000003pt;margin-top:6.1500000000000004pt;width:130.84999999999999pt;height:12.050000000000001pt;z-index:-125829342;mso-wrap-distance-left:9.pt;mso-wrap-distance-top:7.pt;mso-wrap-distance-right:310.35000000000002pt;mso-wrap-distance-bottom:9.25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7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80"/>
                        </w:rPr>
                        <w:t xml:space="preserve">Variabilní </w:t>
                      </w:r>
                      <w:r>
                        <w:rPr>
                          <w:rStyle w:val="CharStyle80"/>
                          <w:lang w:val="en-US" w:eastAsia="en-US" w:bidi="en-US"/>
                        </w:rPr>
                        <w:t xml:space="preserve">symbol: </w:t>
                      </w:r>
                      <w:r>
                        <w:rPr>
                          <w:rStyle w:val="CharStyle80"/>
                        </w:rPr>
                        <w:t>1241502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1750" distB="174625" distL="2514600" distR="1872615" simplePos="0" relativeHeight="125829413" behindDoc="0" locked="0" layoutInCell="1" allowOverlap="1" wp14:anchorId="4C763909" wp14:editId="6E76F285">
                <wp:simplePos x="0" y="0"/>
                <wp:positionH relativeFrom="page">
                  <wp:posOffset>2926715</wp:posOffset>
                </wp:positionH>
                <wp:positionV relativeFrom="margin">
                  <wp:posOffset>20955</wp:posOffset>
                </wp:positionV>
                <wp:extent cx="1330325" cy="153035"/>
                <wp:effectExtent l="0" t="0" r="0" b="0"/>
                <wp:wrapTopAndBottom/>
                <wp:docPr id="80" name="Shap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0325" cy="1530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A9C77A7" w14:textId="77777777" w:rsidR="002D6475" w:rsidRDefault="00596BD8">
                            <w:pPr>
                              <w:pStyle w:val="Bodytext40"/>
                            </w:pPr>
                            <w:r>
                              <w:rPr>
                                <w:rStyle w:val="Bodytext4"/>
                              </w:rPr>
                              <w:t>Uzavřeno: 04.12.2015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106" type="#_x0000_t202" style="position:absolute;margin-left:230.45000000000002pt;margin-top:1.6500000000000001pt;width:104.75pt;height:12.050000000000001pt;z-index:-125829340;mso-wrap-distance-left:198.pt;mso-wrap-distance-top:2.5pt;mso-wrap-distance-right:147.45000000000002pt;mso-wrap-distance-bottom:13.75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7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80"/>
                        </w:rPr>
                        <w:t>Uzavřeno: 04.12.2015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5400" distB="50800" distL="4164965" distR="1075055" simplePos="0" relativeHeight="125829415" behindDoc="0" locked="0" layoutInCell="1" allowOverlap="1" wp14:anchorId="6442D9DE" wp14:editId="73ACF5BC">
                <wp:simplePos x="0" y="0"/>
                <wp:positionH relativeFrom="page">
                  <wp:posOffset>4577080</wp:posOffset>
                </wp:positionH>
                <wp:positionV relativeFrom="margin">
                  <wp:posOffset>14605</wp:posOffset>
                </wp:positionV>
                <wp:extent cx="477520" cy="283210"/>
                <wp:effectExtent l="0" t="0" r="0" b="0"/>
                <wp:wrapTopAndBottom/>
                <wp:docPr id="82" name="Shap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520" cy="2832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77B4B8C" w14:textId="77777777" w:rsidR="002D6475" w:rsidRDefault="00596BD8">
                            <w:pPr>
                              <w:pStyle w:val="Bodytext40"/>
                              <w:spacing w:line="233" w:lineRule="auto"/>
                              <w:jc w:val="both"/>
                            </w:pPr>
                            <w:r>
                              <w:rPr>
                                <w:rStyle w:val="Bodytext4"/>
                              </w:rPr>
                              <w:t>Roční náhrada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108" type="#_x0000_t202" style="position:absolute;margin-left:360.40000000000003pt;margin-top:1.1500000000000001pt;width:37.600000000000001pt;height:22.300000000000001pt;z-index:-125829338;mso-wrap-distance-left:327.94999999999999pt;mso-wrap-distance-top:2.pt;mso-wrap-distance-right:84.650000000000006pt;mso-wrap-distance-bottom:4.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7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33" w:lineRule="auto"/>
                        <w:ind w:left="0" w:right="0" w:firstLine="0"/>
                        <w:jc w:val="both"/>
                      </w:pPr>
                      <w:r>
                        <w:rPr>
                          <w:rStyle w:val="CharStyle80"/>
                        </w:rPr>
                        <w:t>Roční náhrada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206375" distL="5010785" distR="114935" simplePos="0" relativeHeight="125829417" behindDoc="0" locked="0" layoutInCell="1" allowOverlap="1" wp14:anchorId="4D5C1034" wp14:editId="5FE66BBD">
                <wp:simplePos x="0" y="0"/>
                <wp:positionH relativeFrom="page">
                  <wp:posOffset>5422900</wp:posOffset>
                </wp:positionH>
                <wp:positionV relativeFrom="margin">
                  <wp:posOffset>-10795</wp:posOffset>
                </wp:positionV>
                <wp:extent cx="591820" cy="153035"/>
                <wp:effectExtent l="0" t="0" r="0" b="0"/>
                <wp:wrapTopAndBottom/>
                <wp:docPr id="84" name="Shap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820" cy="1530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7054C7A" w14:textId="77777777" w:rsidR="002D6475" w:rsidRDefault="00596BD8">
                            <w:pPr>
                              <w:pStyle w:val="Bodytext40"/>
                              <w:jc w:val="both"/>
                            </w:pPr>
                            <w:r>
                              <w:rPr>
                                <w:rStyle w:val="Bodytext4"/>
                                <w:b/>
                                <w:bCs/>
                              </w:rPr>
                              <w:t>10 778 Kč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110" type="#_x0000_t202" style="position:absolute;margin-left:427.pt;margin-top:-0.84999999999999998pt;width:46.600000000000001pt;height:12.050000000000001pt;z-index:-125829336;mso-wrap-distance-left:394.55000000000001pt;mso-wrap-distance-right:9.0500000000000007pt;mso-wrap-distance-bottom:16.25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7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rStyle w:val="CharStyle80"/>
                          <w:b/>
                          <w:bCs/>
                        </w:rPr>
                        <w:t>10 778 Kč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rStyle w:val="Tablecaption"/>
        </w:rPr>
        <w:t>Datum tisku:</w:t>
      </w:r>
      <w:r>
        <w:rPr>
          <w:rStyle w:val="Tablecaption"/>
        </w:rPr>
        <w:tab/>
        <w:t>20.02.2024</w:t>
      </w:r>
      <w:r>
        <w:rPr>
          <w:rStyle w:val="Tablecaption"/>
        </w:rPr>
        <w:tab/>
        <w:t>Účinná od: 01.01.2016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4"/>
        <w:gridCol w:w="500"/>
        <w:gridCol w:w="806"/>
        <w:gridCol w:w="1210"/>
        <w:gridCol w:w="961"/>
        <w:gridCol w:w="1087"/>
        <w:gridCol w:w="1026"/>
        <w:gridCol w:w="1166"/>
      </w:tblGrid>
      <w:tr w:rsidR="002D6475" w14:paraId="53DA66A1" w14:textId="77777777">
        <w:trPr>
          <w:trHeight w:hRule="exact" w:val="623"/>
          <w:jc w:val="center"/>
        </w:trPr>
        <w:tc>
          <w:tcPr>
            <w:tcW w:w="29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38C6880" w14:textId="77777777" w:rsidR="002D6475" w:rsidRDefault="00596BD8">
            <w:pPr>
              <w:pStyle w:val="Other0"/>
              <w:tabs>
                <w:tab w:val="left" w:pos="1804"/>
              </w:tabs>
              <w:rPr>
                <w:sz w:val="19"/>
                <w:szCs w:val="19"/>
              </w:rPr>
            </w:pPr>
            <w:r>
              <w:rPr>
                <w:rStyle w:val="Other"/>
                <w:rFonts w:ascii="Arial" w:eastAsia="Arial" w:hAnsi="Arial" w:cs="Arial"/>
                <w:b/>
                <w:bCs/>
                <w:sz w:val="19"/>
                <w:szCs w:val="19"/>
              </w:rPr>
              <w:t>Pozn.</w:t>
            </w:r>
            <w:r>
              <w:rPr>
                <w:rStyle w:val="Other"/>
                <w:rFonts w:ascii="Arial" w:eastAsia="Arial" w:hAnsi="Arial" w:cs="Arial"/>
                <w:b/>
                <w:bCs/>
                <w:sz w:val="19"/>
                <w:szCs w:val="19"/>
              </w:rPr>
              <w:tab/>
              <w:t>Parcela /</w:t>
            </w:r>
          </w:p>
        </w:tc>
        <w:tc>
          <w:tcPr>
            <w:tcW w:w="500" w:type="dxa"/>
            <w:shd w:val="clear" w:color="auto" w:fill="auto"/>
            <w:vAlign w:val="center"/>
          </w:tcPr>
          <w:p w14:paraId="3C919CDD" w14:textId="77777777" w:rsidR="002D6475" w:rsidRDefault="00596BD8">
            <w:pPr>
              <w:pStyle w:val="Other0"/>
              <w:ind w:firstLine="180"/>
              <w:rPr>
                <w:sz w:val="19"/>
                <w:szCs w:val="19"/>
              </w:rPr>
            </w:pPr>
            <w:proofErr w:type="spellStart"/>
            <w:r>
              <w:rPr>
                <w:rStyle w:val="Other"/>
                <w:rFonts w:ascii="Arial" w:eastAsia="Arial" w:hAnsi="Arial" w:cs="Arial"/>
                <w:b/>
                <w:bCs/>
                <w:sz w:val="19"/>
                <w:szCs w:val="19"/>
              </w:rPr>
              <w:t>Dii</w:t>
            </w:r>
            <w:proofErr w:type="spellEnd"/>
          </w:p>
        </w:tc>
        <w:tc>
          <w:tcPr>
            <w:tcW w:w="2016" w:type="dxa"/>
            <w:gridSpan w:val="2"/>
            <w:shd w:val="clear" w:color="auto" w:fill="auto"/>
            <w:vAlign w:val="center"/>
          </w:tcPr>
          <w:p w14:paraId="393BA420" w14:textId="77777777" w:rsidR="002D6475" w:rsidRDefault="00596BD8">
            <w:pPr>
              <w:pStyle w:val="Other0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Style w:val="Other"/>
                <w:rFonts w:ascii="Arial" w:eastAsia="Arial" w:hAnsi="Arial" w:cs="Arial"/>
                <w:b/>
                <w:bCs/>
                <w:sz w:val="19"/>
                <w:szCs w:val="19"/>
              </w:rPr>
              <w:t>Skp</w:t>
            </w:r>
            <w:proofErr w:type="spellEnd"/>
            <w:r>
              <w:rPr>
                <w:rStyle w:val="Other"/>
                <w:rFonts w:ascii="Arial" w:eastAsia="Arial" w:hAnsi="Arial" w:cs="Arial"/>
                <w:b/>
                <w:bCs/>
                <w:sz w:val="19"/>
                <w:szCs w:val="19"/>
              </w:rPr>
              <w:t>. Kult. Číslo LV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4014314C" w14:textId="77777777" w:rsidR="002D6475" w:rsidRDefault="00596BD8">
            <w:pPr>
              <w:pStyle w:val="Other0"/>
              <w:spacing w:line="194" w:lineRule="auto"/>
              <w:rPr>
                <w:sz w:val="19"/>
                <w:szCs w:val="19"/>
              </w:rPr>
            </w:pPr>
            <w:r>
              <w:rPr>
                <w:rStyle w:val="Other"/>
                <w:rFonts w:ascii="Arial" w:eastAsia="Arial" w:hAnsi="Arial" w:cs="Arial"/>
                <w:b/>
                <w:bCs/>
                <w:sz w:val="19"/>
                <w:szCs w:val="19"/>
              </w:rPr>
              <w:t>Typ sazby</w:t>
            </w:r>
          </w:p>
        </w:tc>
        <w:tc>
          <w:tcPr>
            <w:tcW w:w="2113" w:type="dxa"/>
            <w:gridSpan w:val="2"/>
            <w:shd w:val="clear" w:color="auto" w:fill="auto"/>
            <w:vAlign w:val="center"/>
          </w:tcPr>
          <w:p w14:paraId="61B409FF" w14:textId="77777777" w:rsidR="002D6475" w:rsidRDefault="00596BD8">
            <w:pPr>
              <w:pStyle w:val="Other0"/>
              <w:ind w:firstLine="360"/>
              <w:rPr>
                <w:sz w:val="19"/>
                <w:szCs w:val="19"/>
              </w:rPr>
            </w:pPr>
            <w:r>
              <w:rPr>
                <w:rStyle w:val="Other"/>
                <w:rFonts w:ascii="Arial" w:eastAsia="Arial" w:hAnsi="Arial" w:cs="Arial"/>
                <w:b/>
                <w:bCs/>
                <w:sz w:val="19"/>
                <w:szCs w:val="19"/>
              </w:rPr>
              <w:t>Cena Výměra</w:t>
            </w:r>
          </w:p>
          <w:p w14:paraId="52F07039" w14:textId="77777777" w:rsidR="002D6475" w:rsidRDefault="00596BD8">
            <w:pPr>
              <w:pStyle w:val="Other0"/>
              <w:tabs>
                <w:tab w:val="left" w:pos="886"/>
              </w:tabs>
              <w:spacing w:line="233" w:lineRule="auto"/>
              <w:jc w:val="center"/>
              <w:rPr>
                <w:sz w:val="19"/>
                <w:szCs w:val="19"/>
              </w:rPr>
            </w:pPr>
            <w:r>
              <w:rPr>
                <w:rStyle w:val="Other"/>
                <w:rFonts w:ascii="Arial" w:eastAsia="Arial" w:hAnsi="Arial" w:cs="Arial"/>
                <w:b/>
                <w:bCs/>
                <w:sz w:val="19"/>
                <w:szCs w:val="19"/>
              </w:rPr>
              <w:t>[Kč]</w:t>
            </w:r>
            <w:r>
              <w:rPr>
                <w:rStyle w:val="Other"/>
                <w:rFonts w:ascii="Arial" w:eastAsia="Arial" w:hAnsi="Arial" w:cs="Arial"/>
                <w:b/>
                <w:bCs/>
                <w:sz w:val="19"/>
                <w:szCs w:val="19"/>
              </w:rPr>
              <w:tab/>
              <w:t>[m</w:t>
            </w:r>
            <w:r>
              <w:rPr>
                <w:rStyle w:val="Other"/>
                <w:rFonts w:ascii="Arial" w:eastAsia="Arial" w:hAnsi="Arial" w:cs="Arial"/>
                <w:b/>
                <w:bCs/>
                <w:sz w:val="19"/>
                <w:szCs w:val="19"/>
                <w:vertAlign w:val="superscript"/>
              </w:rPr>
              <w:t>2</w:t>
            </w:r>
            <w:r>
              <w:rPr>
                <w:rStyle w:val="Other"/>
                <w:rFonts w:ascii="Arial" w:eastAsia="Arial" w:hAnsi="Arial" w:cs="Arial"/>
                <w:b/>
                <w:bCs/>
                <w:sz w:val="19"/>
                <w:szCs w:val="19"/>
              </w:rPr>
              <w:t>]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6D0E2CD2" w14:textId="77777777" w:rsidR="002D6475" w:rsidRDefault="00596BD8">
            <w:pPr>
              <w:pStyle w:val="Other0"/>
              <w:spacing w:line="230" w:lineRule="auto"/>
              <w:jc w:val="right"/>
              <w:rPr>
                <w:sz w:val="19"/>
                <w:szCs w:val="19"/>
              </w:rPr>
            </w:pPr>
            <w:r>
              <w:rPr>
                <w:rStyle w:val="Other"/>
                <w:rFonts w:ascii="Arial" w:eastAsia="Arial" w:hAnsi="Arial" w:cs="Arial"/>
                <w:b/>
                <w:bCs/>
                <w:sz w:val="19"/>
                <w:szCs w:val="19"/>
              </w:rPr>
              <w:t xml:space="preserve">Náhrada </w:t>
            </w:r>
            <w:r>
              <w:rPr>
                <w:rStyle w:val="Other"/>
                <w:rFonts w:ascii="Arial" w:eastAsia="Arial" w:hAnsi="Arial" w:cs="Arial"/>
                <w:b/>
                <w:bCs/>
                <w:sz w:val="19"/>
                <w:szCs w:val="19"/>
                <w:u w:val="single"/>
              </w:rPr>
              <w:t>[Kč]</w:t>
            </w:r>
          </w:p>
        </w:tc>
      </w:tr>
      <w:tr w:rsidR="002D6475" w14:paraId="238043C6" w14:textId="77777777">
        <w:trPr>
          <w:trHeight w:hRule="exact" w:val="331"/>
          <w:jc w:val="center"/>
        </w:trPr>
        <w:tc>
          <w:tcPr>
            <w:tcW w:w="9730" w:type="dxa"/>
            <w:gridSpan w:val="8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CA00F84" w14:textId="77777777" w:rsidR="002D6475" w:rsidRDefault="00596BD8">
            <w:pPr>
              <w:pStyle w:val="Other0"/>
              <w:tabs>
                <w:tab w:val="left" w:pos="5724"/>
                <w:tab w:val="left" w:leader="hyphen" w:pos="6800"/>
                <w:tab w:val="left" w:leader="hyphen" w:pos="6826"/>
                <w:tab w:val="left" w:leader="hyphen" w:pos="7538"/>
                <w:tab w:val="left" w:leader="hyphen" w:pos="9180"/>
              </w:tabs>
              <w:rPr>
                <w:sz w:val="19"/>
                <w:szCs w:val="19"/>
              </w:rPr>
            </w:pPr>
            <w:r>
              <w:rPr>
                <w:rStyle w:val="Other"/>
                <w:rFonts w:ascii="Arial" w:eastAsia="Arial" w:hAnsi="Arial" w:cs="Arial"/>
                <w:b/>
                <w:bCs/>
                <w:sz w:val="19"/>
                <w:szCs w:val="19"/>
              </w:rPr>
              <w:t>Katastr: Oldřichov u Lipové</w:t>
            </w:r>
            <w:r>
              <w:rPr>
                <w:rStyle w:val="Other"/>
                <w:rFonts w:ascii="Arial" w:eastAsia="Arial" w:hAnsi="Arial" w:cs="Arial"/>
                <w:b/>
                <w:bCs/>
                <w:sz w:val="19"/>
                <w:szCs w:val="19"/>
              </w:rPr>
              <w:tab/>
            </w:r>
            <w:r>
              <w:rPr>
                <w:rStyle w:val="Other"/>
                <w:rFonts w:ascii="Arial" w:eastAsia="Arial" w:hAnsi="Arial" w:cs="Arial"/>
                <w:b/>
                <w:bCs/>
                <w:sz w:val="19"/>
                <w:szCs w:val="19"/>
              </w:rPr>
              <w:tab/>
            </w:r>
            <w:r>
              <w:rPr>
                <w:rStyle w:val="Other"/>
                <w:rFonts w:ascii="Arial" w:eastAsia="Arial" w:hAnsi="Arial" w:cs="Arial"/>
                <w:b/>
                <w:bCs/>
                <w:sz w:val="19"/>
                <w:szCs w:val="19"/>
              </w:rPr>
              <w:tab/>
            </w:r>
            <w:r>
              <w:rPr>
                <w:rStyle w:val="Other"/>
                <w:rFonts w:ascii="Arial" w:eastAsia="Arial" w:hAnsi="Arial" w:cs="Arial"/>
                <w:b/>
                <w:bCs/>
                <w:sz w:val="19"/>
                <w:szCs w:val="19"/>
              </w:rPr>
              <w:tab/>
            </w:r>
            <w:r>
              <w:rPr>
                <w:rStyle w:val="Other"/>
                <w:rFonts w:ascii="Arial" w:eastAsia="Arial" w:hAnsi="Arial" w:cs="Arial"/>
                <w:b/>
                <w:bCs/>
                <w:sz w:val="19"/>
                <w:szCs w:val="19"/>
              </w:rPr>
              <w:tab/>
              <w:t>——</w:t>
            </w:r>
          </w:p>
        </w:tc>
      </w:tr>
      <w:tr w:rsidR="002D6475" w14:paraId="4755EDC1" w14:textId="77777777">
        <w:trPr>
          <w:trHeight w:hRule="exact" w:val="259"/>
          <w:jc w:val="center"/>
        </w:trPr>
        <w:tc>
          <w:tcPr>
            <w:tcW w:w="2974" w:type="dxa"/>
            <w:tcBorders>
              <w:top w:val="single" w:sz="4" w:space="0" w:color="auto"/>
            </w:tcBorders>
            <w:shd w:val="clear" w:color="auto" w:fill="auto"/>
          </w:tcPr>
          <w:p w14:paraId="0AB4D07C" w14:textId="77777777" w:rsidR="002D6475" w:rsidRDefault="00596BD8">
            <w:pPr>
              <w:pStyle w:val="Other0"/>
              <w:ind w:left="234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504</w:t>
            </w:r>
          </w:p>
        </w:tc>
        <w:tc>
          <w:tcPr>
            <w:tcW w:w="500" w:type="dxa"/>
            <w:tcBorders>
              <w:top w:val="single" w:sz="4" w:space="0" w:color="auto"/>
            </w:tcBorders>
            <w:shd w:val="clear" w:color="auto" w:fill="auto"/>
          </w:tcPr>
          <w:p w14:paraId="55AED872" w14:textId="77777777" w:rsidR="002D6475" w:rsidRDefault="00596BD8">
            <w:pPr>
              <w:pStyle w:val="Other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</w:tcBorders>
            <w:shd w:val="clear" w:color="auto" w:fill="auto"/>
          </w:tcPr>
          <w:p w14:paraId="2FB27E7B" w14:textId="77777777" w:rsidR="002D6475" w:rsidRDefault="00596BD8">
            <w:pPr>
              <w:pStyle w:val="Other0"/>
              <w:ind w:firstLine="42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2</w:t>
            </w:r>
          </w:p>
        </w:tc>
        <w:tc>
          <w:tcPr>
            <w:tcW w:w="1210" w:type="dxa"/>
            <w:tcBorders>
              <w:top w:val="single" w:sz="4" w:space="0" w:color="auto"/>
            </w:tcBorders>
            <w:shd w:val="clear" w:color="auto" w:fill="auto"/>
          </w:tcPr>
          <w:p w14:paraId="6DAB1231" w14:textId="77777777" w:rsidR="002D6475" w:rsidRDefault="00596BD8">
            <w:pPr>
              <w:pStyle w:val="Other0"/>
              <w:jc w:val="both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14 10002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auto"/>
          </w:tcPr>
          <w:p w14:paraId="56E5D603" w14:textId="77777777" w:rsidR="002D6475" w:rsidRDefault="00596BD8">
            <w:pPr>
              <w:pStyle w:val="Other0"/>
              <w:ind w:firstLine="24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ha</w:t>
            </w:r>
          </w:p>
        </w:tc>
        <w:tc>
          <w:tcPr>
            <w:tcW w:w="1087" w:type="dxa"/>
            <w:tcBorders>
              <w:top w:val="single" w:sz="4" w:space="0" w:color="auto"/>
            </w:tcBorders>
            <w:shd w:val="clear" w:color="auto" w:fill="auto"/>
          </w:tcPr>
          <w:p w14:paraId="4A5026CD" w14:textId="77777777" w:rsidR="002D6475" w:rsidRDefault="00596BD8">
            <w:pPr>
              <w:pStyle w:val="Other0"/>
              <w:ind w:firstLine="34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197,00</w:t>
            </w:r>
          </w:p>
        </w:tc>
        <w:tc>
          <w:tcPr>
            <w:tcW w:w="1026" w:type="dxa"/>
            <w:tcBorders>
              <w:top w:val="single" w:sz="4" w:space="0" w:color="auto"/>
            </w:tcBorders>
            <w:shd w:val="clear" w:color="auto" w:fill="auto"/>
          </w:tcPr>
          <w:p w14:paraId="7FED6E05" w14:textId="77777777" w:rsidR="002D6475" w:rsidRDefault="00596BD8">
            <w:pPr>
              <w:pStyle w:val="Other0"/>
              <w:ind w:firstLine="22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8 871</w:t>
            </w:r>
          </w:p>
        </w:tc>
        <w:tc>
          <w:tcPr>
            <w:tcW w:w="1166" w:type="dxa"/>
            <w:tcBorders>
              <w:top w:val="single" w:sz="4" w:space="0" w:color="auto"/>
            </w:tcBorders>
            <w:shd w:val="clear" w:color="auto" w:fill="auto"/>
          </w:tcPr>
          <w:p w14:paraId="52A2B711" w14:textId="77777777" w:rsidR="002D6475" w:rsidRDefault="00596BD8">
            <w:pPr>
              <w:pStyle w:val="Other0"/>
              <w:jc w:val="right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i r-</w:t>
            </w:r>
            <w:proofErr w:type="gramStart"/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a,/</w:t>
            </w:r>
            <w:proofErr w:type="gramEnd"/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t&gt;</w:t>
            </w:r>
          </w:p>
        </w:tc>
      </w:tr>
      <w:tr w:rsidR="002D6475" w14:paraId="37085A8F" w14:textId="77777777">
        <w:trPr>
          <w:trHeight w:hRule="exact" w:val="324"/>
          <w:jc w:val="center"/>
        </w:trPr>
        <w:tc>
          <w:tcPr>
            <w:tcW w:w="2974" w:type="dxa"/>
            <w:shd w:val="clear" w:color="auto" w:fill="auto"/>
            <w:vAlign w:val="bottom"/>
          </w:tcPr>
          <w:p w14:paraId="468ED224" w14:textId="77777777" w:rsidR="002D6475" w:rsidRDefault="00596BD8">
            <w:pPr>
              <w:pStyle w:val="Other0"/>
              <w:ind w:left="234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504</w:t>
            </w:r>
          </w:p>
        </w:tc>
        <w:tc>
          <w:tcPr>
            <w:tcW w:w="500" w:type="dxa"/>
            <w:shd w:val="clear" w:color="auto" w:fill="auto"/>
            <w:vAlign w:val="bottom"/>
          </w:tcPr>
          <w:p w14:paraId="70207E6D" w14:textId="77777777" w:rsidR="002D6475" w:rsidRDefault="00596BD8">
            <w:pPr>
              <w:pStyle w:val="Other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4</w:t>
            </w:r>
          </w:p>
        </w:tc>
        <w:tc>
          <w:tcPr>
            <w:tcW w:w="806" w:type="dxa"/>
            <w:shd w:val="clear" w:color="auto" w:fill="auto"/>
            <w:vAlign w:val="bottom"/>
          </w:tcPr>
          <w:p w14:paraId="299F0326" w14:textId="77777777" w:rsidR="002D6475" w:rsidRDefault="00596BD8">
            <w:pPr>
              <w:pStyle w:val="Other0"/>
              <w:ind w:firstLine="42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2</w:t>
            </w:r>
          </w:p>
        </w:tc>
        <w:tc>
          <w:tcPr>
            <w:tcW w:w="1210" w:type="dxa"/>
            <w:shd w:val="clear" w:color="auto" w:fill="auto"/>
            <w:vAlign w:val="bottom"/>
          </w:tcPr>
          <w:p w14:paraId="5448A3D7" w14:textId="77777777" w:rsidR="002D6475" w:rsidRDefault="00596BD8">
            <w:pPr>
              <w:pStyle w:val="Other0"/>
              <w:jc w:val="both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14 10002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01C2638C" w14:textId="77777777" w:rsidR="002D6475" w:rsidRDefault="00596BD8">
            <w:pPr>
              <w:pStyle w:val="Other0"/>
              <w:ind w:firstLine="24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ha</w:t>
            </w:r>
          </w:p>
        </w:tc>
        <w:tc>
          <w:tcPr>
            <w:tcW w:w="1087" w:type="dxa"/>
            <w:shd w:val="clear" w:color="auto" w:fill="auto"/>
            <w:vAlign w:val="bottom"/>
          </w:tcPr>
          <w:p w14:paraId="1971AFAE" w14:textId="77777777" w:rsidR="002D6475" w:rsidRDefault="00596BD8">
            <w:pPr>
              <w:pStyle w:val="Other0"/>
              <w:ind w:firstLine="34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197,00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396D5412" w14:textId="77777777" w:rsidR="002D6475" w:rsidRDefault="00596BD8">
            <w:pPr>
              <w:pStyle w:val="Other0"/>
              <w:ind w:firstLine="22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2 639</w:t>
            </w:r>
          </w:p>
        </w:tc>
        <w:tc>
          <w:tcPr>
            <w:tcW w:w="1166" w:type="dxa"/>
            <w:shd w:val="clear" w:color="auto" w:fill="auto"/>
            <w:vAlign w:val="bottom"/>
          </w:tcPr>
          <w:p w14:paraId="323F0750" w14:textId="77777777" w:rsidR="002D6475" w:rsidRDefault="00596BD8">
            <w:pPr>
              <w:pStyle w:val="Other0"/>
              <w:ind w:firstLine="520"/>
              <w:jc w:val="both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51,99</w:t>
            </w:r>
          </w:p>
        </w:tc>
      </w:tr>
      <w:tr w:rsidR="002D6475" w14:paraId="4CA66DC5" w14:textId="77777777">
        <w:trPr>
          <w:trHeight w:hRule="exact" w:val="328"/>
          <w:jc w:val="center"/>
        </w:trPr>
        <w:tc>
          <w:tcPr>
            <w:tcW w:w="2974" w:type="dxa"/>
            <w:shd w:val="clear" w:color="auto" w:fill="auto"/>
            <w:vAlign w:val="bottom"/>
          </w:tcPr>
          <w:p w14:paraId="5686F943" w14:textId="77777777" w:rsidR="002D6475" w:rsidRDefault="00596BD8">
            <w:pPr>
              <w:pStyle w:val="Other0"/>
              <w:ind w:left="234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506</w:t>
            </w:r>
          </w:p>
        </w:tc>
        <w:tc>
          <w:tcPr>
            <w:tcW w:w="500" w:type="dxa"/>
            <w:shd w:val="clear" w:color="auto" w:fill="auto"/>
          </w:tcPr>
          <w:p w14:paraId="13156CF7" w14:textId="77777777" w:rsidR="002D6475" w:rsidRDefault="002D6475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shd w:val="clear" w:color="auto" w:fill="auto"/>
            <w:vAlign w:val="bottom"/>
          </w:tcPr>
          <w:p w14:paraId="3801E93E" w14:textId="77777777" w:rsidR="002D6475" w:rsidRDefault="00596BD8">
            <w:pPr>
              <w:pStyle w:val="Other0"/>
              <w:ind w:firstLine="42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2</w:t>
            </w:r>
          </w:p>
        </w:tc>
        <w:tc>
          <w:tcPr>
            <w:tcW w:w="1210" w:type="dxa"/>
            <w:shd w:val="clear" w:color="auto" w:fill="auto"/>
            <w:vAlign w:val="bottom"/>
          </w:tcPr>
          <w:p w14:paraId="3C5DBB20" w14:textId="77777777" w:rsidR="002D6475" w:rsidRDefault="00596BD8">
            <w:pPr>
              <w:pStyle w:val="Other0"/>
              <w:jc w:val="both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14 10002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72E09F07" w14:textId="77777777" w:rsidR="002D6475" w:rsidRDefault="00596BD8">
            <w:pPr>
              <w:pStyle w:val="Other0"/>
              <w:ind w:firstLine="24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ha</w:t>
            </w:r>
          </w:p>
        </w:tc>
        <w:tc>
          <w:tcPr>
            <w:tcW w:w="1087" w:type="dxa"/>
            <w:shd w:val="clear" w:color="auto" w:fill="auto"/>
            <w:vAlign w:val="bottom"/>
          </w:tcPr>
          <w:p w14:paraId="2E41B8AB" w14:textId="77777777" w:rsidR="002D6475" w:rsidRDefault="00596BD8">
            <w:pPr>
              <w:pStyle w:val="Other0"/>
              <w:ind w:firstLine="34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197,00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2A564BF8" w14:textId="77777777" w:rsidR="002D6475" w:rsidRDefault="00596BD8">
            <w:pPr>
              <w:pStyle w:val="Other0"/>
              <w:ind w:firstLine="22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1 352</w:t>
            </w:r>
          </w:p>
        </w:tc>
        <w:tc>
          <w:tcPr>
            <w:tcW w:w="1166" w:type="dxa"/>
            <w:shd w:val="clear" w:color="auto" w:fill="auto"/>
            <w:vAlign w:val="bottom"/>
          </w:tcPr>
          <w:p w14:paraId="4BAD2662" w14:textId="77777777" w:rsidR="002D6475" w:rsidRDefault="00596BD8">
            <w:pPr>
              <w:pStyle w:val="Other0"/>
              <w:ind w:firstLine="520"/>
              <w:jc w:val="both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26,63</w:t>
            </w:r>
          </w:p>
        </w:tc>
      </w:tr>
      <w:tr w:rsidR="002D6475" w14:paraId="2359FBE5" w14:textId="77777777">
        <w:trPr>
          <w:trHeight w:hRule="exact" w:val="328"/>
          <w:jc w:val="center"/>
        </w:trPr>
        <w:tc>
          <w:tcPr>
            <w:tcW w:w="2974" w:type="dxa"/>
            <w:shd w:val="clear" w:color="auto" w:fill="auto"/>
            <w:vAlign w:val="bottom"/>
          </w:tcPr>
          <w:p w14:paraId="27CDF52F" w14:textId="77777777" w:rsidR="002D6475" w:rsidRDefault="00596BD8">
            <w:pPr>
              <w:pStyle w:val="Other0"/>
              <w:ind w:left="234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512</w:t>
            </w:r>
          </w:p>
        </w:tc>
        <w:tc>
          <w:tcPr>
            <w:tcW w:w="500" w:type="dxa"/>
            <w:shd w:val="clear" w:color="auto" w:fill="auto"/>
          </w:tcPr>
          <w:p w14:paraId="2343E504" w14:textId="77777777" w:rsidR="002D6475" w:rsidRDefault="002D6475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shd w:val="clear" w:color="auto" w:fill="auto"/>
            <w:vAlign w:val="bottom"/>
          </w:tcPr>
          <w:p w14:paraId="7EB5953A" w14:textId="77777777" w:rsidR="002D6475" w:rsidRDefault="00596BD8">
            <w:pPr>
              <w:pStyle w:val="Other0"/>
              <w:ind w:firstLine="42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2</w:t>
            </w:r>
          </w:p>
        </w:tc>
        <w:tc>
          <w:tcPr>
            <w:tcW w:w="1210" w:type="dxa"/>
            <w:shd w:val="clear" w:color="auto" w:fill="auto"/>
            <w:vAlign w:val="bottom"/>
          </w:tcPr>
          <w:p w14:paraId="172ADCEA" w14:textId="77777777" w:rsidR="002D6475" w:rsidRDefault="00596BD8">
            <w:pPr>
              <w:pStyle w:val="Other0"/>
              <w:jc w:val="both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14 10002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6269C6CF" w14:textId="77777777" w:rsidR="002D6475" w:rsidRDefault="00596BD8">
            <w:pPr>
              <w:pStyle w:val="Other0"/>
              <w:ind w:firstLine="24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ha</w:t>
            </w:r>
          </w:p>
        </w:tc>
        <w:tc>
          <w:tcPr>
            <w:tcW w:w="1087" w:type="dxa"/>
            <w:shd w:val="clear" w:color="auto" w:fill="auto"/>
            <w:vAlign w:val="bottom"/>
          </w:tcPr>
          <w:p w14:paraId="0EFCF02F" w14:textId="77777777" w:rsidR="002D6475" w:rsidRDefault="00596BD8">
            <w:pPr>
              <w:pStyle w:val="Other0"/>
              <w:ind w:firstLine="34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197,00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1896EDA7" w14:textId="77777777" w:rsidR="002D6475" w:rsidRDefault="00596BD8">
            <w:pPr>
              <w:pStyle w:val="Other0"/>
              <w:ind w:right="280"/>
              <w:jc w:val="right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719</w:t>
            </w:r>
          </w:p>
        </w:tc>
        <w:tc>
          <w:tcPr>
            <w:tcW w:w="1166" w:type="dxa"/>
            <w:shd w:val="clear" w:color="auto" w:fill="auto"/>
            <w:vAlign w:val="bottom"/>
          </w:tcPr>
          <w:p w14:paraId="7127EA72" w14:textId="77777777" w:rsidR="002D6475" w:rsidRDefault="00596BD8">
            <w:pPr>
              <w:pStyle w:val="Other0"/>
              <w:ind w:firstLine="520"/>
              <w:jc w:val="both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14,16</w:t>
            </w:r>
          </w:p>
        </w:tc>
      </w:tr>
      <w:tr w:rsidR="002D6475" w14:paraId="6B2224FE" w14:textId="77777777">
        <w:trPr>
          <w:trHeight w:hRule="exact" w:val="328"/>
          <w:jc w:val="center"/>
        </w:trPr>
        <w:tc>
          <w:tcPr>
            <w:tcW w:w="2974" w:type="dxa"/>
            <w:shd w:val="clear" w:color="auto" w:fill="auto"/>
            <w:vAlign w:val="bottom"/>
          </w:tcPr>
          <w:p w14:paraId="4E2149FF" w14:textId="77777777" w:rsidR="002D6475" w:rsidRDefault="00596BD8">
            <w:pPr>
              <w:pStyle w:val="Other0"/>
              <w:ind w:left="234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522</w:t>
            </w:r>
          </w:p>
        </w:tc>
        <w:tc>
          <w:tcPr>
            <w:tcW w:w="500" w:type="dxa"/>
            <w:shd w:val="clear" w:color="auto" w:fill="auto"/>
          </w:tcPr>
          <w:p w14:paraId="6E209240" w14:textId="77777777" w:rsidR="002D6475" w:rsidRDefault="002D6475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shd w:val="clear" w:color="auto" w:fill="auto"/>
            <w:vAlign w:val="bottom"/>
          </w:tcPr>
          <w:p w14:paraId="7297A08D" w14:textId="77777777" w:rsidR="002D6475" w:rsidRDefault="00596BD8">
            <w:pPr>
              <w:pStyle w:val="Other0"/>
              <w:ind w:firstLine="42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2</w:t>
            </w:r>
          </w:p>
        </w:tc>
        <w:tc>
          <w:tcPr>
            <w:tcW w:w="1210" w:type="dxa"/>
            <w:shd w:val="clear" w:color="auto" w:fill="auto"/>
            <w:vAlign w:val="bottom"/>
          </w:tcPr>
          <w:p w14:paraId="3DF73271" w14:textId="77777777" w:rsidR="002D6475" w:rsidRDefault="00596BD8">
            <w:pPr>
              <w:pStyle w:val="Other0"/>
              <w:jc w:val="both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14 10002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4F56DE36" w14:textId="77777777" w:rsidR="002D6475" w:rsidRDefault="00596BD8">
            <w:pPr>
              <w:pStyle w:val="Other0"/>
              <w:ind w:firstLine="24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ha</w:t>
            </w:r>
          </w:p>
        </w:tc>
        <w:tc>
          <w:tcPr>
            <w:tcW w:w="1087" w:type="dxa"/>
            <w:shd w:val="clear" w:color="auto" w:fill="auto"/>
            <w:vAlign w:val="bottom"/>
          </w:tcPr>
          <w:p w14:paraId="52978A31" w14:textId="77777777" w:rsidR="002D6475" w:rsidRDefault="00596BD8">
            <w:pPr>
              <w:pStyle w:val="Other0"/>
              <w:ind w:firstLine="34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197,00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1A9D6C12" w14:textId="77777777" w:rsidR="002D6475" w:rsidRDefault="00596BD8">
            <w:pPr>
              <w:pStyle w:val="Other0"/>
              <w:ind w:firstLine="22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2 077</w:t>
            </w:r>
          </w:p>
        </w:tc>
        <w:tc>
          <w:tcPr>
            <w:tcW w:w="1166" w:type="dxa"/>
            <w:shd w:val="clear" w:color="auto" w:fill="auto"/>
            <w:vAlign w:val="bottom"/>
          </w:tcPr>
          <w:p w14:paraId="2447A217" w14:textId="77777777" w:rsidR="002D6475" w:rsidRDefault="00596BD8">
            <w:pPr>
              <w:pStyle w:val="Other0"/>
              <w:ind w:firstLine="520"/>
              <w:jc w:val="both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40,92</w:t>
            </w:r>
          </w:p>
        </w:tc>
      </w:tr>
      <w:tr w:rsidR="002D6475" w14:paraId="0886FD13" w14:textId="77777777">
        <w:trPr>
          <w:trHeight w:hRule="exact" w:val="328"/>
          <w:jc w:val="center"/>
        </w:trPr>
        <w:tc>
          <w:tcPr>
            <w:tcW w:w="2974" w:type="dxa"/>
            <w:shd w:val="clear" w:color="auto" w:fill="auto"/>
            <w:vAlign w:val="bottom"/>
          </w:tcPr>
          <w:p w14:paraId="17F21FE8" w14:textId="77777777" w:rsidR="002D6475" w:rsidRDefault="00596BD8">
            <w:pPr>
              <w:pStyle w:val="Other0"/>
              <w:ind w:left="234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526</w:t>
            </w:r>
          </w:p>
        </w:tc>
        <w:tc>
          <w:tcPr>
            <w:tcW w:w="500" w:type="dxa"/>
            <w:shd w:val="clear" w:color="auto" w:fill="auto"/>
            <w:vAlign w:val="bottom"/>
          </w:tcPr>
          <w:p w14:paraId="3EBED608" w14:textId="77777777" w:rsidR="002D6475" w:rsidRDefault="00596BD8">
            <w:pPr>
              <w:pStyle w:val="Other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1</w:t>
            </w:r>
          </w:p>
        </w:tc>
        <w:tc>
          <w:tcPr>
            <w:tcW w:w="806" w:type="dxa"/>
            <w:shd w:val="clear" w:color="auto" w:fill="auto"/>
            <w:vAlign w:val="bottom"/>
          </w:tcPr>
          <w:p w14:paraId="3A25C713" w14:textId="77777777" w:rsidR="002D6475" w:rsidRDefault="00596BD8">
            <w:pPr>
              <w:pStyle w:val="Other0"/>
              <w:ind w:firstLine="42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2</w:t>
            </w:r>
          </w:p>
        </w:tc>
        <w:tc>
          <w:tcPr>
            <w:tcW w:w="1210" w:type="dxa"/>
            <w:shd w:val="clear" w:color="auto" w:fill="auto"/>
            <w:vAlign w:val="bottom"/>
          </w:tcPr>
          <w:p w14:paraId="5652F965" w14:textId="77777777" w:rsidR="002D6475" w:rsidRDefault="00596BD8">
            <w:pPr>
              <w:pStyle w:val="Other0"/>
              <w:jc w:val="both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14 10002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48367B32" w14:textId="77777777" w:rsidR="002D6475" w:rsidRDefault="00596BD8">
            <w:pPr>
              <w:pStyle w:val="Other0"/>
              <w:ind w:firstLine="24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ha</w:t>
            </w:r>
          </w:p>
        </w:tc>
        <w:tc>
          <w:tcPr>
            <w:tcW w:w="1087" w:type="dxa"/>
            <w:shd w:val="clear" w:color="auto" w:fill="auto"/>
            <w:vAlign w:val="bottom"/>
          </w:tcPr>
          <w:p w14:paraId="6D210F65" w14:textId="77777777" w:rsidR="002D6475" w:rsidRDefault="00596BD8">
            <w:pPr>
              <w:pStyle w:val="Other0"/>
              <w:ind w:firstLine="34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197,00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2858748D" w14:textId="77777777" w:rsidR="002D6475" w:rsidRDefault="00596BD8">
            <w:pPr>
              <w:pStyle w:val="Other0"/>
              <w:ind w:firstLine="22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1 184</w:t>
            </w:r>
          </w:p>
        </w:tc>
        <w:tc>
          <w:tcPr>
            <w:tcW w:w="1166" w:type="dxa"/>
            <w:shd w:val="clear" w:color="auto" w:fill="auto"/>
            <w:vAlign w:val="bottom"/>
          </w:tcPr>
          <w:p w14:paraId="647C1D90" w14:textId="77777777" w:rsidR="002D6475" w:rsidRDefault="00596BD8">
            <w:pPr>
              <w:pStyle w:val="Other0"/>
              <w:ind w:firstLine="520"/>
              <w:jc w:val="both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23,32</w:t>
            </w:r>
          </w:p>
        </w:tc>
      </w:tr>
      <w:tr w:rsidR="002D6475" w14:paraId="43C6F304" w14:textId="77777777">
        <w:trPr>
          <w:trHeight w:hRule="exact" w:val="324"/>
          <w:jc w:val="center"/>
        </w:trPr>
        <w:tc>
          <w:tcPr>
            <w:tcW w:w="2974" w:type="dxa"/>
            <w:shd w:val="clear" w:color="auto" w:fill="auto"/>
            <w:vAlign w:val="bottom"/>
          </w:tcPr>
          <w:p w14:paraId="3DA77AA0" w14:textId="77777777" w:rsidR="002D6475" w:rsidRDefault="00596BD8">
            <w:pPr>
              <w:pStyle w:val="Other0"/>
              <w:ind w:left="234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526</w:t>
            </w:r>
          </w:p>
        </w:tc>
        <w:tc>
          <w:tcPr>
            <w:tcW w:w="500" w:type="dxa"/>
            <w:shd w:val="clear" w:color="auto" w:fill="auto"/>
            <w:vAlign w:val="bottom"/>
          </w:tcPr>
          <w:p w14:paraId="5D1812DB" w14:textId="77777777" w:rsidR="002D6475" w:rsidRDefault="00596BD8">
            <w:pPr>
              <w:pStyle w:val="Other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2</w:t>
            </w:r>
          </w:p>
        </w:tc>
        <w:tc>
          <w:tcPr>
            <w:tcW w:w="806" w:type="dxa"/>
            <w:shd w:val="clear" w:color="auto" w:fill="auto"/>
            <w:vAlign w:val="bottom"/>
          </w:tcPr>
          <w:p w14:paraId="7F984760" w14:textId="77777777" w:rsidR="002D6475" w:rsidRDefault="00596BD8">
            <w:pPr>
              <w:pStyle w:val="Other0"/>
              <w:ind w:firstLine="42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2</w:t>
            </w:r>
          </w:p>
        </w:tc>
        <w:tc>
          <w:tcPr>
            <w:tcW w:w="1210" w:type="dxa"/>
            <w:shd w:val="clear" w:color="auto" w:fill="auto"/>
            <w:vAlign w:val="bottom"/>
          </w:tcPr>
          <w:p w14:paraId="0FF73CB1" w14:textId="77777777" w:rsidR="002D6475" w:rsidRDefault="00596BD8">
            <w:pPr>
              <w:pStyle w:val="Other0"/>
              <w:jc w:val="both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14 10002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1AE00DDF" w14:textId="77777777" w:rsidR="002D6475" w:rsidRDefault="00596BD8">
            <w:pPr>
              <w:pStyle w:val="Other0"/>
              <w:ind w:firstLine="24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ha</w:t>
            </w:r>
          </w:p>
        </w:tc>
        <w:tc>
          <w:tcPr>
            <w:tcW w:w="1087" w:type="dxa"/>
            <w:shd w:val="clear" w:color="auto" w:fill="auto"/>
            <w:vAlign w:val="bottom"/>
          </w:tcPr>
          <w:p w14:paraId="2080E700" w14:textId="77777777" w:rsidR="002D6475" w:rsidRDefault="00596BD8">
            <w:pPr>
              <w:pStyle w:val="Other0"/>
              <w:ind w:firstLine="34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197,00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0C2AAD51" w14:textId="77777777" w:rsidR="002D6475" w:rsidRDefault="00596BD8">
            <w:pPr>
              <w:pStyle w:val="Other0"/>
              <w:ind w:right="280"/>
              <w:jc w:val="right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279</w:t>
            </w:r>
          </w:p>
        </w:tc>
        <w:tc>
          <w:tcPr>
            <w:tcW w:w="1166" w:type="dxa"/>
            <w:shd w:val="clear" w:color="auto" w:fill="auto"/>
            <w:vAlign w:val="bottom"/>
          </w:tcPr>
          <w:p w14:paraId="5C47A662" w14:textId="77777777" w:rsidR="002D6475" w:rsidRDefault="00596BD8">
            <w:pPr>
              <w:pStyle w:val="Other0"/>
              <w:ind w:firstLine="640"/>
              <w:jc w:val="both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5,50</w:t>
            </w:r>
          </w:p>
        </w:tc>
      </w:tr>
      <w:tr w:rsidR="002D6475" w14:paraId="61B18DE0" w14:textId="77777777">
        <w:trPr>
          <w:trHeight w:hRule="exact" w:val="328"/>
          <w:jc w:val="center"/>
        </w:trPr>
        <w:tc>
          <w:tcPr>
            <w:tcW w:w="2974" w:type="dxa"/>
            <w:shd w:val="clear" w:color="auto" w:fill="auto"/>
            <w:vAlign w:val="bottom"/>
          </w:tcPr>
          <w:p w14:paraId="4265AC22" w14:textId="77777777" w:rsidR="002D6475" w:rsidRDefault="00596BD8">
            <w:pPr>
              <w:pStyle w:val="Other0"/>
              <w:ind w:left="234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527</w:t>
            </w:r>
          </w:p>
        </w:tc>
        <w:tc>
          <w:tcPr>
            <w:tcW w:w="500" w:type="dxa"/>
            <w:shd w:val="clear" w:color="auto" w:fill="auto"/>
          </w:tcPr>
          <w:p w14:paraId="5189595C" w14:textId="77777777" w:rsidR="002D6475" w:rsidRDefault="002D6475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shd w:val="clear" w:color="auto" w:fill="auto"/>
            <w:vAlign w:val="bottom"/>
          </w:tcPr>
          <w:p w14:paraId="1D36036D" w14:textId="77777777" w:rsidR="002D6475" w:rsidRDefault="00596BD8">
            <w:pPr>
              <w:pStyle w:val="Other0"/>
              <w:ind w:firstLine="42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2</w:t>
            </w:r>
          </w:p>
        </w:tc>
        <w:tc>
          <w:tcPr>
            <w:tcW w:w="1210" w:type="dxa"/>
            <w:shd w:val="clear" w:color="auto" w:fill="auto"/>
            <w:vAlign w:val="bottom"/>
          </w:tcPr>
          <w:p w14:paraId="3C2E40BE" w14:textId="77777777" w:rsidR="002D6475" w:rsidRDefault="00596BD8">
            <w:pPr>
              <w:pStyle w:val="Other0"/>
              <w:jc w:val="both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14 10002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55769230" w14:textId="77777777" w:rsidR="002D6475" w:rsidRDefault="00596BD8">
            <w:pPr>
              <w:pStyle w:val="Other0"/>
              <w:ind w:firstLine="24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ha</w:t>
            </w:r>
          </w:p>
        </w:tc>
        <w:tc>
          <w:tcPr>
            <w:tcW w:w="1087" w:type="dxa"/>
            <w:shd w:val="clear" w:color="auto" w:fill="auto"/>
            <w:vAlign w:val="bottom"/>
          </w:tcPr>
          <w:p w14:paraId="40D31B1F" w14:textId="77777777" w:rsidR="002D6475" w:rsidRDefault="00596BD8">
            <w:pPr>
              <w:pStyle w:val="Other0"/>
              <w:ind w:firstLine="34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197,00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7DC44C60" w14:textId="77777777" w:rsidR="002D6475" w:rsidRDefault="00596BD8">
            <w:pPr>
              <w:pStyle w:val="Other0"/>
              <w:ind w:firstLine="22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4 563</w:t>
            </w:r>
          </w:p>
        </w:tc>
        <w:tc>
          <w:tcPr>
            <w:tcW w:w="1166" w:type="dxa"/>
            <w:shd w:val="clear" w:color="auto" w:fill="auto"/>
            <w:vAlign w:val="bottom"/>
          </w:tcPr>
          <w:p w14:paraId="6EB2F017" w14:textId="77777777" w:rsidR="002D6475" w:rsidRDefault="00596BD8">
            <w:pPr>
              <w:pStyle w:val="Other0"/>
              <w:ind w:firstLine="520"/>
              <w:jc w:val="both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89,89</w:t>
            </w:r>
          </w:p>
        </w:tc>
      </w:tr>
      <w:tr w:rsidR="002D6475" w14:paraId="7E528F8A" w14:textId="77777777">
        <w:trPr>
          <w:trHeight w:hRule="exact" w:val="328"/>
          <w:jc w:val="center"/>
        </w:trPr>
        <w:tc>
          <w:tcPr>
            <w:tcW w:w="2974" w:type="dxa"/>
            <w:shd w:val="clear" w:color="auto" w:fill="auto"/>
            <w:vAlign w:val="bottom"/>
          </w:tcPr>
          <w:p w14:paraId="739CBD63" w14:textId="77777777" w:rsidR="002D6475" w:rsidRDefault="00596BD8">
            <w:pPr>
              <w:pStyle w:val="Other0"/>
              <w:ind w:left="234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530</w:t>
            </w:r>
          </w:p>
        </w:tc>
        <w:tc>
          <w:tcPr>
            <w:tcW w:w="500" w:type="dxa"/>
            <w:shd w:val="clear" w:color="auto" w:fill="auto"/>
            <w:vAlign w:val="bottom"/>
          </w:tcPr>
          <w:p w14:paraId="5F1A7832" w14:textId="77777777" w:rsidR="002D6475" w:rsidRDefault="00596BD8">
            <w:pPr>
              <w:pStyle w:val="Other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1</w:t>
            </w:r>
          </w:p>
        </w:tc>
        <w:tc>
          <w:tcPr>
            <w:tcW w:w="806" w:type="dxa"/>
            <w:shd w:val="clear" w:color="auto" w:fill="auto"/>
            <w:vAlign w:val="bottom"/>
          </w:tcPr>
          <w:p w14:paraId="15821279" w14:textId="77777777" w:rsidR="002D6475" w:rsidRDefault="00596BD8">
            <w:pPr>
              <w:pStyle w:val="Other0"/>
              <w:ind w:firstLine="42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2</w:t>
            </w:r>
          </w:p>
        </w:tc>
        <w:tc>
          <w:tcPr>
            <w:tcW w:w="1210" w:type="dxa"/>
            <w:shd w:val="clear" w:color="auto" w:fill="auto"/>
            <w:vAlign w:val="bottom"/>
          </w:tcPr>
          <w:p w14:paraId="3A0B6C8C" w14:textId="77777777" w:rsidR="002D6475" w:rsidRDefault="00596BD8">
            <w:pPr>
              <w:pStyle w:val="Other0"/>
              <w:jc w:val="both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14 10002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6350005D" w14:textId="77777777" w:rsidR="002D6475" w:rsidRDefault="00596BD8">
            <w:pPr>
              <w:pStyle w:val="Other0"/>
              <w:ind w:firstLine="24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ha</w:t>
            </w:r>
          </w:p>
        </w:tc>
        <w:tc>
          <w:tcPr>
            <w:tcW w:w="1087" w:type="dxa"/>
            <w:shd w:val="clear" w:color="auto" w:fill="auto"/>
            <w:vAlign w:val="bottom"/>
          </w:tcPr>
          <w:p w14:paraId="0F2AD0E5" w14:textId="77777777" w:rsidR="002D6475" w:rsidRDefault="00596BD8">
            <w:pPr>
              <w:pStyle w:val="Other0"/>
              <w:ind w:firstLine="34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197,00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789CA440" w14:textId="77777777" w:rsidR="002D6475" w:rsidRDefault="00596BD8">
            <w:pPr>
              <w:pStyle w:val="Other0"/>
              <w:ind w:firstLine="22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1 380</w:t>
            </w:r>
          </w:p>
        </w:tc>
        <w:tc>
          <w:tcPr>
            <w:tcW w:w="1166" w:type="dxa"/>
            <w:shd w:val="clear" w:color="auto" w:fill="auto"/>
            <w:vAlign w:val="bottom"/>
          </w:tcPr>
          <w:p w14:paraId="2C561AE5" w14:textId="77777777" w:rsidR="002D6475" w:rsidRDefault="00596BD8">
            <w:pPr>
              <w:pStyle w:val="Other0"/>
              <w:ind w:firstLine="520"/>
              <w:jc w:val="both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27,19</w:t>
            </w:r>
          </w:p>
        </w:tc>
      </w:tr>
      <w:tr w:rsidR="002D6475" w14:paraId="169D55DB" w14:textId="77777777">
        <w:trPr>
          <w:trHeight w:hRule="exact" w:val="328"/>
          <w:jc w:val="center"/>
        </w:trPr>
        <w:tc>
          <w:tcPr>
            <w:tcW w:w="2974" w:type="dxa"/>
            <w:shd w:val="clear" w:color="auto" w:fill="auto"/>
            <w:vAlign w:val="bottom"/>
          </w:tcPr>
          <w:p w14:paraId="4059A4DB" w14:textId="77777777" w:rsidR="002D6475" w:rsidRDefault="00596BD8">
            <w:pPr>
              <w:pStyle w:val="Other0"/>
              <w:ind w:left="234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530</w:t>
            </w:r>
          </w:p>
        </w:tc>
        <w:tc>
          <w:tcPr>
            <w:tcW w:w="500" w:type="dxa"/>
            <w:shd w:val="clear" w:color="auto" w:fill="auto"/>
            <w:vAlign w:val="bottom"/>
          </w:tcPr>
          <w:p w14:paraId="4A164BFC" w14:textId="77777777" w:rsidR="002D6475" w:rsidRDefault="00596BD8">
            <w:pPr>
              <w:pStyle w:val="Other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2</w:t>
            </w:r>
          </w:p>
        </w:tc>
        <w:tc>
          <w:tcPr>
            <w:tcW w:w="806" w:type="dxa"/>
            <w:shd w:val="clear" w:color="auto" w:fill="auto"/>
            <w:vAlign w:val="bottom"/>
          </w:tcPr>
          <w:p w14:paraId="546DE800" w14:textId="77777777" w:rsidR="002D6475" w:rsidRDefault="00596BD8">
            <w:pPr>
              <w:pStyle w:val="Other0"/>
              <w:ind w:firstLine="42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2</w:t>
            </w:r>
          </w:p>
        </w:tc>
        <w:tc>
          <w:tcPr>
            <w:tcW w:w="1210" w:type="dxa"/>
            <w:shd w:val="clear" w:color="auto" w:fill="auto"/>
            <w:vAlign w:val="bottom"/>
          </w:tcPr>
          <w:p w14:paraId="176A1F98" w14:textId="77777777" w:rsidR="002D6475" w:rsidRDefault="00596BD8">
            <w:pPr>
              <w:pStyle w:val="Other0"/>
              <w:jc w:val="both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14 10002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5D4ACAA8" w14:textId="77777777" w:rsidR="002D6475" w:rsidRDefault="00596BD8">
            <w:pPr>
              <w:pStyle w:val="Other0"/>
              <w:ind w:firstLine="24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ha</w:t>
            </w:r>
          </w:p>
        </w:tc>
        <w:tc>
          <w:tcPr>
            <w:tcW w:w="1087" w:type="dxa"/>
            <w:shd w:val="clear" w:color="auto" w:fill="auto"/>
            <w:vAlign w:val="bottom"/>
          </w:tcPr>
          <w:p w14:paraId="194D70F7" w14:textId="77777777" w:rsidR="002D6475" w:rsidRDefault="00596BD8">
            <w:pPr>
              <w:pStyle w:val="Other0"/>
              <w:ind w:firstLine="34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197,00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4AF376B7" w14:textId="77777777" w:rsidR="002D6475" w:rsidRDefault="00596BD8">
            <w:pPr>
              <w:pStyle w:val="Other0"/>
              <w:ind w:right="280"/>
              <w:jc w:val="right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355</w:t>
            </w:r>
          </w:p>
        </w:tc>
        <w:tc>
          <w:tcPr>
            <w:tcW w:w="1166" w:type="dxa"/>
            <w:shd w:val="clear" w:color="auto" w:fill="auto"/>
            <w:vAlign w:val="bottom"/>
          </w:tcPr>
          <w:p w14:paraId="791E3327" w14:textId="77777777" w:rsidR="002D6475" w:rsidRDefault="00596BD8">
            <w:pPr>
              <w:pStyle w:val="Other0"/>
              <w:ind w:firstLine="640"/>
              <w:jc w:val="both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6,99</w:t>
            </w:r>
          </w:p>
        </w:tc>
      </w:tr>
      <w:tr w:rsidR="002D6475" w14:paraId="26E3BDA2" w14:textId="77777777">
        <w:trPr>
          <w:trHeight w:hRule="exact" w:val="335"/>
          <w:jc w:val="center"/>
        </w:trPr>
        <w:tc>
          <w:tcPr>
            <w:tcW w:w="2974" w:type="dxa"/>
            <w:shd w:val="clear" w:color="auto" w:fill="auto"/>
            <w:vAlign w:val="bottom"/>
          </w:tcPr>
          <w:p w14:paraId="2CF3819C" w14:textId="77777777" w:rsidR="002D6475" w:rsidRDefault="00596BD8">
            <w:pPr>
              <w:pStyle w:val="Other0"/>
              <w:ind w:left="234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533</w:t>
            </w:r>
          </w:p>
        </w:tc>
        <w:tc>
          <w:tcPr>
            <w:tcW w:w="500" w:type="dxa"/>
            <w:shd w:val="clear" w:color="auto" w:fill="auto"/>
            <w:vAlign w:val="bottom"/>
          </w:tcPr>
          <w:p w14:paraId="14C0095A" w14:textId="77777777" w:rsidR="002D6475" w:rsidRDefault="00596BD8">
            <w:pPr>
              <w:pStyle w:val="Other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1</w:t>
            </w:r>
          </w:p>
        </w:tc>
        <w:tc>
          <w:tcPr>
            <w:tcW w:w="806" w:type="dxa"/>
            <w:shd w:val="clear" w:color="auto" w:fill="auto"/>
            <w:vAlign w:val="bottom"/>
          </w:tcPr>
          <w:p w14:paraId="263386B5" w14:textId="77777777" w:rsidR="002D6475" w:rsidRDefault="00596BD8">
            <w:pPr>
              <w:pStyle w:val="Other0"/>
              <w:ind w:firstLine="42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2</w:t>
            </w:r>
          </w:p>
        </w:tc>
        <w:tc>
          <w:tcPr>
            <w:tcW w:w="1210" w:type="dxa"/>
            <w:shd w:val="clear" w:color="auto" w:fill="auto"/>
            <w:vAlign w:val="bottom"/>
          </w:tcPr>
          <w:p w14:paraId="21C38C65" w14:textId="77777777" w:rsidR="002D6475" w:rsidRDefault="00596BD8">
            <w:pPr>
              <w:pStyle w:val="Other0"/>
              <w:jc w:val="both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14 10002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65EDD2D5" w14:textId="77777777" w:rsidR="002D6475" w:rsidRDefault="00596BD8">
            <w:pPr>
              <w:pStyle w:val="Other0"/>
              <w:ind w:firstLine="24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ha</w:t>
            </w:r>
          </w:p>
        </w:tc>
        <w:tc>
          <w:tcPr>
            <w:tcW w:w="1087" w:type="dxa"/>
            <w:shd w:val="clear" w:color="auto" w:fill="auto"/>
            <w:vAlign w:val="bottom"/>
          </w:tcPr>
          <w:p w14:paraId="6FBE34E7" w14:textId="77777777" w:rsidR="002D6475" w:rsidRDefault="00596BD8">
            <w:pPr>
              <w:pStyle w:val="Other0"/>
              <w:ind w:firstLine="34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197,00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6F0087F6" w14:textId="77777777" w:rsidR="002D6475" w:rsidRDefault="00596BD8">
            <w:pPr>
              <w:pStyle w:val="Other0"/>
              <w:ind w:firstLine="28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1 489</w:t>
            </w:r>
          </w:p>
        </w:tc>
        <w:tc>
          <w:tcPr>
            <w:tcW w:w="1166" w:type="dxa"/>
            <w:shd w:val="clear" w:color="auto" w:fill="auto"/>
            <w:vAlign w:val="bottom"/>
          </w:tcPr>
          <w:p w14:paraId="026CE6ED" w14:textId="77777777" w:rsidR="002D6475" w:rsidRDefault="00596BD8">
            <w:pPr>
              <w:pStyle w:val="Other0"/>
              <w:ind w:firstLine="520"/>
              <w:jc w:val="both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29,33</w:t>
            </w:r>
          </w:p>
        </w:tc>
      </w:tr>
      <w:tr w:rsidR="002D6475" w14:paraId="79FFCA73" w14:textId="77777777">
        <w:trPr>
          <w:trHeight w:hRule="exact" w:val="328"/>
          <w:jc w:val="center"/>
        </w:trPr>
        <w:tc>
          <w:tcPr>
            <w:tcW w:w="2974" w:type="dxa"/>
            <w:shd w:val="clear" w:color="auto" w:fill="auto"/>
            <w:vAlign w:val="bottom"/>
          </w:tcPr>
          <w:p w14:paraId="09EEB7CA" w14:textId="77777777" w:rsidR="002D6475" w:rsidRDefault="00596BD8">
            <w:pPr>
              <w:pStyle w:val="Other0"/>
              <w:ind w:left="234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533</w:t>
            </w:r>
          </w:p>
        </w:tc>
        <w:tc>
          <w:tcPr>
            <w:tcW w:w="500" w:type="dxa"/>
            <w:shd w:val="clear" w:color="auto" w:fill="auto"/>
            <w:vAlign w:val="bottom"/>
          </w:tcPr>
          <w:p w14:paraId="260D72E3" w14:textId="77777777" w:rsidR="002D6475" w:rsidRDefault="00596BD8">
            <w:pPr>
              <w:pStyle w:val="Other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2</w:t>
            </w:r>
          </w:p>
        </w:tc>
        <w:tc>
          <w:tcPr>
            <w:tcW w:w="806" w:type="dxa"/>
            <w:shd w:val="clear" w:color="auto" w:fill="auto"/>
            <w:vAlign w:val="bottom"/>
          </w:tcPr>
          <w:p w14:paraId="6CFD3246" w14:textId="77777777" w:rsidR="002D6475" w:rsidRDefault="00596BD8">
            <w:pPr>
              <w:pStyle w:val="Other0"/>
              <w:ind w:firstLine="42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2</w:t>
            </w:r>
          </w:p>
        </w:tc>
        <w:tc>
          <w:tcPr>
            <w:tcW w:w="1210" w:type="dxa"/>
            <w:shd w:val="clear" w:color="auto" w:fill="auto"/>
            <w:vAlign w:val="bottom"/>
          </w:tcPr>
          <w:p w14:paraId="487E9008" w14:textId="77777777" w:rsidR="002D6475" w:rsidRDefault="00596BD8">
            <w:pPr>
              <w:pStyle w:val="Other0"/>
              <w:jc w:val="both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14 10002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3A684C43" w14:textId="77777777" w:rsidR="002D6475" w:rsidRDefault="00596BD8">
            <w:pPr>
              <w:pStyle w:val="Other0"/>
              <w:ind w:firstLine="24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ha</w:t>
            </w:r>
          </w:p>
        </w:tc>
        <w:tc>
          <w:tcPr>
            <w:tcW w:w="1087" w:type="dxa"/>
            <w:shd w:val="clear" w:color="auto" w:fill="auto"/>
            <w:vAlign w:val="bottom"/>
          </w:tcPr>
          <w:p w14:paraId="4E427982" w14:textId="77777777" w:rsidR="002D6475" w:rsidRDefault="00596BD8">
            <w:pPr>
              <w:pStyle w:val="Other0"/>
              <w:ind w:firstLine="34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197,00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673C61E4" w14:textId="77777777" w:rsidR="002D6475" w:rsidRDefault="00596BD8">
            <w:pPr>
              <w:pStyle w:val="Other0"/>
              <w:ind w:firstLine="50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16</w:t>
            </w:r>
          </w:p>
        </w:tc>
        <w:tc>
          <w:tcPr>
            <w:tcW w:w="1166" w:type="dxa"/>
            <w:shd w:val="clear" w:color="auto" w:fill="auto"/>
            <w:vAlign w:val="bottom"/>
          </w:tcPr>
          <w:p w14:paraId="128456BA" w14:textId="77777777" w:rsidR="002D6475" w:rsidRDefault="00596BD8">
            <w:pPr>
              <w:pStyle w:val="Other0"/>
              <w:ind w:firstLine="640"/>
              <w:jc w:val="both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0,32</w:t>
            </w:r>
          </w:p>
        </w:tc>
      </w:tr>
      <w:tr w:rsidR="002D6475" w14:paraId="45820170" w14:textId="77777777">
        <w:trPr>
          <w:trHeight w:hRule="exact" w:val="313"/>
          <w:jc w:val="center"/>
        </w:trPr>
        <w:tc>
          <w:tcPr>
            <w:tcW w:w="2974" w:type="dxa"/>
            <w:shd w:val="clear" w:color="auto" w:fill="auto"/>
            <w:vAlign w:val="bottom"/>
          </w:tcPr>
          <w:p w14:paraId="65069669" w14:textId="77777777" w:rsidR="002D6475" w:rsidRDefault="00596BD8">
            <w:pPr>
              <w:pStyle w:val="Other0"/>
              <w:ind w:left="234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533</w:t>
            </w:r>
          </w:p>
        </w:tc>
        <w:tc>
          <w:tcPr>
            <w:tcW w:w="500" w:type="dxa"/>
            <w:shd w:val="clear" w:color="auto" w:fill="auto"/>
            <w:vAlign w:val="bottom"/>
          </w:tcPr>
          <w:p w14:paraId="48C52511" w14:textId="77777777" w:rsidR="002D6475" w:rsidRDefault="00596BD8">
            <w:pPr>
              <w:pStyle w:val="Other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3</w:t>
            </w:r>
          </w:p>
        </w:tc>
        <w:tc>
          <w:tcPr>
            <w:tcW w:w="806" w:type="dxa"/>
            <w:shd w:val="clear" w:color="auto" w:fill="auto"/>
            <w:vAlign w:val="bottom"/>
          </w:tcPr>
          <w:p w14:paraId="4E2BDEBB" w14:textId="77777777" w:rsidR="002D6475" w:rsidRDefault="00596BD8">
            <w:pPr>
              <w:pStyle w:val="Other0"/>
              <w:ind w:firstLine="42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2</w:t>
            </w:r>
          </w:p>
        </w:tc>
        <w:tc>
          <w:tcPr>
            <w:tcW w:w="1210" w:type="dxa"/>
            <w:shd w:val="clear" w:color="auto" w:fill="auto"/>
            <w:vAlign w:val="bottom"/>
          </w:tcPr>
          <w:p w14:paraId="040C98CF" w14:textId="77777777" w:rsidR="002D6475" w:rsidRDefault="00596BD8">
            <w:pPr>
              <w:pStyle w:val="Other0"/>
              <w:jc w:val="both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14 10002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724EEDC0" w14:textId="77777777" w:rsidR="002D6475" w:rsidRDefault="00596BD8">
            <w:pPr>
              <w:pStyle w:val="Other0"/>
              <w:ind w:firstLine="24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ha</w:t>
            </w:r>
          </w:p>
        </w:tc>
        <w:tc>
          <w:tcPr>
            <w:tcW w:w="1087" w:type="dxa"/>
            <w:shd w:val="clear" w:color="auto" w:fill="auto"/>
            <w:vAlign w:val="bottom"/>
          </w:tcPr>
          <w:p w14:paraId="5903D390" w14:textId="77777777" w:rsidR="002D6475" w:rsidRDefault="00596BD8">
            <w:pPr>
              <w:pStyle w:val="Other0"/>
              <w:ind w:firstLine="34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197,00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02D81C0D" w14:textId="77777777" w:rsidR="002D6475" w:rsidRDefault="00596BD8">
            <w:pPr>
              <w:pStyle w:val="Other0"/>
              <w:ind w:firstLine="50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24</w:t>
            </w:r>
          </w:p>
        </w:tc>
        <w:tc>
          <w:tcPr>
            <w:tcW w:w="1166" w:type="dxa"/>
            <w:shd w:val="clear" w:color="auto" w:fill="auto"/>
            <w:vAlign w:val="bottom"/>
          </w:tcPr>
          <w:p w14:paraId="37B8BEF1" w14:textId="77777777" w:rsidR="002D6475" w:rsidRDefault="00596BD8">
            <w:pPr>
              <w:pStyle w:val="Other0"/>
              <w:ind w:firstLine="640"/>
              <w:jc w:val="both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0,47</w:t>
            </w:r>
          </w:p>
        </w:tc>
      </w:tr>
      <w:tr w:rsidR="002D6475" w14:paraId="4A8D9C68" w14:textId="77777777">
        <w:trPr>
          <w:trHeight w:hRule="exact" w:val="328"/>
          <w:jc w:val="center"/>
        </w:trPr>
        <w:tc>
          <w:tcPr>
            <w:tcW w:w="2974" w:type="dxa"/>
            <w:shd w:val="clear" w:color="auto" w:fill="auto"/>
            <w:vAlign w:val="bottom"/>
          </w:tcPr>
          <w:p w14:paraId="277E0705" w14:textId="77777777" w:rsidR="002D6475" w:rsidRDefault="00596BD8">
            <w:pPr>
              <w:pStyle w:val="Other0"/>
              <w:ind w:left="234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534</w:t>
            </w:r>
          </w:p>
        </w:tc>
        <w:tc>
          <w:tcPr>
            <w:tcW w:w="500" w:type="dxa"/>
            <w:shd w:val="clear" w:color="auto" w:fill="auto"/>
          </w:tcPr>
          <w:p w14:paraId="28E022C9" w14:textId="77777777" w:rsidR="002D6475" w:rsidRDefault="002D6475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shd w:val="clear" w:color="auto" w:fill="auto"/>
            <w:vAlign w:val="bottom"/>
          </w:tcPr>
          <w:p w14:paraId="39A335F0" w14:textId="77777777" w:rsidR="002D6475" w:rsidRDefault="00596BD8">
            <w:pPr>
              <w:pStyle w:val="Other0"/>
              <w:ind w:firstLine="42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2</w:t>
            </w:r>
          </w:p>
        </w:tc>
        <w:tc>
          <w:tcPr>
            <w:tcW w:w="1210" w:type="dxa"/>
            <w:shd w:val="clear" w:color="auto" w:fill="auto"/>
            <w:vAlign w:val="bottom"/>
          </w:tcPr>
          <w:p w14:paraId="45590583" w14:textId="77777777" w:rsidR="002D6475" w:rsidRDefault="00596BD8">
            <w:pPr>
              <w:pStyle w:val="Other0"/>
              <w:jc w:val="both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14 10002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03355DD1" w14:textId="77777777" w:rsidR="002D6475" w:rsidRDefault="00596BD8">
            <w:pPr>
              <w:pStyle w:val="Other0"/>
              <w:ind w:firstLine="24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ha</w:t>
            </w:r>
          </w:p>
        </w:tc>
        <w:tc>
          <w:tcPr>
            <w:tcW w:w="1087" w:type="dxa"/>
            <w:shd w:val="clear" w:color="auto" w:fill="auto"/>
            <w:vAlign w:val="bottom"/>
          </w:tcPr>
          <w:p w14:paraId="315CCBA1" w14:textId="77777777" w:rsidR="002D6475" w:rsidRDefault="00596BD8">
            <w:pPr>
              <w:pStyle w:val="Other0"/>
              <w:ind w:firstLine="34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197,00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4FFCBBE0" w14:textId="77777777" w:rsidR="002D6475" w:rsidRDefault="00596BD8">
            <w:pPr>
              <w:pStyle w:val="Other0"/>
              <w:ind w:firstLine="28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1 654</w:t>
            </w:r>
          </w:p>
        </w:tc>
        <w:tc>
          <w:tcPr>
            <w:tcW w:w="1166" w:type="dxa"/>
            <w:shd w:val="clear" w:color="auto" w:fill="auto"/>
            <w:vAlign w:val="bottom"/>
          </w:tcPr>
          <w:p w14:paraId="2DC06FCB" w14:textId="77777777" w:rsidR="002D6475" w:rsidRDefault="00596BD8">
            <w:pPr>
              <w:pStyle w:val="Other0"/>
              <w:ind w:firstLine="560"/>
              <w:jc w:val="both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32,58</w:t>
            </w:r>
          </w:p>
        </w:tc>
      </w:tr>
      <w:tr w:rsidR="002D6475" w14:paraId="3196A251" w14:textId="77777777">
        <w:trPr>
          <w:trHeight w:hRule="exact" w:val="324"/>
          <w:jc w:val="center"/>
        </w:trPr>
        <w:tc>
          <w:tcPr>
            <w:tcW w:w="2974" w:type="dxa"/>
            <w:shd w:val="clear" w:color="auto" w:fill="auto"/>
            <w:vAlign w:val="bottom"/>
          </w:tcPr>
          <w:p w14:paraId="35B61D92" w14:textId="77777777" w:rsidR="002D6475" w:rsidRDefault="00596BD8">
            <w:pPr>
              <w:pStyle w:val="Other0"/>
              <w:ind w:left="234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547</w:t>
            </w:r>
          </w:p>
        </w:tc>
        <w:tc>
          <w:tcPr>
            <w:tcW w:w="500" w:type="dxa"/>
            <w:shd w:val="clear" w:color="auto" w:fill="auto"/>
          </w:tcPr>
          <w:p w14:paraId="26993113" w14:textId="77777777" w:rsidR="002D6475" w:rsidRDefault="002D6475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shd w:val="clear" w:color="auto" w:fill="auto"/>
            <w:vAlign w:val="bottom"/>
          </w:tcPr>
          <w:p w14:paraId="5DFC60DF" w14:textId="77777777" w:rsidR="002D6475" w:rsidRDefault="00596BD8">
            <w:pPr>
              <w:pStyle w:val="Other0"/>
              <w:ind w:firstLine="42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2</w:t>
            </w:r>
          </w:p>
        </w:tc>
        <w:tc>
          <w:tcPr>
            <w:tcW w:w="1210" w:type="dxa"/>
            <w:shd w:val="clear" w:color="auto" w:fill="auto"/>
            <w:vAlign w:val="bottom"/>
          </w:tcPr>
          <w:p w14:paraId="361D22FA" w14:textId="77777777" w:rsidR="002D6475" w:rsidRDefault="00596BD8">
            <w:pPr>
              <w:pStyle w:val="Other0"/>
              <w:jc w:val="both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14 10002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16D3B41A" w14:textId="77777777" w:rsidR="002D6475" w:rsidRDefault="00596BD8">
            <w:pPr>
              <w:pStyle w:val="Other0"/>
              <w:ind w:firstLine="24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ha</w:t>
            </w:r>
          </w:p>
        </w:tc>
        <w:tc>
          <w:tcPr>
            <w:tcW w:w="1087" w:type="dxa"/>
            <w:shd w:val="clear" w:color="auto" w:fill="auto"/>
            <w:vAlign w:val="bottom"/>
          </w:tcPr>
          <w:p w14:paraId="52B116C5" w14:textId="77777777" w:rsidR="002D6475" w:rsidRDefault="00596BD8">
            <w:pPr>
              <w:pStyle w:val="Other0"/>
              <w:ind w:firstLine="34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197,00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6EC36EC9" w14:textId="77777777" w:rsidR="002D6475" w:rsidRDefault="00596BD8">
            <w:pPr>
              <w:pStyle w:val="Other0"/>
              <w:ind w:firstLine="28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3 989</w:t>
            </w:r>
          </w:p>
        </w:tc>
        <w:tc>
          <w:tcPr>
            <w:tcW w:w="1166" w:type="dxa"/>
            <w:shd w:val="clear" w:color="auto" w:fill="auto"/>
            <w:vAlign w:val="bottom"/>
          </w:tcPr>
          <w:p w14:paraId="5A7E1273" w14:textId="77777777" w:rsidR="002D6475" w:rsidRDefault="00596BD8">
            <w:pPr>
              <w:pStyle w:val="Other0"/>
              <w:ind w:firstLine="560"/>
              <w:jc w:val="both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78,58</w:t>
            </w:r>
          </w:p>
        </w:tc>
      </w:tr>
      <w:tr w:rsidR="002D6475" w14:paraId="19B79619" w14:textId="77777777">
        <w:trPr>
          <w:trHeight w:hRule="exact" w:val="331"/>
          <w:jc w:val="center"/>
        </w:trPr>
        <w:tc>
          <w:tcPr>
            <w:tcW w:w="2974" w:type="dxa"/>
            <w:shd w:val="clear" w:color="auto" w:fill="auto"/>
            <w:vAlign w:val="bottom"/>
          </w:tcPr>
          <w:p w14:paraId="7ADDBD69" w14:textId="77777777" w:rsidR="002D6475" w:rsidRDefault="00596BD8">
            <w:pPr>
              <w:pStyle w:val="Other0"/>
              <w:ind w:left="234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549</w:t>
            </w:r>
          </w:p>
        </w:tc>
        <w:tc>
          <w:tcPr>
            <w:tcW w:w="500" w:type="dxa"/>
            <w:shd w:val="clear" w:color="auto" w:fill="auto"/>
            <w:vAlign w:val="bottom"/>
          </w:tcPr>
          <w:p w14:paraId="27B869FF" w14:textId="77777777" w:rsidR="002D6475" w:rsidRDefault="00596BD8">
            <w:pPr>
              <w:pStyle w:val="Other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6</w:t>
            </w:r>
          </w:p>
        </w:tc>
        <w:tc>
          <w:tcPr>
            <w:tcW w:w="806" w:type="dxa"/>
            <w:shd w:val="clear" w:color="auto" w:fill="auto"/>
            <w:vAlign w:val="bottom"/>
          </w:tcPr>
          <w:p w14:paraId="68C7110F" w14:textId="77777777" w:rsidR="002D6475" w:rsidRDefault="00596BD8">
            <w:pPr>
              <w:pStyle w:val="Other0"/>
              <w:ind w:firstLine="42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2</w:t>
            </w:r>
          </w:p>
        </w:tc>
        <w:tc>
          <w:tcPr>
            <w:tcW w:w="1210" w:type="dxa"/>
            <w:shd w:val="clear" w:color="auto" w:fill="auto"/>
            <w:vAlign w:val="bottom"/>
          </w:tcPr>
          <w:p w14:paraId="37E659D8" w14:textId="77777777" w:rsidR="002D6475" w:rsidRDefault="00596BD8">
            <w:pPr>
              <w:pStyle w:val="Other0"/>
              <w:jc w:val="both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14 10002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1B1194CE" w14:textId="77777777" w:rsidR="002D6475" w:rsidRDefault="00596BD8">
            <w:pPr>
              <w:pStyle w:val="Other0"/>
              <w:ind w:firstLine="32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ha</w:t>
            </w:r>
          </w:p>
        </w:tc>
        <w:tc>
          <w:tcPr>
            <w:tcW w:w="1087" w:type="dxa"/>
            <w:shd w:val="clear" w:color="auto" w:fill="auto"/>
            <w:vAlign w:val="bottom"/>
          </w:tcPr>
          <w:p w14:paraId="0C865471" w14:textId="77777777" w:rsidR="002D6475" w:rsidRDefault="00596BD8">
            <w:pPr>
              <w:pStyle w:val="Other0"/>
              <w:ind w:firstLine="420"/>
              <w:jc w:val="both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197,00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18622FF8" w14:textId="77777777" w:rsidR="002D6475" w:rsidRDefault="00596BD8">
            <w:pPr>
              <w:pStyle w:val="Other0"/>
              <w:ind w:firstLine="28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3 143</w:t>
            </w:r>
          </w:p>
        </w:tc>
        <w:tc>
          <w:tcPr>
            <w:tcW w:w="1166" w:type="dxa"/>
            <w:shd w:val="clear" w:color="auto" w:fill="auto"/>
            <w:vAlign w:val="bottom"/>
          </w:tcPr>
          <w:p w14:paraId="09D70A6C" w14:textId="77777777" w:rsidR="002D6475" w:rsidRDefault="00596BD8">
            <w:pPr>
              <w:pStyle w:val="Other0"/>
              <w:ind w:firstLine="560"/>
              <w:jc w:val="both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61,92</w:t>
            </w:r>
          </w:p>
        </w:tc>
      </w:tr>
      <w:tr w:rsidR="002D6475" w14:paraId="69E88A22" w14:textId="77777777">
        <w:trPr>
          <w:trHeight w:hRule="exact" w:val="317"/>
          <w:jc w:val="center"/>
        </w:trPr>
        <w:tc>
          <w:tcPr>
            <w:tcW w:w="2974" w:type="dxa"/>
            <w:shd w:val="clear" w:color="auto" w:fill="auto"/>
            <w:vAlign w:val="bottom"/>
          </w:tcPr>
          <w:p w14:paraId="3305EDC9" w14:textId="77777777" w:rsidR="002D6475" w:rsidRDefault="00596BD8">
            <w:pPr>
              <w:pStyle w:val="Other0"/>
              <w:ind w:left="234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549</w:t>
            </w:r>
          </w:p>
        </w:tc>
        <w:tc>
          <w:tcPr>
            <w:tcW w:w="500" w:type="dxa"/>
            <w:shd w:val="clear" w:color="auto" w:fill="auto"/>
            <w:vAlign w:val="bottom"/>
          </w:tcPr>
          <w:p w14:paraId="05801469" w14:textId="77777777" w:rsidR="002D6475" w:rsidRDefault="00596BD8">
            <w:pPr>
              <w:pStyle w:val="Other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7</w:t>
            </w:r>
          </w:p>
        </w:tc>
        <w:tc>
          <w:tcPr>
            <w:tcW w:w="806" w:type="dxa"/>
            <w:shd w:val="clear" w:color="auto" w:fill="auto"/>
            <w:vAlign w:val="bottom"/>
          </w:tcPr>
          <w:p w14:paraId="1D9BB233" w14:textId="77777777" w:rsidR="002D6475" w:rsidRDefault="00596BD8">
            <w:pPr>
              <w:pStyle w:val="Other0"/>
              <w:ind w:firstLine="52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2</w:t>
            </w:r>
          </w:p>
        </w:tc>
        <w:tc>
          <w:tcPr>
            <w:tcW w:w="1210" w:type="dxa"/>
            <w:shd w:val="clear" w:color="auto" w:fill="auto"/>
            <w:vAlign w:val="bottom"/>
          </w:tcPr>
          <w:p w14:paraId="79100EE3" w14:textId="77777777" w:rsidR="002D6475" w:rsidRDefault="00596BD8">
            <w:pPr>
              <w:pStyle w:val="Other0"/>
              <w:ind w:firstLine="16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14 10002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78181BCA" w14:textId="77777777" w:rsidR="002D6475" w:rsidRDefault="00596BD8">
            <w:pPr>
              <w:pStyle w:val="Other0"/>
              <w:ind w:firstLine="32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ha</w:t>
            </w:r>
          </w:p>
        </w:tc>
        <w:tc>
          <w:tcPr>
            <w:tcW w:w="1087" w:type="dxa"/>
            <w:shd w:val="clear" w:color="auto" w:fill="auto"/>
            <w:vAlign w:val="bottom"/>
          </w:tcPr>
          <w:p w14:paraId="4FEF0201" w14:textId="77777777" w:rsidR="002D6475" w:rsidRDefault="00596BD8">
            <w:pPr>
              <w:pStyle w:val="Other0"/>
              <w:ind w:firstLine="420"/>
              <w:jc w:val="both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197,00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1F2CB050" w14:textId="77777777" w:rsidR="002D6475" w:rsidRDefault="00596BD8">
            <w:pPr>
              <w:pStyle w:val="Other0"/>
              <w:ind w:firstLine="50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28</w:t>
            </w:r>
          </w:p>
        </w:tc>
        <w:tc>
          <w:tcPr>
            <w:tcW w:w="1166" w:type="dxa"/>
            <w:shd w:val="clear" w:color="auto" w:fill="auto"/>
            <w:vAlign w:val="bottom"/>
          </w:tcPr>
          <w:p w14:paraId="1074BFA3" w14:textId="77777777" w:rsidR="002D6475" w:rsidRDefault="00596BD8">
            <w:pPr>
              <w:pStyle w:val="Other0"/>
              <w:ind w:firstLine="640"/>
              <w:jc w:val="both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0,55</w:t>
            </w:r>
          </w:p>
        </w:tc>
      </w:tr>
      <w:tr w:rsidR="002D6475" w14:paraId="4DA55A02" w14:textId="77777777">
        <w:trPr>
          <w:trHeight w:hRule="exact" w:val="320"/>
          <w:jc w:val="center"/>
        </w:trPr>
        <w:tc>
          <w:tcPr>
            <w:tcW w:w="2974" w:type="dxa"/>
            <w:shd w:val="clear" w:color="auto" w:fill="auto"/>
            <w:vAlign w:val="bottom"/>
          </w:tcPr>
          <w:p w14:paraId="190823DA" w14:textId="77777777" w:rsidR="002D6475" w:rsidRDefault="00596BD8">
            <w:pPr>
              <w:pStyle w:val="Other0"/>
              <w:ind w:left="242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549</w:t>
            </w:r>
          </w:p>
        </w:tc>
        <w:tc>
          <w:tcPr>
            <w:tcW w:w="500" w:type="dxa"/>
            <w:shd w:val="clear" w:color="auto" w:fill="auto"/>
            <w:vAlign w:val="bottom"/>
          </w:tcPr>
          <w:p w14:paraId="68543271" w14:textId="77777777" w:rsidR="002D6475" w:rsidRDefault="00596BD8">
            <w:pPr>
              <w:pStyle w:val="Other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8</w:t>
            </w:r>
          </w:p>
        </w:tc>
        <w:tc>
          <w:tcPr>
            <w:tcW w:w="806" w:type="dxa"/>
            <w:shd w:val="clear" w:color="auto" w:fill="auto"/>
            <w:vAlign w:val="bottom"/>
          </w:tcPr>
          <w:p w14:paraId="01200780" w14:textId="77777777" w:rsidR="002D6475" w:rsidRDefault="00596BD8">
            <w:pPr>
              <w:pStyle w:val="Other0"/>
              <w:ind w:firstLine="52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2</w:t>
            </w:r>
          </w:p>
        </w:tc>
        <w:tc>
          <w:tcPr>
            <w:tcW w:w="1210" w:type="dxa"/>
            <w:shd w:val="clear" w:color="auto" w:fill="auto"/>
            <w:vAlign w:val="bottom"/>
          </w:tcPr>
          <w:p w14:paraId="44CC62EF" w14:textId="77777777" w:rsidR="002D6475" w:rsidRDefault="00596BD8">
            <w:pPr>
              <w:pStyle w:val="Other0"/>
              <w:ind w:firstLine="16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14 10002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6FFC55D2" w14:textId="77777777" w:rsidR="002D6475" w:rsidRDefault="00596BD8">
            <w:pPr>
              <w:pStyle w:val="Other0"/>
              <w:ind w:firstLine="32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ha</w:t>
            </w:r>
          </w:p>
        </w:tc>
        <w:tc>
          <w:tcPr>
            <w:tcW w:w="1087" w:type="dxa"/>
            <w:shd w:val="clear" w:color="auto" w:fill="auto"/>
            <w:vAlign w:val="bottom"/>
          </w:tcPr>
          <w:p w14:paraId="3E754D47" w14:textId="77777777" w:rsidR="002D6475" w:rsidRDefault="00596BD8">
            <w:pPr>
              <w:pStyle w:val="Other0"/>
              <w:ind w:firstLine="420"/>
              <w:jc w:val="both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197,00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35227D87" w14:textId="77777777" w:rsidR="002D6475" w:rsidRDefault="00596BD8">
            <w:pPr>
              <w:pStyle w:val="Other0"/>
              <w:ind w:right="200"/>
              <w:jc w:val="right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426</w:t>
            </w:r>
          </w:p>
        </w:tc>
        <w:tc>
          <w:tcPr>
            <w:tcW w:w="1166" w:type="dxa"/>
            <w:shd w:val="clear" w:color="auto" w:fill="auto"/>
            <w:vAlign w:val="bottom"/>
          </w:tcPr>
          <w:p w14:paraId="07366AA1" w14:textId="77777777" w:rsidR="002D6475" w:rsidRDefault="00596BD8">
            <w:pPr>
              <w:pStyle w:val="Other0"/>
              <w:ind w:firstLine="640"/>
              <w:jc w:val="both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8,39</w:t>
            </w:r>
          </w:p>
        </w:tc>
      </w:tr>
      <w:tr w:rsidR="002D6475" w14:paraId="7D1E17F3" w14:textId="77777777">
        <w:trPr>
          <w:trHeight w:hRule="exact" w:val="335"/>
          <w:jc w:val="center"/>
        </w:trPr>
        <w:tc>
          <w:tcPr>
            <w:tcW w:w="2974" w:type="dxa"/>
            <w:shd w:val="clear" w:color="auto" w:fill="auto"/>
            <w:vAlign w:val="bottom"/>
          </w:tcPr>
          <w:p w14:paraId="5B7AEF6B" w14:textId="77777777" w:rsidR="002D6475" w:rsidRDefault="00596BD8">
            <w:pPr>
              <w:pStyle w:val="Other0"/>
              <w:ind w:left="242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552</w:t>
            </w:r>
          </w:p>
        </w:tc>
        <w:tc>
          <w:tcPr>
            <w:tcW w:w="500" w:type="dxa"/>
            <w:shd w:val="clear" w:color="auto" w:fill="auto"/>
            <w:vAlign w:val="bottom"/>
          </w:tcPr>
          <w:p w14:paraId="163FBCE8" w14:textId="77777777" w:rsidR="002D6475" w:rsidRDefault="00596BD8">
            <w:pPr>
              <w:pStyle w:val="Other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1</w:t>
            </w:r>
          </w:p>
        </w:tc>
        <w:tc>
          <w:tcPr>
            <w:tcW w:w="806" w:type="dxa"/>
            <w:shd w:val="clear" w:color="auto" w:fill="auto"/>
            <w:vAlign w:val="bottom"/>
          </w:tcPr>
          <w:p w14:paraId="263ECC60" w14:textId="77777777" w:rsidR="002D6475" w:rsidRDefault="00596BD8">
            <w:pPr>
              <w:pStyle w:val="Other0"/>
              <w:ind w:firstLine="52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2</w:t>
            </w:r>
          </w:p>
        </w:tc>
        <w:tc>
          <w:tcPr>
            <w:tcW w:w="1210" w:type="dxa"/>
            <w:shd w:val="clear" w:color="auto" w:fill="auto"/>
            <w:vAlign w:val="bottom"/>
          </w:tcPr>
          <w:p w14:paraId="52334C46" w14:textId="77777777" w:rsidR="002D6475" w:rsidRDefault="00596BD8">
            <w:pPr>
              <w:pStyle w:val="Other0"/>
              <w:ind w:firstLine="16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14 10002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15020BA0" w14:textId="77777777" w:rsidR="002D6475" w:rsidRDefault="00596BD8">
            <w:pPr>
              <w:pStyle w:val="Other0"/>
              <w:ind w:firstLine="32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ha</w:t>
            </w:r>
          </w:p>
        </w:tc>
        <w:tc>
          <w:tcPr>
            <w:tcW w:w="1087" w:type="dxa"/>
            <w:shd w:val="clear" w:color="auto" w:fill="auto"/>
            <w:vAlign w:val="bottom"/>
          </w:tcPr>
          <w:p w14:paraId="0A84A5B6" w14:textId="77777777" w:rsidR="002D6475" w:rsidRDefault="00596BD8">
            <w:pPr>
              <w:pStyle w:val="Other0"/>
              <w:ind w:firstLine="420"/>
              <w:jc w:val="both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197,00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1DD5ED84" w14:textId="77777777" w:rsidR="002D6475" w:rsidRDefault="00596BD8">
            <w:pPr>
              <w:pStyle w:val="Other0"/>
              <w:ind w:firstLine="28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1 219</w:t>
            </w:r>
          </w:p>
        </w:tc>
        <w:tc>
          <w:tcPr>
            <w:tcW w:w="1166" w:type="dxa"/>
            <w:shd w:val="clear" w:color="auto" w:fill="auto"/>
            <w:vAlign w:val="bottom"/>
          </w:tcPr>
          <w:p w14:paraId="3305B5D9" w14:textId="77777777" w:rsidR="002D6475" w:rsidRDefault="00596BD8">
            <w:pPr>
              <w:pStyle w:val="Other0"/>
              <w:ind w:firstLine="560"/>
              <w:jc w:val="both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24,01</w:t>
            </w:r>
          </w:p>
        </w:tc>
      </w:tr>
      <w:tr w:rsidR="002D6475" w14:paraId="0072D96F" w14:textId="77777777">
        <w:trPr>
          <w:trHeight w:hRule="exact" w:val="317"/>
          <w:jc w:val="center"/>
        </w:trPr>
        <w:tc>
          <w:tcPr>
            <w:tcW w:w="2974" w:type="dxa"/>
            <w:shd w:val="clear" w:color="auto" w:fill="auto"/>
            <w:vAlign w:val="bottom"/>
          </w:tcPr>
          <w:p w14:paraId="0689C87B" w14:textId="77777777" w:rsidR="002D6475" w:rsidRDefault="00596BD8">
            <w:pPr>
              <w:pStyle w:val="Other0"/>
              <w:ind w:left="242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552</w:t>
            </w:r>
          </w:p>
        </w:tc>
        <w:tc>
          <w:tcPr>
            <w:tcW w:w="500" w:type="dxa"/>
            <w:shd w:val="clear" w:color="auto" w:fill="auto"/>
            <w:vAlign w:val="bottom"/>
          </w:tcPr>
          <w:p w14:paraId="6EDCCC41" w14:textId="77777777" w:rsidR="002D6475" w:rsidRDefault="00596BD8">
            <w:pPr>
              <w:pStyle w:val="Other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2</w:t>
            </w:r>
          </w:p>
        </w:tc>
        <w:tc>
          <w:tcPr>
            <w:tcW w:w="806" w:type="dxa"/>
            <w:shd w:val="clear" w:color="auto" w:fill="auto"/>
            <w:vAlign w:val="bottom"/>
          </w:tcPr>
          <w:p w14:paraId="2794D4F2" w14:textId="77777777" w:rsidR="002D6475" w:rsidRDefault="00596BD8">
            <w:pPr>
              <w:pStyle w:val="Other0"/>
              <w:ind w:firstLine="52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2</w:t>
            </w:r>
          </w:p>
        </w:tc>
        <w:tc>
          <w:tcPr>
            <w:tcW w:w="1210" w:type="dxa"/>
            <w:shd w:val="clear" w:color="auto" w:fill="auto"/>
            <w:vAlign w:val="bottom"/>
          </w:tcPr>
          <w:p w14:paraId="13BA2128" w14:textId="77777777" w:rsidR="002D6475" w:rsidRDefault="00596BD8">
            <w:pPr>
              <w:pStyle w:val="Other0"/>
              <w:ind w:firstLine="16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14 10002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6696BBD1" w14:textId="77777777" w:rsidR="002D6475" w:rsidRDefault="00596BD8">
            <w:pPr>
              <w:pStyle w:val="Other0"/>
              <w:ind w:firstLine="32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ha</w:t>
            </w:r>
          </w:p>
        </w:tc>
        <w:tc>
          <w:tcPr>
            <w:tcW w:w="1087" w:type="dxa"/>
            <w:shd w:val="clear" w:color="auto" w:fill="auto"/>
            <w:vAlign w:val="bottom"/>
          </w:tcPr>
          <w:p w14:paraId="3FB03B49" w14:textId="77777777" w:rsidR="002D6475" w:rsidRDefault="00596BD8">
            <w:pPr>
              <w:pStyle w:val="Other0"/>
              <w:ind w:firstLine="420"/>
              <w:jc w:val="both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197,00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66DF2ABF" w14:textId="77777777" w:rsidR="002D6475" w:rsidRDefault="00596BD8">
            <w:pPr>
              <w:pStyle w:val="Other0"/>
              <w:ind w:firstLine="50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13</w:t>
            </w:r>
          </w:p>
        </w:tc>
        <w:tc>
          <w:tcPr>
            <w:tcW w:w="1166" w:type="dxa"/>
            <w:shd w:val="clear" w:color="auto" w:fill="auto"/>
            <w:vAlign w:val="bottom"/>
          </w:tcPr>
          <w:p w14:paraId="1A77C951" w14:textId="77777777" w:rsidR="002D6475" w:rsidRDefault="00596BD8">
            <w:pPr>
              <w:pStyle w:val="Other0"/>
              <w:ind w:firstLine="640"/>
              <w:jc w:val="both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0,26</w:t>
            </w:r>
          </w:p>
        </w:tc>
      </w:tr>
      <w:tr w:rsidR="002D6475" w14:paraId="5EA1B88F" w14:textId="77777777">
        <w:trPr>
          <w:trHeight w:hRule="exact" w:val="324"/>
          <w:jc w:val="center"/>
        </w:trPr>
        <w:tc>
          <w:tcPr>
            <w:tcW w:w="2974" w:type="dxa"/>
            <w:shd w:val="clear" w:color="auto" w:fill="auto"/>
            <w:vAlign w:val="bottom"/>
          </w:tcPr>
          <w:p w14:paraId="510C22DB" w14:textId="77777777" w:rsidR="002D6475" w:rsidRDefault="00596BD8">
            <w:pPr>
              <w:pStyle w:val="Other0"/>
              <w:ind w:left="242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552</w:t>
            </w:r>
          </w:p>
        </w:tc>
        <w:tc>
          <w:tcPr>
            <w:tcW w:w="500" w:type="dxa"/>
            <w:shd w:val="clear" w:color="auto" w:fill="auto"/>
            <w:vAlign w:val="bottom"/>
          </w:tcPr>
          <w:p w14:paraId="59A219DA" w14:textId="77777777" w:rsidR="002D6475" w:rsidRDefault="00596BD8">
            <w:pPr>
              <w:pStyle w:val="Other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3</w:t>
            </w:r>
          </w:p>
        </w:tc>
        <w:tc>
          <w:tcPr>
            <w:tcW w:w="806" w:type="dxa"/>
            <w:shd w:val="clear" w:color="auto" w:fill="auto"/>
            <w:vAlign w:val="bottom"/>
          </w:tcPr>
          <w:p w14:paraId="3AC6B3E3" w14:textId="77777777" w:rsidR="002D6475" w:rsidRDefault="00596BD8">
            <w:pPr>
              <w:pStyle w:val="Other0"/>
              <w:ind w:firstLine="52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2</w:t>
            </w:r>
          </w:p>
        </w:tc>
        <w:tc>
          <w:tcPr>
            <w:tcW w:w="1210" w:type="dxa"/>
            <w:shd w:val="clear" w:color="auto" w:fill="auto"/>
            <w:vAlign w:val="bottom"/>
          </w:tcPr>
          <w:p w14:paraId="73EFD052" w14:textId="77777777" w:rsidR="002D6475" w:rsidRDefault="00596BD8">
            <w:pPr>
              <w:pStyle w:val="Other0"/>
              <w:ind w:firstLine="16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14 10002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5217D738" w14:textId="77777777" w:rsidR="002D6475" w:rsidRDefault="00596BD8">
            <w:pPr>
              <w:pStyle w:val="Other0"/>
              <w:ind w:firstLine="32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ha</w:t>
            </w:r>
          </w:p>
        </w:tc>
        <w:tc>
          <w:tcPr>
            <w:tcW w:w="1087" w:type="dxa"/>
            <w:shd w:val="clear" w:color="auto" w:fill="auto"/>
            <w:vAlign w:val="bottom"/>
          </w:tcPr>
          <w:p w14:paraId="77A85BE1" w14:textId="77777777" w:rsidR="002D6475" w:rsidRDefault="00596BD8">
            <w:pPr>
              <w:pStyle w:val="Other0"/>
              <w:ind w:firstLine="420"/>
              <w:jc w:val="both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197,00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10D9AD18" w14:textId="77777777" w:rsidR="002D6475" w:rsidRDefault="00596BD8">
            <w:pPr>
              <w:pStyle w:val="Other0"/>
              <w:ind w:firstLine="44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100</w:t>
            </w:r>
          </w:p>
        </w:tc>
        <w:tc>
          <w:tcPr>
            <w:tcW w:w="1166" w:type="dxa"/>
            <w:shd w:val="clear" w:color="auto" w:fill="auto"/>
            <w:vAlign w:val="bottom"/>
          </w:tcPr>
          <w:p w14:paraId="09D229FE" w14:textId="77777777" w:rsidR="002D6475" w:rsidRDefault="00596BD8">
            <w:pPr>
              <w:pStyle w:val="Other0"/>
              <w:ind w:firstLine="720"/>
              <w:jc w:val="both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1,97</w:t>
            </w:r>
          </w:p>
        </w:tc>
      </w:tr>
      <w:tr w:rsidR="002D6475" w14:paraId="7DA942E2" w14:textId="77777777">
        <w:trPr>
          <w:trHeight w:hRule="exact" w:val="335"/>
          <w:jc w:val="center"/>
        </w:trPr>
        <w:tc>
          <w:tcPr>
            <w:tcW w:w="2974" w:type="dxa"/>
            <w:shd w:val="clear" w:color="auto" w:fill="auto"/>
            <w:vAlign w:val="bottom"/>
          </w:tcPr>
          <w:p w14:paraId="7D322421" w14:textId="77777777" w:rsidR="002D6475" w:rsidRDefault="00596BD8">
            <w:pPr>
              <w:pStyle w:val="Other0"/>
              <w:ind w:left="242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559</w:t>
            </w:r>
          </w:p>
        </w:tc>
        <w:tc>
          <w:tcPr>
            <w:tcW w:w="500" w:type="dxa"/>
            <w:shd w:val="clear" w:color="auto" w:fill="auto"/>
            <w:vAlign w:val="bottom"/>
          </w:tcPr>
          <w:p w14:paraId="07A1128F" w14:textId="77777777" w:rsidR="002D6475" w:rsidRDefault="00596BD8">
            <w:pPr>
              <w:pStyle w:val="Other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1</w:t>
            </w:r>
          </w:p>
        </w:tc>
        <w:tc>
          <w:tcPr>
            <w:tcW w:w="806" w:type="dxa"/>
            <w:shd w:val="clear" w:color="auto" w:fill="auto"/>
            <w:vAlign w:val="bottom"/>
          </w:tcPr>
          <w:p w14:paraId="4951A222" w14:textId="77777777" w:rsidR="002D6475" w:rsidRDefault="00596BD8">
            <w:pPr>
              <w:pStyle w:val="Other0"/>
              <w:ind w:firstLine="52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2</w:t>
            </w:r>
          </w:p>
        </w:tc>
        <w:tc>
          <w:tcPr>
            <w:tcW w:w="1210" w:type="dxa"/>
            <w:shd w:val="clear" w:color="auto" w:fill="auto"/>
            <w:vAlign w:val="bottom"/>
          </w:tcPr>
          <w:p w14:paraId="5BC5D64E" w14:textId="77777777" w:rsidR="002D6475" w:rsidRDefault="00596BD8">
            <w:pPr>
              <w:pStyle w:val="Other0"/>
              <w:ind w:firstLine="16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14 10002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4FBB5403" w14:textId="77777777" w:rsidR="002D6475" w:rsidRDefault="00596BD8">
            <w:pPr>
              <w:pStyle w:val="Other0"/>
              <w:ind w:firstLine="32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ha</w:t>
            </w:r>
          </w:p>
        </w:tc>
        <w:tc>
          <w:tcPr>
            <w:tcW w:w="1087" w:type="dxa"/>
            <w:shd w:val="clear" w:color="auto" w:fill="auto"/>
            <w:vAlign w:val="bottom"/>
          </w:tcPr>
          <w:p w14:paraId="6092E396" w14:textId="77777777" w:rsidR="002D6475" w:rsidRDefault="00596BD8">
            <w:pPr>
              <w:pStyle w:val="Other0"/>
              <w:ind w:firstLine="420"/>
              <w:jc w:val="both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197,00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7E31CBED" w14:textId="77777777" w:rsidR="002D6475" w:rsidRDefault="00596BD8">
            <w:pPr>
              <w:pStyle w:val="Other0"/>
              <w:ind w:firstLine="28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3 295</w:t>
            </w:r>
          </w:p>
        </w:tc>
        <w:tc>
          <w:tcPr>
            <w:tcW w:w="1166" w:type="dxa"/>
            <w:shd w:val="clear" w:color="auto" w:fill="auto"/>
            <w:vAlign w:val="bottom"/>
          </w:tcPr>
          <w:p w14:paraId="57694C84" w14:textId="77777777" w:rsidR="002D6475" w:rsidRDefault="00596BD8">
            <w:pPr>
              <w:pStyle w:val="Other0"/>
              <w:ind w:firstLine="560"/>
              <w:jc w:val="both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64,91</w:t>
            </w:r>
          </w:p>
        </w:tc>
      </w:tr>
      <w:tr w:rsidR="002D6475" w14:paraId="55ECB2F8" w14:textId="77777777">
        <w:trPr>
          <w:trHeight w:hRule="exact" w:val="320"/>
          <w:jc w:val="center"/>
        </w:trPr>
        <w:tc>
          <w:tcPr>
            <w:tcW w:w="2974" w:type="dxa"/>
            <w:shd w:val="clear" w:color="auto" w:fill="auto"/>
            <w:vAlign w:val="bottom"/>
          </w:tcPr>
          <w:p w14:paraId="6177DD9F" w14:textId="77777777" w:rsidR="002D6475" w:rsidRDefault="00596BD8">
            <w:pPr>
              <w:pStyle w:val="Other0"/>
              <w:ind w:left="242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559</w:t>
            </w:r>
          </w:p>
        </w:tc>
        <w:tc>
          <w:tcPr>
            <w:tcW w:w="500" w:type="dxa"/>
            <w:shd w:val="clear" w:color="auto" w:fill="auto"/>
            <w:vAlign w:val="bottom"/>
          </w:tcPr>
          <w:p w14:paraId="4E7E10FA" w14:textId="77777777" w:rsidR="002D6475" w:rsidRDefault="00596BD8">
            <w:pPr>
              <w:pStyle w:val="Other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2</w:t>
            </w:r>
          </w:p>
        </w:tc>
        <w:tc>
          <w:tcPr>
            <w:tcW w:w="806" w:type="dxa"/>
            <w:shd w:val="clear" w:color="auto" w:fill="auto"/>
            <w:vAlign w:val="bottom"/>
          </w:tcPr>
          <w:p w14:paraId="555E1618" w14:textId="77777777" w:rsidR="002D6475" w:rsidRDefault="00596BD8">
            <w:pPr>
              <w:pStyle w:val="Other0"/>
              <w:ind w:firstLine="52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2</w:t>
            </w:r>
          </w:p>
        </w:tc>
        <w:tc>
          <w:tcPr>
            <w:tcW w:w="1210" w:type="dxa"/>
            <w:shd w:val="clear" w:color="auto" w:fill="auto"/>
            <w:vAlign w:val="bottom"/>
          </w:tcPr>
          <w:p w14:paraId="1582774E" w14:textId="77777777" w:rsidR="002D6475" w:rsidRDefault="00596BD8">
            <w:pPr>
              <w:pStyle w:val="Other0"/>
              <w:ind w:firstLine="16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14 10002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4927A3FB" w14:textId="77777777" w:rsidR="002D6475" w:rsidRDefault="00596BD8">
            <w:pPr>
              <w:pStyle w:val="Other0"/>
              <w:ind w:firstLine="32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ha</w:t>
            </w:r>
          </w:p>
        </w:tc>
        <w:tc>
          <w:tcPr>
            <w:tcW w:w="1087" w:type="dxa"/>
            <w:shd w:val="clear" w:color="auto" w:fill="auto"/>
            <w:vAlign w:val="bottom"/>
          </w:tcPr>
          <w:p w14:paraId="10CABA50" w14:textId="77777777" w:rsidR="002D6475" w:rsidRDefault="00596BD8">
            <w:pPr>
              <w:pStyle w:val="Other0"/>
              <w:ind w:firstLine="420"/>
              <w:jc w:val="both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197,00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4C5A58A4" w14:textId="77777777" w:rsidR="002D6475" w:rsidRDefault="00596BD8">
            <w:pPr>
              <w:pStyle w:val="Other0"/>
              <w:ind w:firstLine="50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16</w:t>
            </w:r>
          </w:p>
        </w:tc>
        <w:tc>
          <w:tcPr>
            <w:tcW w:w="1166" w:type="dxa"/>
            <w:shd w:val="clear" w:color="auto" w:fill="auto"/>
            <w:vAlign w:val="bottom"/>
          </w:tcPr>
          <w:p w14:paraId="410773A7" w14:textId="77777777" w:rsidR="002D6475" w:rsidRDefault="00596BD8">
            <w:pPr>
              <w:pStyle w:val="Other0"/>
              <w:ind w:firstLine="720"/>
              <w:jc w:val="both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0,32</w:t>
            </w:r>
          </w:p>
        </w:tc>
      </w:tr>
      <w:tr w:rsidR="002D6475" w14:paraId="1924472F" w14:textId="77777777">
        <w:trPr>
          <w:trHeight w:hRule="exact" w:val="324"/>
          <w:jc w:val="center"/>
        </w:trPr>
        <w:tc>
          <w:tcPr>
            <w:tcW w:w="2974" w:type="dxa"/>
            <w:shd w:val="clear" w:color="auto" w:fill="auto"/>
            <w:vAlign w:val="bottom"/>
          </w:tcPr>
          <w:p w14:paraId="749AC41C" w14:textId="77777777" w:rsidR="002D6475" w:rsidRDefault="00596BD8">
            <w:pPr>
              <w:pStyle w:val="Other0"/>
              <w:ind w:left="242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559</w:t>
            </w:r>
          </w:p>
        </w:tc>
        <w:tc>
          <w:tcPr>
            <w:tcW w:w="500" w:type="dxa"/>
            <w:shd w:val="clear" w:color="auto" w:fill="auto"/>
            <w:vAlign w:val="bottom"/>
          </w:tcPr>
          <w:p w14:paraId="70625537" w14:textId="77777777" w:rsidR="002D6475" w:rsidRDefault="00596BD8">
            <w:pPr>
              <w:pStyle w:val="Other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3</w:t>
            </w:r>
          </w:p>
        </w:tc>
        <w:tc>
          <w:tcPr>
            <w:tcW w:w="806" w:type="dxa"/>
            <w:shd w:val="clear" w:color="auto" w:fill="auto"/>
            <w:vAlign w:val="bottom"/>
          </w:tcPr>
          <w:p w14:paraId="076C0051" w14:textId="77777777" w:rsidR="002D6475" w:rsidRDefault="00596BD8">
            <w:pPr>
              <w:pStyle w:val="Other0"/>
              <w:ind w:firstLine="52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2</w:t>
            </w:r>
          </w:p>
        </w:tc>
        <w:tc>
          <w:tcPr>
            <w:tcW w:w="1210" w:type="dxa"/>
            <w:shd w:val="clear" w:color="auto" w:fill="auto"/>
            <w:vAlign w:val="bottom"/>
          </w:tcPr>
          <w:p w14:paraId="5554D51A" w14:textId="77777777" w:rsidR="002D6475" w:rsidRDefault="00596BD8">
            <w:pPr>
              <w:pStyle w:val="Other0"/>
              <w:ind w:firstLine="16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14 10002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328030B2" w14:textId="77777777" w:rsidR="002D6475" w:rsidRDefault="00596BD8">
            <w:pPr>
              <w:pStyle w:val="Other0"/>
              <w:ind w:firstLine="32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ha</w:t>
            </w:r>
          </w:p>
        </w:tc>
        <w:tc>
          <w:tcPr>
            <w:tcW w:w="1087" w:type="dxa"/>
            <w:shd w:val="clear" w:color="auto" w:fill="auto"/>
            <w:vAlign w:val="bottom"/>
          </w:tcPr>
          <w:p w14:paraId="7AD8E5DE" w14:textId="77777777" w:rsidR="002D6475" w:rsidRDefault="00596BD8">
            <w:pPr>
              <w:pStyle w:val="Other0"/>
              <w:ind w:firstLine="420"/>
              <w:jc w:val="both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197,00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6DF7613E" w14:textId="77777777" w:rsidR="002D6475" w:rsidRDefault="00596BD8">
            <w:pPr>
              <w:pStyle w:val="Other0"/>
              <w:ind w:firstLine="44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807</w:t>
            </w:r>
          </w:p>
        </w:tc>
        <w:tc>
          <w:tcPr>
            <w:tcW w:w="1166" w:type="dxa"/>
            <w:shd w:val="clear" w:color="auto" w:fill="auto"/>
            <w:vAlign w:val="bottom"/>
          </w:tcPr>
          <w:p w14:paraId="465A816F" w14:textId="77777777" w:rsidR="002D6475" w:rsidRDefault="00596BD8">
            <w:pPr>
              <w:pStyle w:val="Other0"/>
              <w:ind w:firstLine="640"/>
              <w:jc w:val="both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15,90</w:t>
            </w:r>
          </w:p>
        </w:tc>
      </w:tr>
      <w:tr w:rsidR="002D6475" w14:paraId="7A0D1C15" w14:textId="77777777">
        <w:trPr>
          <w:trHeight w:hRule="exact" w:val="335"/>
          <w:jc w:val="center"/>
        </w:trPr>
        <w:tc>
          <w:tcPr>
            <w:tcW w:w="2974" w:type="dxa"/>
            <w:shd w:val="clear" w:color="auto" w:fill="auto"/>
            <w:vAlign w:val="bottom"/>
          </w:tcPr>
          <w:p w14:paraId="1FCB90F8" w14:textId="77777777" w:rsidR="002D6475" w:rsidRDefault="00596BD8">
            <w:pPr>
              <w:pStyle w:val="Other0"/>
              <w:ind w:left="242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560</w:t>
            </w:r>
          </w:p>
        </w:tc>
        <w:tc>
          <w:tcPr>
            <w:tcW w:w="500" w:type="dxa"/>
            <w:shd w:val="clear" w:color="auto" w:fill="auto"/>
            <w:vAlign w:val="bottom"/>
          </w:tcPr>
          <w:p w14:paraId="5F854B17" w14:textId="77777777" w:rsidR="002D6475" w:rsidRDefault="00596BD8">
            <w:pPr>
              <w:pStyle w:val="Other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3</w:t>
            </w:r>
          </w:p>
        </w:tc>
        <w:tc>
          <w:tcPr>
            <w:tcW w:w="806" w:type="dxa"/>
            <w:shd w:val="clear" w:color="auto" w:fill="auto"/>
            <w:vAlign w:val="bottom"/>
          </w:tcPr>
          <w:p w14:paraId="179E98C2" w14:textId="77777777" w:rsidR="002D6475" w:rsidRDefault="00596BD8">
            <w:pPr>
              <w:pStyle w:val="Other0"/>
              <w:ind w:firstLine="52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2</w:t>
            </w:r>
          </w:p>
        </w:tc>
        <w:tc>
          <w:tcPr>
            <w:tcW w:w="1210" w:type="dxa"/>
            <w:shd w:val="clear" w:color="auto" w:fill="auto"/>
            <w:vAlign w:val="bottom"/>
          </w:tcPr>
          <w:p w14:paraId="3A57176E" w14:textId="77777777" w:rsidR="002D6475" w:rsidRDefault="00596BD8">
            <w:pPr>
              <w:pStyle w:val="Other0"/>
              <w:ind w:firstLine="16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14 10002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3A2A9F58" w14:textId="77777777" w:rsidR="002D6475" w:rsidRDefault="00596BD8">
            <w:pPr>
              <w:pStyle w:val="Other0"/>
              <w:ind w:firstLine="32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ha</w:t>
            </w:r>
          </w:p>
        </w:tc>
        <w:tc>
          <w:tcPr>
            <w:tcW w:w="1087" w:type="dxa"/>
            <w:shd w:val="clear" w:color="auto" w:fill="auto"/>
            <w:vAlign w:val="bottom"/>
          </w:tcPr>
          <w:p w14:paraId="102FB848" w14:textId="77777777" w:rsidR="002D6475" w:rsidRDefault="00596BD8">
            <w:pPr>
              <w:pStyle w:val="Other0"/>
              <w:ind w:firstLine="420"/>
              <w:jc w:val="both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197,00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11BD564F" w14:textId="77777777" w:rsidR="002D6475" w:rsidRDefault="00596BD8">
            <w:pPr>
              <w:pStyle w:val="Other0"/>
              <w:ind w:firstLine="34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1 512</w:t>
            </w:r>
          </w:p>
        </w:tc>
        <w:tc>
          <w:tcPr>
            <w:tcW w:w="1166" w:type="dxa"/>
            <w:shd w:val="clear" w:color="auto" w:fill="auto"/>
            <w:vAlign w:val="bottom"/>
          </w:tcPr>
          <w:p w14:paraId="27A4D85C" w14:textId="77777777" w:rsidR="002D6475" w:rsidRDefault="00596BD8">
            <w:pPr>
              <w:pStyle w:val="Other0"/>
              <w:ind w:firstLine="640"/>
              <w:jc w:val="both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29,79</w:t>
            </w:r>
          </w:p>
        </w:tc>
      </w:tr>
      <w:tr w:rsidR="002D6475" w14:paraId="6D56E28A" w14:textId="77777777">
        <w:trPr>
          <w:trHeight w:hRule="exact" w:val="317"/>
          <w:jc w:val="center"/>
        </w:trPr>
        <w:tc>
          <w:tcPr>
            <w:tcW w:w="2974" w:type="dxa"/>
            <w:shd w:val="clear" w:color="auto" w:fill="auto"/>
            <w:vAlign w:val="bottom"/>
          </w:tcPr>
          <w:p w14:paraId="63FB4996" w14:textId="77777777" w:rsidR="002D6475" w:rsidRDefault="00596BD8">
            <w:pPr>
              <w:pStyle w:val="Other0"/>
              <w:ind w:left="242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560</w:t>
            </w:r>
          </w:p>
        </w:tc>
        <w:tc>
          <w:tcPr>
            <w:tcW w:w="500" w:type="dxa"/>
            <w:shd w:val="clear" w:color="auto" w:fill="auto"/>
            <w:vAlign w:val="bottom"/>
          </w:tcPr>
          <w:p w14:paraId="3A42F85A" w14:textId="77777777" w:rsidR="002D6475" w:rsidRDefault="00596BD8">
            <w:pPr>
              <w:pStyle w:val="Other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4</w:t>
            </w:r>
          </w:p>
        </w:tc>
        <w:tc>
          <w:tcPr>
            <w:tcW w:w="806" w:type="dxa"/>
            <w:shd w:val="clear" w:color="auto" w:fill="auto"/>
            <w:vAlign w:val="bottom"/>
          </w:tcPr>
          <w:p w14:paraId="363E6E03" w14:textId="77777777" w:rsidR="002D6475" w:rsidRDefault="00596BD8">
            <w:pPr>
              <w:pStyle w:val="Other0"/>
              <w:ind w:firstLine="52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2</w:t>
            </w:r>
          </w:p>
        </w:tc>
        <w:tc>
          <w:tcPr>
            <w:tcW w:w="1210" w:type="dxa"/>
            <w:shd w:val="clear" w:color="auto" w:fill="auto"/>
            <w:vAlign w:val="bottom"/>
          </w:tcPr>
          <w:p w14:paraId="140F305A" w14:textId="77777777" w:rsidR="002D6475" w:rsidRDefault="00596BD8">
            <w:pPr>
              <w:pStyle w:val="Other0"/>
              <w:ind w:firstLine="16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14 10002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25BE9635" w14:textId="77777777" w:rsidR="002D6475" w:rsidRDefault="00596BD8">
            <w:pPr>
              <w:pStyle w:val="Other0"/>
              <w:ind w:firstLine="32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ha</w:t>
            </w:r>
          </w:p>
        </w:tc>
        <w:tc>
          <w:tcPr>
            <w:tcW w:w="1087" w:type="dxa"/>
            <w:shd w:val="clear" w:color="auto" w:fill="auto"/>
            <w:vAlign w:val="bottom"/>
          </w:tcPr>
          <w:p w14:paraId="1B953ADC" w14:textId="77777777" w:rsidR="002D6475" w:rsidRDefault="00596BD8">
            <w:pPr>
              <w:pStyle w:val="Other0"/>
              <w:ind w:firstLine="420"/>
              <w:jc w:val="both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197,00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46FFC7F6" w14:textId="77777777" w:rsidR="002D6475" w:rsidRDefault="00596BD8">
            <w:pPr>
              <w:pStyle w:val="Other0"/>
              <w:ind w:firstLine="60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28</w:t>
            </w:r>
          </w:p>
        </w:tc>
        <w:tc>
          <w:tcPr>
            <w:tcW w:w="1166" w:type="dxa"/>
            <w:shd w:val="clear" w:color="auto" w:fill="auto"/>
            <w:vAlign w:val="bottom"/>
          </w:tcPr>
          <w:p w14:paraId="5DA7117D" w14:textId="77777777" w:rsidR="002D6475" w:rsidRDefault="00596BD8">
            <w:pPr>
              <w:pStyle w:val="Other0"/>
              <w:ind w:firstLine="72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0,55</w:t>
            </w:r>
          </w:p>
        </w:tc>
      </w:tr>
      <w:tr w:rsidR="002D6475" w14:paraId="75F49124" w14:textId="77777777">
        <w:trPr>
          <w:trHeight w:hRule="exact" w:val="328"/>
          <w:jc w:val="center"/>
        </w:trPr>
        <w:tc>
          <w:tcPr>
            <w:tcW w:w="2974" w:type="dxa"/>
            <w:shd w:val="clear" w:color="auto" w:fill="auto"/>
            <w:vAlign w:val="bottom"/>
          </w:tcPr>
          <w:p w14:paraId="393DCB2F" w14:textId="77777777" w:rsidR="002D6475" w:rsidRDefault="00596BD8">
            <w:pPr>
              <w:pStyle w:val="Other0"/>
              <w:ind w:left="242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560</w:t>
            </w:r>
          </w:p>
        </w:tc>
        <w:tc>
          <w:tcPr>
            <w:tcW w:w="500" w:type="dxa"/>
            <w:shd w:val="clear" w:color="auto" w:fill="auto"/>
            <w:vAlign w:val="bottom"/>
          </w:tcPr>
          <w:p w14:paraId="12A89814" w14:textId="77777777" w:rsidR="002D6475" w:rsidRDefault="00596BD8">
            <w:pPr>
              <w:pStyle w:val="Other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5</w:t>
            </w:r>
          </w:p>
        </w:tc>
        <w:tc>
          <w:tcPr>
            <w:tcW w:w="806" w:type="dxa"/>
            <w:shd w:val="clear" w:color="auto" w:fill="auto"/>
            <w:vAlign w:val="bottom"/>
          </w:tcPr>
          <w:p w14:paraId="68DEEE1C" w14:textId="77777777" w:rsidR="002D6475" w:rsidRDefault="00596BD8">
            <w:pPr>
              <w:pStyle w:val="Other0"/>
              <w:ind w:firstLine="52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2</w:t>
            </w:r>
          </w:p>
        </w:tc>
        <w:tc>
          <w:tcPr>
            <w:tcW w:w="1210" w:type="dxa"/>
            <w:shd w:val="clear" w:color="auto" w:fill="auto"/>
            <w:vAlign w:val="bottom"/>
          </w:tcPr>
          <w:p w14:paraId="4B61A6E0" w14:textId="77777777" w:rsidR="002D6475" w:rsidRDefault="00596BD8">
            <w:pPr>
              <w:pStyle w:val="Other0"/>
              <w:ind w:firstLine="16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14 10002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7C4BBF21" w14:textId="77777777" w:rsidR="002D6475" w:rsidRDefault="00596BD8">
            <w:pPr>
              <w:pStyle w:val="Other0"/>
              <w:ind w:firstLine="32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ha</w:t>
            </w:r>
          </w:p>
        </w:tc>
        <w:tc>
          <w:tcPr>
            <w:tcW w:w="1087" w:type="dxa"/>
            <w:shd w:val="clear" w:color="auto" w:fill="auto"/>
            <w:vAlign w:val="bottom"/>
          </w:tcPr>
          <w:p w14:paraId="00F05A71" w14:textId="77777777" w:rsidR="002D6475" w:rsidRDefault="00596BD8">
            <w:pPr>
              <w:pStyle w:val="Other0"/>
              <w:ind w:firstLine="420"/>
              <w:jc w:val="both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197,00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1FCA417F" w14:textId="77777777" w:rsidR="002D6475" w:rsidRDefault="00596BD8">
            <w:pPr>
              <w:pStyle w:val="Other0"/>
              <w:ind w:firstLine="44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770</w:t>
            </w:r>
          </w:p>
        </w:tc>
        <w:tc>
          <w:tcPr>
            <w:tcW w:w="1166" w:type="dxa"/>
            <w:shd w:val="clear" w:color="auto" w:fill="auto"/>
            <w:vAlign w:val="bottom"/>
          </w:tcPr>
          <w:p w14:paraId="2D3F7191" w14:textId="77777777" w:rsidR="002D6475" w:rsidRDefault="00596BD8">
            <w:pPr>
              <w:pStyle w:val="Other0"/>
              <w:ind w:firstLine="640"/>
              <w:jc w:val="both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15,17</w:t>
            </w:r>
          </w:p>
        </w:tc>
      </w:tr>
      <w:tr w:rsidR="002D6475" w14:paraId="012D51BE" w14:textId="77777777">
        <w:trPr>
          <w:trHeight w:hRule="exact" w:val="335"/>
          <w:jc w:val="center"/>
        </w:trPr>
        <w:tc>
          <w:tcPr>
            <w:tcW w:w="2974" w:type="dxa"/>
            <w:shd w:val="clear" w:color="auto" w:fill="auto"/>
            <w:vAlign w:val="bottom"/>
          </w:tcPr>
          <w:p w14:paraId="427102E2" w14:textId="77777777" w:rsidR="002D6475" w:rsidRDefault="00596BD8">
            <w:pPr>
              <w:pStyle w:val="Other0"/>
              <w:ind w:left="242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561</w:t>
            </w:r>
          </w:p>
        </w:tc>
        <w:tc>
          <w:tcPr>
            <w:tcW w:w="500" w:type="dxa"/>
            <w:shd w:val="clear" w:color="auto" w:fill="auto"/>
            <w:vAlign w:val="bottom"/>
          </w:tcPr>
          <w:p w14:paraId="04887072" w14:textId="77777777" w:rsidR="002D6475" w:rsidRDefault="00596BD8">
            <w:pPr>
              <w:pStyle w:val="Other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1</w:t>
            </w:r>
          </w:p>
        </w:tc>
        <w:tc>
          <w:tcPr>
            <w:tcW w:w="806" w:type="dxa"/>
            <w:shd w:val="clear" w:color="auto" w:fill="auto"/>
            <w:vAlign w:val="bottom"/>
          </w:tcPr>
          <w:p w14:paraId="014E7ED0" w14:textId="77777777" w:rsidR="002D6475" w:rsidRDefault="00596BD8">
            <w:pPr>
              <w:pStyle w:val="Other0"/>
              <w:ind w:firstLine="52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2</w:t>
            </w:r>
          </w:p>
        </w:tc>
        <w:tc>
          <w:tcPr>
            <w:tcW w:w="1210" w:type="dxa"/>
            <w:shd w:val="clear" w:color="auto" w:fill="auto"/>
            <w:vAlign w:val="bottom"/>
          </w:tcPr>
          <w:p w14:paraId="3B63AA49" w14:textId="77777777" w:rsidR="002D6475" w:rsidRDefault="00596BD8">
            <w:pPr>
              <w:pStyle w:val="Other0"/>
              <w:ind w:firstLine="16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14 10002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79887940" w14:textId="77777777" w:rsidR="002D6475" w:rsidRDefault="00596BD8">
            <w:pPr>
              <w:pStyle w:val="Other0"/>
              <w:ind w:firstLine="32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ha</w:t>
            </w:r>
          </w:p>
        </w:tc>
        <w:tc>
          <w:tcPr>
            <w:tcW w:w="1087" w:type="dxa"/>
            <w:shd w:val="clear" w:color="auto" w:fill="auto"/>
            <w:vAlign w:val="bottom"/>
          </w:tcPr>
          <w:p w14:paraId="03A0838A" w14:textId="77777777" w:rsidR="002D6475" w:rsidRDefault="00596BD8">
            <w:pPr>
              <w:pStyle w:val="Other0"/>
              <w:ind w:firstLine="420"/>
              <w:jc w:val="both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197,00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3FE2FF34" w14:textId="77777777" w:rsidR="002D6475" w:rsidRDefault="00596BD8">
            <w:pPr>
              <w:pStyle w:val="Other0"/>
              <w:ind w:firstLine="34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2 459</w:t>
            </w:r>
          </w:p>
        </w:tc>
        <w:tc>
          <w:tcPr>
            <w:tcW w:w="1166" w:type="dxa"/>
            <w:shd w:val="clear" w:color="auto" w:fill="auto"/>
            <w:vAlign w:val="bottom"/>
          </w:tcPr>
          <w:p w14:paraId="02653EF8" w14:textId="77777777" w:rsidR="002D6475" w:rsidRDefault="00596BD8">
            <w:pPr>
              <w:pStyle w:val="Other0"/>
              <w:ind w:firstLine="640"/>
              <w:jc w:val="both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48,44</w:t>
            </w:r>
          </w:p>
        </w:tc>
      </w:tr>
      <w:tr w:rsidR="002D6475" w14:paraId="157532BF" w14:textId="77777777">
        <w:trPr>
          <w:trHeight w:hRule="exact" w:val="320"/>
          <w:jc w:val="center"/>
        </w:trPr>
        <w:tc>
          <w:tcPr>
            <w:tcW w:w="2974" w:type="dxa"/>
            <w:shd w:val="clear" w:color="auto" w:fill="auto"/>
            <w:vAlign w:val="bottom"/>
          </w:tcPr>
          <w:p w14:paraId="42A5887E" w14:textId="77777777" w:rsidR="002D6475" w:rsidRDefault="00596BD8">
            <w:pPr>
              <w:pStyle w:val="Other0"/>
              <w:ind w:left="242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561</w:t>
            </w:r>
          </w:p>
        </w:tc>
        <w:tc>
          <w:tcPr>
            <w:tcW w:w="500" w:type="dxa"/>
            <w:shd w:val="clear" w:color="auto" w:fill="auto"/>
            <w:vAlign w:val="bottom"/>
          </w:tcPr>
          <w:p w14:paraId="63722986" w14:textId="77777777" w:rsidR="002D6475" w:rsidRDefault="00596BD8">
            <w:pPr>
              <w:pStyle w:val="Other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2</w:t>
            </w:r>
          </w:p>
        </w:tc>
        <w:tc>
          <w:tcPr>
            <w:tcW w:w="806" w:type="dxa"/>
            <w:shd w:val="clear" w:color="auto" w:fill="auto"/>
            <w:vAlign w:val="bottom"/>
          </w:tcPr>
          <w:p w14:paraId="2DAFEC06" w14:textId="77777777" w:rsidR="002D6475" w:rsidRDefault="00596BD8">
            <w:pPr>
              <w:pStyle w:val="Other0"/>
              <w:ind w:firstLine="52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2</w:t>
            </w:r>
          </w:p>
        </w:tc>
        <w:tc>
          <w:tcPr>
            <w:tcW w:w="1210" w:type="dxa"/>
            <w:shd w:val="clear" w:color="auto" w:fill="auto"/>
            <w:vAlign w:val="bottom"/>
          </w:tcPr>
          <w:p w14:paraId="50FE5CB3" w14:textId="77777777" w:rsidR="002D6475" w:rsidRDefault="00596BD8">
            <w:pPr>
              <w:pStyle w:val="Other0"/>
              <w:ind w:firstLine="26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14 10002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4937138C" w14:textId="77777777" w:rsidR="002D6475" w:rsidRDefault="00596BD8">
            <w:pPr>
              <w:pStyle w:val="Other0"/>
              <w:ind w:firstLine="40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ha</w:t>
            </w:r>
          </w:p>
        </w:tc>
        <w:tc>
          <w:tcPr>
            <w:tcW w:w="1087" w:type="dxa"/>
            <w:shd w:val="clear" w:color="auto" w:fill="auto"/>
            <w:vAlign w:val="bottom"/>
          </w:tcPr>
          <w:p w14:paraId="60F5B780" w14:textId="77777777" w:rsidR="002D6475" w:rsidRDefault="00596BD8">
            <w:pPr>
              <w:pStyle w:val="Other0"/>
              <w:ind w:firstLine="500"/>
              <w:jc w:val="both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197,00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4D8D9AF1" w14:textId="77777777" w:rsidR="002D6475" w:rsidRDefault="00596BD8">
            <w:pPr>
              <w:pStyle w:val="Other0"/>
              <w:ind w:firstLine="60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16</w:t>
            </w:r>
          </w:p>
        </w:tc>
        <w:tc>
          <w:tcPr>
            <w:tcW w:w="1166" w:type="dxa"/>
            <w:shd w:val="clear" w:color="auto" w:fill="auto"/>
            <w:vAlign w:val="bottom"/>
          </w:tcPr>
          <w:p w14:paraId="4C7DE98A" w14:textId="77777777" w:rsidR="002D6475" w:rsidRDefault="00596BD8">
            <w:pPr>
              <w:pStyle w:val="Other0"/>
              <w:ind w:firstLine="72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0,32</w:t>
            </w:r>
          </w:p>
        </w:tc>
      </w:tr>
      <w:tr w:rsidR="002D6475" w14:paraId="1E98A2DE" w14:textId="77777777">
        <w:trPr>
          <w:trHeight w:hRule="exact" w:val="324"/>
          <w:jc w:val="center"/>
        </w:trPr>
        <w:tc>
          <w:tcPr>
            <w:tcW w:w="2974" w:type="dxa"/>
            <w:shd w:val="clear" w:color="auto" w:fill="auto"/>
            <w:vAlign w:val="bottom"/>
          </w:tcPr>
          <w:p w14:paraId="4C28742C" w14:textId="77777777" w:rsidR="002D6475" w:rsidRDefault="00596BD8">
            <w:pPr>
              <w:pStyle w:val="Other0"/>
              <w:ind w:left="242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562</w:t>
            </w:r>
          </w:p>
        </w:tc>
        <w:tc>
          <w:tcPr>
            <w:tcW w:w="500" w:type="dxa"/>
            <w:shd w:val="clear" w:color="auto" w:fill="auto"/>
          </w:tcPr>
          <w:p w14:paraId="46FD8AF5" w14:textId="77777777" w:rsidR="002D6475" w:rsidRDefault="002D6475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shd w:val="clear" w:color="auto" w:fill="auto"/>
            <w:vAlign w:val="bottom"/>
          </w:tcPr>
          <w:p w14:paraId="07C8C415" w14:textId="77777777" w:rsidR="002D6475" w:rsidRDefault="00596BD8">
            <w:pPr>
              <w:pStyle w:val="Other0"/>
              <w:ind w:firstLine="60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2</w:t>
            </w:r>
          </w:p>
        </w:tc>
        <w:tc>
          <w:tcPr>
            <w:tcW w:w="1210" w:type="dxa"/>
            <w:shd w:val="clear" w:color="auto" w:fill="auto"/>
            <w:vAlign w:val="bottom"/>
          </w:tcPr>
          <w:p w14:paraId="3C16FC65" w14:textId="77777777" w:rsidR="002D6475" w:rsidRDefault="00596BD8">
            <w:pPr>
              <w:pStyle w:val="Other0"/>
              <w:ind w:firstLine="26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14 10002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58DD9352" w14:textId="77777777" w:rsidR="002D6475" w:rsidRDefault="00596BD8">
            <w:pPr>
              <w:pStyle w:val="Other0"/>
              <w:ind w:firstLine="40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ha</w:t>
            </w:r>
          </w:p>
        </w:tc>
        <w:tc>
          <w:tcPr>
            <w:tcW w:w="1087" w:type="dxa"/>
            <w:shd w:val="clear" w:color="auto" w:fill="auto"/>
            <w:vAlign w:val="bottom"/>
          </w:tcPr>
          <w:p w14:paraId="47698874" w14:textId="77777777" w:rsidR="002D6475" w:rsidRDefault="00596BD8">
            <w:pPr>
              <w:pStyle w:val="Other0"/>
              <w:ind w:firstLine="500"/>
              <w:jc w:val="both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197,00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36A4B7E9" w14:textId="77777777" w:rsidR="002D6475" w:rsidRDefault="00596BD8">
            <w:pPr>
              <w:pStyle w:val="Other0"/>
              <w:ind w:firstLine="50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557</w:t>
            </w:r>
          </w:p>
        </w:tc>
        <w:tc>
          <w:tcPr>
            <w:tcW w:w="1166" w:type="dxa"/>
            <w:shd w:val="clear" w:color="auto" w:fill="auto"/>
            <w:vAlign w:val="bottom"/>
          </w:tcPr>
          <w:p w14:paraId="68304374" w14:textId="77777777" w:rsidR="002D6475" w:rsidRDefault="00596BD8">
            <w:pPr>
              <w:pStyle w:val="Other0"/>
              <w:ind w:firstLine="640"/>
              <w:jc w:val="both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10,97</w:t>
            </w:r>
          </w:p>
        </w:tc>
      </w:tr>
      <w:tr w:rsidR="002D6475" w14:paraId="57F17605" w14:textId="77777777">
        <w:trPr>
          <w:trHeight w:hRule="exact" w:val="335"/>
          <w:jc w:val="center"/>
        </w:trPr>
        <w:tc>
          <w:tcPr>
            <w:tcW w:w="2974" w:type="dxa"/>
            <w:shd w:val="clear" w:color="auto" w:fill="auto"/>
            <w:vAlign w:val="bottom"/>
          </w:tcPr>
          <w:p w14:paraId="60ACDD70" w14:textId="77777777" w:rsidR="002D6475" w:rsidRDefault="00596BD8">
            <w:pPr>
              <w:pStyle w:val="Other0"/>
              <w:ind w:left="252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565</w:t>
            </w:r>
          </w:p>
        </w:tc>
        <w:tc>
          <w:tcPr>
            <w:tcW w:w="500" w:type="dxa"/>
            <w:shd w:val="clear" w:color="auto" w:fill="auto"/>
            <w:vAlign w:val="bottom"/>
          </w:tcPr>
          <w:p w14:paraId="62B7F3C4" w14:textId="77777777" w:rsidR="002D6475" w:rsidRDefault="00596BD8">
            <w:pPr>
              <w:pStyle w:val="Other0"/>
              <w:ind w:firstLine="18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2</w:t>
            </w:r>
          </w:p>
        </w:tc>
        <w:tc>
          <w:tcPr>
            <w:tcW w:w="806" w:type="dxa"/>
            <w:shd w:val="clear" w:color="auto" w:fill="auto"/>
            <w:vAlign w:val="bottom"/>
          </w:tcPr>
          <w:p w14:paraId="460F9D7D" w14:textId="77777777" w:rsidR="002D6475" w:rsidRDefault="00596BD8">
            <w:pPr>
              <w:pStyle w:val="Other0"/>
              <w:ind w:firstLine="60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2</w:t>
            </w:r>
          </w:p>
        </w:tc>
        <w:tc>
          <w:tcPr>
            <w:tcW w:w="1210" w:type="dxa"/>
            <w:shd w:val="clear" w:color="auto" w:fill="auto"/>
            <w:vAlign w:val="bottom"/>
          </w:tcPr>
          <w:p w14:paraId="6019A4D7" w14:textId="77777777" w:rsidR="002D6475" w:rsidRDefault="00596BD8">
            <w:pPr>
              <w:pStyle w:val="Other0"/>
              <w:ind w:firstLine="32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2 10002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52D5C38A" w14:textId="77777777" w:rsidR="002D6475" w:rsidRDefault="00596BD8">
            <w:pPr>
              <w:pStyle w:val="Other0"/>
              <w:ind w:firstLine="40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ha</w:t>
            </w:r>
          </w:p>
        </w:tc>
        <w:tc>
          <w:tcPr>
            <w:tcW w:w="1087" w:type="dxa"/>
            <w:shd w:val="clear" w:color="auto" w:fill="auto"/>
            <w:vAlign w:val="bottom"/>
          </w:tcPr>
          <w:p w14:paraId="6DBB7380" w14:textId="77777777" w:rsidR="002D6475" w:rsidRDefault="00596BD8">
            <w:pPr>
              <w:pStyle w:val="Other0"/>
              <w:ind w:firstLine="500"/>
              <w:jc w:val="both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197,00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4B4AE4B1" w14:textId="77777777" w:rsidR="002D6475" w:rsidRDefault="00596BD8">
            <w:pPr>
              <w:pStyle w:val="Other0"/>
              <w:ind w:firstLine="60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12</w:t>
            </w:r>
          </w:p>
        </w:tc>
        <w:tc>
          <w:tcPr>
            <w:tcW w:w="1166" w:type="dxa"/>
            <w:shd w:val="clear" w:color="auto" w:fill="auto"/>
            <w:vAlign w:val="bottom"/>
          </w:tcPr>
          <w:p w14:paraId="1334496C" w14:textId="77777777" w:rsidR="002D6475" w:rsidRDefault="00596BD8">
            <w:pPr>
              <w:pStyle w:val="Other0"/>
              <w:ind w:firstLine="72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0,24</w:t>
            </w:r>
          </w:p>
        </w:tc>
      </w:tr>
      <w:tr w:rsidR="002D6475" w14:paraId="78E19758" w14:textId="77777777">
        <w:trPr>
          <w:trHeight w:hRule="exact" w:val="328"/>
          <w:jc w:val="center"/>
        </w:trPr>
        <w:tc>
          <w:tcPr>
            <w:tcW w:w="2974" w:type="dxa"/>
            <w:shd w:val="clear" w:color="auto" w:fill="auto"/>
            <w:vAlign w:val="bottom"/>
          </w:tcPr>
          <w:p w14:paraId="65498A16" w14:textId="77777777" w:rsidR="002D6475" w:rsidRDefault="00596BD8">
            <w:pPr>
              <w:pStyle w:val="Other0"/>
              <w:ind w:left="252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569</w:t>
            </w:r>
          </w:p>
        </w:tc>
        <w:tc>
          <w:tcPr>
            <w:tcW w:w="500" w:type="dxa"/>
            <w:shd w:val="clear" w:color="auto" w:fill="auto"/>
            <w:vAlign w:val="bottom"/>
          </w:tcPr>
          <w:p w14:paraId="514359E3" w14:textId="77777777" w:rsidR="002D6475" w:rsidRDefault="00596BD8">
            <w:pPr>
              <w:pStyle w:val="Other0"/>
              <w:ind w:firstLine="18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3</w:t>
            </w:r>
          </w:p>
        </w:tc>
        <w:tc>
          <w:tcPr>
            <w:tcW w:w="806" w:type="dxa"/>
            <w:shd w:val="clear" w:color="auto" w:fill="auto"/>
            <w:vAlign w:val="bottom"/>
          </w:tcPr>
          <w:p w14:paraId="1FDC48E3" w14:textId="77777777" w:rsidR="002D6475" w:rsidRDefault="00596BD8">
            <w:pPr>
              <w:pStyle w:val="Other0"/>
              <w:ind w:firstLine="60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2</w:t>
            </w:r>
          </w:p>
        </w:tc>
        <w:tc>
          <w:tcPr>
            <w:tcW w:w="1210" w:type="dxa"/>
            <w:shd w:val="clear" w:color="auto" w:fill="auto"/>
            <w:vAlign w:val="bottom"/>
          </w:tcPr>
          <w:p w14:paraId="60E4E3C3" w14:textId="77777777" w:rsidR="002D6475" w:rsidRDefault="00596BD8">
            <w:pPr>
              <w:pStyle w:val="Other0"/>
              <w:jc w:val="center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2 10002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48028BA0" w14:textId="77777777" w:rsidR="002D6475" w:rsidRDefault="00596BD8">
            <w:pPr>
              <w:pStyle w:val="Other0"/>
              <w:ind w:firstLine="40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ha</w:t>
            </w:r>
          </w:p>
        </w:tc>
        <w:tc>
          <w:tcPr>
            <w:tcW w:w="1087" w:type="dxa"/>
            <w:shd w:val="clear" w:color="auto" w:fill="auto"/>
            <w:vAlign w:val="bottom"/>
          </w:tcPr>
          <w:p w14:paraId="24B36686" w14:textId="77777777" w:rsidR="002D6475" w:rsidRDefault="00596BD8">
            <w:pPr>
              <w:pStyle w:val="Other0"/>
              <w:ind w:firstLine="500"/>
              <w:jc w:val="both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197,00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1170DDA7" w14:textId="77777777" w:rsidR="002D6475" w:rsidRDefault="00596BD8">
            <w:pPr>
              <w:pStyle w:val="Other0"/>
              <w:ind w:firstLine="60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16</w:t>
            </w:r>
          </w:p>
        </w:tc>
        <w:tc>
          <w:tcPr>
            <w:tcW w:w="1166" w:type="dxa"/>
            <w:shd w:val="clear" w:color="auto" w:fill="auto"/>
            <w:vAlign w:val="bottom"/>
          </w:tcPr>
          <w:p w14:paraId="31F40146" w14:textId="77777777" w:rsidR="002D6475" w:rsidRDefault="00596BD8">
            <w:pPr>
              <w:pStyle w:val="Other0"/>
              <w:ind w:firstLine="720"/>
              <w:jc w:val="both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0,32</w:t>
            </w:r>
          </w:p>
        </w:tc>
      </w:tr>
      <w:tr w:rsidR="002D6475" w14:paraId="032D4274" w14:textId="77777777">
        <w:trPr>
          <w:trHeight w:hRule="exact" w:val="317"/>
          <w:jc w:val="center"/>
        </w:trPr>
        <w:tc>
          <w:tcPr>
            <w:tcW w:w="2974" w:type="dxa"/>
            <w:shd w:val="clear" w:color="auto" w:fill="auto"/>
            <w:vAlign w:val="bottom"/>
          </w:tcPr>
          <w:p w14:paraId="0177FEAA" w14:textId="77777777" w:rsidR="002D6475" w:rsidRDefault="00596BD8">
            <w:pPr>
              <w:pStyle w:val="Other0"/>
              <w:ind w:left="252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570</w:t>
            </w:r>
          </w:p>
        </w:tc>
        <w:tc>
          <w:tcPr>
            <w:tcW w:w="500" w:type="dxa"/>
            <w:shd w:val="clear" w:color="auto" w:fill="auto"/>
            <w:vAlign w:val="bottom"/>
          </w:tcPr>
          <w:p w14:paraId="73715E40" w14:textId="77777777" w:rsidR="002D6475" w:rsidRDefault="00596BD8">
            <w:pPr>
              <w:pStyle w:val="Other0"/>
              <w:ind w:firstLine="18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1</w:t>
            </w:r>
          </w:p>
        </w:tc>
        <w:tc>
          <w:tcPr>
            <w:tcW w:w="806" w:type="dxa"/>
            <w:shd w:val="clear" w:color="auto" w:fill="auto"/>
            <w:vAlign w:val="bottom"/>
          </w:tcPr>
          <w:p w14:paraId="5F39BAAE" w14:textId="77777777" w:rsidR="002D6475" w:rsidRDefault="00596BD8">
            <w:pPr>
              <w:pStyle w:val="Other0"/>
              <w:ind w:firstLine="60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2</w:t>
            </w:r>
          </w:p>
        </w:tc>
        <w:tc>
          <w:tcPr>
            <w:tcW w:w="1210" w:type="dxa"/>
            <w:shd w:val="clear" w:color="auto" w:fill="auto"/>
            <w:vAlign w:val="bottom"/>
          </w:tcPr>
          <w:p w14:paraId="44BB8D23" w14:textId="77777777" w:rsidR="002D6475" w:rsidRDefault="00596BD8">
            <w:pPr>
              <w:pStyle w:val="Other0"/>
              <w:ind w:firstLine="260"/>
              <w:jc w:val="both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14 10002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6A224F14" w14:textId="77777777" w:rsidR="002D6475" w:rsidRDefault="00596BD8">
            <w:pPr>
              <w:pStyle w:val="Other0"/>
              <w:ind w:firstLine="40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ha</w:t>
            </w:r>
          </w:p>
        </w:tc>
        <w:tc>
          <w:tcPr>
            <w:tcW w:w="1087" w:type="dxa"/>
            <w:shd w:val="clear" w:color="auto" w:fill="auto"/>
            <w:vAlign w:val="bottom"/>
          </w:tcPr>
          <w:p w14:paraId="4140AA87" w14:textId="77777777" w:rsidR="002D6475" w:rsidRDefault="00596BD8">
            <w:pPr>
              <w:pStyle w:val="Other0"/>
              <w:ind w:firstLine="500"/>
              <w:jc w:val="both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197,00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68DAC4F9" w14:textId="77777777" w:rsidR="002D6475" w:rsidRDefault="00596BD8">
            <w:pPr>
              <w:pStyle w:val="Other0"/>
              <w:ind w:firstLine="34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1 387</w:t>
            </w:r>
          </w:p>
        </w:tc>
        <w:tc>
          <w:tcPr>
            <w:tcW w:w="1166" w:type="dxa"/>
            <w:shd w:val="clear" w:color="auto" w:fill="auto"/>
            <w:vAlign w:val="bottom"/>
          </w:tcPr>
          <w:p w14:paraId="2BC36CAF" w14:textId="77777777" w:rsidR="002D6475" w:rsidRDefault="00596BD8">
            <w:pPr>
              <w:pStyle w:val="Other0"/>
              <w:ind w:firstLine="640"/>
              <w:jc w:val="both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27,32</w:t>
            </w:r>
          </w:p>
        </w:tc>
      </w:tr>
      <w:tr w:rsidR="002D6475" w14:paraId="1C22BB80" w14:textId="77777777">
        <w:trPr>
          <w:trHeight w:hRule="exact" w:val="338"/>
          <w:jc w:val="center"/>
        </w:trPr>
        <w:tc>
          <w:tcPr>
            <w:tcW w:w="2974" w:type="dxa"/>
            <w:shd w:val="clear" w:color="auto" w:fill="auto"/>
            <w:vAlign w:val="bottom"/>
          </w:tcPr>
          <w:p w14:paraId="7A5B1D8D" w14:textId="77777777" w:rsidR="002D6475" w:rsidRDefault="00596BD8">
            <w:pPr>
              <w:pStyle w:val="Other0"/>
              <w:ind w:left="252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570</w:t>
            </w:r>
          </w:p>
        </w:tc>
        <w:tc>
          <w:tcPr>
            <w:tcW w:w="500" w:type="dxa"/>
            <w:shd w:val="clear" w:color="auto" w:fill="auto"/>
            <w:vAlign w:val="bottom"/>
          </w:tcPr>
          <w:p w14:paraId="14899A05" w14:textId="77777777" w:rsidR="002D6475" w:rsidRDefault="00596BD8">
            <w:pPr>
              <w:pStyle w:val="Other0"/>
              <w:ind w:firstLine="18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2</w:t>
            </w:r>
          </w:p>
        </w:tc>
        <w:tc>
          <w:tcPr>
            <w:tcW w:w="806" w:type="dxa"/>
            <w:shd w:val="clear" w:color="auto" w:fill="auto"/>
            <w:vAlign w:val="bottom"/>
          </w:tcPr>
          <w:p w14:paraId="7DE67CAB" w14:textId="77777777" w:rsidR="002D6475" w:rsidRDefault="00596BD8">
            <w:pPr>
              <w:pStyle w:val="Other0"/>
              <w:ind w:firstLine="60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2</w:t>
            </w:r>
          </w:p>
        </w:tc>
        <w:tc>
          <w:tcPr>
            <w:tcW w:w="1210" w:type="dxa"/>
            <w:shd w:val="clear" w:color="auto" w:fill="auto"/>
            <w:vAlign w:val="bottom"/>
          </w:tcPr>
          <w:p w14:paraId="0E499792" w14:textId="77777777" w:rsidR="002D6475" w:rsidRDefault="00596BD8">
            <w:pPr>
              <w:pStyle w:val="Other0"/>
              <w:ind w:firstLine="26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14 10002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384881CC" w14:textId="77777777" w:rsidR="002D6475" w:rsidRDefault="00596BD8">
            <w:pPr>
              <w:pStyle w:val="Other0"/>
              <w:ind w:firstLine="40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ha</w:t>
            </w:r>
          </w:p>
        </w:tc>
        <w:tc>
          <w:tcPr>
            <w:tcW w:w="1087" w:type="dxa"/>
            <w:shd w:val="clear" w:color="auto" w:fill="auto"/>
            <w:vAlign w:val="bottom"/>
          </w:tcPr>
          <w:p w14:paraId="50A84D12" w14:textId="77777777" w:rsidR="002D6475" w:rsidRDefault="00596BD8">
            <w:pPr>
              <w:pStyle w:val="Other0"/>
              <w:ind w:firstLine="500"/>
              <w:jc w:val="both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197,00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63A17CD6" w14:textId="77777777" w:rsidR="002D6475" w:rsidRDefault="00596BD8">
            <w:pPr>
              <w:pStyle w:val="Other0"/>
              <w:ind w:firstLine="50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218</w:t>
            </w:r>
          </w:p>
        </w:tc>
        <w:tc>
          <w:tcPr>
            <w:tcW w:w="1166" w:type="dxa"/>
            <w:shd w:val="clear" w:color="auto" w:fill="auto"/>
            <w:vAlign w:val="bottom"/>
          </w:tcPr>
          <w:p w14:paraId="453EFAA7" w14:textId="77777777" w:rsidR="002D6475" w:rsidRDefault="00596BD8">
            <w:pPr>
              <w:pStyle w:val="Other0"/>
              <w:ind w:firstLine="72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4,29</w:t>
            </w:r>
          </w:p>
        </w:tc>
      </w:tr>
      <w:tr w:rsidR="002D6475" w14:paraId="16A58A44" w14:textId="77777777">
        <w:trPr>
          <w:trHeight w:hRule="exact" w:val="328"/>
          <w:jc w:val="center"/>
        </w:trPr>
        <w:tc>
          <w:tcPr>
            <w:tcW w:w="2974" w:type="dxa"/>
            <w:shd w:val="clear" w:color="auto" w:fill="auto"/>
            <w:vAlign w:val="bottom"/>
          </w:tcPr>
          <w:p w14:paraId="7B7FE760" w14:textId="77777777" w:rsidR="002D6475" w:rsidRDefault="00596BD8">
            <w:pPr>
              <w:pStyle w:val="Other0"/>
              <w:ind w:left="252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570</w:t>
            </w:r>
          </w:p>
        </w:tc>
        <w:tc>
          <w:tcPr>
            <w:tcW w:w="500" w:type="dxa"/>
            <w:shd w:val="clear" w:color="auto" w:fill="auto"/>
            <w:vAlign w:val="bottom"/>
          </w:tcPr>
          <w:p w14:paraId="74DC51D2" w14:textId="77777777" w:rsidR="002D6475" w:rsidRDefault="00596BD8">
            <w:pPr>
              <w:pStyle w:val="Other0"/>
              <w:ind w:firstLine="18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4</w:t>
            </w:r>
          </w:p>
        </w:tc>
        <w:tc>
          <w:tcPr>
            <w:tcW w:w="806" w:type="dxa"/>
            <w:shd w:val="clear" w:color="auto" w:fill="auto"/>
            <w:vAlign w:val="bottom"/>
          </w:tcPr>
          <w:p w14:paraId="433BE08C" w14:textId="77777777" w:rsidR="002D6475" w:rsidRDefault="00596BD8">
            <w:pPr>
              <w:pStyle w:val="Other0"/>
              <w:ind w:firstLine="60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2</w:t>
            </w:r>
          </w:p>
        </w:tc>
        <w:tc>
          <w:tcPr>
            <w:tcW w:w="1210" w:type="dxa"/>
            <w:shd w:val="clear" w:color="auto" w:fill="auto"/>
            <w:vAlign w:val="bottom"/>
          </w:tcPr>
          <w:p w14:paraId="6B222D0E" w14:textId="77777777" w:rsidR="002D6475" w:rsidRDefault="00596BD8">
            <w:pPr>
              <w:pStyle w:val="Other0"/>
              <w:ind w:firstLine="26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14 10002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192755E5" w14:textId="77777777" w:rsidR="002D6475" w:rsidRDefault="00596BD8">
            <w:pPr>
              <w:pStyle w:val="Other0"/>
              <w:ind w:firstLine="40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ha</w:t>
            </w:r>
          </w:p>
        </w:tc>
        <w:tc>
          <w:tcPr>
            <w:tcW w:w="1087" w:type="dxa"/>
            <w:shd w:val="clear" w:color="auto" w:fill="auto"/>
            <w:vAlign w:val="bottom"/>
          </w:tcPr>
          <w:p w14:paraId="1516E392" w14:textId="77777777" w:rsidR="002D6475" w:rsidRDefault="00596BD8">
            <w:pPr>
              <w:pStyle w:val="Other0"/>
              <w:ind w:firstLine="500"/>
              <w:jc w:val="both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197,00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2A25266A" w14:textId="77777777" w:rsidR="002D6475" w:rsidRDefault="00596BD8">
            <w:pPr>
              <w:pStyle w:val="Other0"/>
              <w:ind w:firstLine="60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28</w:t>
            </w:r>
          </w:p>
        </w:tc>
        <w:tc>
          <w:tcPr>
            <w:tcW w:w="1166" w:type="dxa"/>
            <w:shd w:val="clear" w:color="auto" w:fill="auto"/>
            <w:vAlign w:val="bottom"/>
          </w:tcPr>
          <w:p w14:paraId="6E3F8A32" w14:textId="77777777" w:rsidR="002D6475" w:rsidRDefault="00596BD8">
            <w:pPr>
              <w:pStyle w:val="Other0"/>
              <w:ind w:firstLine="72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0,55</w:t>
            </w:r>
          </w:p>
        </w:tc>
      </w:tr>
    </w:tbl>
    <w:p w14:paraId="67B60DF8" w14:textId="77777777" w:rsidR="002D6475" w:rsidRDefault="00596BD8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42"/>
        <w:gridCol w:w="1174"/>
        <w:gridCol w:w="536"/>
        <w:gridCol w:w="2009"/>
        <w:gridCol w:w="817"/>
        <w:gridCol w:w="1084"/>
        <w:gridCol w:w="1336"/>
        <w:gridCol w:w="857"/>
      </w:tblGrid>
      <w:tr w:rsidR="002D6475" w14:paraId="6721B4E2" w14:textId="77777777">
        <w:trPr>
          <w:trHeight w:hRule="exact" w:val="965"/>
          <w:jc w:val="center"/>
        </w:trPr>
        <w:tc>
          <w:tcPr>
            <w:tcW w:w="174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4E42D6EF" w14:textId="77777777" w:rsidR="002D6475" w:rsidRDefault="00596BD8">
            <w:pPr>
              <w:pStyle w:val="Other0"/>
              <w:spacing w:after="380"/>
              <w:ind w:firstLine="160"/>
              <w:rPr>
                <w:sz w:val="19"/>
                <w:szCs w:val="19"/>
              </w:rPr>
            </w:pPr>
            <w:r>
              <w:rPr>
                <w:rStyle w:val="Other"/>
                <w:rFonts w:ascii="Arial" w:eastAsia="Arial" w:hAnsi="Arial" w:cs="Arial"/>
                <w:sz w:val="19"/>
                <w:szCs w:val="19"/>
              </w:rPr>
              <w:lastRenderedPageBreak/>
              <w:t>Variabilní symbol:</w:t>
            </w:r>
          </w:p>
          <w:p w14:paraId="753C619E" w14:textId="77777777" w:rsidR="002D6475" w:rsidRDefault="00596BD8">
            <w:pPr>
              <w:pStyle w:val="Other0"/>
              <w:spacing w:after="160"/>
              <w:ind w:firstLine="160"/>
              <w:rPr>
                <w:sz w:val="19"/>
                <w:szCs w:val="19"/>
              </w:rPr>
            </w:pPr>
            <w:r>
              <w:rPr>
                <w:rStyle w:val="Other"/>
                <w:rFonts w:ascii="Arial" w:eastAsia="Arial" w:hAnsi="Arial" w:cs="Arial"/>
                <w:sz w:val="19"/>
                <w:szCs w:val="19"/>
              </w:rPr>
              <w:t>Datum tisku:</w:t>
            </w:r>
          </w:p>
          <w:p w14:paraId="2879DF97" w14:textId="77777777" w:rsidR="002D6475" w:rsidRDefault="00596BD8">
            <w:pPr>
              <w:pStyle w:val="Other0"/>
              <w:spacing w:after="260"/>
              <w:rPr>
                <w:sz w:val="19"/>
                <w:szCs w:val="19"/>
              </w:rPr>
            </w:pPr>
            <w:r>
              <w:rPr>
                <w:rStyle w:val="Other"/>
                <w:rFonts w:ascii="Arial" w:eastAsia="Arial" w:hAnsi="Arial" w:cs="Arial"/>
                <w:b/>
                <w:bCs/>
                <w:sz w:val="19"/>
                <w:szCs w:val="19"/>
              </w:rPr>
              <w:t>Pozn.</w:t>
            </w:r>
          </w:p>
        </w:tc>
        <w:tc>
          <w:tcPr>
            <w:tcW w:w="1710" w:type="dxa"/>
            <w:gridSpan w:val="2"/>
            <w:shd w:val="clear" w:color="auto" w:fill="auto"/>
          </w:tcPr>
          <w:p w14:paraId="66835AA0" w14:textId="77777777" w:rsidR="002D6475" w:rsidRDefault="00596BD8">
            <w:pPr>
              <w:pStyle w:val="Other0"/>
              <w:spacing w:after="380"/>
              <w:ind w:firstLine="180"/>
              <w:rPr>
                <w:sz w:val="19"/>
                <w:szCs w:val="19"/>
              </w:rPr>
            </w:pPr>
            <w:r>
              <w:rPr>
                <w:rStyle w:val="Other"/>
                <w:rFonts w:ascii="Arial" w:eastAsia="Arial" w:hAnsi="Arial" w:cs="Arial"/>
                <w:sz w:val="19"/>
                <w:szCs w:val="19"/>
              </w:rPr>
              <w:t>1241502</w:t>
            </w:r>
          </w:p>
          <w:p w14:paraId="5838A3DC" w14:textId="77777777" w:rsidR="002D6475" w:rsidRDefault="00596BD8">
            <w:pPr>
              <w:pStyle w:val="Other0"/>
              <w:ind w:firstLine="180"/>
              <w:rPr>
                <w:sz w:val="19"/>
                <w:szCs w:val="19"/>
              </w:rPr>
            </w:pPr>
            <w:r>
              <w:rPr>
                <w:rStyle w:val="Other"/>
                <w:rFonts w:ascii="Arial" w:eastAsia="Arial" w:hAnsi="Arial" w:cs="Arial"/>
                <w:sz w:val="19"/>
                <w:szCs w:val="19"/>
              </w:rPr>
              <w:t>20.02.2024</w:t>
            </w:r>
          </w:p>
        </w:tc>
        <w:tc>
          <w:tcPr>
            <w:tcW w:w="2826" w:type="dxa"/>
            <w:gridSpan w:val="2"/>
            <w:shd w:val="clear" w:color="auto" w:fill="auto"/>
          </w:tcPr>
          <w:p w14:paraId="0FF312CE" w14:textId="77777777" w:rsidR="002D6475" w:rsidRDefault="00596BD8">
            <w:pPr>
              <w:pStyle w:val="Other0"/>
              <w:spacing w:after="380"/>
              <w:ind w:firstLine="440"/>
              <w:rPr>
                <w:sz w:val="19"/>
                <w:szCs w:val="19"/>
              </w:rPr>
            </w:pPr>
            <w:r>
              <w:rPr>
                <w:rStyle w:val="Other"/>
                <w:rFonts w:ascii="Arial" w:eastAsia="Arial" w:hAnsi="Arial" w:cs="Arial"/>
                <w:sz w:val="19"/>
                <w:szCs w:val="19"/>
              </w:rPr>
              <w:t>Uzavřeno: 04.12.2015</w:t>
            </w:r>
          </w:p>
          <w:p w14:paraId="7B25212E" w14:textId="77777777" w:rsidR="002D6475" w:rsidRDefault="00596BD8">
            <w:pPr>
              <w:pStyle w:val="Other0"/>
              <w:jc w:val="center"/>
              <w:rPr>
                <w:sz w:val="19"/>
                <w:szCs w:val="19"/>
              </w:rPr>
            </w:pPr>
            <w:r>
              <w:rPr>
                <w:rStyle w:val="Other"/>
                <w:rFonts w:ascii="Arial" w:eastAsia="Arial" w:hAnsi="Arial" w:cs="Arial"/>
                <w:sz w:val="19"/>
                <w:szCs w:val="19"/>
              </w:rPr>
              <w:t>Účinná od: 01.01.2016</w:t>
            </w:r>
          </w:p>
        </w:tc>
        <w:tc>
          <w:tcPr>
            <w:tcW w:w="1084" w:type="dxa"/>
            <w:vMerge w:val="restart"/>
            <w:shd w:val="clear" w:color="auto" w:fill="auto"/>
            <w:vAlign w:val="bottom"/>
          </w:tcPr>
          <w:p w14:paraId="5A76D254" w14:textId="77777777" w:rsidR="002D6475" w:rsidRDefault="00596BD8">
            <w:pPr>
              <w:pStyle w:val="Other0"/>
              <w:spacing w:after="540"/>
              <w:ind w:left="200"/>
              <w:rPr>
                <w:sz w:val="19"/>
                <w:szCs w:val="19"/>
              </w:rPr>
            </w:pPr>
            <w:r>
              <w:rPr>
                <w:rStyle w:val="Other"/>
                <w:rFonts w:ascii="Arial" w:eastAsia="Arial" w:hAnsi="Arial" w:cs="Arial"/>
                <w:sz w:val="19"/>
                <w:szCs w:val="19"/>
              </w:rPr>
              <w:t>Roční náhrada</w:t>
            </w:r>
          </w:p>
          <w:p w14:paraId="1B6FBAA8" w14:textId="77777777" w:rsidR="002D6475" w:rsidRDefault="00596BD8">
            <w:pPr>
              <w:pStyle w:val="Other0"/>
              <w:spacing w:line="233" w:lineRule="auto"/>
              <w:jc w:val="right"/>
              <w:rPr>
                <w:sz w:val="19"/>
                <w:szCs w:val="19"/>
              </w:rPr>
            </w:pPr>
            <w:r>
              <w:rPr>
                <w:rStyle w:val="Other"/>
                <w:rFonts w:ascii="Arial" w:eastAsia="Arial" w:hAnsi="Arial" w:cs="Arial"/>
                <w:b/>
                <w:bCs/>
                <w:sz w:val="19"/>
                <w:szCs w:val="19"/>
              </w:rPr>
              <w:t>Cena [Kč]</w:t>
            </w:r>
          </w:p>
        </w:tc>
        <w:tc>
          <w:tcPr>
            <w:tcW w:w="2193" w:type="dxa"/>
            <w:gridSpan w:val="2"/>
            <w:shd w:val="clear" w:color="auto" w:fill="auto"/>
          </w:tcPr>
          <w:p w14:paraId="28588637" w14:textId="77777777" w:rsidR="002D6475" w:rsidRDefault="00596BD8">
            <w:pPr>
              <w:pStyle w:val="Other0"/>
              <w:ind w:firstLine="460"/>
              <w:jc w:val="both"/>
              <w:rPr>
                <w:sz w:val="19"/>
                <w:szCs w:val="19"/>
              </w:rPr>
            </w:pPr>
            <w:r>
              <w:rPr>
                <w:rStyle w:val="Other"/>
                <w:rFonts w:ascii="Arial" w:eastAsia="Arial" w:hAnsi="Arial" w:cs="Arial"/>
                <w:b/>
                <w:bCs/>
                <w:sz w:val="19"/>
                <w:szCs w:val="19"/>
              </w:rPr>
              <w:t>10 778 Kč</w:t>
            </w:r>
          </w:p>
        </w:tc>
      </w:tr>
      <w:tr w:rsidR="002D6475" w14:paraId="4ED7C5EA" w14:textId="77777777">
        <w:trPr>
          <w:trHeight w:hRule="exact" w:val="587"/>
          <w:jc w:val="center"/>
        </w:trPr>
        <w:tc>
          <w:tcPr>
            <w:tcW w:w="174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3253831" w14:textId="77777777" w:rsidR="002D6475" w:rsidRDefault="002D6475"/>
        </w:tc>
        <w:tc>
          <w:tcPr>
            <w:tcW w:w="1174" w:type="dxa"/>
            <w:shd w:val="clear" w:color="auto" w:fill="auto"/>
            <w:vAlign w:val="center"/>
          </w:tcPr>
          <w:p w14:paraId="15E96D78" w14:textId="77777777" w:rsidR="002D6475" w:rsidRDefault="00596BD8">
            <w:pPr>
              <w:pStyle w:val="Other0"/>
              <w:rPr>
                <w:sz w:val="19"/>
                <w:szCs w:val="19"/>
              </w:rPr>
            </w:pPr>
            <w:r>
              <w:rPr>
                <w:rStyle w:val="Other"/>
                <w:rFonts w:ascii="Arial" w:eastAsia="Arial" w:hAnsi="Arial" w:cs="Arial"/>
                <w:b/>
                <w:bCs/>
                <w:sz w:val="19"/>
                <w:szCs w:val="19"/>
              </w:rPr>
              <w:t>Parcela /</w:t>
            </w:r>
          </w:p>
        </w:tc>
        <w:tc>
          <w:tcPr>
            <w:tcW w:w="536" w:type="dxa"/>
            <w:shd w:val="clear" w:color="auto" w:fill="auto"/>
            <w:vAlign w:val="center"/>
          </w:tcPr>
          <w:p w14:paraId="37195AE1" w14:textId="77777777" w:rsidR="002D6475" w:rsidRDefault="00596BD8">
            <w:pPr>
              <w:pStyle w:val="Other0"/>
              <w:ind w:firstLine="220"/>
              <w:rPr>
                <w:sz w:val="19"/>
                <w:szCs w:val="19"/>
              </w:rPr>
            </w:pPr>
            <w:proofErr w:type="spellStart"/>
            <w:r>
              <w:rPr>
                <w:rStyle w:val="Other"/>
                <w:rFonts w:ascii="Arial" w:eastAsia="Arial" w:hAnsi="Arial" w:cs="Arial"/>
                <w:b/>
                <w:bCs/>
                <w:sz w:val="19"/>
                <w:szCs w:val="19"/>
              </w:rPr>
              <w:t>Dii</w:t>
            </w:r>
            <w:proofErr w:type="spellEnd"/>
          </w:p>
        </w:tc>
        <w:tc>
          <w:tcPr>
            <w:tcW w:w="2009" w:type="dxa"/>
            <w:shd w:val="clear" w:color="auto" w:fill="auto"/>
            <w:vAlign w:val="center"/>
          </w:tcPr>
          <w:p w14:paraId="62C02BC0" w14:textId="77777777" w:rsidR="002D6475" w:rsidRDefault="00596BD8">
            <w:pPr>
              <w:pStyle w:val="Other0"/>
              <w:rPr>
                <w:sz w:val="19"/>
                <w:szCs w:val="19"/>
              </w:rPr>
            </w:pPr>
            <w:proofErr w:type="spellStart"/>
            <w:r>
              <w:rPr>
                <w:rStyle w:val="Other"/>
                <w:rFonts w:ascii="Arial" w:eastAsia="Arial" w:hAnsi="Arial" w:cs="Arial"/>
                <w:b/>
                <w:bCs/>
                <w:sz w:val="19"/>
                <w:szCs w:val="19"/>
              </w:rPr>
              <w:t>Skp</w:t>
            </w:r>
            <w:proofErr w:type="spellEnd"/>
            <w:r>
              <w:rPr>
                <w:rStyle w:val="Other"/>
                <w:rFonts w:ascii="Arial" w:eastAsia="Arial" w:hAnsi="Arial" w:cs="Arial"/>
                <w:b/>
                <w:bCs/>
                <w:sz w:val="19"/>
                <w:szCs w:val="19"/>
              </w:rPr>
              <w:t>. Kult. Číslo LV</w:t>
            </w:r>
          </w:p>
        </w:tc>
        <w:tc>
          <w:tcPr>
            <w:tcW w:w="817" w:type="dxa"/>
            <w:shd w:val="clear" w:color="auto" w:fill="auto"/>
            <w:vAlign w:val="bottom"/>
          </w:tcPr>
          <w:p w14:paraId="015B3F91" w14:textId="77777777" w:rsidR="002D6475" w:rsidRDefault="00596BD8">
            <w:pPr>
              <w:pStyle w:val="Other0"/>
              <w:spacing w:line="214" w:lineRule="auto"/>
              <w:jc w:val="center"/>
              <w:rPr>
                <w:sz w:val="19"/>
                <w:szCs w:val="19"/>
              </w:rPr>
            </w:pPr>
            <w:r>
              <w:rPr>
                <w:rStyle w:val="Other"/>
                <w:rFonts w:ascii="Arial" w:eastAsia="Arial" w:hAnsi="Arial" w:cs="Arial"/>
                <w:b/>
                <w:bCs/>
                <w:sz w:val="19"/>
                <w:szCs w:val="19"/>
              </w:rPr>
              <w:t>Typ sazby</w:t>
            </w:r>
          </w:p>
        </w:tc>
        <w:tc>
          <w:tcPr>
            <w:tcW w:w="1084" w:type="dxa"/>
            <w:vMerge/>
            <w:shd w:val="clear" w:color="auto" w:fill="auto"/>
            <w:vAlign w:val="bottom"/>
          </w:tcPr>
          <w:p w14:paraId="24A256D9" w14:textId="77777777" w:rsidR="002D6475" w:rsidRDefault="002D6475"/>
        </w:tc>
        <w:tc>
          <w:tcPr>
            <w:tcW w:w="1336" w:type="dxa"/>
            <w:shd w:val="clear" w:color="auto" w:fill="auto"/>
            <w:vAlign w:val="bottom"/>
          </w:tcPr>
          <w:p w14:paraId="02EA8D04" w14:textId="77777777" w:rsidR="002D6475" w:rsidRDefault="00596BD8">
            <w:pPr>
              <w:pStyle w:val="Other0"/>
              <w:rPr>
                <w:sz w:val="19"/>
                <w:szCs w:val="19"/>
              </w:rPr>
            </w:pPr>
            <w:r>
              <w:rPr>
                <w:rStyle w:val="Other"/>
                <w:rFonts w:ascii="Arial" w:eastAsia="Arial" w:hAnsi="Arial" w:cs="Arial"/>
                <w:b/>
                <w:bCs/>
                <w:sz w:val="19"/>
                <w:szCs w:val="19"/>
              </w:rPr>
              <w:t>Výměra</w:t>
            </w:r>
          </w:p>
          <w:p w14:paraId="7B308AAF" w14:textId="77777777" w:rsidR="002D6475" w:rsidRDefault="00596BD8">
            <w:pPr>
              <w:pStyle w:val="Other0"/>
              <w:spacing w:line="233" w:lineRule="auto"/>
              <w:ind w:firstLine="420"/>
              <w:rPr>
                <w:sz w:val="19"/>
                <w:szCs w:val="19"/>
              </w:rPr>
            </w:pPr>
            <w:r>
              <w:rPr>
                <w:rStyle w:val="Other"/>
                <w:rFonts w:ascii="Arial" w:eastAsia="Arial" w:hAnsi="Arial" w:cs="Arial"/>
                <w:b/>
                <w:bCs/>
                <w:sz w:val="19"/>
                <w:szCs w:val="19"/>
              </w:rPr>
              <w:t>[m</w:t>
            </w:r>
            <w:r>
              <w:rPr>
                <w:rStyle w:val="Other"/>
                <w:rFonts w:ascii="Arial" w:eastAsia="Arial" w:hAnsi="Arial" w:cs="Arial"/>
                <w:b/>
                <w:bCs/>
                <w:sz w:val="19"/>
                <w:szCs w:val="19"/>
                <w:vertAlign w:val="superscript"/>
              </w:rPr>
              <w:t>2</w:t>
            </w:r>
            <w:r>
              <w:rPr>
                <w:rStyle w:val="Other"/>
                <w:rFonts w:ascii="Arial" w:eastAsia="Arial" w:hAnsi="Arial" w:cs="Arial"/>
                <w:b/>
                <w:bCs/>
                <w:sz w:val="19"/>
                <w:szCs w:val="19"/>
              </w:rPr>
              <w:t>]</w:t>
            </w:r>
          </w:p>
        </w:tc>
        <w:tc>
          <w:tcPr>
            <w:tcW w:w="857" w:type="dxa"/>
            <w:shd w:val="clear" w:color="auto" w:fill="auto"/>
            <w:vAlign w:val="bottom"/>
          </w:tcPr>
          <w:p w14:paraId="104554ED" w14:textId="77777777" w:rsidR="002D6475" w:rsidRDefault="00596BD8">
            <w:pPr>
              <w:pStyle w:val="Other0"/>
              <w:spacing w:line="233" w:lineRule="auto"/>
              <w:jc w:val="right"/>
              <w:rPr>
                <w:sz w:val="19"/>
                <w:szCs w:val="19"/>
              </w:rPr>
            </w:pPr>
            <w:r>
              <w:rPr>
                <w:rStyle w:val="Other"/>
                <w:rFonts w:ascii="Arial" w:eastAsia="Arial" w:hAnsi="Arial" w:cs="Arial"/>
                <w:b/>
                <w:bCs/>
                <w:sz w:val="19"/>
                <w:szCs w:val="19"/>
              </w:rPr>
              <w:t>Náhrada [Kč]</w:t>
            </w:r>
          </w:p>
        </w:tc>
      </w:tr>
      <w:tr w:rsidR="002D6475" w14:paraId="46546F34" w14:textId="77777777">
        <w:trPr>
          <w:trHeight w:hRule="exact" w:val="331"/>
          <w:jc w:val="center"/>
        </w:trPr>
        <w:tc>
          <w:tcPr>
            <w:tcW w:w="9555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14:paraId="46D0763A" w14:textId="77777777" w:rsidR="002D6475" w:rsidRDefault="00596BD8">
            <w:pPr>
              <w:pStyle w:val="Other0"/>
              <w:rPr>
                <w:sz w:val="19"/>
                <w:szCs w:val="19"/>
              </w:rPr>
            </w:pPr>
            <w:r>
              <w:rPr>
                <w:rStyle w:val="Other"/>
                <w:rFonts w:ascii="Arial" w:eastAsia="Arial" w:hAnsi="Arial" w:cs="Arial"/>
                <w:b/>
                <w:bCs/>
                <w:sz w:val="19"/>
                <w:szCs w:val="19"/>
              </w:rPr>
              <w:t>Katastr: Oldřichov u Lipové</w:t>
            </w:r>
          </w:p>
        </w:tc>
      </w:tr>
      <w:tr w:rsidR="002D6475" w14:paraId="7981FE60" w14:textId="77777777">
        <w:trPr>
          <w:trHeight w:hRule="exact" w:val="295"/>
          <w:jc w:val="center"/>
        </w:trPr>
        <w:tc>
          <w:tcPr>
            <w:tcW w:w="1742" w:type="dxa"/>
            <w:tcBorders>
              <w:top w:val="single" w:sz="4" w:space="0" w:color="auto"/>
            </w:tcBorders>
            <w:shd w:val="clear" w:color="auto" w:fill="auto"/>
          </w:tcPr>
          <w:p w14:paraId="303AF974" w14:textId="77777777" w:rsidR="002D6475" w:rsidRDefault="002D6475">
            <w:pPr>
              <w:rPr>
                <w:sz w:val="10"/>
                <w:szCs w:val="10"/>
              </w:rPr>
            </w:pPr>
          </w:p>
        </w:tc>
        <w:tc>
          <w:tcPr>
            <w:tcW w:w="1174" w:type="dxa"/>
            <w:tcBorders>
              <w:top w:val="single" w:sz="4" w:space="0" w:color="auto"/>
            </w:tcBorders>
            <w:shd w:val="clear" w:color="auto" w:fill="auto"/>
          </w:tcPr>
          <w:p w14:paraId="6180AFA1" w14:textId="77777777" w:rsidR="002D6475" w:rsidRDefault="00596BD8">
            <w:pPr>
              <w:pStyle w:val="Other0"/>
              <w:ind w:firstLine="52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574</w:t>
            </w:r>
          </w:p>
        </w:tc>
        <w:tc>
          <w:tcPr>
            <w:tcW w:w="536" w:type="dxa"/>
            <w:tcBorders>
              <w:top w:val="single" w:sz="4" w:space="0" w:color="auto"/>
            </w:tcBorders>
            <w:shd w:val="clear" w:color="auto" w:fill="auto"/>
          </w:tcPr>
          <w:p w14:paraId="20DEA12F" w14:textId="77777777" w:rsidR="002D6475" w:rsidRDefault="00596BD8">
            <w:pPr>
              <w:pStyle w:val="Other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2</w:t>
            </w:r>
          </w:p>
        </w:tc>
        <w:tc>
          <w:tcPr>
            <w:tcW w:w="2009" w:type="dxa"/>
            <w:tcBorders>
              <w:top w:val="single" w:sz="4" w:space="0" w:color="auto"/>
            </w:tcBorders>
            <w:shd w:val="clear" w:color="auto" w:fill="auto"/>
          </w:tcPr>
          <w:p w14:paraId="17DA5EEB" w14:textId="77777777" w:rsidR="002D6475" w:rsidRDefault="00596BD8">
            <w:pPr>
              <w:pStyle w:val="Other0"/>
              <w:tabs>
                <w:tab w:val="left" w:pos="801"/>
              </w:tabs>
              <w:ind w:firstLine="34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2</w:t>
            </w: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ab/>
              <w:t>14 10002</w:t>
            </w:r>
          </w:p>
        </w:tc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</w:tcPr>
          <w:p w14:paraId="2F7824DB" w14:textId="77777777" w:rsidR="002D6475" w:rsidRDefault="00596BD8">
            <w:pPr>
              <w:pStyle w:val="Other0"/>
              <w:ind w:firstLine="16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ha</w:t>
            </w:r>
          </w:p>
        </w:tc>
        <w:tc>
          <w:tcPr>
            <w:tcW w:w="1084" w:type="dxa"/>
            <w:tcBorders>
              <w:top w:val="single" w:sz="4" w:space="0" w:color="auto"/>
            </w:tcBorders>
            <w:shd w:val="clear" w:color="auto" w:fill="auto"/>
          </w:tcPr>
          <w:p w14:paraId="2F2AA3FA" w14:textId="77777777" w:rsidR="002D6475" w:rsidRDefault="00596BD8">
            <w:pPr>
              <w:pStyle w:val="Other0"/>
              <w:ind w:firstLine="400"/>
              <w:jc w:val="both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197,00</w:t>
            </w:r>
          </w:p>
        </w:tc>
        <w:tc>
          <w:tcPr>
            <w:tcW w:w="1336" w:type="dxa"/>
            <w:tcBorders>
              <w:top w:val="single" w:sz="4" w:space="0" w:color="auto"/>
            </w:tcBorders>
            <w:shd w:val="clear" w:color="auto" w:fill="auto"/>
          </w:tcPr>
          <w:p w14:paraId="11E16D10" w14:textId="77777777" w:rsidR="002D6475" w:rsidRDefault="00596BD8">
            <w:pPr>
              <w:pStyle w:val="Other0"/>
              <w:ind w:firstLine="28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2 515</w:t>
            </w:r>
          </w:p>
        </w:tc>
        <w:tc>
          <w:tcPr>
            <w:tcW w:w="857" w:type="dxa"/>
            <w:tcBorders>
              <w:top w:val="single" w:sz="4" w:space="0" w:color="auto"/>
            </w:tcBorders>
            <w:shd w:val="clear" w:color="auto" w:fill="auto"/>
          </w:tcPr>
          <w:p w14:paraId="1021BDFB" w14:textId="77777777" w:rsidR="002D6475" w:rsidRDefault="00596BD8">
            <w:pPr>
              <w:pStyle w:val="Other0"/>
              <w:ind w:firstLine="280"/>
              <w:jc w:val="both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49,55</w:t>
            </w:r>
          </w:p>
        </w:tc>
      </w:tr>
      <w:tr w:rsidR="002D6475" w14:paraId="66FB9311" w14:textId="77777777">
        <w:trPr>
          <w:trHeight w:hRule="exact" w:val="328"/>
          <w:jc w:val="center"/>
        </w:trPr>
        <w:tc>
          <w:tcPr>
            <w:tcW w:w="1742" w:type="dxa"/>
            <w:shd w:val="clear" w:color="auto" w:fill="auto"/>
          </w:tcPr>
          <w:p w14:paraId="0B08B1EC" w14:textId="77777777" w:rsidR="002D6475" w:rsidRDefault="002D6475">
            <w:pPr>
              <w:rPr>
                <w:sz w:val="10"/>
                <w:szCs w:val="10"/>
              </w:rPr>
            </w:pPr>
          </w:p>
        </w:tc>
        <w:tc>
          <w:tcPr>
            <w:tcW w:w="1174" w:type="dxa"/>
            <w:shd w:val="clear" w:color="auto" w:fill="auto"/>
            <w:vAlign w:val="center"/>
          </w:tcPr>
          <w:p w14:paraId="679E66C0" w14:textId="77777777" w:rsidR="002D6475" w:rsidRDefault="00596BD8">
            <w:pPr>
              <w:pStyle w:val="Other0"/>
              <w:ind w:firstLine="52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597</w:t>
            </w:r>
          </w:p>
        </w:tc>
        <w:tc>
          <w:tcPr>
            <w:tcW w:w="536" w:type="dxa"/>
            <w:shd w:val="clear" w:color="auto" w:fill="auto"/>
          </w:tcPr>
          <w:p w14:paraId="42D8C08C" w14:textId="77777777" w:rsidR="002D6475" w:rsidRDefault="002D6475">
            <w:pPr>
              <w:rPr>
                <w:sz w:val="10"/>
                <w:szCs w:val="10"/>
              </w:rPr>
            </w:pPr>
          </w:p>
        </w:tc>
        <w:tc>
          <w:tcPr>
            <w:tcW w:w="2009" w:type="dxa"/>
            <w:shd w:val="clear" w:color="auto" w:fill="auto"/>
            <w:vAlign w:val="center"/>
          </w:tcPr>
          <w:p w14:paraId="105F8AD0" w14:textId="77777777" w:rsidR="002D6475" w:rsidRDefault="00596BD8">
            <w:pPr>
              <w:pStyle w:val="Other0"/>
              <w:tabs>
                <w:tab w:val="left" w:pos="797"/>
              </w:tabs>
              <w:ind w:firstLine="34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2</w:t>
            </w: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ab/>
              <w:t>11 10002</w:t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3C5CF9C5" w14:textId="77777777" w:rsidR="002D6475" w:rsidRDefault="00596BD8">
            <w:pPr>
              <w:pStyle w:val="Other0"/>
              <w:ind w:firstLine="16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ha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55E6DAD9" w14:textId="77777777" w:rsidR="002D6475" w:rsidRDefault="00596BD8">
            <w:pPr>
              <w:pStyle w:val="Other0"/>
              <w:ind w:firstLine="400"/>
              <w:jc w:val="both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197,00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1466A056" w14:textId="77777777" w:rsidR="002D6475" w:rsidRDefault="00596BD8">
            <w:pPr>
              <w:pStyle w:val="Other0"/>
              <w:ind w:firstLine="540"/>
              <w:jc w:val="both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54</w:t>
            </w:r>
          </w:p>
        </w:tc>
        <w:tc>
          <w:tcPr>
            <w:tcW w:w="857" w:type="dxa"/>
            <w:shd w:val="clear" w:color="auto" w:fill="auto"/>
            <w:vAlign w:val="center"/>
          </w:tcPr>
          <w:p w14:paraId="4021AD21" w14:textId="77777777" w:rsidR="002D6475" w:rsidRDefault="00596BD8">
            <w:pPr>
              <w:pStyle w:val="Other0"/>
              <w:jc w:val="right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1,06</w:t>
            </w:r>
          </w:p>
        </w:tc>
      </w:tr>
      <w:tr w:rsidR="002D6475" w14:paraId="58C951CA" w14:textId="77777777">
        <w:trPr>
          <w:trHeight w:hRule="exact" w:val="324"/>
          <w:jc w:val="center"/>
        </w:trPr>
        <w:tc>
          <w:tcPr>
            <w:tcW w:w="1742" w:type="dxa"/>
            <w:shd w:val="clear" w:color="auto" w:fill="auto"/>
          </w:tcPr>
          <w:p w14:paraId="5C45E956" w14:textId="77777777" w:rsidR="002D6475" w:rsidRDefault="002D6475">
            <w:pPr>
              <w:rPr>
                <w:sz w:val="10"/>
                <w:szCs w:val="10"/>
              </w:rPr>
            </w:pPr>
          </w:p>
        </w:tc>
        <w:tc>
          <w:tcPr>
            <w:tcW w:w="1174" w:type="dxa"/>
            <w:shd w:val="clear" w:color="auto" w:fill="auto"/>
            <w:vAlign w:val="bottom"/>
          </w:tcPr>
          <w:p w14:paraId="0115733E" w14:textId="77777777" w:rsidR="002D6475" w:rsidRDefault="00596BD8">
            <w:pPr>
              <w:pStyle w:val="Other0"/>
              <w:ind w:firstLine="52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598</w:t>
            </w:r>
          </w:p>
        </w:tc>
        <w:tc>
          <w:tcPr>
            <w:tcW w:w="536" w:type="dxa"/>
            <w:shd w:val="clear" w:color="auto" w:fill="auto"/>
          </w:tcPr>
          <w:p w14:paraId="2EF2D3B0" w14:textId="77777777" w:rsidR="002D6475" w:rsidRDefault="002D6475">
            <w:pPr>
              <w:rPr>
                <w:sz w:val="10"/>
                <w:szCs w:val="10"/>
              </w:rPr>
            </w:pPr>
          </w:p>
        </w:tc>
        <w:tc>
          <w:tcPr>
            <w:tcW w:w="2009" w:type="dxa"/>
            <w:shd w:val="clear" w:color="auto" w:fill="auto"/>
            <w:vAlign w:val="bottom"/>
          </w:tcPr>
          <w:p w14:paraId="34AFC953" w14:textId="77777777" w:rsidR="002D6475" w:rsidRDefault="00596BD8">
            <w:pPr>
              <w:pStyle w:val="Other0"/>
              <w:tabs>
                <w:tab w:val="left" w:pos="801"/>
              </w:tabs>
              <w:ind w:firstLine="34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2</w:t>
            </w: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ab/>
              <w:t>11 10002</w:t>
            </w:r>
          </w:p>
        </w:tc>
        <w:tc>
          <w:tcPr>
            <w:tcW w:w="817" w:type="dxa"/>
            <w:shd w:val="clear" w:color="auto" w:fill="auto"/>
            <w:vAlign w:val="bottom"/>
          </w:tcPr>
          <w:p w14:paraId="56CB57F2" w14:textId="77777777" w:rsidR="002D6475" w:rsidRDefault="00596BD8">
            <w:pPr>
              <w:pStyle w:val="Other0"/>
              <w:ind w:firstLine="16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ha</w:t>
            </w:r>
          </w:p>
        </w:tc>
        <w:tc>
          <w:tcPr>
            <w:tcW w:w="1084" w:type="dxa"/>
            <w:shd w:val="clear" w:color="auto" w:fill="auto"/>
            <w:vAlign w:val="bottom"/>
          </w:tcPr>
          <w:p w14:paraId="51F9B87D" w14:textId="77777777" w:rsidR="002D6475" w:rsidRDefault="00596BD8">
            <w:pPr>
              <w:pStyle w:val="Other0"/>
              <w:ind w:firstLine="400"/>
              <w:jc w:val="both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197,00</w:t>
            </w:r>
          </w:p>
        </w:tc>
        <w:tc>
          <w:tcPr>
            <w:tcW w:w="1336" w:type="dxa"/>
            <w:shd w:val="clear" w:color="auto" w:fill="auto"/>
            <w:vAlign w:val="bottom"/>
          </w:tcPr>
          <w:p w14:paraId="74278633" w14:textId="77777777" w:rsidR="002D6475" w:rsidRDefault="00596BD8">
            <w:pPr>
              <w:pStyle w:val="Other0"/>
              <w:ind w:firstLine="440"/>
              <w:jc w:val="both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647</w:t>
            </w:r>
          </w:p>
        </w:tc>
        <w:tc>
          <w:tcPr>
            <w:tcW w:w="857" w:type="dxa"/>
            <w:shd w:val="clear" w:color="auto" w:fill="auto"/>
            <w:vAlign w:val="bottom"/>
          </w:tcPr>
          <w:p w14:paraId="2B5436DC" w14:textId="77777777" w:rsidR="002D6475" w:rsidRDefault="00596BD8">
            <w:pPr>
              <w:pStyle w:val="Other0"/>
              <w:ind w:firstLine="280"/>
              <w:jc w:val="both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12,75</w:t>
            </w:r>
          </w:p>
        </w:tc>
      </w:tr>
      <w:tr w:rsidR="002D6475" w14:paraId="2C9FD122" w14:textId="77777777">
        <w:trPr>
          <w:trHeight w:hRule="exact" w:val="328"/>
          <w:jc w:val="center"/>
        </w:trPr>
        <w:tc>
          <w:tcPr>
            <w:tcW w:w="1742" w:type="dxa"/>
            <w:shd w:val="clear" w:color="auto" w:fill="auto"/>
          </w:tcPr>
          <w:p w14:paraId="3E53913E" w14:textId="77777777" w:rsidR="002D6475" w:rsidRDefault="002D6475">
            <w:pPr>
              <w:rPr>
                <w:sz w:val="10"/>
                <w:szCs w:val="10"/>
              </w:rPr>
            </w:pPr>
          </w:p>
        </w:tc>
        <w:tc>
          <w:tcPr>
            <w:tcW w:w="1174" w:type="dxa"/>
            <w:shd w:val="clear" w:color="auto" w:fill="auto"/>
            <w:vAlign w:val="bottom"/>
          </w:tcPr>
          <w:p w14:paraId="26F7CFB7" w14:textId="77777777" w:rsidR="002D6475" w:rsidRDefault="00596BD8">
            <w:pPr>
              <w:pStyle w:val="Other0"/>
              <w:ind w:firstLine="52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600</w:t>
            </w:r>
          </w:p>
        </w:tc>
        <w:tc>
          <w:tcPr>
            <w:tcW w:w="536" w:type="dxa"/>
            <w:shd w:val="clear" w:color="auto" w:fill="auto"/>
          </w:tcPr>
          <w:p w14:paraId="0BE8714E" w14:textId="77777777" w:rsidR="002D6475" w:rsidRDefault="002D6475">
            <w:pPr>
              <w:rPr>
                <w:sz w:val="10"/>
                <w:szCs w:val="10"/>
              </w:rPr>
            </w:pPr>
          </w:p>
        </w:tc>
        <w:tc>
          <w:tcPr>
            <w:tcW w:w="2009" w:type="dxa"/>
            <w:shd w:val="clear" w:color="auto" w:fill="auto"/>
            <w:vAlign w:val="bottom"/>
          </w:tcPr>
          <w:p w14:paraId="6F4F7E4C" w14:textId="77777777" w:rsidR="002D6475" w:rsidRDefault="00596BD8">
            <w:pPr>
              <w:pStyle w:val="Other0"/>
              <w:tabs>
                <w:tab w:val="left" w:pos="797"/>
              </w:tabs>
              <w:ind w:firstLine="34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2</w:t>
            </w: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ab/>
              <w:t>14 10002</w:t>
            </w:r>
          </w:p>
        </w:tc>
        <w:tc>
          <w:tcPr>
            <w:tcW w:w="817" w:type="dxa"/>
            <w:shd w:val="clear" w:color="auto" w:fill="auto"/>
            <w:vAlign w:val="bottom"/>
          </w:tcPr>
          <w:p w14:paraId="57AD15F4" w14:textId="77777777" w:rsidR="002D6475" w:rsidRDefault="00596BD8">
            <w:pPr>
              <w:pStyle w:val="Other0"/>
              <w:ind w:firstLine="16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ha</w:t>
            </w:r>
          </w:p>
        </w:tc>
        <w:tc>
          <w:tcPr>
            <w:tcW w:w="1084" w:type="dxa"/>
            <w:shd w:val="clear" w:color="auto" w:fill="auto"/>
            <w:vAlign w:val="bottom"/>
          </w:tcPr>
          <w:p w14:paraId="263024A8" w14:textId="77777777" w:rsidR="002D6475" w:rsidRDefault="00596BD8">
            <w:pPr>
              <w:pStyle w:val="Other0"/>
              <w:ind w:firstLine="400"/>
              <w:jc w:val="both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197,00</w:t>
            </w:r>
          </w:p>
        </w:tc>
        <w:tc>
          <w:tcPr>
            <w:tcW w:w="1336" w:type="dxa"/>
            <w:shd w:val="clear" w:color="auto" w:fill="auto"/>
            <w:vAlign w:val="bottom"/>
          </w:tcPr>
          <w:p w14:paraId="1FFB13E7" w14:textId="77777777" w:rsidR="002D6475" w:rsidRDefault="00596BD8">
            <w:pPr>
              <w:pStyle w:val="Other0"/>
              <w:ind w:firstLine="440"/>
              <w:jc w:val="both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665</w:t>
            </w:r>
          </w:p>
        </w:tc>
        <w:tc>
          <w:tcPr>
            <w:tcW w:w="857" w:type="dxa"/>
            <w:shd w:val="clear" w:color="auto" w:fill="auto"/>
            <w:vAlign w:val="bottom"/>
          </w:tcPr>
          <w:p w14:paraId="7E375AB5" w14:textId="77777777" w:rsidR="002D6475" w:rsidRDefault="00596BD8">
            <w:pPr>
              <w:pStyle w:val="Other0"/>
              <w:ind w:firstLine="280"/>
              <w:jc w:val="both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13,10</w:t>
            </w:r>
          </w:p>
        </w:tc>
      </w:tr>
      <w:tr w:rsidR="002D6475" w14:paraId="5CA68813" w14:textId="77777777">
        <w:trPr>
          <w:trHeight w:hRule="exact" w:val="328"/>
          <w:jc w:val="center"/>
        </w:trPr>
        <w:tc>
          <w:tcPr>
            <w:tcW w:w="1742" w:type="dxa"/>
            <w:shd w:val="clear" w:color="auto" w:fill="auto"/>
          </w:tcPr>
          <w:p w14:paraId="0A26D71A" w14:textId="77777777" w:rsidR="002D6475" w:rsidRDefault="002D6475">
            <w:pPr>
              <w:rPr>
                <w:sz w:val="10"/>
                <w:szCs w:val="10"/>
              </w:rPr>
            </w:pPr>
          </w:p>
        </w:tc>
        <w:tc>
          <w:tcPr>
            <w:tcW w:w="1174" w:type="dxa"/>
            <w:shd w:val="clear" w:color="auto" w:fill="auto"/>
            <w:vAlign w:val="bottom"/>
          </w:tcPr>
          <w:p w14:paraId="0F16BA71" w14:textId="77777777" w:rsidR="002D6475" w:rsidRDefault="00596BD8">
            <w:pPr>
              <w:pStyle w:val="Other0"/>
              <w:ind w:firstLine="52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601</w:t>
            </w:r>
          </w:p>
        </w:tc>
        <w:tc>
          <w:tcPr>
            <w:tcW w:w="536" w:type="dxa"/>
            <w:shd w:val="clear" w:color="auto" w:fill="auto"/>
          </w:tcPr>
          <w:p w14:paraId="75FB4B27" w14:textId="77777777" w:rsidR="002D6475" w:rsidRDefault="002D6475">
            <w:pPr>
              <w:rPr>
                <w:sz w:val="10"/>
                <w:szCs w:val="10"/>
              </w:rPr>
            </w:pPr>
          </w:p>
        </w:tc>
        <w:tc>
          <w:tcPr>
            <w:tcW w:w="2009" w:type="dxa"/>
            <w:shd w:val="clear" w:color="auto" w:fill="auto"/>
            <w:vAlign w:val="bottom"/>
          </w:tcPr>
          <w:p w14:paraId="447F09A9" w14:textId="77777777" w:rsidR="002D6475" w:rsidRDefault="00596BD8">
            <w:pPr>
              <w:pStyle w:val="Other0"/>
              <w:tabs>
                <w:tab w:val="left" w:pos="801"/>
              </w:tabs>
              <w:ind w:firstLine="34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2</w:t>
            </w: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ab/>
              <w:t>14 10002</w:t>
            </w:r>
          </w:p>
        </w:tc>
        <w:tc>
          <w:tcPr>
            <w:tcW w:w="817" w:type="dxa"/>
            <w:shd w:val="clear" w:color="auto" w:fill="auto"/>
            <w:vAlign w:val="bottom"/>
          </w:tcPr>
          <w:p w14:paraId="58A260D9" w14:textId="77777777" w:rsidR="002D6475" w:rsidRDefault="00596BD8">
            <w:pPr>
              <w:pStyle w:val="Other0"/>
              <w:ind w:firstLine="16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ha</w:t>
            </w:r>
          </w:p>
        </w:tc>
        <w:tc>
          <w:tcPr>
            <w:tcW w:w="1084" w:type="dxa"/>
            <w:shd w:val="clear" w:color="auto" w:fill="auto"/>
            <w:vAlign w:val="bottom"/>
          </w:tcPr>
          <w:p w14:paraId="686A5778" w14:textId="77777777" w:rsidR="002D6475" w:rsidRDefault="00596BD8">
            <w:pPr>
              <w:pStyle w:val="Other0"/>
              <w:ind w:firstLine="400"/>
              <w:jc w:val="both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197,00</w:t>
            </w:r>
          </w:p>
        </w:tc>
        <w:tc>
          <w:tcPr>
            <w:tcW w:w="1336" w:type="dxa"/>
            <w:shd w:val="clear" w:color="auto" w:fill="auto"/>
            <w:vAlign w:val="bottom"/>
          </w:tcPr>
          <w:p w14:paraId="52AA9359" w14:textId="77777777" w:rsidR="002D6475" w:rsidRDefault="00596BD8">
            <w:pPr>
              <w:pStyle w:val="Other0"/>
              <w:ind w:firstLine="440"/>
              <w:jc w:val="both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813</w:t>
            </w:r>
          </w:p>
        </w:tc>
        <w:tc>
          <w:tcPr>
            <w:tcW w:w="857" w:type="dxa"/>
            <w:shd w:val="clear" w:color="auto" w:fill="auto"/>
            <w:vAlign w:val="bottom"/>
          </w:tcPr>
          <w:p w14:paraId="74E3A7BA" w14:textId="77777777" w:rsidR="002D6475" w:rsidRDefault="00596BD8">
            <w:pPr>
              <w:pStyle w:val="Other0"/>
              <w:ind w:firstLine="280"/>
              <w:jc w:val="both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16,02</w:t>
            </w:r>
          </w:p>
        </w:tc>
      </w:tr>
      <w:tr w:rsidR="002D6475" w14:paraId="3ADB8F54" w14:textId="77777777">
        <w:trPr>
          <w:trHeight w:hRule="exact" w:val="324"/>
          <w:jc w:val="center"/>
        </w:trPr>
        <w:tc>
          <w:tcPr>
            <w:tcW w:w="1742" w:type="dxa"/>
            <w:shd w:val="clear" w:color="auto" w:fill="auto"/>
          </w:tcPr>
          <w:p w14:paraId="7BBF2454" w14:textId="77777777" w:rsidR="002D6475" w:rsidRDefault="002D6475">
            <w:pPr>
              <w:rPr>
                <w:sz w:val="10"/>
                <w:szCs w:val="10"/>
              </w:rPr>
            </w:pPr>
          </w:p>
        </w:tc>
        <w:tc>
          <w:tcPr>
            <w:tcW w:w="1174" w:type="dxa"/>
            <w:shd w:val="clear" w:color="auto" w:fill="auto"/>
            <w:vAlign w:val="bottom"/>
          </w:tcPr>
          <w:p w14:paraId="6EE1AC24" w14:textId="77777777" w:rsidR="002D6475" w:rsidRDefault="00596BD8">
            <w:pPr>
              <w:pStyle w:val="Other0"/>
              <w:ind w:firstLine="52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602</w:t>
            </w:r>
          </w:p>
        </w:tc>
        <w:tc>
          <w:tcPr>
            <w:tcW w:w="536" w:type="dxa"/>
            <w:shd w:val="clear" w:color="auto" w:fill="auto"/>
          </w:tcPr>
          <w:p w14:paraId="6295C435" w14:textId="77777777" w:rsidR="002D6475" w:rsidRDefault="002D6475">
            <w:pPr>
              <w:rPr>
                <w:sz w:val="10"/>
                <w:szCs w:val="10"/>
              </w:rPr>
            </w:pPr>
          </w:p>
        </w:tc>
        <w:tc>
          <w:tcPr>
            <w:tcW w:w="2009" w:type="dxa"/>
            <w:shd w:val="clear" w:color="auto" w:fill="auto"/>
            <w:vAlign w:val="bottom"/>
          </w:tcPr>
          <w:p w14:paraId="26950B15" w14:textId="77777777" w:rsidR="002D6475" w:rsidRDefault="00596BD8">
            <w:pPr>
              <w:pStyle w:val="Other0"/>
              <w:tabs>
                <w:tab w:val="left" w:pos="797"/>
              </w:tabs>
              <w:ind w:firstLine="34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2</w:t>
            </w: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ab/>
              <w:t>14 10002</w:t>
            </w:r>
          </w:p>
        </w:tc>
        <w:tc>
          <w:tcPr>
            <w:tcW w:w="817" w:type="dxa"/>
            <w:shd w:val="clear" w:color="auto" w:fill="auto"/>
            <w:vAlign w:val="bottom"/>
          </w:tcPr>
          <w:p w14:paraId="3ED6F8B3" w14:textId="77777777" w:rsidR="002D6475" w:rsidRDefault="00596BD8">
            <w:pPr>
              <w:pStyle w:val="Other0"/>
              <w:ind w:firstLine="16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ha</w:t>
            </w:r>
          </w:p>
        </w:tc>
        <w:tc>
          <w:tcPr>
            <w:tcW w:w="1084" w:type="dxa"/>
            <w:shd w:val="clear" w:color="auto" w:fill="auto"/>
            <w:vAlign w:val="bottom"/>
          </w:tcPr>
          <w:p w14:paraId="580FBD39" w14:textId="77777777" w:rsidR="002D6475" w:rsidRDefault="00596BD8">
            <w:pPr>
              <w:pStyle w:val="Other0"/>
              <w:ind w:firstLine="400"/>
              <w:jc w:val="both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197,00</w:t>
            </w:r>
          </w:p>
        </w:tc>
        <w:tc>
          <w:tcPr>
            <w:tcW w:w="1336" w:type="dxa"/>
            <w:shd w:val="clear" w:color="auto" w:fill="auto"/>
            <w:vAlign w:val="bottom"/>
          </w:tcPr>
          <w:p w14:paraId="6EDB1782" w14:textId="77777777" w:rsidR="002D6475" w:rsidRDefault="00596BD8">
            <w:pPr>
              <w:pStyle w:val="Other0"/>
              <w:ind w:firstLine="440"/>
              <w:jc w:val="both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363</w:t>
            </w:r>
          </w:p>
        </w:tc>
        <w:tc>
          <w:tcPr>
            <w:tcW w:w="857" w:type="dxa"/>
            <w:shd w:val="clear" w:color="auto" w:fill="auto"/>
            <w:vAlign w:val="bottom"/>
          </w:tcPr>
          <w:p w14:paraId="6621D454" w14:textId="77777777" w:rsidR="002D6475" w:rsidRDefault="00596BD8">
            <w:pPr>
              <w:pStyle w:val="Other0"/>
              <w:ind w:firstLine="380"/>
              <w:jc w:val="both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7,15</w:t>
            </w:r>
          </w:p>
        </w:tc>
      </w:tr>
      <w:tr w:rsidR="002D6475" w14:paraId="2C9CB842" w14:textId="77777777">
        <w:trPr>
          <w:trHeight w:hRule="exact" w:val="328"/>
          <w:jc w:val="center"/>
        </w:trPr>
        <w:tc>
          <w:tcPr>
            <w:tcW w:w="1742" w:type="dxa"/>
            <w:shd w:val="clear" w:color="auto" w:fill="auto"/>
          </w:tcPr>
          <w:p w14:paraId="14166A2D" w14:textId="77777777" w:rsidR="002D6475" w:rsidRDefault="002D6475">
            <w:pPr>
              <w:rPr>
                <w:sz w:val="10"/>
                <w:szCs w:val="10"/>
              </w:rPr>
            </w:pPr>
          </w:p>
        </w:tc>
        <w:tc>
          <w:tcPr>
            <w:tcW w:w="1174" w:type="dxa"/>
            <w:shd w:val="clear" w:color="auto" w:fill="auto"/>
            <w:vAlign w:val="center"/>
          </w:tcPr>
          <w:p w14:paraId="3AF3FFF6" w14:textId="77777777" w:rsidR="002D6475" w:rsidRDefault="00596BD8">
            <w:pPr>
              <w:pStyle w:val="Other0"/>
              <w:ind w:firstLine="52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603</w:t>
            </w:r>
          </w:p>
        </w:tc>
        <w:tc>
          <w:tcPr>
            <w:tcW w:w="536" w:type="dxa"/>
            <w:shd w:val="clear" w:color="auto" w:fill="auto"/>
          </w:tcPr>
          <w:p w14:paraId="3DAF6260" w14:textId="77777777" w:rsidR="002D6475" w:rsidRDefault="002D6475">
            <w:pPr>
              <w:rPr>
                <w:sz w:val="10"/>
                <w:szCs w:val="10"/>
              </w:rPr>
            </w:pPr>
          </w:p>
        </w:tc>
        <w:tc>
          <w:tcPr>
            <w:tcW w:w="2009" w:type="dxa"/>
            <w:shd w:val="clear" w:color="auto" w:fill="auto"/>
            <w:vAlign w:val="center"/>
          </w:tcPr>
          <w:p w14:paraId="0C5DC6D5" w14:textId="77777777" w:rsidR="002D6475" w:rsidRDefault="00596BD8">
            <w:pPr>
              <w:pStyle w:val="Other0"/>
              <w:tabs>
                <w:tab w:val="left" w:pos="797"/>
              </w:tabs>
              <w:ind w:firstLine="34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2</w:t>
            </w: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ab/>
              <w:t>14 10002</w:t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04A19793" w14:textId="77777777" w:rsidR="002D6475" w:rsidRDefault="00596BD8">
            <w:pPr>
              <w:pStyle w:val="Other0"/>
              <w:ind w:firstLine="16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ha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46408CBD" w14:textId="77777777" w:rsidR="002D6475" w:rsidRDefault="00596BD8">
            <w:pPr>
              <w:pStyle w:val="Other0"/>
              <w:ind w:firstLine="400"/>
              <w:jc w:val="both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197,00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3563FA30" w14:textId="77777777" w:rsidR="002D6475" w:rsidRDefault="00596BD8">
            <w:pPr>
              <w:pStyle w:val="Other0"/>
              <w:ind w:firstLine="540"/>
              <w:jc w:val="both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21</w:t>
            </w:r>
          </w:p>
        </w:tc>
        <w:tc>
          <w:tcPr>
            <w:tcW w:w="857" w:type="dxa"/>
            <w:shd w:val="clear" w:color="auto" w:fill="auto"/>
            <w:vAlign w:val="center"/>
          </w:tcPr>
          <w:p w14:paraId="5781E0DF" w14:textId="77777777" w:rsidR="002D6475" w:rsidRDefault="00596BD8">
            <w:pPr>
              <w:pStyle w:val="Other0"/>
              <w:ind w:firstLine="380"/>
              <w:jc w:val="both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0,41</w:t>
            </w:r>
          </w:p>
        </w:tc>
      </w:tr>
      <w:tr w:rsidR="002D6475" w14:paraId="02BA2242" w14:textId="77777777">
        <w:trPr>
          <w:trHeight w:hRule="exact" w:val="328"/>
          <w:jc w:val="center"/>
        </w:trPr>
        <w:tc>
          <w:tcPr>
            <w:tcW w:w="1742" w:type="dxa"/>
            <w:shd w:val="clear" w:color="auto" w:fill="auto"/>
          </w:tcPr>
          <w:p w14:paraId="13558F60" w14:textId="77777777" w:rsidR="002D6475" w:rsidRDefault="002D6475">
            <w:pPr>
              <w:rPr>
                <w:sz w:val="10"/>
                <w:szCs w:val="10"/>
              </w:rPr>
            </w:pPr>
          </w:p>
        </w:tc>
        <w:tc>
          <w:tcPr>
            <w:tcW w:w="1174" w:type="dxa"/>
            <w:shd w:val="clear" w:color="auto" w:fill="auto"/>
            <w:vAlign w:val="bottom"/>
          </w:tcPr>
          <w:p w14:paraId="546A0FB8" w14:textId="77777777" w:rsidR="002D6475" w:rsidRDefault="00596BD8">
            <w:pPr>
              <w:pStyle w:val="Other0"/>
              <w:ind w:firstLine="52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604</w:t>
            </w:r>
          </w:p>
        </w:tc>
        <w:tc>
          <w:tcPr>
            <w:tcW w:w="536" w:type="dxa"/>
            <w:shd w:val="clear" w:color="auto" w:fill="auto"/>
          </w:tcPr>
          <w:p w14:paraId="03E9E861" w14:textId="77777777" w:rsidR="002D6475" w:rsidRDefault="002D6475">
            <w:pPr>
              <w:rPr>
                <w:sz w:val="10"/>
                <w:szCs w:val="10"/>
              </w:rPr>
            </w:pPr>
          </w:p>
        </w:tc>
        <w:tc>
          <w:tcPr>
            <w:tcW w:w="2009" w:type="dxa"/>
            <w:shd w:val="clear" w:color="auto" w:fill="auto"/>
            <w:vAlign w:val="bottom"/>
          </w:tcPr>
          <w:p w14:paraId="3F847F3F" w14:textId="77777777" w:rsidR="002D6475" w:rsidRDefault="00596BD8">
            <w:pPr>
              <w:pStyle w:val="Other0"/>
              <w:tabs>
                <w:tab w:val="left" w:pos="801"/>
              </w:tabs>
              <w:ind w:firstLine="34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2</w:t>
            </w: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ab/>
              <w:t>14 10002</w:t>
            </w:r>
          </w:p>
        </w:tc>
        <w:tc>
          <w:tcPr>
            <w:tcW w:w="817" w:type="dxa"/>
            <w:shd w:val="clear" w:color="auto" w:fill="auto"/>
            <w:vAlign w:val="bottom"/>
          </w:tcPr>
          <w:p w14:paraId="59125B98" w14:textId="77777777" w:rsidR="002D6475" w:rsidRDefault="00596BD8">
            <w:pPr>
              <w:pStyle w:val="Other0"/>
              <w:ind w:firstLine="16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ha</w:t>
            </w:r>
          </w:p>
        </w:tc>
        <w:tc>
          <w:tcPr>
            <w:tcW w:w="1084" w:type="dxa"/>
            <w:shd w:val="clear" w:color="auto" w:fill="auto"/>
            <w:vAlign w:val="bottom"/>
          </w:tcPr>
          <w:p w14:paraId="3050A98A" w14:textId="77777777" w:rsidR="002D6475" w:rsidRDefault="00596BD8">
            <w:pPr>
              <w:pStyle w:val="Other0"/>
              <w:ind w:firstLine="400"/>
              <w:jc w:val="both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197,00</w:t>
            </w:r>
          </w:p>
        </w:tc>
        <w:tc>
          <w:tcPr>
            <w:tcW w:w="1336" w:type="dxa"/>
            <w:shd w:val="clear" w:color="auto" w:fill="auto"/>
            <w:vAlign w:val="bottom"/>
          </w:tcPr>
          <w:p w14:paraId="2184EC60" w14:textId="77777777" w:rsidR="002D6475" w:rsidRDefault="00596BD8">
            <w:pPr>
              <w:pStyle w:val="Other0"/>
              <w:ind w:firstLine="440"/>
              <w:jc w:val="both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327</w:t>
            </w:r>
          </w:p>
        </w:tc>
        <w:tc>
          <w:tcPr>
            <w:tcW w:w="857" w:type="dxa"/>
            <w:shd w:val="clear" w:color="auto" w:fill="auto"/>
            <w:vAlign w:val="bottom"/>
          </w:tcPr>
          <w:p w14:paraId="036CDF2B" w14:textId="77777777" w:rsidR="002D6475" w:rsidRDefault="00596BD8">
            <w:pPr>
              <w:pStyle w:val="Other0"/>
              <w:ind w:firstLine="380"/>
              <w:jc w:val="both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6,44</w:t>
            </w:r>
          </w:p>
        </w:tc>
      </w:tr>
      <w:tr w:rsidR="002D6475" w14:paraId="148FE339" w14:textId="77777777">
        <w:trPr>
          <w:trHeight w:hRule="exact" w:val="324"/>
          <w:jc w:val="center"/>
        </w:trPr>
        <w:tc>
          <w:tcPr>
            <w:tcW w:w="1742" w:type="dxa"/>
            <w:shd w:val="clear" w:color="auto" w:fill="auto"/>
          </w:tcPr>
          <w:p w14:paraId="39C0E2D8" w14:textId="77777777" w:rsidR="002D6475" w:rsidRDefault="002D6475">
            <w:pPr>
              <w:rPr>
                <w:sz w:val="10"/>
                <w:szCs w:val="10"/>
              </w:rPr>
            </w:pPr>
          </w:p>
        </w:tc>
        <w:tc>
          <w:tcPr>
            <w:tcW w:w="1174" w:type="dxa"/>
            <w:shd w:val="clear" w:color="auto" w:fill="auto"/>
            <w:vAlign w:val="bottom"/>
          </w:tcPr>
          <w:p w14:paraId="37CB3A09" w14:textId="77777777" w:rsidR="002D6475" w:rsidRDefault="00596BD8">
            <w:pPr>
              <w:pStyle w:val="Other0"/>
              <w:ind w:firstLine="52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605</w:t>
            </w:r>
          </w:p>
        </w:tc>
        <w:tc>
          <w:tcPr>
            <w:tcW w:w="536" w:type="dxa"/>
            <w:shd w:val="clear" w:color="auto" w:fill="auto"/>
          </w:tcPr>
          <w:p w14:paraId="0A7E3347" w14:textId="77777777" w:rsidR="002D6475" w:rsidRDefault="002D6475">
            <w:pPr>
              <w:rPr>
                <w:sz w:val="10"/>
                <w:szCs w:val="10"/>
              </w:rPr>
            </w:pPr>
          </w:p>
        </w:tc>
        <w:tc>
          <w:tcPr>
            <w:tcW w:w="2009" w:type="dxa"/>
            <w:shd w:val="clear" w:color="auto" w:fill="auto"/>
            <w:vAlign w:val="bottom"/>
          </w:tcPr>
          <w:p w14:paraId="2681F3A0" w14:textId="77777777" w:rsidR="002D6475" w:rsidRDefault="00596BD8">
            <w:pPr>
              <w:pStyle w:val="Other0"/>
              <w:tabs>
                <w:tab w:val="left" w:pos="797"/>
              </w:tabs>
              <w:ind w:firstLine="34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2</w:t>
            </w: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ab/>
              <w:t>14 10002</w:t>
            </w:r>
          </w:p>
        </w:tc>
        <w:tc>
          <w:tcPr>
            <w:tcW w:w="817" w:type="dxa"/>
            <w:shd w:val="clear" w:color="auto" w:fill="auto"/>
            <w:vAlign w:val="bottom"/>
          </w:tcPr>
          <w:p w14:paraId="626C09E1" w14:textId="77777777" w:rsidR="002D6475" w:rsidRDefault="00596BD8">
            <w:pPr>
              <w:pStyle w:val="Other0"/>
              <w:ind w:firstLine="16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ha</w:t>
            </w:r>
          </w:p>
        </w:tc>
        <w:tc>
          <w:tcPr>
            <w:tcW w:w="1084" w:type="dxa"/>
            <w:shd w:val="clear" w:color="auto" w:fill="auto"/>
            <w:vAlign w:val="bottom"/>
          </w:tcPr>
          <w:p w14:paraId="65C3E4E3" w14:textId="77777777" w:rsidR="002D6475" w:rsidRDefault="00596BD8">
            <w:pPr>
              <w:pStyle w:val="Other0"/>
              <w:ind w:firstLine="400"/>
              <w:jc w:val="both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197,00</w:t>
            </w:r>
          </w:p>
        </w:tc>
        <w:tc>
          <w:tcPr>
            <w:tcW w:w="1336" w:type="dxa"/>
            <w:shd w:val="clear" w:color="auto" w:fill="auto"/>
            <w:vAlign w:val="bottom"/>
          </w:tcPr>
          <w:p w14:paraId="2730C4BD" w14:textId="77777777" w:rsidR="002D6475" w:rsidRDefault="00596BD8">
            <w:pPr>
              <w:pStyle w:val="Other0"/>
              <w:ind w:firstLine="540"/>
              <w:jc w:val="both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43</w:t>
            </w:r>
          </w:p>
        </w:tc>
        <w:tc>
          <w:tcPr>
            <w:tcW w:w="857" w:type="dxa"/>
            <w:shd w:val="clear" w:color="auto" w:fill="auto"/>
            <w:vAlign w:val="bottom"/>
          </w:tcPr>
          <w:p w14:paraId="14F84C32" w14:textId="77777777" w:rsidR="002D6475" w:rsidRDefault="00596BD8">
            <w:pPr>
              <w:pStyle w:val="Other0"/>
              <w:ind w:firstLine="380"/>
              <w:jc w:val="both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0,85</w:t>
            </w:r>
          </w:p>
        </w:tc>
      </w:tr>
      <w:tr w:rsidR="002D6475" w14:paraId="01D5E6D5" w14:textId="77777777">
        <w:trPr>
          <w:trHeight w:hRule="exact" w:val="328"/>
          <w:jc w:val="center"/>
        </w:trPr>
        <w:tc>
          <w:tcPr>
            <w:tcW w:w="1742" w:type="dxa"/>
            <w:shd w:val="clear" w:color="auto" w:fill="auto"/>
          </w:tcPr>
          <w:p w14:paraId="6F0CB900" w14:textId="77777777" w:rsidR="002D6475" w:rsidRDefault="002D6475">
            <w:pPr>
              <w:rPr>
                <w:sz w:val="10"/>
                <w:szCs w:val="10"/>
              </w:rPr>
            </w:pPr>
          </w:p>
        </w:tc>
        <w:tc>
          <w:tcPr>
            <w:tcW w:w="1174" w:type="dxa"/>
            <w:shd w:val="clear" w:color="auto" w:fill="auto"/>
            <w:vAlign w:val="center"/>
          </w:tcPr>
          <w:p w14:paraId="56223726" w14:textId="77777777" w:rsidR="002D6475" w:rsidRDefault="00596BD8">
            <w:pPr>
              <w:pStyle w:val="Other0"/>
              <w:ind w:firstLine="52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606</w:t>
            </w:r>
          </w:p>
        </w:tc>
        <w:tc>
          <w:tcPr>
            <w:tcW w:w="536" w:type="dxa"/>
            <w:shd w:val="clear" w:color="auto" w:fill="auto"/>
          </w:tcPr>
          <w:p w14:paraId="79AA9A46" w14:textId="77777777" w:rsidR="002D6475" w:rsidRDefault="002D6475">
            <w:pPr>
              <w:rPr>
                <w:sz w:val="10"/>
                <w:szCs w:val="10"/>
              </w:rPr>
            </w:pPr>
          </w:p>
        </w:tc>
        <w:tc>
          <w:tcPr>
            <w:tcW w:w="2009" w:type="dxa"/>
            <w:shd w:val="clear" w:color="auto" w:fill="auto"/>
            <w:vAlign w:val="center"/>
          </w:tcPr>
          <w:p w14:paraId="20ED57BB" w14:textId="77777777" w:rsidR="002D6475" w:rsidRDefault="00596BD8">
            <w:pPr>
              <w:pStyle w:val="Other0"/>
              <w:tabs>
                <w:tab w:val="left" w:pos="801"/>
              </w:tabs>
              <w:ind w:firstLine="34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2</w:t>
            </w: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ab/>
              <w:t>14 10002</w:t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4C4B74C7" w14:textId="77777777" w:rsidR="002D6475" w:rsidRDefault="00596BD8">
            <w:pPr>
              <w:pStyle w:val="Other0"/>
              <w:ind w:firstLine="16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ha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05CBD9F4" w14:textId="77777777" w:rsidR="002D6475" w:rsidRDefault="00596BD8">
            <w:pPr>
              <w:pStyle w:val="Other0"/>
              <w:ind w:firstLine="400"/>
              <w:jc w:val="both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197,00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78750914" w14:textId="77777777" w:rsidR="002D6475" w:rsidRDefault="00596BD8">
            <w:pPr>
              <w:pStyle w:val="Other0"/>
              <w:ind w:firstLine="540"/>
              <w:jc w:val="both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28</w:t>
            </w:r>
          </w:p>
        </w:tc>
        <w:tc>
          <w:tcPr>
            <w:tcW w:w="857" w:type="dxa"/>
            <w:shd w:val="clear" w:color="auto" w:fill="auto"/>
            <w:vAlign w:val="center"/>
          </w:tcPr>
          <w:p w14:paraId="3CEA413F" w14:textId="77777777" w:rsidR="002D6475" w:rsidRDefault="00596BD8">
            <w:pPr>
              <w:pStyle w:val="Other0"/>
              <w:ind w:firstLine="380"/>
              <w:jc w:val="both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0,55</w:t>
            </w:r>
          </w:p>
        </w:tc>
      </w:tr>
      <w:tr w:rsidR="002D6475" w14:paraId="2C40B62E" w14:textId="77777777">
        <w:trPr>
          <w:trHeight w:hRule="exact" w:val="328"/>
          <w:jc w:val="center"/>
        </w:trPr>
        <w:tc>
          <w:tcPr>
            <w:tcW w:w="1742" w:type="dxa"/>
            <w:shd w:val="clear" w:color="auto" w:fill="auto"/>
          </w:tcPr>
          <w:p w14:paraId="06051DCC" w14:textId="77777777" w:rsidR="002D6475" w:rsidRDefault="002D6475">
            <w:pPr>
              <w:rPr>
                <w:sz w:val="10"/>
                <w:szCs w:val="10"/>
              </w:rPr>
            </w:pPr>
          </w:p>
        </w:tc>
        <w:tc>
          <w:tcPr>
            <w:tcW w:w="1174" w:type="dxa"/>
            <w:shd w:val="clear" w:color="auto" w:fill="auto"/>
            <w:vAlign w:val="bottom"/>
          </w:tcPr>
          <w:p w14:paraId="0D54D93B" w14:textId="77777777" w:rsidR="002D6475" w:rsidRDefault="00596BD8">
            <w:pPr>
              <w:pStyle w:val="Other0"/>
              <w:ind w:firstLine="52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607</w:t>
            </w:r>
          </w:p>
        </w:tc>
        <w:tc>
          <w:tcPr>
            <w:tcW w:w="536" w:type="dxa"/>
            <w:shd w:val="clear" w:color="auto" w:fill="auto"/>
          </w:tcPr>
          <w:p w14:paraId="0B1E66CC" w14:textId="77777777" w:rsidR="002D6475" w:rsidRDefault="002D6475">
            <w:pPr>
              <w:rPr>
                <w:sz w:val="10"/>
                <w:szCs w:val="10"/>
              </w:rPr>
            </w:pPr>
          </w:p>
        </w:tc>
        <w:tc>
          <w:tcPr>
            <w:tcW w:w="2009" w:type="dxa"/>
            <w:shd w:val="clear" w:color="auto" w:fill="auto"/>
            <w:vAlign w:val="bottom"/>
          </w:tcPr>
          <w:p w14:paraId="285A5770" w14:textId="77777777" w:rsidR="002D6475" w:rsidRDefault="00596BD8">
            <w:pPr>
              <w:pStyle w:val="Other0"/>
              <w:tabs>
                <w:tab w:val="left" w:pos="797"/>
              </w:tabs>
              <w:ind w:firstLine="34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2</w:t>
            </w: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ab/>
              <w:t>14 10002</w:t>
            </w:r>
          </w:p>
        </w:tc>
        <w:tc>
          <w:tcPr>
            <w:tcW w:w="817" w:type="dxa"/>
            <w:shd w:val="clear" w:color="auto" w:fill="auto"/>
            <w:vAlign w:val="bottom"/>
          </w:tcPr>
          <w:p w14:paraId="2CD92085" w14:textId="77777777" w:rsidR="002D6475" w:rsidRDefault="00596BD8">
            <w:pPr>
              <w:pStyle w:val="Other0"/>
              <w:ind w:firstLine="16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ha</w:t>
            </w:r>
          </w:p>
        </w:tc>
        <w:tc>
          <w:tcPr>
            <w:tcW w:w="1084" w:type="dxa"/>
            <w:shd w:val="clear" w:color="auto" w:fill="auto"/>
            <w:vAlign w:val="bottom"/>
          </w:tcPr>
          <w:p w14:paraId="20C16BCB" w14:textId="77777777" w:rsidR="002D6475" w:rsidRDefault="00596BD8">
            <w:pPr>
              <w:pStyle w:val="Other0"/>
              <w:ind w:firstLine="400"/>
              <w:jc w:val="both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197,00</w:t>
            </w:r>
          </w:p>
        </w:tc>
        <w:tc>
          <w:tcPr>
            <w:tcW w:w="1336" w:type="dxa"/>
            <w:shd w:val="clear" w:color="auto" w:fill="auto"/>
            <w:vAlign w:val="bottom"/>
          </w:tcPr>
          <w:p w14:paraId="375101EE" w14:textId="77777777" w:rsidR="002D6475" w:rsidRDefault="00596BD8">
            <w:pPr>
              <w:pStyle w:val="Other0"/>
              <w:ind w:firstLine="540"/>
              <w:jc w:val="both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31</w:t>
            </w:r>
          </w:p>
        </w:tc>
        <w:tc>
          <w:tcPr>
            <w:tcW w:w="857" w:type="dxa"/>
            <w:shd w:val="clear" w:color="auto" w:fill="auto"/>
            <w:vAlign w:val="bottom"/>
          </w:tcPr>
          <w:p w14:paraId="39C3EBFA" w14:textId="77777777" w:rsidR="002D6475" w:rsidRDefault="00596BD8">
            <w:pPr>
              <w:pStyle w:val="Other0"/>
              <w:ind w:firstLine="380"/>
              <w:jc w:val="both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0,61</w:t>
            </w:r>
          </w:p>
        </w:tc>
      </w:tr>
      <w:tr w:rsidR="002D6475" w14:paraId="4DB5EF8E" w14:textId="77777777">
        <w:trPr>
          <w:trHeight w:hRule="exact" w:val="324"/>
          <w:jc w:val="center"/>
        </w:trPr>
        <w:tc>
          <w:tcPr>
            <w:tcW w:w="1742" w:type="dxa"/>
            <w:shd w:val="clear" w:color="auto" w:fill="auto"/>
          </w:tcPr>
          <w:p w14:paraId="4999CCD1" w14:textId="77777777" w:rsidR="002D6475" w:rsidRDefault="002D6475">
            <w:pPr>
              <w:rPr>
                <w:sz w:val="10"/>
                <w:szCs w:val="10"/>
              </w:rPr>
            </w:pPr>
          </w:p>
        </w:tc>
        <w:tc>
          <w:tcPr>
            <w:tcW w:w="1174" w:type="dxa"/>
            <w:shd w:val="clear" w:color="auto" w:fill="auto"/>
            <w:vAlign w:val="bottom"/>
          </w:tcPr>
          <w:p w14:paraId="2C533A0E" w14:textId="77777777" w:rsidR="002D6475" w:rsidRDefault="00596BD8">
            <w:pPr>
              <w:pStyle w:val="Other0"/>
              <w:ind w:firstLine="52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608</w:t>
            </w:r>
          </w:p>
        </w:tc>
        <w:tc>
          <w:tcPr>
            <w:tcW w:w="536" w:type="dxa"/>
            <w:shd w:val="clear" w:color="auto" w:fill="auto"/>
          </w:tcPr>
          <w:p w14:paraId="0FE6F38B" w14:textId="77777777" w:rsidR="002D6475" w:rsidRDefault="002D6475">
            <w:pPr>
              <w:rPr>
                <w:sz w:val="10"/>
                <w:szCs w:val="10"/>
              </w:rPr>
            </w:pPr>
          </w:p>
        </w:tc>
        <w:tc>
          <w:tcPr>
            <w:tcW w:w="2009" w:type="dxa"/>
            <w:shd w:val="clear" w:color="auto" w:fill="auto"/>
            <w:vAlign w:val="bottom"/>
          </w:tcPr>
          <w:p w14:paraId="2A19E7C6" w14:textId="77777777" w:rsidR="002D6475" w:rsidRDefault="00596BD8">
            <w:pPr>
              <w:pStyle w:val="Other0"/>
              <w:tabs>
                <w:tab w:val="left" w:pos="794"/>
              </w:tabs>
              <w:ind w:firstLine="34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2</w:t>
            </w: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ab/>
              <w:t>14 10002</w:t>
            </w:r>
          </w:p>
        </w:tc>
        <w:tc>
          <w:tcPr>
            <w:tcW w:w="817" w:type="dxa"/>
            <w:shd w:val="clear" w:color="auto" w:fill="auto"/>
            <w:vAlign w:val="bottom"/>
          </w:tcPr>
          <w:p w14:paraId="3EDD6D53" w14:textId="77777777" w:rsidR="002D6475" w:rsidRDefault="00596BD8">
            <w:pPr>
              <w:pStyle w:val="Other0"/>
              <w:ind w:firstLine="16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ha</w:t>
            </w:r>
          </w:p>
        </w:tc>
        <w:tc>
          <w:tcPr>
            <w:tcW w:w="1084" w:type="dxa"/>
            <w:shd w:val="clear" w:color="auto" w:fill="auto"/>
            <w:vAlign w:val="bottom"/>
          </w:tcPr>
          <w:p w14:paraId="4FB7CD30" w14:textId="77777777" w:rsidR="002D6475" w:rsidRDefault="00596BD8">
            <w:pPr>
              <w:pStyle w:val="Other0"/>
              <w:ind w:firstLine="400"/>
              <w:jc w:val="both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197,00</w:t>
            </w:r>
          </w:p>
        </w:tc>
        <w:tc>
          <w:tcPr>
            <w:tcW w:w="1336" w:type="dxa"/>
            <w:shd w:val="clear" w:color="auto" w:fill="auto"/>
            <w:vAlign w:val="bottom"/>
          </w:tcPr>
          <w:p w14:paraId="59478194" w14:textId="77777777" w:rsidR="002D6475" w:rsidRDefault="00596BD8">
            <w:pPr>
              <w:pStyle w:val="Other0"/>
              <w:ind w:firstLine="440"/>
              <w:jc w:val="both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199</w:t>
            </w:r>
          </w:p>
        </w:tc>
        <w:tc>
          <w:tcPr>
            <w:tcW w:w="857" w:type="dxa"/>
            <w:shd w:val="clear" w:color="auto" w:fill="auto"/>
            <w:vAlign w:val="bottom"/>
          </w:tcPr>
          <w:p w14:paraId="2742EE1F" w14:textId="77777777" w:rsidR="002D6475" w:rsidRDefault="00596BD8">
            <w:pPr>
              <w:pStyle w:val="Other0"/>
              <w:ind w:firstLine="380"/>
              <w:jc w:val="both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3,92</w:t>
            </w:r>
          </w:p>
        </w:tc>
      </w:tr>
      <w:tr w:rsidR="002D6475" w14:paraId="71935730" w14:textId="77777777">
        <w:trPr>
          <w:trHeight w:hRule="exact" w:val="353"/>
          <w:jc w:val="center"/>
        </w:trPr>
        <w:tc>
          <w:tcPr>
            <w:tcW w:w="1742" w:type="dxa"/>
            <w:shd w:val="clear" w:color="auto" w:fill="auto"/>
          </w:tcPr>
          <w:p w14:paraId="57B401B0" w14:textId="77777777" w:rsidR="002D6475" w:rsidRDefault="002D6475">
            <w:pPr>
              <w:rPr>
                <w:sz w:val="10"/>
                <w:szCs w:val="10"/>
              </w:rPr>
            </w:pPr>
          </w:p>
        </w:tc>
        <w:tc>
          <w:tcPr>
            <w:tcW w:w="1174" w:type="dxa"/>
            <w:shd w:val="clear" w:color="auto" w:fill="auto"/>
            <w:vAlign w:val="center"/>
          </w:tcPr>
          <w:p w14:paraId="2FB19461" w14:textId="77777777" w:rsidR="002D6475" w:rsidRDefault="00596BD8">
            <w:pPr>
              <w:pStyle w:val="Other0"/>
              <w:ind w:firstLine="52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609</w:t>
            </w:r>
          </w:p>
        </w:tc>
        <w:tc>
          <w:tcPr>
            <w:tcW w:w="536" w:type="dxa"/>
            <w:shd w:val="clear" w:color="auto" w:fill="auto"/>
          </w:tcPr>
          <w:p w14:paraId="4A96261A" w14:textId="77777777" w:rsidR="002D6475" w:rsidRDefault="002D6475">
            <w:pPr>
              <w:rPr>
                <w:sz w:val="10"/>
                <w:szCs w:val="10"/>
              </w:rPr>
            </w:pPr>
          </w:p>
        </w:tc>
        <w:tc>
          <w:tcPr>
            <w:tcW w:w="2009" w:type="dxa"/>
            <w:shd w:val="clear" w:color="auto" w:fill="auto"/>
            <w:vAlign w:val="center"/>
          </w:tcPr>
          <w:p w14:paraId="7D409D9E" w14:textId="77777777" w:rsidR="002D6475" w:rsidRDefault="00596BD8">
            <w:pPr>
              <w:pStyle w:val="Other0"/>
              <w:tabs>
                <w:tab w:val="left" w:pos="801"/>
              </w:tabs>
              <w:ind w:firstLine="34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2</w:t>
            </w: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ab/>
              <w:t>14 10002</w:t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32EB9F00" w14:textId="77777777" w:rsidR="002D6475" w:rsidRDefault="00596BD8">
            <w:pPr>
              <w:pStyle w:val="Other0"/>
              <w:ind w:firstLine="16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ha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143F8C5C" w14:textId="77777777" w:rsidR="002D6475" w:rsidRDefault="00596BD8">
            <w:pPr>
              <w:pStyle w:val="Other0"/>
              <w:ind w:firstLine="400"/>
              <w:jc w:val="both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197,00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64F8523A" w14:textId="77777777" w:rsidR="002D6475" w:rsidRDefault="00596BD8">
            <w:pPr>
              <w:pStyle w:val="Other0"/>
              <w:ind w:firstLine="440"/>
              <w:jc w:val="both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199</w:t>
            </w:r>
          </w:p>
        </w:tc>
        <w:tc>
          <w:tcPr>
            <w:tcW w:w="857" w:type="dxa"/>
            <w:shd w:val="clear" w:color="auto" w:fill="auto"/>
            <w:vAlign w:val="center"/>
          </w:tcPr>
          <w:p w14:paraId="25776CBD" w14:textId="77777777" w:rsidR="002D6475" w:rsidRDefault="00596BD8">
            <w:pPr>
              <w:pStyle w:val="Other0"/>
              <w:ind w:firstLine="380"/>
              <w:jc w:val="both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3,92</w:t>
            </w:r>
          </w:p>
        </w:tc>
      </w:tr>
      <w:tr w:rsidR="002D6475" w14:paraId="64A4F051" w14:textId="77777777">
        <w:trPr>
          <w:trHeight w:hRule="exact" w:val="306"/>
          <w:jc w:val="center"/>
        </w:trPr>
        <w:tc>
          <w:tcPr>
            <w:tcW w:w="1742" w:type="dxa"/>
            <w:tcBorders>
              <w:top w:val="single" w:sz="4" w:space="0" w:color="auto"/>
            </w:tcBorders>
            <w:shd w:val="clear" w:color="auto" w:fill="auto"/>
          </w:tcPr>
          <w:p w14:paraId="3C84C60C" w14:textId="77777777" w:rsidR="002D6475" w:rsidRDefault="00596BD8">
            <w:pPr>
              <w:pStyle w:val="Other0"/>
              <w:rPr>
                <w:sz w:val="19"/>
                <w:szCs w:val="19"/>
              </w:rPr>
            </w:pPr>
            <w:r>
              <w:rPr>
                <w:rStyle w:val="Other"/>
                <w:rFonts w:ascii="Arial" w:eastAsia="Arial" w:hAnsi="Arial" w:cs="Arial"/>
                <w:sz w:val="19"/>
                <w:szCs w:val="19"/>
              </w:rPr>
              <w:t>Celkem za katastr</w:t>
            </w:r>
          </w:p>
        </w:tc>
        <w:tc>
          <w:tcPr>
            <w:tcW w:w="1174" w:type="dxa"/>
            <w:tcBorders>
              <w:top w:val="single" w:sz="4" w:space="0" w:color="auto"/>
            </w:tcBorders>
            <w:shd w:val="clear" w:color="auto" w:fill="auto"/>
          </w:tcPr>
          <w:p w14:paraId="4CAE8CB5" w14:textId="77777777" w:rsidR="002D6475" w:rsidRDefault="002D6475">
            <w:pPr>
              <w:rPr>
                <w:sz w:val="10"/>
                <w:szCs w:val="10"/>
              </w:rPr>
            </w:pPr>
          </w:p>
        </w:tc>
        <w:tc>
          <w:tcPr>
            <w:tcW w:w="536" w:type="dxa"/>
            <w:tcBorders>
              <w:top w:val="single" w:sz="4" w:space="0" w:color="auto"/>
            </w:tcBorders>
            <w:shd w:val="clear" w:color="auto" w:fill="auto"/>
          </w:tcPr>
          <w:p w14:paraId="5F58C721" w14:textId="77777777" w:rsidR="002D6475" w:rsidRDefault="002D6475">
            <w:pPr>
              <w:rPr>
                <w:sz w:val="10"/>
                <w:szCs w:val="10"/>
              </w:rPr>
            </w:pPr>
          </w:p>
        </w:tc>
        <w:tc>
          <w:tcPr>
            <w:tcW w:w="2009" w:type="dxa"/>
            <w:tcBorders>
              <w:top w:val="single" w:sz="4" w:space="0" w:color="auto"/>
            </w:tcBorders>
            <w:shd w:val="clear" w:color="auto" w:fill="auto"/>
          </w:tcPr>
          <w:p w14:paraId="6BDC32D9" w14:textId="77777777" w:rsidR="002D6475" w:rsidRDefault="002D6475">
            <w:pPr>
              <w:rPr>
                <w:sz w:val="10"/>
                <w:szCs w:val="10"/>
              </w:rPr>
            </w:pPr>
          </w:p>
        </w:tc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</w:tcPr>
          <w:p w14:paraId="7997A451" w14:textId="77777777" w:rsidR="002D6475" w:rsidRDefault="002D6475">
            <w:pPr>
              <w:rPr>
                <w:sz w:val="10"/>
                <w:szCs w:val="10"/>
              </w:rPr>
            </w:pPr>
          </w:p>
        </w:tc>
        <w:tc>
          <w:tcPr>
            <w:tcW w:w="1084" w:type="dxa"/>
            <w:tcBorders>
              <w:top w:val="single" w:sz="4" w:space="0" w:color="auto"/>
            </w:tcBorders>
            <w:shd w:val="clear" w:color="auto" w:fill="auto"/>
          </w:tcPr>
          <w:p w14:paraId="4987B06F" w14:textId="77777777" w:rsidR="002D6475" w:rsidRDefault="002D6475">
            <w:pPr>
              <w:rPr>
                <w:sz w:val="10"/>
                <w:szCs w:val="10"/>
              </w:rPr>
            </w:pPr>
          </w:p>
        </w:tc>
        <w:tc>
          <w:tcPr>
            <w:tcW w:w="1336" w:type="dxa"/>
            <w:tcBorders>
              <w:top w:val="single" w:sz="4" w:space="0" w:color="auto"/>
            </w:tcBorders>
            <w:shd w:val="clear" w:color="auto" w:fill="auto"/>
          </w:tcPr>
          <w:p w14:paraId="758879A6" w14:textId="77777777" w:rsidR="002D6475" w:rsidRDefault="00596BD8">
            <w:pPr>
              <w:pStyle w:val="Other0"/>
              <w:jc w:val="both"/>
              <w:rPr>
                <w:sz w:val="19"/>
                <w:szCs w:val="19"/>
              </w:rPr>
            </w:pPr>
            <w:r>
              <w:rPr>
                <w:rStyle w:val="Other"/>
                <w:rFonts w:ascii="Arial" w:eastAsia="Arial" w:hAnsi="Arial" w:cs="Arial"/>
                <w:sz w:val="19"/>
                <w:szCs w:val="19"/>
              </w:rPr>
              <w:t>300 434</w:t>
            </w:r>
          </w:p>
        </w:tc>
        <w:tc>
          <w:tcPr>
            <w:tcW w:w="857" w:type="dxa"/>
            <w:tcBorders>
              <w:top w:val="single" w:sz="4" w:space="0" w:color="auto"/>
            </w:tcBorders>
            <w:shd w:val="clear" w:color="auto" w:fill="auto"/>
          </w:tcPr>
          <w:p w14:paraId="0FAFC1A7" w14:textId="77777777" w:rsidR="002D6475" w:rsidRDefault="00596BD8">
            <w:pPr>
              <w:pStyle w:val="Other0"/>
              <w:jc w:val="right"/>
              <w:rPr>
                <w:sz w:val="19"/>
                <w:szCs w:val="19"/>
              </w:rPr>
            </w:pPr>
            <w:r>
              <w:rPr>
                <w:rStyle w:val="Other"/>
                <w:rFonts w:ascii="Arial" w:eastAsia="Arial" w:hAnsi="Arial" w:cs="Arial"/>
                <w:sz w:val="19"/>
                <w:szCs w:val="19"/>
              </w:rPr>
              <w:t>5 918,54</w:t>
            </w:r>
          </w:p>
        </w:tc>
      </w:tr>
      <w:tr w:rsidR="002D6475" w14:paraId="20CD90DA" w14:textId="77777777">
        <w:trPr>
          <w:trHeight w:hRule="exact" w:val="346"/>
          <w:jc w:val="center"/>
        </w:trPr>
        <w:tc>
          <w:tcPr>
            <w:tcW w:w="1742" w:type="dxa"/>
            <w:shd w:val="clear" w:color="auto" w:fill="auto"/>
          </w:tcPr>
          <w:p w14:paraId="26A44CA9" w14:textId="77777777" w:rsidR="002D6475" w:rsidRDefault="00596BD8">
            <w:pPr>
              <w:pStyle w:val="Other0"/>
              <w:rPr>
                <w:sz w:val="19"/>
                <w:szCs w:val="19"/>
              </w:rPr>
            </w:pPr>
            <w:r>
              <w:rPr>
                <w:rStyle w:val="Other"/>
                <w:rFonts w:ascii="Arial" w:eastAsia="Arial" w:hAnsi="Arial" w:cs="Arial"/>
                <w:b/>
                <w:bCs/>
                <w:sz w:val="19"/>
                <w:szCs w:val="19"/>
              </w:rPr>
              <w:t>Katastr: Palič</w:t>
            </w:r>
          </w:p>
        </w:tc>
        <w:tc>
          <w:tcPr>
            <w:tcW w:w="1174" w:type="dxa"/>
            <w:shd w:val="clear" w:color="auto" w:fill="auto"/>
          </w:tcPr>
          <w:p w14:paraId="081DC531" w14:textId="77777777" w:rsidR="002D6475" w:rsidRDefault="002D6475">
            <w:pPr>
              <w:rPr>
                <w:sz w:val="10"/>
                <w:szCs w:val="10"/>
              </w:rPr>
            </w:pPr>
          </w:p>
        </w:tc>
        <w:tc>
          <w:tcPr>
            <w:tcW w:w="536" w:type="dxa"/>
            <w:shd w:val="clear" w:color="auto" w:fill="auto"/>
          </w:tcPr>
          <w:p w14:paraId="79229B73" w14:textId="77777777" w:rsidR="002D6475" w:rsidRDefault="002D6475">
            <w:pPr>
              <w:rPr>
                <w:sz w:val="10"/>
                <w:szCs w:val="10"/>
              </w:rPr>
            </w:pPr>
          </w:p>
        </w:tc>
        <w:tc>
          <w:tcPr>
            <w:tcW w:w="2009" w:type="dxa"/>
            <w:shd w:val="clear" w:color="auto" w:fill="auto"/>
          </w:tcPr>
          <w:p w14:paraId="3FB282E3" w14:textId="77777777" w:rsidR="002D6475" w:rsidRDefault="002D6475">
            <w:pPr>
              <w:rPr>
                <w:sz w:val="10"/>
                <w:szCs w:val="10"/>
              </w:rPr>
            </w:pPr>
          </w:p>
        </w:tc>
        <w:tc>
          <w:tcPr>
            <w:tcW w:w="817" w:type="dxa"/>
            <w:shd w:val="clear" w:color="auto" w:fill="auto"/>
          </w:tcPr>
          <w:p w14:paraId="3E541EE6" w14:textId="77777777" w:rsidR="002D6475" w:rsidRDefault="002D6475">
            <w:pPr>
              <w:rPr>
                <w:sz w:val="10"/>
                <w:szCs w:val="10"/>
              </w:rPr>
            </w:pPr>
          </w:p>
        </w:tc>
        <w:tc>
          <w:tcPr>
            <w:tcW w:w="1084" w:type="dxa"/>
            <w:shd w:val="clear" w:color="auto" w:fill="auto"/>
          </w:tcPr>
          <w:p w14:paraId="3C322EA1" w14:textId="77777777" w:rsidR="002D6475" w:rsidRDefault="002D6475">
            <w:pPr>
              <w:rPr>
                <w:sz w:val="10"/>
                <w:szCs w:val="10"/>
              </w:rPr>
            </w:pPr>
          </w:p>
        </w:tc>
        <w:tc>
          <w:tcPr>
            <w:tcW w:w="1336" w:type="dxa"/>
            <w:shd w:val="clear" w:color="auto" w:fill="auto"/>
          </w:tcPr>
          <w:p w14:paraId="6C339E7E" w14:textId="77777777" w:rsidR="002D6475" w:rsidRDefault="002D6475">
            <w:pPr>
              <w:rPr>
                <w:sz w:val="10"/>
                <w:szCs w:val="10"/>
              </w:rPr>
            </w:pPr>
          </w:p>
        </w:tc>
        <w:tc>
          <w:tcPr>
            <w:tcW w:w="857" w:type="dxa"/>
            <w:shd w:val="clear" w:color="auto" w:fill="auto"/>
          </w:tcPr>
          <w:p w14:paraId="135436F8" w14:textId="77777777" w:rsidR="002D6475" w:rsidRDefault="002D6475">
            <w:pPr>
              <w:rPr>
                <w:sz w:val="10"/>
                <w:szCs w:val="10"/>
              </w:rPr>
            </w:pPr>
          </w:p>
        </w:tc>
      </w:tr>
      <w:tr w:rsidR="002D6475" w14:paraId="7DE1AA46" w14:textId="77777777">
        <w:trPr>
          <w:trHeight w:hRule="exact" w:val="292"/>
          <w:jc w:val="center"/>
        </w:trPr>
        <w:tc>
          <w:tcPr>
            <w:tcW w:w="1742" w:type="dxa"/>
            <w:tcBorders>
              <w:top w:val="single" w:sz="4" w:space="0" w:color="auto"/>
            </w:tcBorders>
            <w:shd w:val="clear" w:color="auto" w:fill="auto"/>
          </w:tcPr>
          <w:p w14:paraId="093ABCFC" w14:textId="77777777" w:rsidR="002D6475" w:rsidRDefault="002D6475">
            <w:pPr>
              <w:rPr>
                <w:sz w:val="10"/>
                <w:szCs w:val="10"/>
              </w:rPr>
            </w:pPr>
          </w:p>
        </w:tc>
        <w:tc>
          <w:tcPr>
            <w:tcW w:w="1174" w:type="dxa"/>
            <w:tcBorders>
              <w:top w:val="single" w:sz="4" w:space="0" w:color="auto"/>
            </w:tcBorders>
            <w:shd w:val="clear" w:color="auto" w:fill="auto"/>
          </w:tcPr>
          <w:p w14:paraId="2D70D575" w14:textId="77777777" w:rsidR="002D6475" w:rsidRDefault="00596BD8">
            <w:pPr>
              <w:pStyle w:val="Other0"/>
              <w:ind w:firstLine="52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265</w:t>
            </w:r>
          </w:p>
        </w:tc>
        <w:tc>
          <w:tcPr>
            <w:tcW w:w="536" w:type="dxa"/>
            <w:tcBorders>
              <w:top w:val="single" w:sz="4" w:space="0" w:color="auto"/>
            </w:tcBorders>
            <w:shd w:val="clear" w:color="auto" w:fill="auto"/>
          </w:tcPr>
          <w:p w14:paraId="5CB9AF09" w14:textId="77777777" w:rsidR="002D6475" w:rsidRDefault="002D6475">
            <w:pPr>
              <w:rPr>
                <w:sz w:val="10"/>
                <w:szCs w:val="10"/>
              </w:rPr>
            </w:pPr>
          </w:p>
        </w:tc>
        <w:tc>
          <w:tcPr>
            <w:tcW w:w="2009" w:type="dxa"/>
            <w:tcBorders>
              <w:top w:val="single" w:sz="4" w:space="0" w:color="auto"/>
            </w:tcBorders>
            <w:shd w:val="clear" w:color="auto" w:fill="auto"/>
          </w:tcPr>
          <w:p w14:paraId="5A7CDBB0" w14:textId="77777777" w:rsidR="002D6475" w:rsidRDefault="00596BD8">
            <w:pPr>
              <w:pStyle w:val="Other0"/>
              <w:tabs>
                <w:tab w:val="left" w:pos="801"/>
              </w:tabs>
              <w:ind w:firstLine="340"/>
              <w:jc w:val="both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2</w:t>
            </w: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ab/>
              <w:t>14 10002</w:t>
            </w:r>
          </w:p>
        </w:tc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</w:tcPr>
          <w:p w14:paraId="0304CC9A" w14:textId="77777777" w:rsidR="002D6475" w:rsidRDefault="00596BD8">
            <w:pPr>
              <w:pStyle w:val="Other0"/>
              <w:ind w:firstLine="16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ha</w:t>
            </w:r>
          </w:p>
        </w:tc>
        <w:tc>
          <w:tcPr>
            <w:tcW w:w="1084" w:type="dxa"/>
            <w:tcBorders>
              <w:top w:val="single" w:sz="4" w:space="0" w:color="auto"/>
            </w:tcBorders>
            <w:shd w:val="clear" w:color="auto" w:fill="auto"/>
          </w:tcPr>
          <w:p w14:paraId="6A29E55E" w14:textId="77777777" w:rsidR="002D6475" w:rsidRDefault="00596BD8">
            <w:pPr>
              <w:pStyle w:val="Other0"/>
              <w:ind w:firstLine="400"/>
              <w:jc w:val="both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197,00</w:t>
            </w:r>
          </w:p>
        </w:tc>
        <w:tc>
          <w:tcPr>
            <w:tcW w:w="1336" w:type="dxa"/>
            <w:tcBorders>
              <w:top w:val="single" w:sz="4" w:space="0" w:color="auto"/>
            </w:tcBorders>
            <w:shd w:val="clear" w:color="auto" w:fill="auto"/>
          </w:tcPr>
          <w:p w14:paraId="6451348B" w14:textId="77777777" w:rsidR="002D6475" w:rsidRDefault="00596BD8">
            <w:pPr>
              <w:pStyle w:val="Other0"/>
              <w:ind w:firstLine="280"/>
              <w:jc w:val="both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1 007</w:t>
            </w:r>
          </w:p>
        </w:tc>
        <w:tc>
          <w:tcPr>
            <w:tcW w:w="857" w:type="dxa"/>
            <w:tcBorders>
              <w:top w:val="single" w:sz="4" w:space="0" w:color="auto"/>
            </w:tcBorders>
            <w:shd w:val="clear" w:color="auto" w:fill="auto"/>
          </w:tcPr>
          <w:p w14:paraId="1A59B0D5" w14:textId="77777777" w:rsidR="002D6475" w:rsidRDefault="00596BD8">
            <w:pPr>
              <w:pStyle w:val="Other0"/>
              <w:ind w:firstLine="280"/>
              <w:jc w:val="both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19,84</w:t>
            </w:r>
          </w:p>
        </w:tc>
      </w:tr>
      <w:tr w:rsidR="002D6475" w14:paraId="61003359" w14:textId="77777777">
        <w:trPr>
          <w:trHeight w:hRule="exact" w:val="320"/>
          <w:jc w:val="center"/>
        </w:trPr>
        <w:tc>
          <w:tcPr>
            <w:tcW w:w="1742" w:type="dxa"/>
            <w:shd w:val="clear" w:color="auto" w:fill="auto"/>
          </w:tcPr>
          <w:p w14:paraId="554E49E5" w14:textId="77777777" w:rsidR="002D6475" w:rsidRDefault="002D6475">
            <w:pPr>
              <w:rPr>
                <w:sz w:val="10"/>
                <w:szCs w:val="10"/>
              </w:rPr>
            </w:pPr>
          </w:p>
        </w:tc>
        <w:tc>
          <w:tcPr>
            <w:tcW w:w="1174" w:type="dxa"/>
            <w:shd w:val="clear" w:color="auto" w:fill="auto"/>
            <w:vAlign w:val="bottom"/>
          </w:tcPr>
          <w:p w14:paraId="3775C9CE" w14:textId="77777777" w:rsidR="002D6475" w:rsidRDefault="00596BD8">
            <w:pPr>
              <w:pStyle w:val="Other0"/>
              <w:ind w:firstLine="52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266</w:t>
            </w:r>
          </w:p>
        </w:tc>
        <w:tc>
          <w:tcPr>
            <w:tcW w:w="536" w:type="dxa"/>
            <w:shd w:val="clear" w:color="auto" w:fill="auto"/>
          </w:tcPr>
          <w:p w14:paraId="3CCBC817" w14:textId="77777777" w:rsidR="002D6475" w:rsidRDefault="002D6475">
            <w:pPr>
              <w:rPr>
                <w:sz w:val="10"/>
                <w:szCs w:val="10"/>
              </w:rPr>
            </w:pPr>
          </w:p>
        </w:tc>
        <w:tc>
          <w:tcPr>
            <w:tcW w:w="2009" w:type="dxa"/>
            <w:shd w:val="clear" w:color="auto" w:fill="auto"/>
            <w:vAlign w:val="bottom"/>
          </w:tcPr>
          <w:p w14:paraId="70C7F58A" w14:textId="77777777" w:rsidR="002D6475" w:rsidRDefault="00596BD8">
            <w:pPr>
              <w:pStyle w:val="Other0"/>
              <w:tabs>
                <w:tab w:val="left" w:pos="797"/>
              </w:tabs>
              <w:ind w:firstLine="340"/>
              <w:jc w:val="both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2</w:t>
            </w: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ab/>
              <w:t>14 10002</w:t>
            </w:r>
          </w:p>
        </w:tc>
        <w:tc>
          <w:tcPr>
            <w:tcW w:w="817" w:type="dxa"/>
            <w:shd w:val="clear" w:color="auto" w:fill="auto"/>
            <w:vAlign w:val="bottom"/>
          </w:tcPr>
          <w:p w14:paraId="4223B182" w14:textId="77777777" w:rsidR="002D6475" w:rsidRDefault="00596BD8">
            <w:pPr>
              <w:pStyle w:val="Other0"/>
              <w:ind w:firstLine="16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ha</w:t>
            </w:r>
          </w:p>
        </w:tc>
        <w:tc>
          <w:tcPr>
            <w:tcW w:w="1084" w:type="dxa"/>
            <w:shd w:val="clear" w:color="auto" w:fill="auto"/>
            <w:vAlign w:val="bottom"/>
          </w:tcPr>
          <w:p w14:paraId="6E5DA429" w14:textId="77777777" w:rsidR="002D6475" w:rsidRDefault="00596BD8">
            <w:pPr>
              <w:pStyle w:val="Other0"/>
              <w:ind w:firstLine="400"/>
              <w:jc w:val="both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197,00</w:t>
            </w:r>
          </w:p>
        </w:tc>
        <w:tc>
          <w:tcPr>
            <w:tcW w:w="1336" w:type="dxa"/>
            <w:shd w:val="clear" w:color="auto" w:fill="auto"/>
            <w:vAlign w:val="bottom"/>
          </w:tcPr>
          <w:p w14:paraId="196FB43B" w14:textId="77777777" w:rsidR="002D6475" w:rsidRDefault="00596BD8">
            <w:pPr>
              <w:pStyle w:val="Other0"/>
              <w:ind w:firstLine="440"/>
              <w:jc w:val="both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518</w:t>
            </w:r>
          </w:p>
        </w:tc>
        <w:tc>
          <w:tcPr>
            <w:tcW w:w="857" w:type="dxa"/>
            <w:shd w:val="clear" w:color="auto" w:fill="auto"/>
            <w:vAlign w:val="bottom"/>
          </w:tcPr>
          <w:p w14:paraId="6D61EE4F" w14:textId="77777777" w:rsidR="002D6475" w:rsidRDefault="00596BD8">
            <w:pPr>
              <w:pStyle w:val="Other0"/>
              <w:ind w:firstLine="280"/>
              <w:jc w:val="both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10,20</w:t>
            </w:r>
          </w:p>
        </w:tc>
      </w:tr>
      <w:tr w:rsidR="002D6475" w14:paraId="6C994ABA" w14:textId="77777777">
        <w:trPr>
          <w:trHeight w:hRule="exact" w:val="324"/>
          <w:jc w:val="center"/>
        </w:trPr>
        <w:tc>
          <w:tcPr>
            <w:tcW w:w="1742" w:type="dxa"/>
            <w:shd w:val="clear" w:color="auto" w:fill="auto"/>
          </w:tcPr>
          <w:p w14:paraId="5FBED7D7" w14:textId="77777777" w:rsidR="002D6475" w:rsidRDefault="002D6475">
            <w:pPr>
              <w:rPr>
                <w:sz w:val="10"/>
                <w:szCs w:val="10"/>
              </w:rPr>
            </w:pPr>
          </w:p>
        </w:tc>
        <w:tc>
          <w:tcPr>
            <w:tcW w:w="1174" w:type="dxa"/>
            <w:shd w:val="clear" w:color="auto" w:fill="auto"/>
            <w:vAlign w:val="bottom"/>
          </w:tcPr>
          <w:p w14:paraId="376B2C45" w14:textId="77777777" w:rsidR="002D6475" w:rsidRDefault="00596BD8">
            <w:pPr>
              <w:pStyle w:val="Other0"/>
              <w:ind w:firstLine="52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268</w:t>
            </w:r>
          </w:p>
        </w:tc>
        <w:tc>
          <w:tcPr>
            <w:tcW w:w="536" w:type="dxa"/>
            <w:shd w:val="clear" w:color="auto" w:fill="auto"/>
          </w:tcPr>
          <w:p w14:paraId="258E32C0" w14:textId="77777777" w:rsidR="002D6475" w:rsidRDefault="002D6475">
            <w:pPr>
              <w:rPr>
                <w:sz w:val="10"/>
                <w:szCs w:val="10"/>
              </w:rPr>
            </w:pPr>
          </w:p>
        </w:tc>
        <w:tc>
          <w:tcPr>
            <w:tcW w:w="2009" w:type="dxa"/>
            <w:shd w:val="clear" w:color="auto" w:fill="auto"/>
            <w:vAlign w:val="bottom"/>
          </w:tcPr>
          <w:p w14:paraId="5B3DC7DD" w14:textId="77777777" w:rsidR="002D6475" w:rsidRDefault="00596BD8">
            <w:pPr>
              <w:pStyle w:val="Other0"/>
              <w:tabs>
                <w:tab w:val="left" w:pos="801"/>
              </w:tabs>
              <w:ind w:firstLine="340"/>
              <w:jc w:val="both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2</w:t>
            </w: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ab/>
              <w:t>14 10002</w:t>
            </w:r>
          </w:p>
        </w:tc>
        <w:tc>
          <w:tcPr>
            <w:tcW w:w="817" w:type="dxa"/>
            <w:shd w:val="clear" w:color="auto" w:fill="auto"/>
            <w:vAlign w:val="bottom"/>
          </w:tcPr>
          <w:p w14:paraId="6C295A80" w14:textId="77777777" w:rsidR="002D6475" w:rsidRDefault="00596BD8">
            <w:pPr>
              <w:pStyle w:val="Other0"/>
              <w:ind w:firstLine="16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ha</w:t>
            </w:r>
          </w:p>
        </w:tc>
        <w:tc>
          <w:tcPr>
            <w:tcW w:w="1084" w:type="dxa"/>
            <w:shd w:val="clear" w:color="auto" w:fill="auto"/>
            <w:vAlign w:val="bottom"/>
          </w:tcPr>
          <w:p w14:paraId="0981CBF3" w14:textId="77777777" w:rsidR="002D6475" w:rsidRDefault="00596BD8">
            <w:pPr>
              <w:pStyle w:val="Other0"/>
              <w:ind w:firstLine="400"/>
              <w:jc w:val="both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197,00</w:t>
            </w:r>
          </w:p>
        </w:tc>
        <w:tc>
          <w:tcPr>
            <w:tcW w:w="1336" w:type="dxa"/>
            <w:shd w:val="clear" w:color="auto" w:fill="auto"/>
            <w:vAlign w:val="bottom"/>
          </w:tcPr>
          <w:p w14:paraId="5379EF09" w14:textId="77777777" w:rsidR="002D6475" w:rsidRDefault="00596BD8">
            <w:pPr>
              <w:pStyle w:val="Other0"/>
              <w:ind w:firstLine="280"/>
              <w:jc w:val="both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5 963</w:t>
            </w:r>
          </w:p>
        </w:tc>
        <w:tc>
          <w:tcPr>
            <w:tcW w:w="857" w:type="dxa"/>
            <w:shd w:val="clear" w:color="auto" w:fill="auto"/>
            <w:vAlign w:val="bottom"/>
          </w:tcPr>
          <w:p w14:paraId="07D40A3C" w14:textId="77777777" w:rsidR="002D6475" w:rsidRDefault="00596BD8">
            <w:pPr>
              <w:pStyle w:val="Other0"/>
              <w:ind w:firstLine="180"/>
              <w:jc w:val="both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117,47</w:t>
            </w:r>
          </w:p>
        </w:tc>
      </w:tr>
      <w:tr w:rsidR="002D6475" w14:paraId="650E7FBB" w14:textId="77777777">
        <w:trPr>
          <w:trHeight w:hRule="exact" w:val="328"/>
          <w:jc w:val="center"/>
        </w:trPr>
        <w:tc>
          <w:tcPr>
            <w:tcW w:w="1742" w:type="dxa"/>
            <w:shd w:val="clear" w:color="auto" w:fill="auto"/>
          </w:tcPr>
          <w:p w14:paraId="4FD4C4D8" w14:textId="77777777" w:rsidR="002D6475" w:rsidRDefault="002D6475">
            <w:pPr>
              <w:rPr>
                <w:sz w:val="10"/>
                <w:szCs w:val="10"/>
              </w:rPr>
            </w:pPr>
          </w:p>
        </w:tc>
        <w:tc>
          <w:tcPr>
            <w:tcW w:w="1174" w:type="dxa"/>
            <w:shd w:val="clear" w:color="auto" w:fill="auto"/>
            <w:vAlign w:val="center"/>
          </w:tcPr>
          <w:p w14:paraId="3090754D" w14:textId="77777777" w:rsidR="002D6475" w:rsidRDefault="00596BD8">
            <w:pPr>
              <w:pStyle w:val="Other0"/>
              <w:ind w:firstLine="52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286</w:t>
            </w:r>
          </w:p>
        </w:tc>
        <w:tc>
          <w:tcPr>
            <w:tcW w:w="536" w:type="dxa"/>
            <w:shd w:val="clear" w:color="auto" w:fill="auto"/>
            <w:vAlign w:val="center"/>
          </w:tcPr>
          <w:p w14:paraId="30F0D4DA" w14:textId="77777777" w:rsidR="002D6475" w:rsidRDefault="00596BD8">
            <w:pPr>
              <w:pStyle w:val="Other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5</w:t>
            </w:r>
          </w:p>
        </w:tc>
        <w:tc>
          <w:tcPr>
            <w:tcW w:w="2009" w:type="dxa"/>
            <w:shd w:val="clear" w:color="auto" w:fill="auto"/>
            <w:vAlign w:val="center"/>
          </w:tcPr>
          <w:p w14:paraId="22228CC8" w14:textId="77777777" w:rsidR="002D6475" w:rsidRDefault="00596BD8">
            <w:pPr>
              <w:pStyle w:val="Other0"/>
              <w:tabs>
                <w:tab w:val="left" w:pos="797"/>
              </w:tabs>
              <w:ind w:firstLine="340"/>
              <w:jc w:val="both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2</w:t>
            </w: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ab/>
              <w:t>14 10002</w:t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227FA97A" w14:textId="77777777" w:rsidR="002D6475" w:rsidRDefault="00596BD8">
            <w:pPr>
              <w:pStyle w:val="Other0"/>
              <w:ind w:firstLine="16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ha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1695787A" w14:textId="77777777" w:rsidR="002D6475" w:rsidRDefault="00596BD8">
            <w:pPr>
              <w:pStyle w:val="Other0"/>
              <w:ind w:firstLine="400"/>
              <w:jc w:val="both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197,00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7F3B9AE9" w14:textId="77777777" w:rsidR="002D6475" w:rsidRDefault="00596BD8">
            <w:pPr>
              <w:pStyle w:val="Other0"/>
              <w:ind w:firstLine="280"/>
              <w:jc w:val="both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1 925</w:t>
            </w:r>
          </w:p>
        </w:tc>
        <w:tc>
          <w:tcPr>
            <w:tcW w:w="857" w:type="dxa"/>
            <w:shd w:val="clear" w:color="auto" w:fill="auto"/>
            <w:vAlign w:val="center"/>
          </w:tcPr>
          <w:p w14:paraId="2CB2DE7F" w14:textId="77777777" w:rsidR="002D6475" w:rsidRDefault="00596BD8">
            <w:pPr>
              <w:pStyle w:val="Other0"/>
              <w:ind w:firstLine="280"/>
              <w:jc w:val="both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37,92</w:t>
            </w:r>
          </w:p>
        </w:tc>
      </w:tr>
      <w:tr w:rsidR="002D6475" w14:paraId="36D40DC2" w14:textId="77777777">
        <w:trPr>
          <w:trHeight w:hRule="exact" w:val="324"/>
          <w:jc w:val="center"/>
        </w:trPr>
        <w:tc>
          <w:tcPr>
            <w:tcW w:w="1742" w:type="dxa"/>
            <w:shd w:val="clear" w:color="auto" w:fill="auto"/>
          </w:tcPr>
          <w:p w14:paraId="784721B7" w14:textId="77777777" w:rsidR="002D6475" w:rsidRDefault="002D6475">
            <w:pPr>
              <w:rPr>
                <w:sz w:val="10"/>
                <w:szCs w:val="10"/>
              </w:rPr>
            </w:pPr>
          </w:p>
        </w:tc>
        <w:tc>
          <w:tcPr>
            <w:tcW w:w="1174" w:type="dxa"/>
            <w:shd w:val="clear" w:color="auto" w:fill="auto"/>
            <w:vAlign w:val="bottom"/>
          </w:tcPr>
          <w:p w14:paraId="5BE56230" w14:textId="77777777" w:rsidR="002D6475" w:rsidRDefault="00596BD8">
            <w:pPr>
              <w:pStyle w:val="Other0"/>
              <w:ind w:firstLine="52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710</w:t>
            </w:r>
          </w:p>
        </w:tc>
        <w:tc>
          <w:tcPr>
            <w:tcW w:w="536" w:type="dxa"/>
            <w:shd w:val="clear" w:color="auto" w:fill="auto"/>
          </w:tcPr>
          <w:p w14:paraId="09F4BD42" w14:textId="77777777" w:rsidR="002D6475" w:rsidRDefault="002D6475">
            <w:pPr>
              <w:rPr>
                <w:sz w:val="10"/>
                <w:szCs w:val="10"/>
              </w:rPr>
            </w:pPr>
          </w:p>
        </w:tc>
        <w:tc>
          <w:tcPr>
            <w:tcW w:w="2009" w:type="dxa"/>
            <w:shd w:val="clear" w:color="auto" w:fill="auto"/>
            <w:vAlign w:val="bottom"/>
          </w:tcPr>
          <w:p w14:paraId="0D0D3D15" w14:textId="77777777" w:rsidR="002D6475" w:rsidRDefault="00596BD8">
            <w:pPr>
              <w:pStyle w:val="Other0"/>
              <w:tabs>
                <w:tab w:val="left" w:pos="797"/>
              </w:tabs>
              <w:ind w:firstLine="340"/>
              <w:jc w:val="both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2</w:t>
            </w: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ab/>
              <w:t>14 10002</w:t>
            </w:r>
          </w:p>
        </w:tc>
        <w:tc>
          <w:tcPr>
            <w:tcW w:w="817" w:type="dxa"/>
            <w:shd w:val="clear" w:color="auto" w:fill="auto"/>
            <w:vAlign w:val="bottom"/>
          </w:tcPr>
          <w:p w14:paraId="4FED19A2" w14:textId="77777777" w:rsidR="002D6475" w:rsidRDefault="00596BD8">
            <w:pPr>
              <w:pStyle w:val="Other0"/>
              <w:ind w:firstLine="16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ha</w:t>
            </w:r>
          </w:p>
        </w:tc>
        <w:tc>
          <w:tcPr>
            <w:tcW w:w="1084" w:type="dxa"/>
            <w:shd w:val="clear" w:color="auto" w:fill="auto"/>
            <w:vAlign w:val="bottom"/>
          </w:tcPr>
          <w:p w14:paraId="55FD2EDF" w14:textId="77777777" w:rsidR="002D6475" w:rsidRDefault="00596BD8">
            <w:pPr>
              <w:pStyle w:val="Other0"/>
              <w:ind w:firstLine="400"/>
              <w:jc w:val="both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197,00</w:t>
            </w:r>
          </w:p>
        </w:tc>
        <w:tc>
          <w:tcPr>
            <w:tcW w:w="1336" w:type="dxa"/>
            <w:shd w:val="clear" w:color="auto" w:fill="auto"/>
            <w:vAlign w:val="bottom"/>
          </w:tcPr>
          <w:p w14:paraId="6CFC04BD" w14:textId="77777777" w:rsidR="002D6475" w:rsidRDefault="00596BD8">
            <w:pPr>
              <w:pStyle w:val="Other0"/>
              <w:ind w:firstLine="20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25 564</w:t>
            </w:r>
          </w:p>
        </w:tc>
        <w:tc>
          <w:tcPr>
            <w:tcW w:w="857" w:type="dxa"/>
            <w:shd w:val="clear" w:color="auto" w:fill="auto"/>
            <w:vAlign w:val="bottom"/>
          </w:tcPr>
          <w:p w14:paraId="1B4EBDCC" w14:textId="77777777" w:rsidR="002D6475" w:rsidRDefault="00596BD8">
            <w:pPr>
              <w:pStyle w:val="Other0"/>
              <w:ind w:firstLine="18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503,61</w:t>
            </w:r>
          </w:p>
        </w:tc>
      </w:tr>
      <w:tr w:rsidR="002D6475" w14:paraId="721357B9" w14:textId="77777777">
        <w:trPr>
          <w:trHeight w:hRule="exact" w:val="328"/>
          <w:jc w:val="center"/>
        </w:trPr>
        <w:tc>
          <w:tcPr>
            <w:tcW w:w="1742" w:type="dxa"/>
            <w:shd w:val="clear" w:color="auto" w:fill="auto"/>
          </w:tcPr>
          <w:p w14:paraId="00208C5E" w14:textId="77777777" w:rsidR="002D6475" w:rsidRDefault="002D6475">
            <w:pPr>
              <w:rPr>
                <w:sz w:val="10"/>
                <w:szCs w:val="10"/>
              </w:rPr>
            </w:pPr>
          </w:p>
        </w:tc>
        <w:tc>
          <w:tcPr>
            <w:tcW w:w="1174" w:type="dxa"/>
            <w:shd w:val="clear" w:color="auto" w:fill="auto"/>
            <w:vAlign w:val="center"/>
          </w:tcPr>
          <w:p w14:paraId="7BB5B129" w14:textId="77777777" w:rsidR="002D6475" w:rsidRDefault="00596BD8">
            <w:pPr>
              <w:pStyle w:val="Other0"/>
              <w:ind w:firstLine="52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831</w:t>
            </w:r>
          </w:p>
        </w:tc>
        <w:tc>
          <w:tcPr>
            <w:tcW w:w="536" w:type="dxa"/>
            <w:shd w:val="clear" w:color="auto" w:fill="auto"/>
            <w:vAlign w:val="center"/>
          </w:tcPr>
          <w:p w14:paraId="045A68E3" w14:textId="77777777" w:rsidR="002D6475" w:rsidRDefault="00596BD8">
            <w:pPr>
              <w:pStyle w:val="Other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2</w:t>
            </w:r>
          </w:p>
        </w:tc>
        <w:tc>
          <w:tcPr>
            <w:tcW w:w="2009" w:type="dxa"/>
            <w:shd w:val="clear" w:color="auto" w:fill="auto"/>
            <w:vAlign w:val="center"/>
          </w:tcPr>
          <w:p w14:paraId="1B76790D" w14:textId="77777777" w:rsidR="002D6475" w:rsidRDefault="00596BD8">
            <w:pPr>
              <w:pStyle w:val="Other0"/>
              <w:tabs>
                <w:tab w:val="left" w:pos="801"/>
              </w:tabs>
              <w:ind w:firstLine="34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2</w:t>
            </w: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ab/>
              <w:t>11 10002</w:t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2B0E9E1F" w14:textId="77777777" w:rsidR="002D6475" w:rsidRDefault="00596BD8">
            <w:pPr>
              <w:pStyle w:val="Other0"/>
              <w:ind w:firstLine="16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ha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6AD4E027" w14:textId="77777777" w:rsidR="002D6475" w:rsidRDefault="00596BD8">
            <w:pPr>
              <w:pStyle w:val="Other0"/>
              <w:ind w:firstLine="400"/>
              <w:jc w:val="both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197,00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03A830A8" w14:textId="77777777" w:rsidR="002D6475" w:rsidRDefault="00596BD8">
            <w:pPr>
              <w:pStyle w:val="Other0"/>
              <w:ind w:firstLine="440"/>
              <w:jc w:val="both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241</w:t>
            </w:r>
          </w:p>
        </w:tc>
        <w:tc>
          <w:tcPr>
            <w:tcW w:w="857" w:type="dxa"/>
            <w:shd w:val="clear" w:color="auto" w:fill="auto"/>
            <w:vAlign w:val="center"/>
          </w:tcPr>
          <w:p w14:paraId="665F5381" w14:textId="77777777" w:rsidR="002D6475" w:rsidRDefault="00596BD8">
            <w:pPr>
              <w:pStyle w:val="Other0"/>
              <w:ind w:firstLine="380"/>
              <w:jc w:val="both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4,75</w:t>
            </w:r>
          </w:p>
        </w:tc>
      </w:tr>
      <w:tr w:rsidR="002D6475" w14:paraId="748116FB" w14:textId="77777777">
        <w:trPr>
          <w:trHeight w:hRule="exact" w:val="328"/>
          <w:jc w:val="center"/>
        </w:trPr>
        <w:tc>
          <w:tcPr>
            <w:tcW w:w="1742" w:type="dxa"/>
            <w:shd w:val="clear" w:color="auto" w:fill="auto"/>
          </w:tcPr>
          <w:p w14:paraId="6B194892" w14:textId="77777777" w:rsidR="002D6475" w:rsidRDefault="002D6475">
            <w:pPr>
              <w:rPr>
                <w:sz w:val="10"/>
                <w:szCs w:val="10"/>
              </w:rPr>
            </w:pPr>
          </w:p>
        </w:tc>
        <w:tc>
          <w:tcPr>
            <w:tcW w:w="1174" w:type="dxa"/>
            <w:shd w:val="clear" w:color="auto" w:fill="auto"/>
            <w:vAlign w:val="bottom"/>
          </w:tcPr>
          <w:p w14:paraId="4401E653" w14:textId="77777777" w:rsidR="002D6475" w:rsidRDefault="00596BD8">
            <w:pPr>
              <w:pStyle w:val="Other0"/>
              <w:ind w:firstLine="52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884</w:t>
            </w:r>
          </w:p>
        </w:tc>
        <w:tc>
          <w:tcPr>
            <w:tcW w:w="536" w:type="dxa"/>
            <w:shd w:val="clear" w:color="auto" w:fill="auto"/>
            <w:vAlign w:val="bottom"/>
          </w:tcPr>
          <w:p w14:paraId="17EDDD8A" w14:textId="77777777" w:rsidR="002D6475" w:rsidRDefault="00596BD8">
            <w:pPr>
              <w:pStyle w:val="Other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2</w:t>
            </w:r>
          </w:p>
        </w:tc>
        <w:tc>
          <w:tcPr>
            <w:tcW w:w="2009" w:type="dxa"/>
            <w:shd w:val="clear" w:color="auto" w:fill="auto"/>
            <w:vAlign w:val="bottom"/>
          </w:tcPr>
          <w:p w14:paraId="1B58B361" w14:textId="77777777" w:rsidR="002D6475" w:rsidRDefault="00596BD8">
            <w:pPr>
              <w:pStyle w:val="Other0"/>
              <w:tabs>
                <w:tab w:val="left" w:pos="797"/>
              </w:tabs>
              <w:ind w:firstLine="34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2</w:t>
            </w: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ab/>
              <w:t>14 10002</w:t>
            </w:r>
          </w:p>
        </w:tc>
        <w:tc>
          <w:tcPr>
            <w:tcW w:w="817" w:type="dxa"/>
            <w:shd w:val="clear" w:color="auto" w:fill="auto"/>
            <w:vAlign w:val="bottom"/>
          </w:tcPr>
          <w:p w14:paraId="34E64537" w14:textId="77777777" w:rsidR="002D6475" w:rsidRDefault="00596BD8">
            <w:pPr>
              <w:pStyle w:val="Other0"/>
              <w:ind w:firstLine="16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ha</w:t>
            </w:r>
          </w:p>
        </w:tc>
        <w:tc>
          <w:tcPr>
            <w:tcW w:w="1084" w:type="dxa"/>
            <w:shd w:val="clear" w:color="auto" w:fill="auto"/>
            <w:vAlign w:val="bottom"/>
          </w:tcPr>
          <w:p w14:paraId="00FA1292" w14:textId="77777777" w:rsidR="002D6475" w:rsidRDefault="00596BD8">
            <w:pPr>
              <w:pStyle w:val="Other0"/>
              <w:ind w:firstLine="400"/>
              <w:jc w:val="both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197,00</w:t>
            </w:r>
          </w:p>
        </w:tc>
        <w:tc>
          <w:tcPr>
            <w:tcW w:w="1336" w:type="dxa"/>
            <w:shd w:val="clear" w:color="auto" w:fill="auto"/>
            <w:vAlign w:val="bottom"/>
          </w:tcPr>
          <w:p w14:paraId="14A71860" w14:textId="77777777" w:rsidR="002D6475" w:rsidRDefault="00596BD8">
            <w:pPr>
              <w:pStyle w:val="Other0"/>
              <w:ind w:firstLine="440"/>
              <w:jc w:val="both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316</w:t>
            </w:r>
          </w:p>
        </w:tc>
        <w:tc>
          <w:tcPr>
            <w:tcW w:w="857" w:type="dxa"/>
            <w:shd w:val="clear" w:color="auto" w:fill="auto"/>
            <w:vAlign w:val="bottom"/>
          </w:tcPr>
          <w:p w14:paraId="695ECA3B" w14:textId="77777777" w:rsidR="002D6475" w:rsidRDefault="00596BD8">
            <w:pPr>
              <w:pStyle w:val="Other0"/>
              <w:ind w:firstLine="380"/>
              <w:jc w:val="both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6,23</w:t>
            </w:r>
          </w:p>
        </w:tc>
      </w:tr>
      <w:tr w:rsidR="002D6475" w14:paraId="52AC8E06" w14:textId="77777777">
        <w:trPr>
          <w:trHeight w:hRule="exact" w:val="328"/>
          <w:jc w:val="center"/>
        </w:trPr>
        <w:tc>
          <w:tcPr>
            <w:tcW w:w="1742" w:type="dxa"/>
            <w:shd w:val="clear" w:color="auto" w:fill="auto"/>
          </w:tcPr>
          <w:p w14:paraId="175B7FBD" w14:textId="77777777" w:rsidR="002D6475" w:rsidRDefault="002D6475">
            <w:pPr>
              <w:rPr>
                <w:sz w:val="10"/>
                <w:szCs w:val="10"/>
              </w:rPr>
            </w:pPr>
          </w:p>
        </w:tc>
        <w:tc>
          <w:tcPr>
            <w:tcW w:w="1174" w:type="dxa"/>
            <w:shd w:val="clear" w:color="auto" w:fill="auto"/>
            <w:vAlign w:val="bottom"/>
          </w:tcPr>
          <w:p w14:paraId="2C404682" w14:textId="77777777" w:rsidR="002D6475" w:rsidRDefault="00596BD8">
            <w:pPr>
              <w:pStyle w:val="Other0"/>
              <w:ind w:firstLine="52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903</w:t>
            </w:r>
          </w:p>
        </w:tc>
        <w:tc>
          <w:tcPr>
            <w:tcW w:w="536" w:type="dxa"/>
            <w:shd w:val="clear" w:color="auto" w:fill="auto"/>
            <w:vAlign w:val="bottom"/>
          </w:tcPr>
          <w:p w14:paraId="38DDC2B1" w14:textId="77777777" w:rsidR="002D6475" w:rsidRDefault="00596BD8">
            <w:pPr>
              <w:pStyle w:val="Other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2</w:t>
            </w:r>
          </w:p>
        </w:tc>
        <w:tc>
          <w:tcPr>
            <w:tcW w:w="2009" w:type="dxa"/>
            <w:shd w:val="clear" w:color="auto" w:fill="auto"/>
            <w:vAlign w:val="bottom"/>
          </w:tcPr>
          <w:p w14:paraId="2E82D57F" w14:textId="77777777" w:rsidR="002D6475" w:rsidRDefault="00596BD8">
            <w:pPr>
              <w:pStyle w:val="Other0"/>
              <w:tabs>
                <w:tab w:val="left" w:pos="801"/>
              </w:tabs>
              <w:ind w:firstLine="34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2</w:t>
            </w: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ab/>
              <w:t>14 10002</w:t>
            </w:r>
          </w:p>
        </w:tc>
        <w:tc>
          <w:tcPr>
            <w:tcW w:w="817" w:type="dxa"/>
            <w:shd w:val="clear" w:color="auto" w:fill="auto"/>
            <w:vAlign w:val="bottom"/>
          </w:tcPr>
          <w:p w14:paraId="6C4530C4" w14:textId="77777777" w:rsidR="002D6475" w:rsidRDefault="00596BD8">
            <w:pPr>
              <w:pStyle w:val="Other0"/>
              <w:ind w:firstLine="16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ha</w:t>
            </w:r>
          </w:p>
        </w:tc>
        <w:tc>
          <w:tcPr>
            <w:tcW w:w="1084" w:type="dxa"/>
            <w:shd w:val="clear" w:color="auto" w:fill="auto"/>
            <w:vAlign w:val="bottom"/>
          </w:tcPr>
          <w:p w14:paraId="356CC1EB" w14:textId="77777777" w:rsidR="002D6475" w:rsidRDefault="00596BD8">
            <w:pPr>
              <w:pStyle w:val="Other0"/>
              <w:ind w:firstLine="400"/>
              <w:jc w:val="both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197,00</w:t>
            </w:r>
          </w:p>
        </w:tc>
        <w:tc>
          <w:tcPr>
            <w:tcW w:w="1336" w:type="dxa"/>
            <w:shd w:val="clear" w:color="auto" w:fill="auto"/>
            <w:vAlign w:val="bottom"/>
          </w:tcPr>
          <w:p w14:paraId="285831CF" w14:textId="77777777" w:rsidR="002D6475" w:rsidRDefault="00596BD8">
            <w:pPr>
              <w:pStyle w:val="Other0"/>
              <w:ind w:firstLine="280"/>
              <w:jc w:val="both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2 642</w:t>
            </w:r>
          </w:p>
        </w:tc>
        <w:tc>
          <w:tcPr>
            <w:tcW w:w="857" w:type="dxa"/>
            <w:shd w:val="clear" w:color="auto" w:fill="auto"/>
            <w:vAlign w:val="bottom"/>
          </w:tcPr>
          <w:p w14:paraId="5A7B9915" w14:textId="77777777" w:rsidR="002D6475" w:rsidRDefault="00596BD8">
            <w:pPr>
              <w:pStyle w:val="Other0"/>
              <w:ind w:firstLine="280"/>
              <w:jc w:val="both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52,05</w:t>
            </w:r>
          </w:p>
        </w:tc>
      </w:tr>
      <w:tr w:rsidR="002D6475" w14:paraId="6BDB6262" w14:textId="77777777">
        <w:trPr>
          <w:trHeight w:hRule="exact" w:val="324"/>
          <w:jc w:val="center"/>
        </w:trPr>
        <w:tc>
          <w:tcPr>
            <w:tcW w:w="1742" w:type="dxa"/>
            <w:shd w:val="clear" w:color="auto" w:fill="auto"/>
          </w:tcPr>
          <w:p w14:paraId="40D15C63" w14:textId="77777777" w:rsidR="002D6475" w:rsidRDefault="002D6475">
            <w:pPr>
              <w:rPr>
                <w:sz w:val="10"/>
                <w:szCs w:val="10"/>
              </w:rPr>
            </w:pPr>
          </w:p>
        </w:tc>
        <w:tc>
          <w:tcPr>
            <w:tcW w:w="1174" w:type="dxa"/>
            <w:shd w:val="clear" w:color="auto" w:fill="auto"/>
            <w:vAlign w:val="bottom"/>
          </w:tcPr>
          <w:p w14:paraId="3AD2247F" w14:textId="77777777" w:rsidR="002D6475" w:rsidRDefault="00596BD8">
            <w:pPr>
              <w:pStyle w:val="Other0"/>
              <w:ind w:firstLine="52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912</w:t>
            </w:r>
          </w:p>
        </w:tc>
        <w:tc>
          <w:tcPr>
            <w:tcW w:w="536" w:type="dxa"/>
            <w:shd w:val="clear" w:color="auto" w:fill="auto"/>
            <w:vAlign w:val="bottom"/>
          </w:tcPr>
          <w:p w14:paraId="2ACEF082" w14:textId="77777777" w:rsidR="002D6475" w:rsidRDefault="00596BD8">
            <w:pPr>
              <w:pStyle w:val="Other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1</w:t>
            </w:r>
          </w:p>
        </w:tc>
        <w:tc>
          <w:tcPr>
            <w:tcW w:w="2009" w:type="dxa"/>
            <w:shd w:val="clear" w:color="auto" w:fill="auto"/>
            <w:vAlign w:val="bottom"/>
          </w:tcPr>
          <w:p w14:paraId="5FED72EE" w14:textId="77777777" w:rsidR="002D6475" w:rsidRDefault="00596BD8">
            <w:pPr>
              <w:pStyle w:val="Other0"/>
              <w:tabs>
                <w:tab w:val="left" w:pos="797"/>
              </w:tabs>
              <w:ind w:firstLine="34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2</w:t>
            </w: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ab/>
              <w:t>14 10002</w:t>
            </w:r>
          </w:p>
        </w:tc>
        <w:tc>
          <w:tcPr>
            <w:tcW w:w="817" w:type="dxa"/>
            <w:shd w:val="clear" w:color="auto" w:fill="auto"/>
            <w:vAlign w:val="bottom"/>
          </w:tcPr>
          <w:p w14:paraId="335F0E25" w14:textId="77777777" w:rsidR="002D6475" w:rsidRDefault="00596BD8">
            <w:pPr>
              <w:pStyle w:val="Other0"/>
              <w:ind w:firstLine="16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ha</w:t>
            </w:r>
          </w:p>
        </w:tc>
        <w:tc>
          <w:tcPr>
            <w:tcW w:w="1084" w:type="dxa"/>
            <w:shd w:val="clear" w:color="auto" w:fill="auto"/>
            <w:vAlign w:val="bottom"/>
          </w:tcPr>
          <w:p w14:paraId="60AE7AAE" w14:textId="77777777" w:rsidR="002D6475" w:rsidRDefault="00596BD8">
            <w:pPr>
              <w:pStyle w:val="Other0"/>
              <w:ind w:firstLine="400"/>
              <w:jc w:val="both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197,00</w:t>
            </w:r>
          </w:p>
        </w:tc>
        <w:tc>
          <w:tcPr>
            <w:tcW w:w="1336" w:type="dxa"/>
            <w:shd w:val="clear" w:color="auto" w:fill="auto"/>
            <w:vAlign w:val="bottom"/>
          </w:tcPr>
          <w:p w14:paraId="20A54BDD" w14:textId="77777777" w:rsidR="002D6475" w:rsidRDefault="00596BD8">
            <w:pPr>
              <w:pStyle w:val="Other0"/>
              <w:ind w:firstLine="280"/>
              <w:jc w:val="both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7 668</w:t>
            </w:r>
          </w:p>
        </w:tc>
        <w:tc>
          <w:tcPr>
            <w:tcW w:w="857" w:type="dxa"/>
            <w:shd w:val="clear" w:color="auto" w:fill="auto"/>
            <w:vAlign w:val="bottom"/>
          </w:tcPr>
          <w:p w14:paraId="005C3149" w14:textId="77777777" w:rsidR="002D6475" w:rsidRDefault="00596BD8">
            <w:pPr>
              <w:pStyle w:val="Other0"/>
              <w:ind w:firstLine="18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151,06</w:t>
            </w:r>
          </w:p>
        </w:tc>
      </w:tr>
      <w:tr w:rsidR="002D6475" w14:paraId="51965E02" w14:textId="77777777">
        <w:trPr>
          <w:trHeight w:hRule="exact" w:val="328"/>
          <w:jc w:val="center"/>
        </w:trPr>
        <w:tc>
          <w:tcPr>
            <w:tcW w:w="1742" w:type="dxa"/>
            <w:shd w:val="clear" w:color="auto" w:fill="auto"/>
          </w:tcPr>
          <w:p w14:paraId="5A5A3187" w14:textId="77777777" w:rsidR="002D6475" w:rsidRDefault="002D6475">
            <w:pPr>
              <w:rPr>
                <w:sz w:val="10"/>
                <w:szCs w:val="10"/>
              </w:rPr>
            </w:pPr>
          </w:p>
        </w:tc>
        <w:tc>
          <w:tcPr>
            <w:tcW w:w="1174" w:type="dxa"/>
            <w:shd w:val="clear" w:color="auto" w:fill="auto"/>
            <w:vAlign w:val="bottom"/>
          </w:tcPr>
          <w:p w14:paraId="512AEDDF" w14:textId="77777777" w:rsidR="002D6475" w:rsidRDefault="00596BD8">
            <w:pPr>
              <w:pStyle w:val="Other0"/>
              <w:ind w:firstLine="52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923</w:t>
            </w:r>
          </w:p>
        </w:tc>
        <w:tc>
          <w:tcPr>
            <w:tcW w:w="536" w:type="dxa"/>
            <w:shd w:val="clear" w:color="auto" w:fill="auto"/>
            <w:vAlign w:val="bottom"/>
          </w:tcPr>
          <w:p w14:paraId="76F45814" w14:textId="77777777" w:rsidR="002D6475" w:rsidRDefault="00596BD8">
            <w:pPr>
              <w:pStyle w:val="Other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2</w:t>
            </w:r>
          </w:p>
        </w:tc>
        <w:tc>
          <w:tcPr>
            <w:tcW w:w="2009" w:type="dxa"/>
            <w:shd w:val="clear" w:color="auto" w:fill="auto"/>
            <w:vAlign w:val="bottom"/>
          </w:tcPr>
          <w:p w14:paraId="16E3EFD4" w14:textId="77777777" w:rsidR="002D6475" w:rsidRDefault="00596BD8">
            <w:pPr>
              <w:pStyle w:val="Other0"/>
              <w:tabs>
                <w:tab w:val="left" w:pos="801"/>
              </w:tabs>
              <w:ind w:firstLine="34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2</w:t>
            </w: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ab/>
              <w:t>14 10002</w:t>
            </w:r>
          </w:p>
        </w:tc>
        <w:tc>
          <w:tcPr>
            <w:tcW w:w="817" w:type="dxa"/>
            <w:shd w:val="clear" w:color="auto" w:fill="auto"/>
            <w:vAlign w:val="bottom"/>
          </w:tcPr>
          <w:p w14:paraId="41745588" w14:textId="77777777" w:rsidR="002D6475" w:rsidRDefault="00596BD8">
            <w:pPr>
              <w:pStyle w:val="Other0"/>
              <w:ind w:firstLine="16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ha</w:t>
            </w:r>
          </w:p>
        </w:tc>
        <w:tc>
          <w:tcPr>
            <w:tcW w:w="1084" w:type="dxa"/>
            <w:shd w:val="clear" w:color="auto" w:fill="auto"/>
            <w:vAlign w:val="bottom"/>
          </w:tcPr>
          <w:p w14:paraId="2702211E" w14:textId="77777777" w:rsidR="002D6475" w:rsidRDefault="00596BD8">
            <w:pPr>
              <w:pStyle w:val="Other0"/>
              <w:ind w:firstLine="400"/>
              <w:jc w:val="both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197,00</w:t>
            </w:r>
          </w:p>
        </w:tc>
        <w:tc>
          <w:tcPr>
            <w:tcW w:w="1336" w:type="dxa"/>
            <w:shd w:val="clear" w:color="auto" w:fill="auto"/>
            <w:vAlign w:val="bottom"/>
          </w:tcPr>
          <w:p w14:paraId="17BD4628" w14:textId="77777777" w:rsidR="002D6475" w:rsidRDefault="00596BD8">
            <w:pPr>
              <w:pStyle w:val="Other0"/>
              <w:ind w:firstLine="44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581</w:t>
            </w:r>
          </w:p>
        </w:tc>
        <w:tc>
          <w:tcPr>
            <w:tcW w:w="857" w:type="dxa"/>
            <w:shd w:val="clear" w:color="auto" w:fill="auto"/>
            <w:vAlign w:val="bottom"/>
          </w:tcPr>
          <w:p w14:paraId="5339203B" w14:textId="77777777" w:rsidR="002D6475" w:rsidRDefault="00596BD8">
            <w:pPr>
              <w:pStyle w:val="Other0"/>
              <w:ind w:firstLine="280"/>
              <w:jc w:val="both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11,45</w:t>
            </w:r>
          </w:p>
        </w:tc>
      </w:tr>
      <w:tr w:rsidR="002D6475" w14:paraId="1D3D73AE" w14:textId="77777777">
        <w:trPr>
          <w:trHeight w:hRule="exact" w:val="324"/>
          <w:jc w:val="center"/>
        </w:trPr>
        <w:tc>
          <w:tcPr>
            <w:tcW w:w="1742" w:type="dxa"/>
            <w:shd w:val="clear" w:color="auto" w:fill="auto"/>
          </w:tcPr>
          <w:p w14:paraId="10A1661F" w14:textId="77777777" w:rsidR="002D6475" w:rsidRDefault="002D6475">
            <w:pPr>
              <w:rPr>
                <w:sz w:val="10"/>
                <w:szCs w:val="10"/>
              </w:rPr>
            </w:pPr>
          </w:p>
        </w:tc>
        <w:tc>
          <w:tcPr>
            <w:tcW w:w="1174" w:type="dxa"/>
            <w:shd w:val="clear" w:color="auto" w:fill="auto"/>
            <w:vAlign w:val="bottom"/>
          </w:tcPr>
          <w:p w14:paraId="1AD75C40" w14:textId="77777777" w:rsidR="002D6475" w:rsidRDefault="00596BD8">
            <w:pPr>
              <w:pStyle w:val="Other0"/>
              <w:ind w:firstLine="52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942</w:t>
            </w:r>
          </w:p>
        </w:tc>
        <w:tc>
          <w:tcPr>
            <w:tcW w:w="536" w:type="dxa"/>
            <w:shd w:val="clear" w:color="auto" w:fill="auto"/>
          </w:tcPr>
          <w:p w14:paraId="52FAC470" w14:textId="77777777" w:rsidR="002D6475" w:rsidRDefault="002D6475">
            <w:pPr>
              <w:rPr>
                <w:sz w:val="10"/>
                <w:szCs w:val="10"/>
              </w:rPr>
            </w:pPr>
          </w:p>
        </w:tc>
        <w:tc>
          <w:tcPr>
            <w:tcW w:w="2009" w:type="dxa"/>
            <w:shd w:val="clear" w:color="auto" w:fill="auto"/>
            <w:vAlign w:val="bottom"/>
          </w:tcPr>
          <w:p w14:paraId="794ED793" w14:textId="77777777" w:rsidR="002D6475" w:rsidRDefault="00596BD8">
            <w:pPr>
              <w:pStyle w:val="Other0"/>
              <w:tabs>
                <w:tab w:val="left" w:pos="801"/>
              </w:tabs>
              <w:ind w:firstLine="34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2</w:t>
            </w: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ab/>
              <w:t>11 10002</w:t>
            </w:r>
          </w:p>
        </w:tc>
        <w:tc>
          <w:tcPr>
            <w:tcW w:w="817" w:type="dxa"/>
            <w:shd w:val="clear" w:color="auto" w:fill="auto"/>
            <w:vAlign w:val="bottom"/>
          </w:tcPr>
          <w:p w14:paraId="60B108E7" w14:textId="77777777" w:rsidR="002D6475" w:rsidRDefault="00596BD8">
            <w:pPr>
              <w:pStyle w:val="Other0"/>
              <w:ind w:firstLine="16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ha</w:t>
            </w:r>
          </w:p>
        </w:tc>
        <w:tc>
          <w:tcPr>
            <w:tcW w:w="1084" w:type="dxa"/>
            <w:shd w:val="clear" w:color="auto" w:fill="auto"/>
            <w:vAlign w:val="bottom"/>
          </w:tcPr>
          <w:p w14:paraId="02AF7258" w14:textId="77777777" w:rsidR="002D6475" w:rsidRDefault="00596BD8">
            <w:pPr>
              <w:pStyle w:val="Other0"/>
              <w:ind w:firstLine="400"/>
              <w:jc w:val="both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197,00</w:t>
            </w:r>
          </w:p>
        </w:tc>
        <w:tc>
          <w:tcPr>
            <w:tcW w:w="1336" w:type="dxa"/>
            <w:shd w:val="clear" w:color="auto" w:fill="auto"/>
            <w:vAlign w:val="bottom"/>
          </w:tcPr>
          <w:p w14:paraId="1FC24714" w14:textId="77777777" w:rsidR="002D6475" w:rsidRDefault="00596BD8">
            <w:pPr>
              <w:pStyle w:val="Other0"/>
              <w:ind w:firstLine="44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791</w:t>
            </w:r>
          </w:p>
        </w:tc>
        <w:tc>
          <w:tcPr>
            <w:tcW w:w="857" w:type="dxa"/>
            <w:shd w:val="clear" w:color="auto" w:fill="auto"/>
            <w:vAlign w:val="bottom"/>
          </w:tcPr>
          <w:p w14:paraId="7B2D8B14" w14:textId="77777777" w:rsidR="002D6475" w:rsidRDefault="00596BD8">
            <w:pPr>
              <w:pStyle w:val="Other0"/>
              <w:ind w:firstLine="280"/>
              <w:jc w:val="both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15,58</w:t>
            </w:r>
          </w:p>
        </w:tc>
      </w:tr>
      <w:tr w:rsidR="002D6475" w14:paraId="661E369B" w14:textId="77777777">
        <w:trPr>
          <w:trHeight w:hRule="exact" w:val="328"/>
          <w:jc w:val="center"/>
        </w:trPr>
        <w:tc>
          <w:tcPr>
            <w:tcW w:w="1742" w:type="dxa"/>
            <w:shd w:val="clear" w:color="auto" w:fill="auto"/>
          </w:tcPr>
          <w:p w14:paraId="598BA5F6" w14:textId="77777777" w:rsidR="002D6475" w:rsidRDefault="002D6475">
            <w:pPr>
              <w:rPr>
                <w:sz w:val="10"/>
                <w:szCs w:val="10"/>
              </w:rPr>
            </w:pPr>
          </w:p>
        </w:tc>
        <w:tc>
          <w:tcPr>
            <w:tcW w:w="1174" w:type="dxa"/>
            <w:shd w:val="clear" w:color="auto" w:fill="auto"/>
            <w:vAlign w:val="center"/>
          </w:tcPr>
          <w:p w14:paraId="5D6AC0B5" w14:textId="77777777" w:rsidR="002D6475" w:rsidRDefault="00596BD8">
            <w:pPr>
              <w:pStyle w:val="Other0"/>
              <w:ind w:firstLine="52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989</w:t>
            </w:r>
          </w:p>
        </w:tc>
        <w:tc>
          <w:tcPr>
            <w:tcW w:w="536" w:type="dxa"/>
            <w:shd w:val="clear" w:color="auto" w:fill="auto"/>
          </w:tcPr>
          <w:p w14:paraId="636FC0A2" w14:textId="77777777" w:rsidR="002D6475" w:rsidRDefault="002D6475">
            <w:pPr>
              <w:rPr>
                <w:sz w:val="10"/>
                <w:szCs w:val="10"/>
              </w:rPr>
            </w:pPr>
          </w:p>
        </w:tc>
        <w:tc>
          <w:tcPr>
            <w:tcW w:w="2009" w:type="dxa"/>
            <w:shd w:val="clear" w:color="auto" w:fill="auto"/>
            <w:vAlign w:val="center"/>
          </w:tcPr>
          <w:p w14:paraId="513E01BC" w14:textId="77777777" w:rsidR="002D6475" w:rsidRDefault="00596BD8">
            <w:pPr>
              <w:pStyle w:val="Other0"/>
              <w:tabs>
                <w:tab w:val="left" w:pos="797"/>
              </w:tabs>
              <w:ind w:firstLine="34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2</w:t>
            </w: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ab/>
              <w:t>14 10002</w:t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52D55EF0" w14:textId="77777777" w:rsidR="002D6475" w:rsidRDefault="00596BD8">
            <w:pPr>
              <w:pStyle w:val="Other0"/>
              <w:ind w:firstLine="16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ha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5EA80EA1" w14:textId="77777777" w:rsidR="002D6475" w:rsidRDefault="00596BD8">
            <w:pPr>
              <w:pStyle w:val="Other0"/>
              <w:ind w:firstLine="400"/>
              <w:jc w:val="both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197,00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70461079" w14:textId="77777777" w:rsidR="002D6475" w:rsidRDefault="00596BD8">
            <w:pPr>
              <w:pStyle w:val="Other0"/>
              <w:ind w:firstLine="540"/>
              <w:jc w:val="both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50</w:t>
            </w:r>
          </w:p>
        </w:tc>
        <w:tc>
          <w:tcPr>
            <w:tcW w:w="857" w:type="dxa"/>
            <w:shd w:val="clear" w:color="auto" w:fill="auto"/>
            <w:vAlign w:val="center"/>
          </w:tcPr>
          <w:p w14:paraId="4AF2F7EE" w14:textId="77777777" w:rsidR="002D6475" w:rsidRDefault="00596BD8">
            <w:pPr>
              <w:pStyle w:val="Other0"/>
              <w:ind w:firstLine="380"/>
              <w:jc w:val="both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0,99</w:t>
            </w:r>
          </w:p>
        </w:tc>
      </w:tr>
      <w:tr w:rsidR="002D6475" w14:paraId="1E87EE89" w14:textId="77777777">
        <w:trPr>
          <w:trHeight w:hRule="exact" w:val="324"/>
          <w:jc w:val="center"/>
        </w:trPr>
        <w:tc>
          <w:tcPr>
            <w:tcW w:w="1742" w:type="dxa"/>
            <w:shd w:val="clear" w:color="auto" w:fill="auto"/>
          </w:tcPr>
          <w:p w14:paraId="3021CDA6" w14:textId="77777777" w:rsidR="002D6475" w:rsidRDefault="002D6475">
            <w:pPr>
              <w:rPr>
                <w:sz w:val="10"/>
                <w:szCs w:val="10"/>
              </w:rPr>
            </w:pPr>
          </w:p>
        </w:tc>
        <w:tc>
          <w:tcPr>
            <w:tcW w:w="1174" w:type="dxa"/>
            <w:shd w:val="clear" w:color="auto" w:fill="auto"/>
            <w:vAlign w:val="bottom"/>
          </w:tcPr>
          <w:p w14:paraId="1BDB1E04" w14:textId="77777777" w:rsidR="002D6475" w:rsidRDefault="00596BD8">
            <w:pPr>
              <w:pStyle w:val="Other0"/>
              <w:ind w:firstLine="52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990</w:t>
            </w:r>
          </w:p>
        </w:tc>
        <w:tc>
          <w:tcPr>
            <w:tcW w:w="536" w:type="dxa"/>
            <w:shd w:val="clear" w:color="auto" w:fill="auto"/>
          </w:tcPr>
          <w:p w14:paraId="401B4895" w14:textId="77777777" w:rsidR="002D6475" w:rsidRDefault="002D6475">
            <w:pPr>
              <w:rPr>
                <w:sz w:val="10"/>
                <w:szCs w:val="10"/>
              </w:rPr>
            </w:pPr>
          </w:p>
        </w:tc>
        <w:tc>
          <w:tcPr>
            <w:tcW w:w="2009" w:type="dxa"/>
            <w:shd w:val="clear" w:color="auto" w:fill="auto"/>
            <w:vAlign w:val="bottom"/>
          </w:tcPr>
          <w:p w14:paraId="71BC60C1" w14:textId="77777777" w:rsidR="002D6475" w:rsidRDefault="00596BD8">
            <w:pPr>
              <w:pStyle w:val="Other0"/>
              <w:tabs>
                <w:tab w:val="left" w:pos="801"/>
              </w:tabs>
              <w:ind w:firstLine="34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2</w:t>
            </w: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ab/>
              <w:t>14 10002</w:t>
            </w:r>
          </w:p>
        </w:tc>
        <w:tc>
          <w:tcPr>
            <w:tcW w:w="817" w:type="dxa"/>
            <w:shd w:val="clear" w:color="auto" w:fill="auto"/>
            <w:vAlign w:val="bottom"/>
          </w:tcPr>
          <w:p w14:paraId="62D8CA24" w14:textId="77777777" w:rsidR="002D6475" w:rsidRDefault="00596BD8">
            <w:pPr>
              <w:pStyle w:val="Other0"/>
              <w:ind w:firstLine="16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ha</w:t>
            </w:r>
          </w:p>
        </w:tc>
        <w:tc>
          <w:tcPr>
            <w:tcW w:w="1084" w:type="dxa"/>
            <w:shd w:val="clear" w:color="auto" w:fill="auto"/>
            <w:vAlign w:val="bottom"/>
          </w:tcPr>
          <w:p w14:paraId="31CFB500" w14:textId="77777777" w:rsidR="002D6475" w:rsidRDefault="00596BD8">
            <w:pPr>
              <w:pStyle w:val="Other0"/>
              <w:ind w:firstLine="400"/>
              <w:jc w:val="both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197,00</w:t>
            </w:r>
          </w:p>
        </w:tc>
        <w:tc>
          <w:tcPr>
            <w:tcW w:w="1336" w:type="dxa"/>
            <w:shd w:val="clear" w:color="auto" w:fill="auto"/>
            <w:vAlign w:val="bottom"/>
          </w:tcPr>
          <w:p w14:paraId="085F8663" w14:textId="77777777" w:rsidR="002D6475" w:rsidRDefault="00596BD8">
            <w:pPr>
              <w:pStyle w:val="Other0"/>
              <w:ind w:firstLine="540"/>
              <w:jc w:val="both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79</w:t>
            </w:r>
          </w:p>
        </w:tc>
        <w:tc>
          <w:tcPr>
            <w:tcW w:w="857" w:type="dxa"/>
            <w:shd w:val="clear" w:color="auto" w:fill="auto"/>
            <w:vAlign w:val="bottom"/>
          </w:tcPr>
          <w:p w14:paraId="53B33F15" w14:textId="77777777" w:rsidR="002D6475" w:rsidRDefault="00596BD8">
            <w:pPr>
              <w:pStyle w:val="Other0"/>
              <w:ind w:firstLine="380"/>
              <w:jc w:val="both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1,56</w:t>
            </w:r>
          </w:p>
        </w:tc>
      </w:tr>
      <w:tr w:rsidR="002D6475" w14:paraId="1F52C1D0" w14:textId="77777777">
        <w:trPr>
          <w:trHeight w:hRule="exact" w:val="328"/>
          <w:jc w:val="center"/>
        </w:trPr>
        <w:tc>
          <w:tcPr>
            <w:tcW w:w="1742" w:type="dxa"/>
            <w:shd w:val="clear" w:color="auto" w:fill="auto"/>
          </w:tcPr>
          <w:p w14:paraId="5FD6B271" w14:textId="77777777" w:rsidR="002D6475" w:rsidRDefault="002D6475">
            <w:pPr>
              <w:rPr>
                <w:sz w:val="10"/>
                <w:szCs w:val="10"/>
              </w:rPr>
            </w:pPr>
          </w:p>
        </w:tc>
        <w:tc>
          <w:tcPr>
            <w:tcW w:w="1174" w:type="dxa"/>
            <w:shd w:val="clear" w:color="auto" w:fill="auto"/>
            <w:vAlign w:val="bottom"/>
          </w:tcPr>
          <w:p w14:paraId="4A888D7D" w14:textId="77777777" w:rsidR="002D6475" w:rsidRDefault="00596BD8">
            <w:pPr>
              <w:pStyle w:val="Other0"/>
              <w:ind w:firstLine="52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991</w:t>
            </w:r>
          </w:p>
        </w:tc>
        <w:tc>
          <w:tcPr>
            <w:tcW w:w="536" w:type="dxa"/>
            <w:shd w:val="clear" w:color="auto" w:fill="auto"/>
          </w:tcPr>
          <w:p w14:paraId="73A8D896" w14:textId="77777777" w:rsidR="002D6475" w:rsidRDefault="002D6475">
            <w:pPr>
              <w:rPr>
                <w:sz w:val="10"/>
                <w:szCs w:val="10"/>
              </w:rPr>
            </w:pPr>
          </w:p>
        </w:tc>
        <w:tc>
          <w:tcPr>
            <w:tcW w:w="2009" w:type="dxa"/>
            <w:shd w:val="clear" w:color="auto" w:fill="auto"/>
            <w:vAlign w:val="bottom"/>
          </w:tcPr>
          <w:p w14:paraId="2F89ED14" w14:textId="77777777" w:rsidR="002D6475" w:rsidRDefault="00596BD8">
            <w:pPr>
              <w:pStyle w:val="Other0"/>
              <w:tabs>
                <w:tab w:val="left" w:pos="797"/>
              </w:tabs>
              <w:ind w:firstLine="34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2</w:t>
            </w: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ab/>
              <w:t>14 10002</w:t>
            </w:r>
          </w:p>
        </w:tc>
        <w:tc>
          <w:tcPr>
            <w:tcW w:w="817" w:type="dxa"/>
            <w:shd w:val="clear" w:color="auto" w:fill="auto"/>
            <w:vAlign w:val="bottom"/>
          </w:tcPr>
          <w:p w14:paraId="5958D209" w14:textId="77777777" w:rsidR="002D6475" w:rsidRDefault="00596BD8">
            <w:pPr>
              <w:pStyle w:val="Other0"/>
              <w:ind w:firstLine="16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ha</w:t>
            </w:r>
          </w:p>
        </w:tc>
        <w:tc>
          <w:tcPr>
            <w:tcW w:w="1084" w:type="dxa"/>
            <w:shd w:val="clear" w:color="auto" w:fill="auto"/>
            <w:vAlign w:val="bottom"/>
          </w:tcPr>
          <w:p w14:paraId="3F7E7ED5" w14:textId="77777777" w:rsidR="002D6475" w:rsidRDefault="00596BD8">
            <w:pPr>
              <w:pStyle w:val="Other0"/>
              <w:ind w:firstLine="400"/>
              <w:jc w:val="both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197,00</w:t>
            </w:r>
          </w:p>
        </w:tc>
        <w:tc>
          <w:tcPr>
            <w:tcW w:w="1336" w:type="dxa"/>
            <w:shd w:val="clear" w:color="auto" w:fill="auto"/>
            <w:vAlign w:val="bottom"/>
          </w:tcPr>
          <w:p w14:paraId="72D489DE" w14:textId="77777777" w:rsidR="002D6475" w:rsidRDefault="00596BD8">
            <w:pPr>
              <w:pStyle w:val="Other0"/>
              <w:ind w:firstLine="280"/>
              <w:jc w:val="both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1 065</w:t>
            </w:r>
          </w:p>
        </w:tc>
        <w:tc>
          <w:tcPr>
            <w:tcW w:w="857" w:type="dxa"/>
            <w:shd w:val="clear" w:color="auto" w:fill="auto"/>
            <w:vAlign w:val="bottom"/>
          </w:tcPr>
          <w:p w14:paraId="5EB9F758" w14:textId="77777777" w:rsidR="002D6475" w:rsidRDefault="00596BD8">
            <w:pPr>
              <w:pStyle w:val="Other0"/>
              <w:ind w:firstLine="28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20,98</w:t>
            </w:r>
          </w:p>
        </w:tc>
      </w:tr>
      <w:tr w:rsidR="002D6475" w14:paraId="1FB770DB" w14:textId="77777777">
        <w:trPr>
          <w:trHeight w:hRule="exact" w:val="328"/>
          <w:jc w:val="center"/>
        </w:trPr>
        <w:tc>
          <w:tcPr>
            <w:tcW w:w="1742" w:type="dxa"/>
            <w:shd w:val="clear" w:color="auto" w:fill="auto"/>
          </w:tcPr>
          <w:p w14:paraId="44E2100B" w14:textId="77777777" w:rsidR="002D6475" w:rsidRDefault="002D6475">
            <w:pPr>
              <w:rPr>
                <w:sz w:val="10"/>
                <w:szCs w:val="10"/>
              </w:rPr>
            </w:pPr>
          </w:p>
        </w:tc>
        <w:tc>
          <w:tcPr>
            <w:tcW w:w="1174" w:type="dxa"/>
            <w:shd w:val="clear" w:color="auto" w:fill="auto"/>
            <w:vAlign w:val="center"/>
          </w:tcPr>
          <w:p w14:paraId="2F8E5AC7" w14:textId="77777777" w:rsidR="002D6475" w:rsidRDefault="00596BD8">
            <w:pPr>
              <w:pStyle w:val="Other0"/>
              <w:ind w:firstLine="42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1013</w:t>
            </w:r>
          </w:p>
        </w:tc>
        <w:tc>
          <w:tcPr>
            <w:tcW w:w="536" w:type="dxa"/>
            <w:shd w:val="clear" w:color="auto" w:fill="auto"/>
          </w:tcPr>
          <w:p w14:paraId="033D4389" w14:textId="77777777" w:rsidR="002D6475" w:rsidRDefault="002D6475">
            <w:pPr>
              <w:rPr>
                <w:sz w:val="10"/>
                <w:szCs w:val="10"/>
              </w:rPr>
            </w:pPr>
          </w:p>
        </w:tc>
        <w:tc>
          <w:tcPr>
            <w:tcW w:w="2009" w:type="dxa"/>
            <w:shd w:val="clear" w:color="auto" w:fill="auto"/>
            <w:vAlign w:val="center"/>
          </w:tcPr>
          <w:p w14:paraId="60549DEF" w14:textId="77777777" w:rsidR="002D6475" w:rsidRDefault="00596BD8">
            <w:pPr>
              <w:pStyle w:val="Other0"/>
              <w:tabs>
                <w:tab w:val="left" w:pos="887"/>
              </w:tabs>
              <w:ind w:firstLine="34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2</w:t>
            </w: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ab/>
              <w:t>7 440</w:t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293BB863" w14:textId="77777777" w:rsidR="002D6475" w:rsidRDefault="00596BD8">
            <w:pPr>
              <w:pStyle w:val="Other0"/>
              <w:ind w:firstLine="16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ha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731D8148" w14:textId="77777777" w:rsidR="002D6475" w:rsidRDefault="00596BD8">
            <w:pPr>
              <w:pStyle w:val="Other0"/>
              <w:ind w:firstLine="400"/>
              <w:jc w:val="both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197,00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4DF5A6C2" w14:textId="77777777" w:rsidR="002D6475" w:rsidRDefault="00596BD8">
            <w:pPr>
              <w:pStyle w:val="Other0"/>
              <w:ind w:firstLine="280"/>
              <w:jc w:val="both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1 659</w:t>
            </w:r>
          </w:p>
        </w:tc>
        <w:tc>
          <w:tcPr>
            <w:tcW w:w="857" w:type="dxa"/>
            <w:shd w:val="clear" w:color="auto" w:fill="auto"/>
            <w:vAlign w:val="center"/>
          </w:tcPr>
          <w:p w14:paraId="640B4734" w14:textId="77777777" w:rsidR="002D6475" w:rsidRDefault="00596BD8">
            <w:pPr>
              <w:pStyle w:val="Other0"/>
              <w:ind w:firstLine="28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32,68</w:t>
            </w:r>
          </w:p>
        </w:tc>
      </w:tr>
      <w:tr w:rsidR="002D6475" w14:paraId="6B30E61D" w14:textId="77777777">
        <w:trPr>
          <w:trHeight w:hRule="exact" w:val="328"/>
          <w:jc w:val="center"/>
        </w:trPr>
        <w:tc>
          <w:tcPr>
            <w:tcW w:w="1742" w:type="dxa"/>
            <w:shd w:val="clear" w:color="auto" w:fill="auto"/>
          </w:tcPr>
          <w:p w14:paraId="5B7148AA" w14:textId="77777777" w:rsidR="002D6475" w:rsidRDefault="002D6475">
            <w:pPr>
              <w:rPr>
                <w:sz w:val="10"/>
                <w:szCs w:val="10"/>
              </w:rPr>
            </w:pPr>
          </w:p>
        </w:tc>
        <w:tc>
          <w:tcPr>
            <w:tcW w:w="1174" w:type="dxa"/>
            <w:shd w:val="clear" w:color="auto" w:fill="auto"/>
            <w:vAlign w:val="center"/>
          </w:tcPr>
          <w:p w14:paraId="23FD8A0F" w14:textId="77777777" w:rsidR="002D6475" w:rsidRDefault="00596BD8">
            <w:pPr>
              <w:pStyle w:val="Other0"/>
              <w:ind w:firstLine="42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1037</w:t>
            </w:r>
          </w:p>
        </w:tc>
        <w:tc>
          <w:tcPr>
            <w:tcW w:w="536" w:type="dxa"/>
            <w:shd w:val="clear" w:color="auto" w:fill="auto"/>
          </w:tcPr>
          <w:p w14:paraId="50A6354B" w14:textId="77777777" w:rsidR="002D6475" w:rsidRDefault="002D6475">
            <w:pPr>
              <w:rPr>
                <w:sz w:val="10"/>
                <w:szCs w:val="10"/>
              </w:rPr>
            </w:pPr>
          </w:p>
        </w:tc>
        <w:tc>
          <w:tcPr>
            <w:tcW w:w="2009" w:type="dxa"/>
            <w:shd w:val="clear" w:color="auto" w:fill="auto"/>
            <w:vAlign w:val="center"/>
          </w:tcPr>
          <w:p w14:paraId="135761E7" w14:textId="77777777" w:rsidR="002D6475" w:rsidRDefault="00596BD8">
            <w:pPr>
              <w:pStyle w:val="Other0"/>
              <w:tabs>
                <w:tab w:val="left" w:pos="884"/>
              </w:tabs>
              <w:ind w:firstLine="34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2</w:t>
            </w: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ab/>
              <w:t>7 10002</w:t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1A53A4BA" w14:textId="77777777" w:rsidR="002D6475" w:rsidRDefault="00596BD8">
            <w:pPr>
              <w:pStyle w:val="Other0"/>
              <w:ind w:firstLine="16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ha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15E323D4" w14:textId="77777777" w:rsidR="002D6475" w:rsidRDefault="00596BD8">
            <w:pPr>
              <w:pStyle w:val="Other0"/>
              <w:ind w:firstLine="400"/>
              <w:jc w:val="both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197,00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45E22E98" w14:textId="77777777" w:rsidR="002D6475" w:rsidRDefault="00596BD8">
            <w:pPr>
              <w:pStyle w:val="Other0"/>
              <w:ind w:firstLine="280"/>
              <w:jc w:val="both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1 168</w:t>
            </w:r>
          </w:p>
        </w:tc>
        <w:tc>
          <w:tcPr>
            <w:tcW w:w="857" w:type="dxa"/>
            <w:shd w:val="clear" w:color="auto" w:fill="auto"/>
            <w:vAlign w:val="center"/>
          </w:tcPr>
          <w:p w14:paraId="11224800" w14:textId="77777777" w:rsidR="002D6475" w:rsidRDefault="00596BD8">
            <w:pPr>
              <w:pStyle w:val="Other0"/>
              <w:ind w:firstLine="28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23,01</w:t>
            </w:r>
          </w:p>
        </w:tc>
      </w:tr>
      <w:tr w:rsidR="002D6475" w14:paraId="1EF35AC2" w14:textId="77777777">
        <w:trPr>
          <w:trHeight w:hRule="exact" w:val="324"/>
          <w:jc w:val="center"/>
        </w:trPr>
        <w:tc>
          <w:tcPr>
            <w:tcW w:w="1742" w:type="dxa"/>
            <w:shd w:val="clear" w:color="auto" w:fill="auto"/>
          </w:tcPr>
          <w:p w14:paraId="4DF8D6A1" w14:textId="77777777" w:rsidR="002D6475" w:rsidRDefault="002D6475">
            <w:pPr>
              <w:rPr>
                <w:sz w:val="10"/>
                <w:szCs w:val="10"/>
              </w:rPr>
            </w:pPr>
          </w:p>
        </w:tc>
        <w:tc>
          <w:tcPr>
            <w:tcW w:w="1174" w:type="dxa"/>
            <w:shd w:val="clear" w:color="auto" w:fill="auto"/>
            <w:vAlign w:val="bottom"/>
          </w:tcPr>
          <w:p w14:paraId="5E4EAE23" w14:textId="77777777" w:rsidR="002D6475" w:rsidRDefault="00596BD8">
            <w:pPr>
              <w:pStyle w:val="Other0"/>
              <w:ind w:firstLine="42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1054</w:t>
            </w:r>
          </w:p>
        </w:tc>
        <w:tc>
          <w:tcPr>
            <w:tcW w:w="536" w:type="dxa"/>
            <w:shd w:val="clear" w:color="auto" w:fill="auto"/>
          </w:tcPr>
          <w:p w14:paraId="0B7B51C8" w14:textId="77777777" w:rsidR="002D6475" w:rsidRDefault="002D6475">
            <w:pPr>
              <w:rPr>
                <w:sz w:val="10"/>
                <w:szCs w:val="10"/>
              </w:rPr>
            </w:pPr>
          </w:p>
        </w:tc>
        <w:tc>
          <w:tcPr>
            <w:tcW w:w="2009" w:type="dxa"/>
            <w:shd w:val="clear" w:color="auto" w:fill="auto"/>
            <w:vAlign w:val="bottom"/>
          </w:tcPr>
          <w:p w14:paraId="14FD09B3" w14:textId="77777777" w:rsidR="002D6475" w:rsidRDefault="00596BD8">
            <w:pPr>
              <w:pStyle w:val="Other0"/>
              <w:tabs>
                <w:tab w:val="left" w:pos="797"/>
              </w:tabs>
              <w:ind w:firstLine="34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2</w:t>
            </w: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ab/>
              <w:t>14 10002</w:t>
            </w:r>
          </w:p>
        </w:tc>
        <w:tc>
          <w:tcPr>
            <w:tcW w:w="817" w:type="dxa"/>
            <w:shd w:val="clear" w:color="auto" w:fill="auto"/>
            <w:vAlign w:val="bottom"/>
          </w:tcPr>
          <w:p w14:paraId="4A69D9AA" w14:textId="77777777" w:rsidR="002D6475" w:rsidRDefault="00596BD8">
            <w:pPr>
              <w:pStyle w:val="Other0"/>
              <w:ind w:firstLine="16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ha</w:t>
            </w:r>
          </w:p>
        </w:tc>
        <w:tc>
          <w:tcPr>
            <w:tcW w:w="1084" w:type="dxa"/>
            <w:shd w:val="clear" w:color="auto" w:fill="auto"/>
            <w:vAlign w:val="bottom"/>
          </w:tcPr>
          <w:p w14:paraId="59D02D17" w14:textId="77777777" w:rsidR="002D6475" w:rsidRDefault="00596BD8">
            <w:pPr>
              <w:pStyle w:val="Other0"/>
              <w:ind w:firstLine="400"/>
              <w:jc w:val="both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197,00</w:t>
            </w:r>
          </w:p>
        </w:tc>
        <w:tc>
          <w:tcPr>
            <w:tcW w:w="1336" w:type="dxa"/>
            <w:shd w:val="clear" w:color="auto" w:fill="auto"/>
            <w:vAlign w:val="bottom"/>
          </w:tcPr>
          <w:p w14:paraId="225EBF7F" w14:textId="77777777" w:rsidR="002D6475" w:rsidRDefault="00596BD8">
            <w:pPr>
              <w:pStyle w:val="Other0"/>
              <w:ind w:firstLine="20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11 826</w:t>
            </w:r>
          </w:p>
        </w:tc>
        <w:tc>
          <w:tcPr>
            <w:tcW w:w="857" w:type="dxa"/>
            <w:shd w:val="clear" w:color="auto" w:fill="auto"/>
            <w:vAlign w:val="bottom"/>
          </w:tcPr>
          <w:p w14:paraId="27E53372" w14:textId="77777777" w:rsidR="002D6475" w:rsidRDefault="00596BD8">
            <w:pPr>
              <w:pStyle w:val="Other0"/>
              <w:jc w:val="right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232,97</w:t>
            </w:r>
          </w:p>
        </w:tc>
      </w:tr>
      <w:tr w:rsidR="002D6475" w14:paraId="3311B6FD" w14:textId="77777777">
        <w:trPr>
          <w:trHeight w:hRule="exact" w:val="324"/>
          <w:jc w:val="center"/>
        </w:trPr>
        <w:tc>
          <w:tcPr>
            <w:tcW w:w="1742" w:type="dxa"/>
            <w:shd w:val="clear" w:color="auto" w:fill="auto"/>
          </w:tcPr>
          <w:p w14:paraId="78ED7CBF" w14:textId="77777777" w:rsidR="002D6475" w:rsidRDefault="002D6475">
            <w:pPr>
              <w:rPr>
                <w:sz w:val="10"/>
                <w:szCs w:val="10"/>
              </w:rPr>
            </w:pPr>
          </w:p>
        </w:tc>
        <w:tc>
          <w:tcPr>
            <w:tcW w:w="1174" w:type="dxa"/>
            <w:shd w:val="clear" w:color="auto" w:fill="auto"/>
            <w:vAlign w:val="bottom"/>
          </w:tcPr>
          <w:p w14:paraId="49D79509" w14:textId="77777777" w:rsidR="002D6475" w:rsidRDefault="00596BD8">
            <w:pPr>
              <w:pStyle w:val="Other0"/>
              <w:ind w:firstLine="42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1089</w:t>
            </w:r>
          </w:p>
        </w:tc>
        <w:tc>
          <w:tcPr>
            <w:tcW w:w="536" w:type="dxa"/>
            <w:shd w:val="clear" w:color="auto" w:fill="auto"/>
          </w:tcPr>
          <w:p w14:paraId="6E7D589A" w14:textId="77777777" w:rsidR="002D6475" w:rsidRDefault="002D6475">
            <w:pPr>
              <w:rPr>
                <w:sz w:val="10"/>
                <w:szCs w:val="10"/>
              </w:rPr>
            </w:pPr>
          </w:p>
        </w:tc>
        <w:tc>
          <w:tcPr>
            <w:tcW w:w="2009" w:type="dxa"/>
            <w:shd w:val="clear" w:color="auto" w:fill="auto"/>
            <w:vAlign w:val="bottom"/>
          </w:tcPr>
          <w:p w14:paraId="59BD0015" w14:textId="77777777" w:rsidR="002D6475" w:rsidRDefault="00596BD8">
            <w:pPr>
              <w:pStyle w:val="Other0"/>
              <w:tabs>
                <w:tab w:val="left" w:pos="801"/>
              </w:tabs>
              <w:ind w:firstLine="34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2</w:t>
            </w: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ab/>
              <w:t>14 10002</w:t>
            </w:r>
          </w:p>
        </w:tc>
        <w:tc>
          <w:tcPr>
            <w:tcW w:w="817" w:type="dxa"/>
            <w:shd w:val="clear" w:color="auto" w:fill="auto"/>
            <w:vAlign w:val="bottom"/>
          </w:tcPr>
          <w:p w14:paraId="42B91473" w14:textId="77777777" w:rsidR="002D6475" w:rsidRDefault="00596BD8">
            <w:pPr>
              <w:pStyle w:val="Other0"/>
              <w:ind w:firstLine="16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ha</w:t>
            </w:r>
          </w:p>
        </w:tc>
        <w:tc>
          <w:tcPr>
            <w:tcW w:w="1084" w:type="dxa"/>
            <w:shd w:val="clear" w:color="auto" w:fill="auto"/>
            <w:vAlign w:val="bottom"/>
          </w:tcPr>
          <w:p w14:paraId="51524C0E" w14:textId="77777777" w:rsidR="002D6475" w:rsidRDefault="00596BD8">
            <w:pPr>
              <w:pStyle w:val="Other0"/>
              <w:ind w:firstLine="400"/>
              <w:jc w:val="both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197,00</w:t>
            </w:r>
          </w:p>
        </w:tc>
        <w:tc>
          <w:tcPr>
            <w:tcW w:w="1336" w:type="dxa"/>
            <w:shd w:val="clear" w:color="auto" w:fill="auto"/>
            <w:vAlign w:val="bottom"/>
          </w:tcPr>
          <w:p w14:paraId="5D3C8B7A" w14:textId="77777777" w:rsidR="002D6475" w:rsidRDefault="00596BD8">
            <w:pPr>
              <w:pStyle w:val="Other0"/>
              <w:ind w:firstLine="280"/>
              <w:jc w:val="both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1 520</w:t>
            </w:r>
          </w:p>
        </w:tc>
        <w:tc>
          <w:tcPr>
            <w:tcW w:w="857" w:type="dxa"/>
            <w:shd w:val="clear" w:color="auto" w:fill="auto"/>
            <w:vAlign w:val="bottom"/>
          </w:tcPr>
          <w:p w14:paraId="76BFB1B7" w14:textId="77777777" w:rsidR="002D6475" w:rsidRDefault="00596BD8">
            <w:pPr>
              <w:pStyle w:val="Other0"/>
              <w:ind w:firstLine="280"/>
              <w:jc w:val="both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29,94</w:t>
            </w:r>
          </w:p>
        </w:tc>
      </w:tr>
      <w:tr w:rsidR="002D6475" w14:paraId="2EA54EB7" w14:textId="77777777">
        <w:trPr>
          <w:trHeight w:hRule="exact" w:val="324"/>
          <w:jc w:val="center"/>
        </w:trPr>
        <w:tc>
          <w:tcPr>
            <w:tcW w:w="1742" w:type="dxa"/>
            <w:shd w:val="clear" w:color="auto" w:fill="auto"/>
          </w:tcPr>
          <w:p w14:paraId="49A5C4FA" w14:textId="77777777" w:rsidR="002D6475" w:rsidRDefault="002D6475">
            <w:pPr>
              <w:rPr>
                <w:sz w:val="10"/>
                <w:szCs w:val="10"/>
              </w:rPr>
            </w:pPr>
          </w:p>
        </w:tc>
        <w:tc>
          <w:tcPr>
            <w:tcW w:w="1174" w:type="dxa"/>
            <w:shd w:val="clear" w:color="auto" w:fill="auto"/>
            <w:vAlign w:val="bottom"/>
          </w:tcPr>
          <w:p w14:paraId="77828614" w14:textId="77777777" w:rsidR="002D6475" w:rsidRDefault="00596BD8">
            <w:pPr>
              <w:pStyle w:val="Other0"/>
              <w:ind w:firstLine="42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1107</w:t>
            </w:r>
          </w:p>
        </w:tc>
        <w:tc>
          <w:tcPr>
            <w:tcW w:w="536" w:type="dxa"/>
            <w:shd w:val="clear" w:color="auto" w:fill="auto"/>
          </w:tcPr>
          <w:p w14:paraId="655EB69B" w14:textId="77777777" w:rsidR="002D6475" w:rsidRDefault="002D6475">
            <w:pPr>
              <w:rPr>
                <w:sz w:val="10"/>
                <w:szCs w:val="10"/>
              </w:rPr>
            </w:pPr>
          </w:p>
        </w:tc>
        <w:tc>
          <w:tcPr>
            <w:tcW w:w="2009" w:type="dxa"/>
            <w:shd w:val="clear" w:color="auto" w:fill="auto"/>
            <w:vAlign w:val="bottom"/>
          </w:tcPr>
          <w:p w14:paraId="7D90568F" w14:textId="77777777" w:rsidR="002D6475" w:rsidRDefault="00596BD8">
            <w:pPr>
              <w:pStyle w:val="Other0"/>
              <w:tabs>
                <w:tab w:val="left" w:pos="887"/>
              </w:tabs>
              <w:ind w:firstLine="34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2</w:t>
            </w: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ab/>
              <w:t>7 10002</w:t>
            </w:r>
          </w:p>
        </w:tc>
        <w:tc>
          <w:tcPr>
            <w:tcW w:w="817" w:type="dxa"/>
            <w:shd w:val="clear" w:color="auto" w:fill="auto"/>
            <w:vAlign w:val="bottom"/>
          </w:tcPr>
          <w:p w14:paraId="2555AEA0" w14:textId="77777777" w:rsidR="002D6475" w:rsidRDefault="00596BD8">
            <w:pPr>
              <w:pStyle w:val="Other0"/>
              <w:ind w:firstLine="16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ha</w:t>
            </w:r>
          </w:p>
        </w:tc>
        <w:tc>
          <w:tcPr>
            <w:tcW w:w="1084" w:type="dxa"/>
            <w:shd w:val="clear" w:color="auto" w:fill="auto"/>
            <w:vAlign w:val="bottom"/>
          </w:tcPr>
          <w:p w14:paraId="63190192" w14:textId="77777777" w:rsidR="002D6475" w:rsidRDefault="00596BD8">
            <w:pPr>
              <w:pStyle w:val="Other0"/>
              <w:ind w:firstLine="400"/>
              <w:jc w:val="both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197,00</w:t>
            </w:r>
          </w:p>
        </w:tc>
        <w:tc>
          <w:tcPr>
            <w:tcW w:w="1336" w:type="dxa"/>
            <w:shd w:val="clear" w:color="auto" w:fill="auto"/>
            <w:vAlign w:val="bottom"/>
          </w:tcPr>
          <w:p w14:paraId="515E28E3" w14:textId="77777777" w:rsidR="002D6475" w:rsidRDefault="00596BD8">
            <w:pPr>
              <w:pStyle w:val="Other0"/>
              <w:ind w:firstLine="280"/>
              <w:jc w:val="both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3 620</w:t>
            </w:r>
          </w:p>
        </w:tc>
        <w:tc>
          <w:tcPr>
            <w:tcW w:w="857" w:type="dxa"/>
            <w:shd w:val="clear" w:color="auto" w:fill="auto"/>
            <w:vAlign w:val="bottom"/>
          </w:tcPr>
          <w:p w14:paraId="2453670E" w14:textId="77777777" w:rsidR="002D6475" w:rsidRDefault="00596BD8">
            <w:pPr>
              <w:pStyle w:val="Other0"/>
              <w:ind w:firstLine="280"/>
              <w:jc w:val="both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71,31</w:t>
            </w:r>
          </w:p>
        </w:tc>
      </w:tr>
      <w:tr w:rsidR="002D6475" w14:paraId="7545C4E3" w14:textId="77777777">
        <w:trPr>
          <w:trHeight w:hRule="exact" w:val="284"/>
          <w:jc w:val="center"/>
        </w:trPr>
        <w:tc>
          <w:tcPr>
            <w:tcW w:w="1742" w:type="dxa"/>
            <w:shd w:val="clear" w:color="auto" w:fill="auto"/>
          </w:tcPr>
          <w:p w14:paraId="16C99907" w14:textId="77777777" w:rsidR="002D6475" w:rsidRDefault="002D6475">
            <w:pPr>
              <w:rPr>
                <w:sz w:val="10"/>
                <w:szCs w:val="10"/>
              </w:rPr>
            </w:pPr>
          </w:p>
        </w:tc>
        <w:tc>
          <w:tcPr>
            <w:tcW w:w="1174" w:type="dxa"/>
            <w:shd w:val="clear" w:color="auto" w:fill="auto"/>
            <w:vAlign w:val="bottom"/>
          </w:tcPr>
          <w:p w14:paraId="4F004D27" w14:textId="77777777" w:rsidR="002D6475" w:rsidRDefault="00596BD8">
            <w:pPr>
              <w:pStyle w:val="Other0"/>
              <w:ind w:firstLine="42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1165</w:t>
            </w:r>
          </w:p>
        </w:tc>
        <w:tc>
          <w:tcPr>
            <w:tcW w:w="536" w:type="dxa"/>
            <w:shd w:val="clear" w:color="auto" w:fill="auto"/>
          </w:tcPr>
          <w:p w14:paraId="599CA011" w14:textId="77777777" w:rsidR="002D6475" w:rsidRDefault="002D6475">
            <w:pPr>
              <w:rPr>
                <w:sz w:val="10"/>
                <w:szCs w:val="10"/>
              </w:rPr>
            </w:pPr>
          </w:p>
        </w:tc>
        <w:tc>
          <w:tcPr>
            <w:tcW w:w="2009" w:type="dxa"/>
            <w:shd w:val="clear" w:color="auto" w:fill="auto"/>
            <w:vAlign w:val="bottom"/>
          </w:tcPr>
          <w:p w14:paraId="68B59047" w14:textId="77777777" w:rsidR="002D6475" w:rsidRDefault="00596BD8">
            <w:pPr>
              <w:pStyle w:val="Other0"/>
              <w:tabs>
                <w:tab w:val="left" w:pos="797"/>
              </w:tabs>
              <w:ind w:firstLine="34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2</w:t>
            </w: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ab/>
              <w:t>11 10002</w:t>
            </w:r>
          </w:p>
        </w:tc>
        <w:tc>
          <w:tcPr>
            <w:tcW w:w="817" w:type="dxa"/>
            <w:shd w:val="clear" w:color="auto" w:fill="auto"/>
            <w:vAlign w:val="bottom"/>
          </w:tcPr>
          <w:p w14:paraId="186CE769" w14:textId="77777777" w:rsidR="002D6475" w:rsidRDefault="00596BD8">
            <w:pPr>
              <w:pStyle w:val="Other0"/>
              <w:ind w:firstLine="16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ha</w:t>
            </w:r>
          </w:p>
        </w:tc>
        <w:tc>
          <w:tcPr>
            <w:tcW w:w="1084" w:type="dxa"/>
            <w:shd w:val="clear" w:color="auto" w:fill="auto"/>
            <w:vAlign w:val="bottom"/>
          </w:tcPr>
          <w:p w14:paraId="24F6650A" w14:textId="77777777" w:rsidR="002D6475" w:rsidRDefault="00596BD8">
            <w:pPr>
              <w:pStyle w:val="Other0"/>
              <w:ind w:firstLine="400"/>
              <w:jc w:val="both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197,00</w:t>
            </w:r>
          </w:p>
        </w:tc>
        <w:tc>
          <w:tcPr>
            <w:tcW w:w="1336" w:type="dxa"/>
            <w:shd w:val="clear" w:color="auto" w:fill="auto"/>
            <w:vAlign w:val="bottom"/>
          </w:tcPr>
          <w:p w14:paraId="1B8EE576" w14:textId="77777777" w:rsidR="002D6475" w:rsidRDefault="00596BD8">
            <w:pPr>
              <w:pStyle w:val="Other0"/>
              <w:ind w:firstLine="280"/>
              <w:jc w:val="both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1 270</w:t>
            </w:r>
          </w:p>
        </w:tc>
        <w:tc>
          <w:tcPr>
            <w:tcW w:w="857" w:type="dxa"/>
            <w:shd w:val="clear" w:color="auto" w:fill="auto"/>
            <w:vAlign w:val="bottom"/>
          </w:tcPr>
          <w:p w14:paraId="54059584" w14:textId="77777777" w:rsidR="002D6475" w:rsidRDefault="00596BD8">
            <w:pPr>
              <w:pStyle w:val="Other0"/>
              <w:ind w:firstLine="280"/>
              <w:jc w:val="both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25,02</w:t>
            </w:r>
          </w:p>
        </w:tc>
      </w:tr>
    </w:tbl>
    <w:p w14:paraId="109F33CD" w14:textId="77777777" w:rsidR="002D6475" w:rsidRDefault="00596BD8">
      <w:pPr>
        <w:spacing w:line="1" w:lineRule="exact"/>
      </w:pPr>
      <w: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10"/>
        <w:gridCol w:w="1026"/>
        <w:gridCol w:w="389"/>
        <w:gridCol w:w="904"/>
        <w:gridCol w:w="1433"/>
        <w:gridCol w:w="950"/>
        <w:gridCol w:w="976"/>
        <w:gridCol w:w="1080"/>
        <w:gridCol w:w="1112"/>
      </w:tblGrid>
      <w:tr w:rsidR="002D6475" w14:paraId="08F9B0F5" w14:textId="77777777">
        <w:trPr>
          <w:trHeight w:hRule="exact" w:val="367"/>
        </w:trPr>
        <w:tc>
          <w:tcPr>
            <w:tcW w:w="171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92F259" w14:textId="77777777" w:rsidR="002D6475" w:rsidRDefault="00596BD8">
            <w:pPr>
              <w:pStyle w:val="Other0"/>
              <w:framePr w:w="9580" w:h="4878" w:vSpace="554" w:wrap="notBeside" w:vAnchor="text" w:hAnchor="text" w:x="76" w:y="555"/>
              <w:spacing w:after="180"/>
              <w:ind w:firstLine="160"/>
              <w:rPr>
                <w:sz w:val="19"/>
                <w:szCs w:val="19"/>
              </w:rPr>
            </w:pPr>
            <w:r>
              <w:rPr>
                <w:rStyle w:val="Other"/>
                <w:rFonts w:ascii="Arial" w:eastAsia="Arial" w:hAnsi="Arial" w:cs="Arial"/>
                <w:sz w:val="19"/>
                <w:szCs w:val="19"/>
              </w:rPr>
              <w:lastRenderedPageBreak/>
              <w:t>Datum tisku:</w:t>
            </w:r>
          </w:p>
          <w:p w14:paraId="0E6826FD" w14:textId="77777777" w:rsidR="002D6475" w:rsidRDefault="00596BD8">
            <w:pPr>
              <w:pStyle w:val="Other0"/>
              <w:framePr w:w="9580" w:h="4878" w:vSpace="554" w:wrap="notBeside" w:vAnchor="text" w:hAnchor="text" w:x="76" w:y="555"/>
              <w:rPr>
                <w:sz w:val="19"/>
                <w:szCs w:val="19"/>
              </w:rPr>
            </w:pPr>
            <w:r>
              <w:rPr>
                <w:rStyle w:val="Other"/>
                <w:rFonts w:ascii="Arial" w:eastAsia="Arial" w:hAnsi="Arial" w:cs="Arial"/>
                <w:b/>
                <w:bCs/>
                <w:sz w:val="19"/>
                <w:szCs w:val="19"/>
              </w:rPr>
              <w:t>Pozn.</w:t>
            </w:r>
          </w:p>
        </w:tc>
        <w:tc>
          <w:tcPr>
            <w:tcW w:w="1415" w:type="dxa"/>
            <w:gridSpan w:val="2"/>
            <w:shd w:val="clear" w:color="auto" w:fill="auto"/>
          </w:tcPr>
          <w:p w14:paraId="4CAC658B" w14:textId="77777777" w:rsidR="002D6475" w:rsidRDefault="00596BD8">
            <w:pPr>
              <w:pStyle w:val="Other0"/>
              <w:framePr w:w="9580" w:h="4878" w:vSpace="554" w:wrap="notBeside" w:vAnchor="text" w:hAnchor="text" w:x="76" w:y="555"/>
              <w:jc w:val="center"/>
              <w:rPr>
                <w:sz w:val="19"/>
                <w:szCs w:val="19"/>
              </w:rPr>
            </w:pPr>
            <w:r>
              <w:rPr>
                <w:rStyle w:val="Other"/>
                <w:rFonts w:ascii="Arial" w:eastAsia="Arial" w:hAnsi="Arial" w:cs="Arial"/>
                <w:sz w:val="19"/>
                <w:szCs w:val="19"/>
              </w:rPr>
              <w:t>20.02.2024</w:t>
            </w:r>
          </w:p>
        </w:tc>
        <w:tc>
          <w:tcPr>
            <w:tcW w:w="3287" w:type="dxa"/>
            <w:gridSpan w:val="3"/>
            <w:shd w:val="clear" w:color="auto" w:fill="auto"/>
          </w:tcPr>
          <w:p w14:paraId="0CC050BA" w14:textId="77777777" w:rsidR="002D6475" w:rsidRDefault="00596BD8">
            <w:pPr>
              <w:pStyle w:val="Other0"/>
              <w:framePr w:w="9580" w:h="4878" w:vSpace="554" w:wrap="notBeside" w:vAnchor="text" w:hAnchor="text" w:x="76" w:y="555"/>
              <w:jc w:val="center"/>
              <w:rPr>
                <w:sz w:val="19"/>
                <w:szCs w:val="19"/>
              </w:rPr>
            </w:pPr>
            <w:r>
              <w:rPr>
                <w:rStyle w:val="Other"/>
                <w:rFonts w:ascii="Arial" w:eastAsia="Arial" w:hAnsi="Arial" w:cs="Arial"/>
                <w:sz w:val="19"/>
                <w:szCs w:val="19"/>
              </w:rPr>
              <w:t>Účinná od: 01.01.2016</w:t>
            </w:r>
          </w:p>
        </w:tc>
        <w:tc>
          <w:tcPr>
            <w:tcW w:w="976" w:type="dxa"/>
            <w:vMerge w:val="restart"/>
            <w:shd w:val="clear" w:color="auto" w:fill="auto"/>
            <w:vAlign w:val="bottom"/>
          </w:tcPr>
          <w:p w14:paraId="48E5B122" w14:textId="77777777" w:rsidR="002D6475" w:rsidRDefault="00596BD8">
            <w:pPr>
              <w:pStyle w:val="Other0"/>
              <w:framePr w:w="9580" w:h="4878" w:vSpace="554" w:wrap="notBeside" w:vAnchor="text" w:hAnchor="text" w:x="76" w:y="555"/>
              <w:jc w:val="right"/>
              <w:rPr>
                <w:sz w:val="19"/>
                <w:szCs w:val="19"/>
              </w:rPr>
            </w:pPr>
            <w:r>
              <w:rPr>
                <w:rStyle w:val="Other"/>
                <w:rFonts w:ascii="Arial" w:eastAsia="Arial" w:hAnsi="Arial" w:cs="Arial"/>
                <w:b/>
                <w:bCs/>
                <w:sz w:val="19"/>
                <w:szCs w:val="19"/>
              </w:rPr>
              <w:t>Cena [Kč]</w:t>
            </w:r>
          </w:p>
        </w:tc>
        <w:tc>
          <w:tcPr>
            <w:tcW w:w="1080" w:type="dxa"/>
            <w:vMerge w:val="restart"/>
            <w:shd w:val="clear" w:color="auto" w:fill="auto"/>
            <w:vAlign w:val="bottom"/>
          </w:tcPr>
          <w:p w14:paraId="2EC93CB8" w14:textId="77777777" w:rsidR="002D6475" w:rsidRDefault="00596BD8">
            <w:pPr>
              <w:pStyle w:val="Other0"/>
              <w:framePr w:w="9580" w:h="4878" w:vSpace="554" w:wrap="notBeside" w:vAnchor="text" w:hAnchor="text" w:x="76" w:y="555"/>
              <w:spacing w:line="230" w:lineRule="auto"/>
              <w:ind w:right="280"/>
              <w:jc w:val="right"/>
              <w:rPr>
                <w:sz w:val="19"/>
                <w:szCs w:val="19"/>
              </w:rPr>
            </w:pPr>
            <w:r>
              <w:rPr>
                <w:rStyle w:val="Other"/>
                <w:rFonts w:ascii="Arial" w:eastAsia="Arial" w:hAnsi="Arial" w:cs="Arial"/>
                <w:b/>
                <w:bCs/>
                <w:sz w:val="19"/>
                <w:szCs w:val="19"/>
              </w:rPr>
              <w:t>Výměra [m</w:t>
            </w:r>
            <w:r>
              <w:rPr>
                <w:rStyle w:val="Other"/>
                <w:rFonts w:ascii="Arial" w:eastAsia="Arial" w:hAnsi="Arial" w:cs="Arial"/>
                <w:b/>
                <w:bCs/>
                <w:sz w:val="19"/>
                <w:szCs w:val="19"/>
                <w:vertAlign w:val="superscript"/>
              </w:rPr>
              <w:t>2</w:t>
            </w:r>
            <w:r>
              <w:rPr>
                <w:rStyle w:val="Other"/>
                <w:rFonts w:ascii="Arial" w:eastAsia="Arial" w:hAnsi="Arial" w:cs="Arial"/>
                <w:b/>
                <w:bCs/>
                <w:sz w:val="19"/>
                <w:szCs w:val="19"/>
              </w:rPr>
              <w:t>]</w:t>
            </w:r>
          </w:p>
        </w:tc>
        <w:tc>
          <w:tcPr>
            <w:tcW w:w="1112" w:type="dxa"/>
            <w:vMerge w:val="restart"/>
            <w:shd w:val="clear" w:color="auto" w:fill="auto"/>
            <w:vAlign w:val="bottom"/>
          </w:tcPr>
          <w:p w14:paraId="792B30BD" w14:textId="77777777" w:rsidR="002D6475" w:rsidRDefault="00596BD8">
            <w:pPr>
              <w:pStyle w:val="Other0"/>
              <w:framePr w:w="9580" w:h="4878" w:vSpace="554" w:wrap="notBeside" w:vAnchor="text" w:hAnchor="text" w:x="76" w:y="555"/>
              <w:spacing w:line="233" w:lineRule="auto"/>
              <w:jc w:val="right"/>
              <w:rPr>
                <w:sz w:val="19"/>
                <w:szCs w:val="19"/>
              </w:rPr>
            </w:pPr>
            <w:r>
              <w:rPr>
                <w:rStyle w:val="Other"/>
                <w:rFonts w:ascii="Arial" w:eastAsia="Arial" w:hAnsi="Arial" w:cs="Arial"/>
                <w:b/>
                <w:bCs/>
                <w:sz w:val="19"/>
                <w:szCs w:val="19"/>
              </w:rPr>
              <w:t>Náhrada [Kč]</w:t>
            </w:r>
          </w:p>
        </w:tc>
      </w:tr>
      <w:tr w:rsidR="002D6475" w14:paraId="38BC899F" w14:textId="77777777">
        <w:trPr>
          <w:trHeight w:hRule="exact" w:val="594"/>
        </w:trPr>
        <w:tc>
          <w:tcPr>
            <w:tcW w:w="171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0668DD" w14:textId="77777777" w:rsidR="002D6475" w:rsidRDefault="002D6475">
            <w:pPr>
              <w:framePr w:w="9580" w:h="4878" w:vSpace="554" w:wrap="notBeside" w:vAnchor="text" w:hAnchor="text" w:x="76" w:y="555"/>
            </w:pPr>
          </w:p>
        </w:tc>
        <w:tc>
          <w:tcPr>
            <w:tcW w:w="1026" w:type="dxa"/>
            <w:shd w:val="clear" w:color="auto" w:fill="auto"/>
          </w:tcPr>
          <w:p w14:paraId="06F1D987" w14:textId="77777777" w:rsidR="002D6475" w:rsidRDefault="00596BD8">
            <w:pPr>
              <w:pStyle w:val="Other0"/>
              <w:framePr w:w="9580" w:h="4878" w:vSpace="554" w:wrap="notBeside" w:vAnchor="text" w:hAnchor="text" w:x="76" w:y="555"/>
              <w:spacing w:before="100"/>
              <w:rPr>
                <w:sz w:val="19"/>
                <w:szCs w:val="19"/>
              </w:rPr>
            </w:pPr>
            <w:r>
              <w:rPr>
                <w:rStyle w:val="Other"/>
                <w:rFonts w:ascii="Arial" w:eastAsia="Arial" w:hAnsi="Arial" w:cs="Arial"/>
                <w:b/>
                <w:bCs/>
                <w:sz w:val="19"/>
                <w:szCs w:val="19"/>
              </w:rPr>
              <w:t>Parcela</w:t>
            </w:r>
          </w:p>
        </w:tc>
        <w:tc>
          <w:tcPr>
            <w:tcW w:w="389" w:type="dxa"/>
            <w:shd w:val="clear" w:color="auto" w:fill="auto"/>
          </w:tcPr>
          <w:p w14:paraId="0732D19C" w14:textId="77777777" w:rsidR="002D6475" w:rsidRDefault="00596BD8">
            <w:pPr>
              <w:pStyle w:val="Other0"/>
              <w:framePr w:w="9580" w:h="4878" w:vSpace="554" w:wrap="notBeside" w:vAnchor="text" w:hAnchor="text" w:x="76" w:y="555"/>
              <w:spacing w:before="100"/>
              <w:jc w:val="center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/</w:t>
            </w:r>
          </w:p>
        </w:tc>
        <w:tc>
          <w:tcPr>
            <w:tcW w:w="904" w:type="dxa"/>
            <w:shd w:val="clear" w:color="auto" w:fill="auto"/>
          </w:tcPr>
          <w:p w14:paraId="439FFEAD" w14:textId="77777777" w:rsidR="002D6475" w:rsidRDefault="00596BD8">
            <w:pPr>
              <w:pStyle w:val="Other0"/>
              <w:framePr w:w="9580" w:h="4878" w:vSpace="554" w:wrap="notBeside" w:vAnchor="text" w:hAnchor="text" w:x="76" w:y="555"/>
              <w:spacing w:before="80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Style w:val="Other"/>
                <w:rFonts w:ascii="Arial" w:eastAsia="Arial" w:hAnsi="Arial" w:cs="Arial"/>
                <w:b/>
                <w:bCs/>
                <w:sz w:val="19"/>
                <w:szCs w:val="19"/>
              </w:rPr>
              <w:t>Dii</w:t>
            </w:r>
            <w:proofErr w:type="spellEnd"/>
            <w:r>
              <w:rPr>
                <w:rStyle w:val="Other"/>
                <w:rFonts w:ascii="Arial" w:eastAsia="Arial" w:hAnsi="Arial" w:cs="Arial"/>
                <w:b/>
                <w:bCs/>
                <w:sz w:val="19"/>
                <w:szCs w:val="19"/>
              </w:rPr>
              <w:t xml:space="preserve"> </w:t>
            </w:r>
            <w:proofErr w:type="spellStart"/>
            <w:r>
              <w:rPr>
                <w:rStyle w:val="Other"/>
                <w:rFonts w:ascii="Arial" w:eastAsia="Arial" w:hAnsi="Arial" w:cs="Arial"/>
                <w:b/>
                <w:bCs/>
                <w:sz w:val="19"/>
                <w:szCs w:val="19"/>
              </w:rPr>
              <w:t>Skp</w:t>
            </w:r>
            <w:proofErr w:type="spellEnd"/>
            <w:r>
              <w:rPr>
                <w:rStyle w:val="Other"/>
                <w:rFonts w:ascii="Arial" w:eastAsia="Arial" w:hAnsi="Arial" w:cs="Arial"/>
                <w:b/>
                <w:bCs/>
                <w:sz w:val="19"/>
                <w:szCs w:val="19"/>
              </w:rPr>
              <w:t>.</w:t>
            </w:r>
          </w:p>
        </w:tc>
        <w:tc>
          <w:tcPr>
            <w:tcW w:w="1433" w:type="dxa"/>
            <w:shd w:val="clear" w:color="auto" w:fill="auto"/>
          </w:tcPr>
          <w:p w14:paraId="6BFA04BE" w14:textId="77777777" w:rsidR="002D6475" w:rsidRDefault="00596BD8">
            <w:pPr>
              <w:pStyle w:val="Other0"/>
              <w:framePr w:w="9580" w:h="4878" w:vSpace="554" w:wrap="notBeside" w:vAnchor="text" w:hAnchor="text" w:x="76" w:y="555"/>
              <w:jc w:val="center"/>
              <w:rPr>
                <w:sz w:val="19"/>
                <w:szCs w:val="19"/>
              </w:rPr>
            </w:pPr>
            <w:r>
              <w:rPr>
                <w:rStyle w:val="Other"/>
                <w:rFonts w:ascii="Arial" w:eastAsia="Arial" w:hAnsi="Arial" w:cs="Arial"/>
                <w:b/>
                <w:bCs/>
                <w:sz w:val="19"/>
                <w:szCs w:val="19"/>
              </w:rPr>
              <w:t>Kult. Číslo LV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7194DB51" w14:textId="77777777" w:rsidR="002D6475" w:rsidRDefault="00596BD8">
            <w:pPr>
              <w:pStyle w:val="Other0"/>
              <w:framePr w:w="9580" w:h="4878" w:vSpace="554" w:wrap="notBeside" w:vAnchor="text" w:hAnchor="text" w:x="76" w:y="555"/>
              <w:spacing w:line="209" w:lineRule="auto"/>
              <w:rPr>
                <w:sz w:val="19"/>
                <w:szCs w:val="19"/>
              </w:rPr>
            </w:pPr>
            <w:r>
              <w:rPr>
                <w:rStyle w:val="Other"/>
                <w:rFonts w:ascii="Arial" w:eastAsia="Arial" w:hAnsi="Arial" w:cs="Arial"/>
                <w:b/>
                <w:bCs/>
                <w:sz w:val="19"/>
                <w:szCs w:val="19"/>
              </w:rPr>
              <w:t>Typ sazby</w:t>
            </w:r>
          </w:p>
        </w:tc>
        <w:tc>
          <w:tcPr>
            <w:tcW w:w="976" w:type="dxa"/>
            <w:vMerge/>
            <w:shd w:val="clear" w:color="auto" w:fill="auto"/>
            <w:vAlign w:val="bottom"/>
          </w:tcPr>
          <w:p w14:paraId="76AE9AA6" w14:textId="77777777" w:rsidR="002D6475" w:rsidRDefault="002D6475">
            <w:pPr>
              <w:framePr w:w="9580" w:h="4878" w:vSpace="554" w:wrap="notBeside" w:vAnchor="text" w:hAnchor="text" w:x="76" w:y="555"/>
            </w:pPr>
          </w:p>
        </w:tc>
        <w:tc>
          <w:tcPr>
            <w:tcW w:w="1080" w:type="dxa"/>
            <w:vMerge/>
            <w:shd w:val="clear" w:color="auto" w:fill="auto"/>
            <w:vAlign w:val="bottom"/>
          </w:tcPr>
          <w:p w14:paraId="236FC59F" w14:textId="77777777" w:rsidR="002D6475" w:rsidRDefault="002D6475">
            <w:pPr>
              <w:framePr w:w="9580" w:h="4878" w:vSpace="554" w:wrap="notBeside" w:vAnchor="text" w:hAnchor="text" w:x="76" w:y="555"/>
            </w:pPr>
          </w:p>
        </w:tc>
        <w:tc>
          <w:tcPr>
            <w:tcW w:w="1112" w:type="dxa"/>
            <w:vMerge/>
            <w:shd w:val="clear" w:color="auto" w:fill="auto"/>
            <w:vAlign w:val="bottom"/>
          </w:tcPr>
          <w:p w14:paraId="11FD2D38" w14:textId="77777777" w:rsidR="002D6475" w:rsidRDefault="002D6475">
            <w:pPr>
              <w:framePr w:w="9580" w:h="4878" w:vSpace="554" w:wrap="notBeside" w:vAnchor="text" w:hAnchor="text" w:x="76" w:y="555"/>
            </w:pPr>
          </w:p>
        </w:tc>
      </w:tr>
      <w:tr w:rsidR="002D6475" w14:paraId="395F65E5" w14:textId="77777777">
        <w:trPr>
          <w:trHeight w:hRule="exact" w:val="331"/>
        </w:trPr>
        <w:tc>
          <w:tcPr>
            <w:tcW w:w="1710" w:type="dxa"/>
            <w:tcBorders>
              <w:top w:val="single" w:sz="4" w:space="0" w:color="auto"/>
            </w:tcBorders>
            <w:shd w:val="clear" w:color="auto" w:fill="auto"/>
          </w:tcPr>
          <w:p w14:paraId="33F86F28" w14:textId="77777777" w:rsidR="002D6475" w:rsidRDefault="00596BD8">
            <w:pPr>
              <w:pStyle w:val="Other0"/>
              <w:framePr w:w="9580" w:h="4878" w:vSpace="554" w:wrap="notBeside" w:vAnchor="text" w:hAnchor="text" w:x="76" w:y="555"/>
              <w:rPr>
                <w:sz w:val="19"/>
                <w:szCs w:val="19"/>
              </w:rPr>
            </w:pPr>
            <w:r>
              <w:rPr>
                <w:rStyle w:val="Other"/>
                <w:rFonts w:ascii="Arial" w:eastAsia="Arial" w:hAnsi="Arial" w:cs="Arial"/>
                <w:sz w:val="19"/>
                <w:szCs w:val="19"/>
              </w:rPr>
              <w:t>Celkem za katastr</w:t>
            </w:r>
          </w:p>
        </w:tc>
        <w:tc>
          <w:tcPr>
            <w:tcW w:w="1026" w:type="dxa"/>
            <w:tcBorders>
              <w:top w:val="single" w:sz="4" w:space="0" w:color="auto"/>
            </w:tcBorders>
            <w:shd w:val="clear" w:color="auto" w:fill="auto"/>
          </w:tcPr>
          <w:p w14:paraId="5CCD1591" w14:textId="77777777" w:rsidR="002D6475" w:rsidRDefault="002D6475">
            <w:pPr>
              <w:framePr w:w="9580" w:h="4878" w:vSpace="554" w:wrap="notBeside" w:vAnchor="text" w:hAnchor="text" w:x="76" w:y="555"/>
              <w:rPr>
                <w:sz w:val="10"/>
                <w:szCs w:val="10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  <w:shd w:val="clear" w:color="auto" w:fill="auto"/>
          </w:tcPr>
          <w:p w14:paraId="42C132D1" w14:textId="77777777" w:rsidR="002D6475" w:rsidRDefault="002D6475">
            <w:pPr>
              <w:framePr w:w="9580" w:h="4878" w:vSpace="554" w:wrap="notBeside" w:vAnchor="text" w:hAnchor="text" w:x="76" w:y="555"/>
              <w:rPr>
                <w:sz w:val="10"/>
                <w:szCs w:val="10"/>
              </w:rPr>
            </w:pPr>
          </w:p>
        </w:tc>
        <w:tc>
          <w:tcPr>
            <w:tcW w:w="904" w:type="dxa"/>
            <w:tcBorders>
              <w:top w:val="single" w:sz="4" w:space="0" w:color="auto"/>
            </w:tcBorders>
            <w:shd w:val="clear" w:color="auto" w:fill="auto"/>
          </w:tcPr>
          <w:p w14:paraId="08C75F49" w14:textId="77777777" w:rsidR="002D6475" w:rsidRDefault="002D6475">
            <w:pPr>
              <w:framePr w:w="9580" w:h="4878" w:vSpace="554" w:wrap="notBeside" w:vAnchor="text" w:hAnchor="text" w:x="76" w:y="555"/>
              <w:rPr>
                <w:sz w:val="10"/>
                <w:szCs w:val="10"/>
              </w:rPr>
            </w:pPr>
          </w:p>
        </w:tc>
        <w:tc>
          <w:tcPr>
            <w:tcW w:w="1433" w:type="dxa"/>
            <w:tcBorders>
              <w:top w:val="single" w:sz="4" w:space="0" w:color="auto"/>
            </w:tcBorders>
            <w:shd w:val="clear" w:color="auto" w:fill="auto"/>
          </w:tcPr>
          <w:p w14:paraId="639F2173" w14:textId="77777777" w:rsidR="002D6475" w:rsidRDefault="002D6475">
            <w:pPr>
              <w:framePr w:w="9580" w:h="4878" w:vSpace="554" w:wrap="notBeside" w:vAnchor="text" w:hAnchor="text" w:x="76" w:y="555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</w:tcBorders>
            <w:shd w:val="clear" w:color="auto" w:fill="auto"/>
          </w:tcPr>
          <w:p w14:paraId="6AD31FE0" w14:textId="77777777" w:rsidR="002D6475" w:rsidRDefault="002D6475">
            <w:pPr>
              <w:framePr w:w="9580" w:h="4878" w:vSpace="554" w:wrap="notBeside" w:vAnchor="text" w:hAnchor="text" w:x="76" w:y="555"/>
              <w:rPr>
                <w:sz w:val="10"/>
                <w:szCs w:val="10"/>
              </w:rPr>
            </w:pPr>
          </w:p>
        </w:tc>
        <w:tc>
          <w:tcPr>
            <w:tcW w:w="976" w:type="dxa"/>
            <w:tcBorders>
              <w:top w:val="single" w:sz="4" w:space="0" w:color="auto"/>
            </w:tcBorders>
            <w:shd w:val="clear" w:color="auto" w:fill="auto"/>
          </w:tcPr>
          <w:p w14:paraId="407AD22E" w14:textId="77777777" w:rsidR="002D6475" w:rsidRDefault="002D6475">
            <w:pPr>
              <w:framePr w:w="9580" w:h="4878" w:vSpace="554" w:wrap="notBeside" w:vAnchor="text" w:hAnchor="text" w:x="76" w:y="555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14:paraId="42DE07A7" w14:textId="77777777" w:rsidR="002D6475" w:rsidRDefault="00596BD8">
            <w:pPr>
              <w:pStyle w:val="Other0"/>
              <w:framePr w:w="9580" w:h="4878" w:vSpace="554" w:wrap="notBeside" w:vAnchor="text" w:hAnchor="text" w:x="76" w:y="555"/>
              <w:ind w:firstLine="180"/>
              <w:rPr>
                <w:sz w:val="19"/>
                <w:szCs w:val="19"/>
              </w:rPr>
            </w:pPr>
            <w:r>
              <w:rPr>
                <w:rStyle w:val="Other"/>
                <w:rFonts w:ascii="Arial" w:eastAsia="Arial" w:hAnsi="Arial" w:cs="Arial"/>
                <w:sz w:val="19"/>
                <w:szCs w:val="19"/>
              </w:rPr>
              <w:t>69 473</w:t>
            </w:r>
          </w:p>
        </w:tc>
        <w:tc>
          <w:tcPr>
            <w:tcW w:w="1112" w:type="dxa"/>
            <w:tcBorders>
              <w:top w:val="single" w:sz="4" w:space="0" w:color="auto"/>
            </w:tcBorders>
            <w:shd w:val="clear" w:color="auto" w:fill="auto"/>
          </w:tcPr>
          <w:p w14:paraId="5AD85C72" w14:textId="77777777" w:rsidR="002D6475" w:rsidRDefault="00596BD8">
            <w:pPr>
              <w:pStyle w:val="Other0"/>
              <w:framePr w:w="9580" w:h="4878" w:vSpace="554" w:wrap="notBeside" w:vAnchor="text" w:hAnchor="text" w:x="76" w:y="555"/>
              <w:jc w:val="right"/>
              <w:rPr>
                <w:sz w:val="19"/>
                <w:szCs w:val="19"/>
              </w:rPr>
            </w:pPr>
            <w:r>
              <w:rPr>
                <w:rStyle w:val="Other"/>
                <w:rFonts w:ascii="Arial" w:eastAsia="Arial" w:hAnsi="Arial" w:cs="Arial"/>
                <w:sz w:val="19"/>
                <w:szCs w:val="19"/>
              </w:rPr>
              <w:t>1 368,62</w:t>
            </w:r>
          </w:p>
        </w:tc>
      </w:tr>
      <w:tr w:rsidR="002D6475" w14:paraId="4C71CA5E" w14:textId="77777777">
        <w:trPr>
          <w:trHeight w:hRule="exact" w:val="324"/>
        </w:trPr>
        <w:tc>
          <w:tcPr>
            <w:tcW w:w="1710" w:type="dxa"/>
            <w:shd w:val="clear" w:color="auto" w:fill="auto"/>
            <w:vAlign w:val="bottom"/>
          </w:tcPr>
          <w:p w14:paraId="1BD4CBEC" w14:textId="77777777" w:rsidR="002D6475" w:rsidRDefault="00596BD8">
            <w:pPr>
              <w:pStyle w:val="Other0"/>
              <w:framePr w:w="9580" w:h="4878" w:vSpace="554" w:wrap="notBeside" w:vAnchor="text" w:hAnchor="text" w:x="76" w:y="555"/>
              <w:rPr>
                <w:sz w:val="19"/>
                <w:szCs w:val="19"/>
              </w:rPr>
            </w:pPr>
            <w:r>
              <w:rPr>
                <w:rStyle w:val="Other"/>
                <w:rFonts w:ascii="Arial" w:eastAsia="Arial" w:hAnsi="Arial" w:cs="Arial"/>
                <w:b/>
                <w:bCs/>
                <w:sz w:val="19"/>
                <w:szCs w:val="19"/>
              </w:rPr>
              <w:t xml:space="preserve">Katastr: </w:t>
            </w:r>
            <w:proofErr w:type="spellStart"/>
            <w:r>
              <w:rPr>
                <w:rStyle w:val="Other"/>
                <w:rFonts w:ascii="Arial" w:eastAsia="Arial" w:hAnsi="Arial" w:cs="Arial"/>
                <w:b/>
                <w:bCs/>
                <w:sz w:val="19"/>
                <w:szCs w:val="19"/>
              </w:rPr>
              <w:t>Salajna</w:t>
            </w:r>
            <w:proofErr w:type="spellEnd"/>
          </w:p>
        </w:tc>
        <w:tc>
          <w:tcPr>
            <w:tcW w:w="1026" w:type="dxa"/>
            <w:shd w:val="clear" w:color="auto" w:fill="auto"/>
          </w:tcPr>
          <w:p w14:paraId="4D9FEC62" w14:textId="77777777" w:rsidR="002D6475" w:rsidRDefault="002D6475">
            <w:pPr>
              <w:framePr w:w="9580" w:h="4878" w:vSpace="554" w:wrap="notBeside" w:vAnchor="text" w:hAnchor="text" w:x="76" w:y="555"/>
              <w:rPr>
                <w:sz w:val="10"/>
                <w:szCs w:val="10"/>
              </w:rPr>
            </w:pPr>
          </w:p>
        </w:tc>
        <w:tc>
          <w:tcPr>
            <w:tcW w:w="389" w:type="dxa"/>
            <w:shd w:val="clear" w:color="auto" w:fill="auto"/>
          </w:tcPr>
          <w:p w14:paraId="0B3C48AB" w14:textId="77777777" w:rsidR="002D6475" w:rsidRDefault="002D6475">
            <w:pPr>
              <w:framePr w:w="9580" w:h="4878" w:vSpace="554" w:wrap="notBeside" w:vAnchor="text" w:hAnchor="text" w:x="76" w:y="555"/>
              <w:rPr>
                <w:sz w:val="10"/>
                <w:szCs w:val="10"/>
              </w:rPr>
            </w:pPr>
          </w:p>
        </w:tc>
        <w:tc>
          <w:tcPr>
            <w:tcW w:w="904" w:type="dxa"/>
            <w:shd w:val="clear" w:color="auto" w:fill="auto"/>
          </w:tcPr>
          <w:p w14:paraId="22BC6C2A" w14:textId="77777777" w:rsidR="002D6475" w:rsidRDefault="002D6475">
            <w:pPr>
              <w:framePr w:w="9580" w:h="4878" w:vSpace="554" w:wrap="notBeside" w:vAnchor="text" w:hAnchor="text" w:x="76" w:y="555"/>
              <w:rPr>
                <w:sz w:val="10"/>
                <w:szCs w:val="10"/>
              </w:rPr>
            </w:pPr>
          </w:p>
        </w:tc>
        <w:tc>
          <w:tcPr>
            <w:tcW w:w="1433" w:type="dxa"/>
            <w:shd w:val="clear" w:color="auto" w:fill="auto"/>
          </w:tcPr>
          <w:p w14:paraId="318E48E5" w14:textId="77777777" w:rsidR="002D6475" w:rsidRDefault="002D6475">
            <w:pPr>
              <w:framePr w:w="9580" w:h="4878" w:vSpace="554" w:wrap="notBeside" w:vAnchor="text" w:hAnchor="text" w:x="76" w:y="555"/>
              <w:rPr>
                <w:sz w:val="10"/>
                <w:szCs w:val="10"/>
              </w:rPr>
            </w:pPr>
          </w:p>
        </w:tc>
        <w:tc>
          <w:tcPr>
            <w:tcW w:w="950" w:type="dxa"/>
            <w:shd w:val="clear" w:color="auto" w:fill="auto"/>
          </w:tcPr>
          <w:p w14:paraId="3A8F5787" w14:textId="77777777" w:rsidR="002D6475" w:rsidRDefault="002D6475">
            <w:pPr>
              <w:framePr w:w="9580" w:h="4878" w:vSpace="554" w:wrap="notBeside" w:vAnchor="text" w:hAnchor="text" w:x="76" w:y="555"/>
              <w:rPr>
                <w:sz w:val="10"/>
                <w:szCs w:val="10"/>
              </w:rPr>
            </w:pPr>
          </w:p>
        </w:tc>
        <w:tc>
          <w:tcPr>
            <w:tcW w:w="976" w:type="dxa"/>
            <w:shd w:val="clear" w:color="auto" w:fill="auto"/>
          </w:tcPr>
          <w:p w14:paraId="281DA3D2" w14:textId="77777777" w:rsidR="002D6475" w:rsidRDefault="002D6475">
            <w:pPr>
              <w:framePr w:w="9580" w:h="4878" w:vSpace="554" w:wrap="notBeside" w:vAnchor="text" w:hAnchor="text" w:x="76" w:y="555"/>
              <w:rPr>
                <w:sz w:val="10"/>
                <w:szCs w:val="10"/>
              </w:rPr>
            </w:pPr>
          </w:p>
        </w:tc>
        <w:tc>
          <w:tcPr>
            <w:tcW w:w="1080" w:type="dxa"/>
            <w:shd w:val="clear" w:color="auto" w:fill="auto"/>
          </w:tcPr>
          <w:p w14:paraId="14227799" w14:textId="77777777" w:rsidR="002D6475" w:rsidRDefault="002D6475">
            <w:pPr>
              <w:framePr w:w="9580" w:h="4878" w:vSpace="554" w:wrap="notBeside" w:vAnchor="text" w:hAnchor="text" w:x="76" w:y="555"/>
              <w:rPr>
                <w:sz w:val="10"/>
                <w:szCs w:val="10"/>
              </w:rPr>
            </w:pPr>
          </w:p>
        </w:tc>
        <w:tc>
          <w:tcPr>
            <w:tcW w:w="1112" w:type="dxa"/>
            <w:shd w:val="clear" w:color="auto" w:fill="auto"/>
          </w:tcPr>
          <w:p w14:paraId="0952E6ED" w14:textId="77777777" w:rsidR="002D6475" w:rsidRDefault="002D6475">
            <w:pPr>
              <w:framePr w:w="9580" w:h="4878" w:vSpace="554" w:wrap="notBeside" w:vAnchor="text" w:hAnchor="text" w:x="76" w:y="555"/>
              <w:rPr>
                <w:sz w:val="10"/>
                <w:szCs w:val="10"/>
              </w:rPr>
            </w:pPr>
          </w:p>
        </w:tc>
      </w:tr>
      <w:tr w:rsidR="002D6475" w14:paraId="66F61D85" w14:textId="77777777">
        <w:trPr>
          <w:trHeight w:hRule="exact" w:val="284"/>
        </w:trPr>
        <w:tc>
          <w:tcPr>
            <w:tcW w:w="1710" w:type="dxa"/>
            <w:tcBorders>
              <w:top w:val="single" w:sz="4" w:space="0" w:color="auto"/>
            </w:tcBorders>
            <w:shd w:val="clear" w:color="auto" w:fill="auto"/>
          </w:tcPr>
          <w:p w14:paraId="446D61CC" w14:textId="77777777" w:rsidR="002D6475" w:rsidRDefault="002D6475">
            <w:pPr>
              <w:framePr w:w="9580" w:h="4878" w:vSpace="554" w:wrap="notBeside" w:vAnchor="text" w:hAnchor="text" w:x="76" w:y="555"/>
              <w:rPr>
                <w:sz w:val="10"/>
                <w:szCs w:val="10"/>
              </w:rPr>
            </w:pPr>
          </w:p>
        </w:tc>
        <w:tc>
          <w:tcPr>
            <w:tcW w:w="1026" w:type="dxa"/>
            <w:tcBorders>
              <w:top w:val="single" w:sz="4" w:space="0" w:color="auto"/>
            </w:tcBorders>
            <w:shd w:val="clear" w:color="auto" w:fill="auto"/>
          </w:tcPr>
          <w:p w14:paraId="334DAD4C" w14:textId="77777777" w:rsidR="002D6475" w:rsidRDefault="00596BD8">
            <w:pPr>
              <w:pStyle w:val="Other0"/>
              <w:framePr w:w="9580" w:h="4878" w:vSpace="554" w:wrap="notBeside" w:vAnchor="text" w:hAnchor="text" w:x="76" w:y="555"/>
              <w:ind w:firstLine="60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536</w:t>
            </w:r>
          </w:p>
        </w:tc>
        <w:tc>
          <w:tcPr>
            <w:tcW w:w="389" w:type="dxa"/>
            <w:tcBorders>
              <w:top w:val="single" w:sz="4" w:space="0" w:color="auto"/>
            </w:tcBorders>
            <w:shd w:val="clear" w:color="auto" w:fill="auto"/>
          </w:tcPr>
          <w:p w14:paraId="45FDFC73" w14:textId="77777777" w:rsidR="002D6475" w:rsidRDefault="00596BD8">
            <w:pPr>
              <w:pStyle w:val="Other0"/>
              <w:framePr w:w="9580" w:h="4878" w:vSpace="554" w:wrap="notBeside" w:vAnchor="text" w:hAnchor="text" w:x="76" w:y="555"/>
              <w:ind w:firstLine="22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6</w:t>
            </w:r>
          </w:p>
        </w:tc>
        <w:tc>
          <w:tcPr>
            <w:tcW w:w="904" w:type="dxa"/>
            <w:tcBorders>
              <w:top w:val="single" w:sz="4" w:space="0" w:color="auto"/>
            </w:tcBorders>
            <w:shd w:val="clear" w:color="auto" w:fill="auto"/>
          </w:tcPr>
          <w:p w14:paraId="3BCA9853" w14:textId="77777777" w:rsidR="002D6475" w:rsidRDefault="00596BD8">
            <w:pPr>
              <w:pStyle w:val="Other0"/>
              <w:framePr w:w="9580" w:h="4878" w:vSpace="554" w:wrap="notBeside" w:vAnchor="text" w:hAnchor="text" w:x="76" w:y="555"/>
              <w:jc w:val="right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2</w:t>
            </w:r>
          </w:p>
        </w:tc>
        <w:tc>
          <w:tcPr>
            <w:tcW w:w="1433" w:type="dxa"/>
            <w:tcBorders>
              <w:top w:val="single" w:sz="4" w:space="0" w:color="auto"/>
            </w:tcBorders>
            <w:shd w:val="clear" w:color="auto" w:fill="auto"/>
          </w:tcPr>
          <w:p w14:paraId="66428C1B" w14:textId="77777777" w:rsidR="002D6475" w:rsidRDefault="00596BD8">
            <w:pPr>
              <w:pStyle w:val="Other0"/>
              <w:framePr w:w="9580" w:h="4878" w:vSpace="554" w:wrap="notBeside" w:vAnchor="text" w:hAnchor="text" w:x="76" w:y="555"/>
              <w:jc w:val="center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2 10002</w:t>
            </w:r>
          </w:p>
        </w:tc>
        <w:tc>
          <w:tcPr>
            <w:tcW w:w="950" w:type="dxa"/>
            <w:tcBorders>
              <w:top w:val="single" w:sz="4" w:space="0" w:color="auto"/>
            </w:tcBorders>
            <w:shd w:val="clear" w:color="auto" w:fill="auto"/>
          </w:tcPr>
          <w:p w14:paraId="2205CD7D" w14:textId="77777777" w:rsidR="002D6475" w:rsidRDefault="00596BD8">
            <w:pPr>
              <w:pStyle w:val="Other0"/>
              <w:framePr w:w="9580" w:h="4878" w:vSpace="554" w:wrap="notBeside" w:vAnchor="text" w:hAnchor="text" w:x="76" w:y="555"/>
              <w:ind w:firstLine="22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ha</w:t>
            </w:r>
          </w:p>
        </w:tc>
        <w:tc>
          <w:tcPr>
            <w:tcW w:w="976" w:type="dxa"/>
            <w:tcBorders>
              <w:top w:val="single" w:sz="4" w:space="0" w:color="auto"/>
            </w:tcBorders>
            <w:shd w:val="clear" w:color="auto" w:fill="auto"/>
          </w:tcPr>
          <w:p w14:paraId="53A8FA8B" w14:textId="77777777" w:rsidR="002D6475" w:rsidRDefault="00596BD8">
            <w:pPr>
              <w:pStyle w:val="Other0"/>
              <w:framePr w:w="9580" w:h="4878" w:vSpace="554" w:wrap="notBeside" w:vAnchor="text" w:hAnchor="text" w:x="76" w:y="555"/>
              <w:ind w:firstLine="340"/>
              <w:jc w:val="both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197,00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14:paraId="14A080F0" w14:textId="77777777" w:rsidR="002D6475" w:rsidRDefault="00596BD8">
            <w:pPr>
              <w:pStyle w:val="Other0"/>
              <w:framePr w:w="9580" w:h="4878" w:vSpace="554" w:wrap="notBeside" w:vAnchor="text" w:hAnchor="text" w:x="76" w:y="555"/>
              <w:ind w:firstLine="48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779</w:t>
            </w:r>
          </w:p>
        </w:tc>
        <w:tc>
          <w:tcPr>
            <w:tcW w:w="1112" w:type="dxa"/>
            <w:tcBorders>
              <w:top w:val="single" w:sz="4" w:space="0" w:color="auto"/>
            </w:tcBorders>
            <w:shd w:val="clear" w:color="auto" w:fill="auto"/>
          </w:tcPr>
          <w:p w14:paraId="6C7F33E1" w14:textId="77777777" w:rsidR="002D6475" w:rsidRDefault="00596BD8">
            <w:pPr>
              <w:pStyle w:val="Other0"/>
              <w:framePr w:w="9580" w:h="4878" w:vSpace="554" w:wrap="notBeside" w:vAnchor="text" w:hAnchor="text" w:x="76" w:y="555"/>
              <w:jc w:val="right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15,35</w:t>
            </w:r>
          </w:p>
        </w:tc>
      </w:tr>
      <w:tr w:rsidR="002D6475" w14:paraId="53E09A6B" w14:textId="77777777">
        <w:trPr>
          <w:trHeight w:hRule="exact" w:val="328"/>
        </w:trPr>
        <w:tc>
          <w:tcPr>
            <w:tcW w:w="1710" w:type="dxa"/>
            <w:shd w:val="clear" w:color="auto" w:fill="auto"/>
          </w:tcPr>
          <w:p w14:paraId="0AD76EFB" w14:textId="77777777" w:rsidR="002D6475" w:rsidRDefault="002D6475">
            <w:pPr>
              <w:framePr w:w="9580" w:h="4878" w:vSpace="554" w:wrap="notBeside" w:vAnchor="text" w:hAnchor="text" w:x="76" w:y="555"/>
              <w:rPr>
                <w:sz w:val="10"/>
                <w:szCs w:val="10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14:paraId="05C949BC" w14:textId="77777777" w:rsidR="002D6475" w:rsidRDefault="00596BD8">
            <w:pPr>
              <w:pStyle w:val="Other0"/>
              <w:framePr w:w="9580" w:h="4878" w:vSpace="554" w:wrap="notBeside" w:vAnchor="text" w:hAnchor="text" w:x="76" w:y="555"/>
              <w:ind w:firstLine="60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536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161E6DC4" w14:textId="77777777" w:rsidR="002D6475" w:rsidRDefault="00596BD8">
            <w:pPr>
              <w:pStyle w:val="Other0"/>
              <w:framePr w:w="9580" w:h="4878" w:vSpace="554" w:wrap="notBeside" w:vAnchor="text" w:hAnchor="text" w:x="76" w:y="555"/>
              <w:ind w:firstLine="22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8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2865C216" w14:textId="77777777" w:rsidR="002D6475" w:rsidRDefault="00596BD8">
            <w:pPr>
              <w:pStyle w:val="Other0"/>
              <w:framePr w:w="9580" w:h="4878" w:vSpace="554" w:wrap="notBeside" w:vAnchor="text" w:hAnchor="text" w:x="76" w:y="555"/>
              <w:jc w:val="right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2</w:t>
            </w:r>
          </w:p>
        </w:tc>
        <w:tc>
          <w:tcPr>
            <w:tcW w:w="1433" w:type="dxa"/>
            <w:shd w:val="clear" w:color="auto" w:fill="auto"/>
            <w:vAlign w:val="center"/>
          </w:tcPr>
          <w:p w14:paraId="62D37D36" w14:textId="77777777" w:rsidR="002D6475" w:rsidRDefault="00596BD8">
            <w:pPr>
              <w:pStyle w:val="Other0"/>
              <w:framePr w:w="9580" w:h="4878" w:vSpace="554" w:wrap="notBeside" w:vAnchor="text" w:hAnchor="text" w:x="76" w:y="555"/>
              <w:jc w:val="center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2 10002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66777BCC" w14:textId="77777777" w:rsidR="002D6475" w:rsidRDefault="00596BD8">
            <w:pPr>
              <w:pStyle w:val="Other0"/>
              <w:framePr w:w="9580" w:h="4878" w:vSpace="554" w:wrap="notBeside" w:vAnchor="text" w:hAnchor="text" w:x="76" w:y="555"/>
              <w:ind w:firstLine="22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ha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10D532A1" w14:textId="77777777" w:rsidR="002D6475" w:rsidRDefault="00596BD8">
            <w:pPr>
              <w:pStyle w:val="Other0"/>
              <w:framePr w:w="9580" w:h="4878" w:vSpace="554" w:wrap="notBeside" w:vAnchor="text" w:hAnchor="text" w:x="76" w:y="555"/>
              <w:ind w:firstLine="340"/>
              <w:jc w:val="both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197,00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E040515" w14:textId="77777777" w:rsidR="002D6475" w:rsidRDefault="00596BD8">
            <w:pPr>
              <w:pStyle w:val="Other0"/>
              <w:framePr w:w="9580" w:h="4878" w:vSpace="554" w:wrap="notBeside" w:vAnchor="text" w:hAnchor="text" w:x="76" w:y="555"/>
              <w:ind w:firstLine="48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564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5B43D21D" w14:textId="77777777" w:rsidR="002D6475" w:rsidRDefault="00596BD8">
            <w:pPr>
              <w:pStyle w:val="Other0"/>
              <w:framePr w:w="9580" w:h="4878" w:vSpace="554" w:wrap="notBeside" w:vAnchor="text" w:hAnchor="text" w:x="76" w:y="555"/>
              <w:jc w:val="right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11,11</w:t>
            </w:r>
          </w:p>
        </w:tc>
      </w:tr>
      <w:tr w:rsidR="002D6475" w14:paraId="3A33D9AD" w14:textId="77777777">
        <w:trPr>
          <w:trHeight w:hRule="exact" w:val="324"/>
        </w:trPr>
        <w:tc>
          <w:tcPr>
            <w:tcW w:w="1710" w:type="dxa"/>
            <w:shd w:val="clear" w:color="auto" w:fill="auto"/>
          </w:tcPr>
          <w:p w14:paraId="6A90ECAF" w14:textId="77777777" w:rsidR="002D6475" w:rsidRDefault="002D6475">
            <w:pPr>
              <w:framePr w:w="9580" w:h="4878" w:vSpace="554" w:wrap="notBeside" w:vAnchor="text" w:hAnchor="text" w:x="76" w:y="555"/>
              <w:rPr>
                <w:sz w:val="10"/>
                <w:szCs w:val="10"/>
              </w:rPr>
            </w:pPr>
          </w:p>
        </w:tc>
        <w:tc>
          <w:tcPr>
            <w:tcW w:w="1026" w:type="dxa"/>
            <w:shd w:val="clear" w:color="auto" w:fill="auto"/>
            <w:vAlign w:val="bottom"/>
          </w:tcPr>
          <w:p w14:paraId="54D4F267" w14:textId="77777777" w:rsidR="002D6475" w:rsidRDefault="00596BD8">
            <w:pPr>
              <w:pStyle w:val="Other0"/>
              <w:framePr w:w="9580" w:h="4878" w:vSpace="554" w:wrap="notBeside" w:vAnchor="text" w:hAnchor="text" w:x="76" w:y="555"/>
              <w:ind w:firstLine="60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558</w:t>
            </w:r>
          </w:p>
        </w:tc>
        <w:tc>
          <w:tcPr>
            <w:tcW w:w="389" w:type="dxa"/>
            <w:shd w:val="clear" w:color="auto" w:fill="auto"/>
            <w:vAlign w:val="bottom"/>
          </w:tcPr>
          <w:p w14:paraId="08644ACA" w14:textId="77777777" w:rsidR="002D6475" w:rsidRDefault="00596BD8">
            <w:pPr>
              <w:pStyle w:val="Other0"/>
              <w:framePr w:w="9580" w:h="4878" w:vSpace="554" w:wrap="notBeside" w:vAnchor="text" w:hAnchor="text" w:x="76" w:y="555"/>
              <w:ind w:firstLine="22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2</w:t>
            </w:r>
          </w:p>
        </w:tc>
        <w:tc>
          <w:tcPr>
            <w:tcW w:w="904" w:type="dxa"/>
            <w:shd w:val="clear" w:color="auto" w:fill="auto"/>
            <w:vAlign w:val="bottom"/>
          </w:tcPr>
          <w:p w14:paraId="0A95D40B" w14:textId="77777777" w:rsidR="002D6475" w:rsidRDefault="00596BD8">
            <w:pPr>
              <w:pStyle w:val="Other0"/>
              <w:framePr w:w="9580" w:h="4878" w:vSpace="554" w:wrap="notBeside" w:vAnchor="text" w:hAnchor="text" w:x="76" w:y="555"/>
              <w:jc w:val="right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2</w:t>
            </w:r>
          </w:p>
        </w:tc>
        <w:tc>
          <w:tcPr>
            <w:tcW w:w="1433" w:type="dxa"/>
            <w:shd w:val="clear" w:color="auto" w:fill="auto"/>
            <w:vAlign w:val="bottom"/>
          </w:tcPr>
          <w:p w14:paraId="30F4675D" w14:textId="77777777" w:rsidR="002D6475" w:rsidRDefault="00596BD8">
            <w:pPr>
              <w:pStyle w:val="Other0"/>
              <w:framePr w:w="9580" w:h="4878" w:vSpace="554" w:wrap="notBeside" w:vAnchor="text" w:hAnchor="text" w:x="76" w:y="555"/>
              <w:jc w:val="center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7 10002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2B2E2B8F" w14:textId="77777777" w:rsidR="002D6475" w:rsidRDefault="00596BD8">
            <w:pPr>
              <w:pStyle w:val="Other0"/>
              <w:framePr w:w="9580" w:h="4878" w:vSpace="554" w:wrap="notBeside" w:vAnchor="text" w:hAnchor="text" w:x="76" w:y="555"/>
              <w:ind w:firstLine="22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ha</w:t>
            </w:r>
          </w:p>
        </w:tc>
        <w:tc>
          <w:tcPr>
            <w:tcW w:w="976" w:type="dxa"/>
            <w:shd w:val="clear" w:color="auto" w:fill="auto"/>
            <w:vAlign w:val="bottom"/>
          </w:tcPr>
          <w:p w14:paraId="2549DF72" w14:textId="77777777" w:rsidR="002D6475" w:rsidRDefault="00596BD8">
            <w:pPr>
              <w:pStyle w:val="Other0"/>
              <w:framePr w:w="9580" w:h="4878" w:vSpace="554" w:wrap="notBeside" w:vAnchor="text" w:hAnchor="text" w:x="76" w:y="555"/>
              <w:ind w:firstLine="340"/>
              <w:jc w:val="both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197,00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1E0DF1BB" w14:textId="77777777" w:rsidR="002D6475" w:rsidRDefault="00596BD8">
            <w:pPr>
              <w:pStyle w:val="Other0"/>
              <w:framePr w:w="9580" w:h="4878" w:vSpace="554" w:wrap="notBeside" w:vAnchor="text" w:hAnchor="text" w:x="76" w:y="555"/>
              <w:ind w:firstLine="58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13</w:t>
            </w:r>
          </w:p>
        </w:tc>
        <w:tc>
          <w:tcPr>
            <w:tcW w:w="1112" w:type="dxa"/>
            <w:shd w:val="clear" w:color="auto" w:fill="auto"/>
            <w:vAlign w:val="bottom"/>
          </w:tcPr>
          <w:p w14:paraId="17FF5A31" w14:textId="77777777" w:rsidR="002D6475" w:rsidRDefault="00596BD8">
            <w:pPr>
              <w:pStyle w:val="Other0"/>
              <w:framePr w:w="9580" w:h="4878" w:vSpace="554" w:wrap="notBeside" w:vAnchor="text" w:hAnchor="text" w:x="76" w:y="555"/>
              <w:ind w:firstLine="660"/>
              <w:jc w:val="both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0,26</w:t>
            </w:r>
          </w:p>
        </w:tc>
      </w:tr>
      <w:tr w:rsidR="002D6475" w14:paraId="04B3174A" w14:textId="77777777">
        <w:trPr>
          <w:trHeight w:hRule="exact" w:val="324"/>
        </w:trPr>
        <w:tc>
          <w:tcPr>
            <w:tcW w:w="1710" w:type="dxa"/>
            <w:shd w:val="clear" w:color="auto" w:fill="auto"/>
          </w:tcPr>
          <w:p w14:paraId="72328D73" w14:textId="77777777" w:rsidR="002D6475" w:rsidRDefault="002D6475">
            <w:pPr>
              <w:framePr w:w="9580" w:h="4878" w:vSpace="554" w:wrap="notBeside" w:vAnchor="text" w:hAnchor="text" w:x="76" w:y="555"/>
              <w:rPr>
                <w:sz w:val="10"/>
                <w:szCs w:val="10"/>
              </w:rPr>
            </w:pPr>
          </w:p>
        </w:tc>
        <w:tc>
          <w:tcPr>
            <w:tcW w:w="1026" w:type="dxa"/>
            <w:shd w:val="clear" w:color="auto" w:fill="auto"/>
            <w:vAlign w:val="bottom"/>
          </w:tcPr>
          <w:p w14:paraId="1869592F" w14:textId="77777777" w:rsidR="002D6475" w:rsidRDefault="00596BD8">
            <w:pPr>
              <w:pStyle w:val="Other0"/>
              <w:framePr w:w="9580" w:h="4878" w:vSpace="554" w:wrap="notBeside" w:vAnchor="text" w:hAnchor="text" w:x="76" w:y="555"/>
              <w:ind w:firstLine="60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582</w:t>
            </w:r>
          </w:p>
        </w:tc>
        <w:tc>
          <w:tcPr>
            <w:tcW w:w="389" w:type="dxa"/>
            <w:shd w:val="clear" w:color="auto" w:fill="auto"/>
            <w:vAlign w:val="bottom"/>
          </w:tcPr>
          <w:p w14:paraId="1C8F22D6" w14:textId="77777777" w:rsidR="002D6475" w:rsidRDefault="00596BD8">
            <w:pPr>
              <w:pStyle w:val="Other0"/>
              <w:framePr w:w="9580" w:h="4878" w:vSpace="554" w:wrap="notBeside" w:vAnchor="text" w:hAnchor="text" w:x="76" w:y="555"/>
              <w:ind w:firstLine="22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3</w:t>
            </w:r>
          </w:p>
        </w:tc>
        <w:tc>
          <w:tcPr>
            <w:tcW w:w="904" w:type="dxa"/>
            <w:shd w:val="clear" w:color="auto" w:fill="auto"/>
            <w:vAlign w:val="bottom"/>
          </w:tcPr>
          <w:p w14:paraId="3A383F83" w14:textId="77777777" w:rsidR="002D6475" w:rsidRDefault="00596BD8">
            <w:pPr>
              <w:pStyle w:val="Other0"/>
              <w:framePr w:w="9580" w:h="4878" w:vSpace="554" w:wrap="notBeside" w:vAnchor="text" w:hAnchor="text" w:x="76" w:y="555"/>
              <w:jc w:val="right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2</w:t>
            </w:r>
          </w:p>
        </w:tc>
        <w:tc>
          <w:tcPr>
            <w:tcW w:w="1433" w:type="dxa"/>
            <w:shd w:val="clear" w:color="auto" w:fill="auto"/>
            <w:vAlign w:val="bottom"/>
          </w:tcPr>
          <w:p w14:paraId="1AE96147" w14:textId="77777777" w:rsidR="002D6475" w:rsidRDefault="00596BD8">
            <w:pPr>
              <w:pStyle w:val="Other0"/>
              <w:framePr w:w="9580" w:h="4878" w:vSpace="554" w:wrap="notBeside" w:vAnchor="text" w:hAnchor="text" w:x="76" w:y="555"/>
              <w:jc w:val="center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7 10002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0645AEB9" w14:textId="77777777" w:rsidR="002D6475" w:rsidRDefault="00596BD8">
            <w:pPr>
              <w:pStyle w:val="Other0"/>
              <w:framePr w:w="9580" w:h="4878" w:vSpace="554" w:wrap="notBeside" w:vAnchor="text" w:hAnchor="text" w:x="76" w:y="555"/>
              <w:ind w:firstLine="22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ha</w:t>
            </w:r>
          </w:p>
        </w:tc>
        <w:tc>
          <w:tcPr>
            <w:tcW w:w="976" w:type="dxa"/>
            <w:shd w:val="clear" w:color="auto" w:fill="auto"/>
            <w:vAlign w:val="bottom"/>
          </w:tcPr>
          <w:p w14:paraId="3A4C9F16" w14:textId="77777777" w:rsidR="002D6475" w:rsidRDefault="00596BD8">
            <w:pPr>
              <w:pStyle w:val="Other0"/>
              <w:framePr w:w="9580" w:h="4878" w:vSpace="554" w:wrap="notBeside" w:vAnchor="text" w:hAnchor="text" w:x="76" w:y="555"/>
              <w:ind w:firstLine="340"/>
              <w:jc w:val="both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197,00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287FEB75" w14:textId="77777777" w:rsidR="002D6475" w:rsidRDefault="00596BD8">
            <w:pPr>
              <w:pStyle w:val="Other0"/>
              <w:framePr w:w="9580" w:h="4878" w:vSpace="554" w:wrap="notBeside" w:vAnchor="text" w:hAnchor="text" w:x="76" w:y="555"/>
              <w:ind w:firstLine="58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21</w:t>
            </w:r>
          </w:p>
        </w:tc>
        <w:tc>
          <w:tcPr>
            <w:tcW w:w="1112" w:type="dxa"/>
            <w:shd w:val="clear" w:color="auto" w:fill="auto"/>
            <w:vAlign w:val="bottom"/>
          </w:tcPr>
          <w:p w14:paraId="4E78A086" w14:textId="77777777" w:rsidR="002D6475" w:rsidRDefault="00596BD8">
            <w:pPr>
              <w:pStyle w:val="Other0"/>
              <w:framePr w:w="9580" w:h="4878" w:vSpace="554" w:wrap="notBeside" w:vAnchor="text" w:hAnchor="text" w:x="76" w:y="555"/>
              <w:ind w:firstLine="660"/>
              <w:jc w:val="both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0,41</w:t>
            </w:r>
          </w:p>
        </w:tc>
      </w:tr>
      <w:tr w:rsidR="002D6475" w14:paraId="63E4CC82" w14:textId="77777777">
        <w:trPr>
          <w:trHeight w:hRule="exact" w:val="328"/>
        </w:trPr>
        <w:tc>
          <w:tcPr>
            <w:tcW w:w="1710" w:type="dxa"/>
            <w:shd w:val="clear" w:color="auto" w:fill="auto"/>
          </w:tcPr>
          <w:p w14:paraId="659126DB" w14:textId="77777777" w:rsidR="002D6475" w:rsidRDefault="002D6475">
            <w:pPr>
              <w:framePr w:w="9580" w:h="4878" w:vSpace="554" w:wrap="notBeside" w:vAnchor="text" w:hAnchor="text" w:x="76" w:y="555"/>
              <w:rPr>
                <w:sz w:val="10"/>
                <w:szCs w:val="10"/>
              </w:rPr>
            </w:pPr>
          </w:p>
        </w:tc>
        <w:tc>
          <w:tcPr>
            <w:tcW w:w="1026" w:type="dxa"/>
            <w:shd w:val="clear" w:color="auto" w:fill="auto"/>
            <w:vAlign w:val="bottom"/>
          </w:tcPr>
          <w:p w14:paraId="0C8C8983" w14:textId="77777777" w:rsidR="002D6475" w:rsidRDefault="00596BD8">
            <w:pPr>
              <w:pStyle w:val="Other0"/>
              <w:framePr w:w="9580" w:h="4878" w:vSpace="554" w:wrap="notBeside" w:vAnchor="text" w:hAnchor="text" w:x="76" w:y="555"/>
              <w:ind w:firstLine="60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597</w:t>
            </w:r>
          </w:p>
        </w:tc>
        <w:tc>
          <w:tcPr>
            <w:tcW w:w="389" w:type="dxa"/>
            <w:shd w:val="clear" w:color="auto" w:fill="auto"/>
            <w:vAlign w:val="bottom"/>
          </w:tcPr>
          <w:p w14:paraId="068413ED" w14:textId="77777777" w:rsidR="002D6475" w:rsidRDefault="00596BD8">
            <w:pPr>
              <w:pStyle w:val="Other0"/>
              <w:framePr w:w="9580" w:h="4878" w:vSpace="554" w:wrap="notBeside" w:vAnchor="text" w:hAnchor="text" w:x="76" w:y="555"/>
              <w:ind w:firstLine="22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1</w:t>
            </w:r>
          </w:p>
        </w:tc>
        <w:tc>
          <w:tcPr>
            <w:tcW w:w="904" w:type="dxa"/>
            <w:shd w:val="clear" w:color="auto" w:fill="auto"/>
            <w:vAlign w:val="bottom"/>
          </w:tcPr>
          <w:p w14:paraId="13FD1A75" w14:textId="77777777" w:rsidR="002D6475" w:rsidRDefault="00596BD8">
            <w:pPr>
              <w:pStyle w:val="Other0"/>
              <w:framePr w:w="9580" w:h="4878" w:vSpace="554" w:wrap="notBeside" w:vAnchor="text" w:hAnchor="text" w:x="76" w:y="555"/>
              <w:jc w:val="right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2</w:t>
            </w:r>
          </w:p>
        </w:tc>
        <w:tc>
          <w:tcPr>
            <w:tcW w:w="1433" w:type="dxa"/>
            <w:shd w:val="clear" w:color="auto" w:fill="auto"/>
            <w:vAlign w:val="bottom"/>
          </w:tcPr>
          <w:p w14:paraId="6FECA62F" w14:textId="77777777" w:rsidR="002D6475" w:rsidRDefault="00596BD8">
            <w:pPr>
              <w:pStyle w:val="Other0"/>
              <w:framePr w:w="9580" w:h="4878" w:vSpace="554" w:wrap="notBeside" w:vAnchor="text" w:hAnchor="text" w:x="76" w:y="555"/>
              <w:jc w:val="center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2 10002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64B0554E" w14:textId="77777777" w:rsidR="002D6475" w:rsidRDefault="00596BD8">
            <w:pPr>
              <w:pStyle w:val="Other0"/>
              <w:framePr w:w="9580" w:h="4878" w:vSpace="554" w:wrap="notBeside" w:vAnchor="text" w:hAnchor="text" w:x="76" w:y="555"/>
              <w:ind w:firstLine="22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ha</w:t>
            </w:r>
          </w:p>
        </w:tc>
        <w:tc>
          <w:tcPr>
            <w:tcW w:w="976" w:type="dxa"/>
            <w:shd w:val="clear" w:color="auto" w:fill="auto"/>
            <w:vAlign w:val="bottom"/>
          </w:tcPr>
          <w:p w14:paraId="5BC57178" w14:textId="77777777" w:rsidR="002D6475" w:rsidRDefault="00596BD8">
            <w:pPr>
              <w:pStyle w:val="Other0"/>
              <w:framePr w:w="9580" w:h="4878" w:vSpace="554" w:wrap="notBeside" w:vAnchor="text" w:hAnchor="text" w:x="76" w:y="555"/>
              <w:ind w:firstLine="340"/>
              <w:jc w:val="both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197,00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409EE428" w14:textId="77777777" w:rsidR="002D6475" w:rsidRDefault="00596BD8">
            <w:pPr>
              <w:pStyle w:val="Other0"/>
              <w:framePr w:w="9580" w:h="4878" w:vSpace="554" w:wrap="notBeside" w:vAnchor="text" w:hAnchor="text" w:x="76" w:y="555"/>
              <w:ind w:firstLine="240"/>
              <w:jc w:val="both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41 803</w:t>
            </w:r>
          </w:p>
        </w:tc>
        <w:tc>
          <w:tcPr>
            <w:tcW w:w="1112" w:type="dxa"/>
            <w:shd w:val="clear" w:color="auto" w:fill="auto"/>
            <w:vAlign w:val="bottom"/>
          </w:tcPr>
          <w:p w14:paraId="2AA3AB06" w14:textId="77777777" w:rsidR="002D6475" w:rsidRDefault="00596BD8">
            <w:pPr>
              <w:pStyle w:val="Other0"/>
              <w:framePr w:w="9580" w:h="4878" w:vSpace="554" w:wrap="notBeside" w:vAnchor="text" w:hAnchor="text" w:x="76" w:y="555"/>
              <w:jc w:val="right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823,52</w:t>
            </w:r>
          </w:p>
        </w:tc>
      </w:tr>
      <w:tr w:rsidR="002D6475" w14:paraId="3580ACD1" w14:textId="77777777">
        <w:trPr>
          <w:trHeight w:hRule="exact" w:val="328"/>
        </w:trPr>
        <w:tc>
          <w:tcPr>
            <w:tcW w:w="1710" w:type="dxa"/>
            <w:shd w:val="clear" w:color="auto" w:fill="auto"/>
          </w:tcPr>
          <w:p w14:paraId="5B86946E" w14:textId="77777777" w:rsidR="002D6475" w:rsidRDefault="002D6475">
            <w:pPr>
              <w:framePr w:w="9580" w:h="4878" w:vSpace="554" w:wrap="notBeside" w:vAnchor="text" w:hAnchor="text" w:x="76" w:y="555"/>
              <w:rPr>
                <w:sz w:val="10"/>
                <w:szCs w:val="10"/>
              </w:rPr>
            </w:pPr>
          </w:p>
        </w:tc>
        <w:tc>
          <w:tcPr>
            <w:tcW w:w="1026" w:type="dxa"/>
            <w:shd w:val="clear" w:color="auto" w:fill="auto"/>
            <w:vAlign w:val="bottom"/>
          </w:tcPr>
          <w:p w14:paraId="54F92DCE" w14:textId="77777777" w:rsidR="002D6475" w:rsidRDefault="00596BD8">
            <w:pPr>
              <w:pStyle w:val="Other0"/>
              <w:framePr w:w="9580" w:h="4878" w:vSpace="554" w:wrap="notBeside" w:vAnchor="text" w:hAnchor="text" w:x="76" w:y="555"/>
              <w:ind w:firstLine="60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605</w:t>
            </w:r>
          </w:p>
        </w:tc>
        <w:tc>
          <w:tcPr>
            <w:tcW w:w="389" w:type="dxa"/>
            <w:shd w:val="clear" w:color="auto" w:fill="auto"/>
            <w:vAlign w:val="bottom"/>
          </w:tcPr>
          <w:p w14:paraId="765F1C9D" w14:textId="77777777" w:rsidR="002D6475" w:rsidRDefault="00596BD8">
            <w:pPr>
              <w:pStyle w:val="Other0"/>
              <w:framePr w:w="9580" w:h="4878" w:vSpace="554" w:wrap="notBeside" w:vAnchor="text" w:hAnchor="text" w:x="76" w:y="555"/>
              <w:ind w:firstLine="22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2</w:t>
            </w:r>
          </w:p>
        </w:tc>
        <w:tc>
          <w:tcPr>
            <w:tcW w:w="904" w:type="dxa"/>
            <w:shd w:val="clear" w:color="auto" w:fill="auto"/>
            <w:vAlign w:val="bottom"/>
          </w:tcPr>
          <w:p w14:paraId="39D998A3" w14:textId="77777777" w:rsidR="002D6475" w:rsidRDefault="00596BD8">
            <w:pPr>
              <w:pStyle w:val="Other0"/>
              <w:framePr w:w="9580" w:h="4878" w:vSpace="554" w:wrap="notBeside" w:vAnchor="text" w:hAnchor="text" w:x="76" w:y="555"/>
              <w:jc w:val="right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2</w:t>
            </w:r>
          </w:p>
        </w:tc>
        <w:tc>
          <w:tcPr>
            <w:tcW w:w="1433" w:type="dxa"/>
            <w:shd w:val="clear" w:color="auto" w:fill="auto"/>
            <w:vAlign w:val="bottom"/>
          </w:tcPr>
          <w:p w14:paraId="6BC18ABE" w14:textId="77777777" w:rsidR="002D6475" w:rsidRDefault="00596BD8">
            <w:pPr>
              <w:pStyle w:val="Other0"/>
              <w:framePr w:w="9580" w:h="4878" w:vSpace="554" w:wrap="notBeside" w:vAnchor="text" w:hAnchor="text" w:x="76" w:y="555"/>
              <w:jc w:val="center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14 10002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7AF47994" w14:textId="77777777" w:rsidR="002D6475" w:rsidRDefault="00596BD8">
            <w:pPr>
              <w:pStyle w:val="Other0"/>
              <w:framePr w:w="9580" w:h="4878" w:vSpace="554" w:wrap="notBeside" w:vAnchor="text" w:hAnchor="text" w:x="76" w:y="555"/>
              <w:ind w:firstLine="22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ha</w:t>
            </w:r>
          </w:p>
        </w:tc>
        <w:tc>
          <w:tcPr>
            <w:tcW w:w="976" w:type="dxa"/>
            <w:shd w:val="clear" w:color="auto" w:fill="auto"/>
            <w:vAlign w:val="bottom"/>
          </w:tcPr>
          <w:p w14:paraId="0FE92BF6" w14:textId="77777777" w:rsidR="002D6475" w:rsidRDefault="00596BD8">
            <w:pPr>
              <w:pStyle w:val="Other0"/>
              <w:framePr w:w="9580" w:h="4878" w:vSpace="554" w:wrap="notBeside" w:vAnchor="text" w:hAnchor="text" w:x="76" w:y="555"/>
              <w:ind w:firstLine="340"/>
              <w:jc w:val="both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197,00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7F484651" w14:textId="77777777" w:rsidR="002D6475" w:rsidRDefault="00596BD8">
            <w:pPr>
              <w:pStyle w:val="Other0"/>
              <w:framePr w:w="9580" w:h="4878" w:vSpace="554" w:wrap="notBeside" w:vAnchor="text" w:hAnchor="text" w:x="76" w:y="555"/>
              <w:ind w:firstLine="34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1 999</w:t>
            </w:r>
          </w:p>
        </w:tc>
        <w:tc>
          <w:tcPr>
            <w:tcW w:w="1112" w:type="dxa"/>
            <w:shd w:val="clear" w:color="auto" w:fill="auto"/>
            <w:vAlign w:val="bottom"/>
          </w:tcPr>
          <w:p w14:paraId="12BE9C59" w14:textId="77777777" w:rsidR="002D6475" w:rsidRDefault="00596BD8">
            <w:pPr>
              <w:pStyle w:val="Other0"/>
              <w:framePr w:w="9580" w:h="4878" w:vSpace="554" w:wrap="notBeside" w:vAnchor="text" w:hAnchor="text" w:x="76" w:y="555"/>
              <w:jc w:val="right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39,38</w:t>
            </w:r>
          </w:p>
        </w:tc>
      </w:tr>
      <w:tr w:rsidR="002D6475" w14:paraId="4F3DE3E8" w14:textId="77777777">
        <w:trPr>
          <w:trHeight w:hRule="exact" w:val="328"/>
        </w:trPr>
        <w:tc>
          <w:tcPr>
            <w:tcW w:w="1710" w:type="dxa"/>
            <w:shd w:val="clear" w:color="auto" w:fill="auto"/>
          </w:tcPr>
          <w:p w14:paraId="2472A764" w14:textId="77777777" w:rsidR="002D6475" w:rsidRDefault="002D6475">
            <w:pPr>
              <w:framePr w:w="9580" w:h="4878" w:vSpace="554" w:wrap="notBeside" w:vAnchor="text" w:hAnchor="text" w:x="76" w:y="555"/>
              <w:rPr>
                <w:sz w:val="10"/>
                <w:szCs w:val="10"/>
              </w:rPr>
            </w:pPr>
          </w:p>
        </w:tc>
        <w:tc>
          <w:tcPr>
            <w:tcW w:w="1026" w:type="dxa"/>
            <w:shd w:val="clear" w:color="auto" w:fill="auto"/>
            <w:vAlign w:val="bottom"/>
          </w:tcPr>
          <w:p w14:paraId="5D8C7C85" w14:textId="77777777" w:rsidR="002D6475" w:rsidRDefault="00596BD8">
            <w:pPr>
              <w:pStyle w:val="Other0"/>
              <w:framePr w:w="9580" w:h="4878" w:vSpace="554" w:wrap="notBeside" w:vAnchor="text" w:hAnchor="text" w:x="76" w:y="555"/>
              <w:ind w:firstLine="60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605</w:t>
            </w:r>
          </w:p>
        </w:tc>
        <w:tc>
          <w:tcPr>
            <w:tcW w:w="389" w:type="dxa"/>
            <w:shd w:val="clear" w:color="auto" w:fill="auto"/>
            <w:vAlign w:val="bottom"/>
          </w:tcPr>
          <w:p w14:paraId="7191E84F" w14:textId="77777777" w:rsidR="002D6475" w:rsidRDefault="00596BD8">
            <w:pPr>
              <w:pStyle w:val="Other0"/>
              <w:framePr w:w="9580" w:h="4878" w:vSpace="554" w:wrap="notBeside" w:vAnchor="text" w:hAnchor="text" w:x="76" w:y="555"/>
              <w:ind w:firstLine="22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4</w:t>
            </w:r>
          </w:p>
        </w:tc>
        <w:tc>
          <w:tcPr>
            <w:tcW w:w="904" w:type="dxa"/>
            <w:shd w:val="clear" w:color="auto" w:fill="auto"/>
            <w:vAlign w:val="bottom"/>
          </w:tcPr>
          <w:p w14:paraId="058A116B" w14:textId="77777777" w:rsidR="002D6475" w:rsidRDefault="00596BD8">
            <w:pPr>
              <w:pStyle w:val="Other0"/>
              <w:framePr w:w="9580" w:h="4878" w:vSpace="554" w:wrap="notBeside" w:vAnchor="text" w:hAnchor="text" w:x="76" w:y="555"/>
              <w:jc w:val="right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2</w:t>
            </w:r>
          </w:p>
        </w:tc>
        <w:tc>
          <w:tcPr>
            <w:tcW w:w="1433" w:type="dxa"/>
            <w:shd w:val="clear" w:color="auto" w:fill="auto"/>
            <w:vAlign w:val="bottom"/>
          </w:tcPr>
          <w:p w14:paraId="1CCAECF2" w14:textId="77777777" w:rsidR="002D6475" w:rsidRDefault="00596BD8">
            <w:pPr>
              <w:pStyle w:val="Other0"/>
              <w:framePr w:w="9580" w:h="4878" w:vSpace="554" w:wrap="notBeside" w:vAnchor="text" w:hAnchor="text" w:x="76" w:y="555"/>
              <w:jc w:val="center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7 10002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2FF0C6CC" w14:textId="77777777" w:rsidR="002D6475" w:rsidRDefault="00596BD8">
            <w:pPr>
              <w:pStyle w:val="Other0"/>
              <w:framePr w:w="9580" w:h="4878" w:vSpace="554" w:wrap="notBeside" w:vAnchor="text" w:hAnchor="text" w:x="76" w:y="555"/>
              <w:ind w:firstLine="22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ha</w:t>
            </w:r>
          </w:p>
        </w:tc>
        <w:tc>
          <w:tcPr>
            <w:tcW w:w="976" w:type="dxa"/>
            <w:shd w:val="clear" w:color="auto" w:fill="auto"/>
            <w:vAlign w:val="bottom"/>
          </w:tcPr>
          <w:p w14:paraId="43075381" w14:textId="77777777" w:rsidR="002D6475" w:rsidRDefault="00596BD8">
            <w:pPr>
              <w:pStyle w:val="Other0"/>
              <w:framePr w:w="9580" w:h="4878" w:vSpace="554" w:wrap="notBeside" w:vAnchor="text" w:hAnchor="text" w:x="76" w:y="555"/>
              <w:ind w:firstLine="340"/>
              <w:jc w:val="both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197,00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0B1B5C13" w14:textId="77777777" w:rsidR="002D6475" w:rsidRDefault="00596BD8">
            <w:pPr>
              <w:pStyle w:val="Other0"/>
              <w:framePr w:w="9580" w:h="4878" w:vSpace="554" w:wrap="notBeside" w:vAnchor="text" w:hAnchor="text" w:x="76" w:y="555"/>
              <w:ind w:firstLine="58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49</w:t>
            </w:r>
          </w:p>
        </w:tc>
        <w:tc>
          <w:tcPr>
            <w:tcW w:w="1112" w:type="dxa"/>
            <w:shd w:val="clear" w:color="auto" w:fill="auto"/>
            <w:vAlign w:val="bottom"/>
          </w:tcPr>
          <w:p w14:paraId="33A80112" w14:textId="77777777" w:rsidR="002D6475" w:rsidRDefault="00596BD8">
            <w:pPr>
              <w:pStyle w:val="Other0"/>
              <w:framePr w:w="9580" w:h="4878" w:vSpace="554" w:wrap="notBeside" w:vAnchor="text" w:hAnchor="text" w:x="76" w:y="555"/>
              <w:ind w:firstLine="660"/>
              <w:jc w:val="both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0,97</w:t>
            </w:r>
          </w:p>
        </w:tc>
      </w:tr>
      <w:tr w:rsidR="002D6475" w14:paraId="5C82B53F" w14:textId="77777777">
        <w:trPr>
          <w:trHeight w:hRule="exact" w:val="367"/>
        </w:trPr>
        <w:tc>
          <w:tcPr>
            <w:tcW w:w="1710" w:type="dxa"/>
            <w:shd w:val="clear" w:color="auto" w:fill="auto"/>
          </w:tcPr>
          <w:p w14:paraId="145D295B" w14:textId="77777777" w:rsidR="002D6475" w:rsidRDefault="002D6475">
            <w:pPr>
              <w:framePr w:w="9580" w:h="4878" w:vSpace="554" w:wrap="notBeside" w:vAnchor="text" w:hAnchor="text" w:x="76" w:y="555"/>
              <w:rPr>
                <w:sz w:val="10"/>
                <w:szCs w:val="10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14:paraId="55083504" w14:textId="77777777" w:rsidR="002D6475" w:rsidRDefault="00596BD8">
            <w:pPr>
              <w:pStyle w:val="Other0"/>
              <w:framePr w:w="9580" w:h="4878" w:vSpace="554" w:wrap="notBeside" w:vAnchor="text" w:hAnchor="text" w:x="76" w:y="555"/>
              <w:ind w:firstLine="520"/>
              <w:jc w:val="both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1112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36E6B3B2" w14:textId="77777777" w:rsidR="002D6475" w:rsidRDefault="00596BD8">
            <w:pPr>
              <w:pStyle w:val="Other0"/>
              <w:framePr w:w="9580" w:h="4878" w:vSpace="554" w:wrap="notBeside" w:vAnchor="text" w:hAnchor="text" w:x="76" w:y="555"/>
              <w:ind w:firstLine="22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1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4B8873F4" w14:textId="77777777" w:rsidR="002D6475" w:rsidRDefault="00596BD8">
            <w:pPr>
              <w:pStyle w:val="Other0"/>
              <w:framePr w:w="9580" w:h="4878" w:vSpace="554" w:wrap="notBeside" w:vAnchor="text" w:hAnchor="text" w:x="76" w:y="555"/>
              <w:jc w:val="right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2</w:t>
            </w:r>
          </w:p>
        </w:tc>
        <w:tc>
          <w:tcPr>
            <w:tcW w:w="1433" w:type="dxa"/>
            <w:shd w:val="clear" w:color="auto" w:fill="auto"/>
            <w:vAlign w:val="center"/>
          </w:tcPr>
          <w:p w14:paraId="4CD52BA3" w14:textId="77777777" w:rsidR="002D6475" w:rsidRDefault="00596BD8">
            <w:pPr>
              <w:pStyle w:val="Other0"/>
              <w:framePr w:w="9580" w:h="4878" w:vSpace="554" w:wrap="notBeside" w:vAnchor="text" w:hAnchor="text" w:x="76" w:y="555"/>
              <w:jc w:val="center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14 10002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28F7D772" w14:textId="77777777" w:rsidR="002D6475" w:rsidRDefault="00596BD8">
            <w:pPr>
              <w:pStyle w:val="Other0"/>
              <w:framePr w:w="9580" w:h="4878" w:vSpace="554" w:wrap="notBeside" w:vAnchor="text" w:hAnchor="text" w:x="76" w:y="555"/>
              <w:ind w:firstLine="22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ha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4710F1FA" w14:textId="77777777" w:rsidR="002D6475" w:rsidRDefault="00596BD8">
            <w:pPr>
              <w:pStyle w:val="Other0"/>
              <w:framePr w:w="9580" w:h="4878" w:vSpace="554" w:wrap="notBeside" w:vAnchor="text" w:hAnchor="text" w:x="76" w:y="555"/>
              <w:ind w:firstLine="340"/>
              <w:jc w:val="both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197,00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01FDB2F" w14:textId="77777777" w:rsidR="002D6475" w:rsidRDefault="00596BD8">
            <w:pPr>
              <w:pStyle w:val="Other0"/>
              <w:framePr w:w="9580" w:h="4878" w:vSpace="554" w:wrap="notBeside" w:vAnchor="text" w:hAnchor="text" w:x="76" w:y="555"/>
              <w:ind w:firstLine="34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3910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11289256" w14:textId="77777777" w:rsidR="002D6475" w:rsidRDefault="00596BD8">
            <w:pPr>
              <w:pStyle w:val="Other0"/>
              <w:framePr w:w="9580" w:h="4878" w:vSpace="554" w:wrap="notBeside" w:vAnchor="text" w:hAnchor="text" w:x="76" w:y="555"/>
              <w:jc w:val="right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77,03</w:t>
            </w:r>
          </w:p>
        </w:tc>
      </w:tr>
      <w:tr w:rsidR="002D6475" w14:paraId="25C09152" w14:textId="77777777">
        <w:trPr>
          <w:trHeight w:hRule="exact" w:val="324"/>
        </w:trPr>
        <w:tc>
          <w:tcPr>
            <w:tcW w:w="1710" w:type="dxa"/>
            <w:tcBorders>
              <w:top w:val="single" w:sz="4" w:space="0" w:color="auto"/>
            </w:tcBorders>
            <w:shd w:val="clear" w:color="auto" w:fill="auto"/>
          </w:tcPr>
          <w:p w14:paraId="1D702115" w14:textId="77777777" w:rsidR="002D6475" w:rsidRDefault="00596BD8">
            <w:pPr>
              <w:pStyle w:val="Other0"/>
              <w:framePr w:w="9580" w:h="4878" w:vSpace="554" w:wrap="notBeside" w:vAnchor="text" w:hAnchor="text" w:x="76" w:y="555"/>
              <w:rPr>
                <w:sz w:val="19"/>
                <w:szCs w:val="19"/>
              </w:rPr>
            </w:pPr>
            <w:r>
              <w:rPr>
                <w:rStyle w:val="Other"/>
                <w:rFonts w:ascii="Arial" w:eastAsia="Arial" w:hAnsi="Arial" w:cs="Arial"/>
                <w:sz w:val="19"/>
                <w:szCs w:val="19"/>
              </w:rPr>
              <w:t>Celkem za katastr</w:t>
            </w:r>
          </w:p>
        </w:tc>
        <w:tc>
          <w:tcPr>
            <w:tcW w:w="1026" w:type="dxa"/>
            <w:tcBorders>
              <w:top w:val="single" w:sz="4" w:space="0" w:color="auto"/>
            </w:tcBorders>
            <w:shd w:val="clear" w:color="auto" w:fill="auto"/>
          </w:tcPr>
          <w:p w14:paraId="71B1EB62" w14:textId="77777777" w:rsidR="002D6475" w:rsidRDefault="002D6475">
            <w:pPr>
              <w:framePr w:w="9580" w:h="4878" w:vSpace="554" w:wrap="notBeside" w:vAnchor="text" w:hAnchor="text" w:x="76" w:y="555"/>
              <w:rPr>
                <w:sz w:val="10"/>
                <w:szCs w:val="10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  <w:shd w:val="clear" w:color="auto" w:fill="auto"/>
          </w:tcPr>
          <w:p w14:paraId="519FF6C0" w14:textId="77777777" w:rsidR="002D6475" w:rsidRDefault="002D6475">
            <w:pPr>
              <w:framePr w:w="9580" w:h="4878" w:vSpace="554" w:wrap="notBeside" w:vAnchor="text" w:hAnchor="text" w:x="76" w:y="555"/>
              <w:rPr>
                <w:sz w:val="10"/>
                <w:szCs w:val="10"/>
              </w:rPr>
            </w:pPr>
          </w:p>
        </w:tc>
        <w:tc>
          <w:tcPr>
            <w:tcW w:w="904" w:type="dxa"/>
            <w:tcBorders>
              <w:top w:val="single" w:sz="4" w:space="0" w:color="auto"/>
            </w:tcBorders>
            <w:shd w:val="clear" w:color="auto" w:fill="auto"/>
          </w:tcPr>
          <w:p w14:paraId="00CA102D" w14:textId="77777777" w:rsidR="002D6475" w:rsidRDefault="002D6475">
            <w:pPr>
              <w:framePr w:w="9580" w:h="4878" w:vSpace="554" w:wrap="notBeside" w:vAnchor="text" w:hAnchor="text" w:x="76" w:y="555"/>
              <w:rPr>
                <w:sz w:val="10"/>
                <w:szCs w:val="10"/>
              </w:rPr>
            </w:pPr>
          </w:p>
        </w:tc>
        <w:tc>
          <w:tcPr>
            <w:tcW w:w="1433" w:type="dxa"/>
            <w:tcBorders>
              <w:top w:val="single" w:sz="4" w:space="0" w:color="auto"/>
            </w:tcBorders>
            <w:shd w:val="clear" w:color="auto" w:fill="auto"/>
          </w:tcPr>
          <w:p w14:paraId="62DB3B74" w14:textId="77777777" w:rsidR="002D6475" w:rsidRDefault="002D6475">
            <w:pPr>
              <w:framePr w:w="9580" w:h="4878" w:vSpace="554" w:wrap="notBeside" w:vAnchor="text" w:hAnchor="text" w:x="76" w:y="555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</w:tcBorders>
            <w:shd w:val="clear" w:color="auto" w:fill="auto"/>
          </w:tcPr>
          <w:p w14:paraId="0F84B852" w14:textId="77777777" w:rsidR="002D6475" w:rsidRDefault="002D6475">
            <w:pPr>
              <w:framePr w:w="9580" w:h="4878" w:vSpace="554" w:wrap="notBeside" w:vAnchor="text" w:hAnchor="text" w:x="76" w:y="555"/>
              <w:rPr>
                <w:sz w:val="10"/>
                <w:szCs w:val="10"/>
              </w:rPr>
            </w:pPr>
          </w:p>
        </w:tc>
        <w:tc>
          <w:tcPr>
            <w:tcW w:w="976" w:type="dxa"/>
            <w:tcBorders>
              <w:top w:val="single" w:sz="4" w:space="0" w:color="auto"/>
            </w:tcBorders>
            <w:shd w:val="clear" w:color="auto" w:fill="auto"/>
          </w:tcPr>
          <w:p w14:paraId="719FE54C" w14:textId="77777777" w:rsidR="002D6475" w:rsidRDefault="002D6475">
            <w:pPr>
              <w:framePr w:w="9580" w:h="4878" w:vSpace="554" w:wrap="notBeside" w:vAnchor="text" w:hAnchor="text" w:x="76" w:y="555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14:paraId="1E2C87B4" w14:textId="77777777" w:rsidR="002D6475" w:rsidRDefault="00596BD8">
            <w:pPr>
              <w:pStyle w:val="Other0"/>
              <w:framePr w:w="9580" w:h="4878" w:vSpace="554" w:wrap="notBeside" w:vAnchor="text" w:hAnchor="text" w:x="76" w:y="555"/>
              <w:ind w:firstLine="180"/>
              <w:rPr>
                <w:sz w:val="19"/>
                <w:szCs w:val="19"/>
              </w:rPr>
            </w:pPr>
            <w:r>
              <w:rPr>
                <w:rStyle w:val="Other"/>
                <w:rFonts w:ascii="Arial" w:eastAsia="Arial" w:hAnsi="Arial" w:cs="Arial"/>
                <w:sz w:val="19"/>
                <w:szCs w:val="19"/>
              </w:rPr>
              <w:t>49 138</w:t>
            </w:r>
          </w:p>
        </w:tc>
        <w:tc>
          <w:tcPr>
            <w:tcW w:w="1112" w:type="dxa"/>
            <w:tcBorders>
              <w:top w:val="single" w:sz="4" w:space="0" w:color="auto"/>
            </w:tcBorders>
            <w:shd w:val="clear" w:color="auto" w:fill="auto"/>
          </w:tcPr>
          <w:p w14:paraId="2D5EB7DE" w14:textId="77777777" w:rsidR="002D6475" w:rsidRDefault="00596BD8">
            <w:pPr>
              <w:pStyle w:val="Other0"/>
              <w:framePr w:w="9580" w:h="4878" w:vSpace="554" w:wrap="notBeside" w:vAnchor="text" w:hAnchor="text" w:x="76" w:y="555"/>
              <w:jc w:val="right"/>
              <w:rPr>
                <w:sz w:val="19"/>
                <w:szCs w:val="19"/>
              </w:rPr>
            </w:pPr>
            <w:r>
              <w:rPr>
                <w:rStyle w:val="Other"/>
                <w:rFonts w:ascii="Arial" w:eastAsia="Arial" w:hAnsi="Arial" w:cs="Arial"/>
                <w:sz w:val="19"/>
                <w:szCs w:val="19"/>
              </w:rPr>
              <w:t>968,03</w:t>
            </w:r>
          </w:p>
        </w:tc>
      </w:tr>
      <w:tr w:rsidR="002D6475" w14:paraId="701C0818" w14:textId="77777777">
        <w:trPr>
          <w:trHeight w:hRule="exact" w:val="328"/>
        </w:trPr>
        <w:tc>
          <w:tcPr>
            <w:tcW w:w="1710" w:type="dxa"/>
            <w:tcBorders>
              <w:top w:val="single" w:sz="4" w:space="0" w:color="auto"/>
            </w:tcBorders>
            <w:shd w:val="clear" w:color="auto" w:fill="auto"/>
          </w:tcPr>
          <w:p w14:paraId="6793D02D" w14:textId="77777777" w:rsidR="002D6475" w:rsidRDefault="00596BD8">
            <w:pPr>
              <w:pStyle w:val="Other0"/>
              <w:framePr w:w="9580" w:h="4878" w:vSpace="554" w:wrap="notBeside" w:vAnchor="text" w:hAnchor="text" w:x="76" w:y="555"/>
              <w:rPr>
                <w:sz w:val="19"/>
                <w:szCs w:val="19"/>
              </w:rPr>
            </w:pPr>
            <w:r>
              <w:rPr>
                <w:rStyle w:val="Other"/>
                <w:rFonts w:ascii="Arial" w:eastAsia="Arial" w:hAnsi="Arial" w:cs="Arial"/>
                <w:b/>
                <w:bCs/>
                <w:sz w:val="19"/>
                <w:szCs w:val="19"/>
              </w:rPr>
              <w:t>Celkem</w:t>
            </w:r>
          </w:p>
        </w:tc>
        <w:tc>
          <w:tcPr>
            <w:tcW w:w="1026" w:type="dxa"/>
            <w:tcBorders>
              <w:top w:val="single" w:sz="4" w:space="0" w:color="auto"/>
            </w:tcBorders>
            <w:shd w:val="clear" w:color="auto" w:fill="auto"/>
          </w:tcPr>
          <w:p w14:paraId="2CA642F0" w14:textId="77777777" w:rsidR="002D6475" w:rsidRDefault="002D6475">
            <w:pPr>
              <w:framePr w:w="9580" w:h="4878" w:vSpace="554" w:wrap="notBeside" w:vAnchor="text" w:hAnchor="text" w:x="76" w:y="555"/>
              <w:rPr>
                <w:sz w:val="10"/>
                <w:szCs w:val="10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  <w:shd w:val="clear" w:color="auto" w:fill="auto"/>
          </w:tcPr>
          <w:p w14:paraId="0162BCF2" w14:textId="77777777" w:rsidR="002D6475" w:rsidRDefault="002D6475">
            <w:pPr>
              <w:framePr w:w="9580" w:h="4878" w:vSpace="554" w:wrap="notBeside" w:vAnchor="text" w:hAnchor="text" w:x="76" w:y="555"/>
              <w:rPr>
                <w:sz w:val="10"/>
                <w:szCs w:val="10"/>
              </w:rPr>
            </w:pPr>
          </w:p>
        </w:tc>
        <w:tc>
          <w:tcPr>
            <w:tcW w:w="904" w:type="dxa"/>
            <w:tcBorders>
              <w:top w:val="single" w:sz="4" w:space="0" w:color="auto"/>
            </w:tcBorders>
            <w:shd w:val="clear" w:color="auto" w:fill="auto"/>
          </w:tcPr>
          <w:p w14:paraId="43F73587" w14:textId="77777777" w:rsidR="002D6475" w:rsidRDefault="002D6475">
            <w:pPr>
              <w:framePr w:w="9580" w:h="4878" w:vSpace="554" w:wrap="notBeside" w:vAnchor="text" w:hAnchor="text" w:x="76" w:y="555"/>
              <w:rPr>
                <w:sz w:val="10"/>
                <w:szCs w:val="10"/>
              </w:rPr>
            </w:pPr>
          </w:p>
        </w:tc>
        <w:tc>
          <w:tcPr>
            <w:tcW w:w="1433" w:type="dxa"/>
            <w:tcBorders>
              <w:top w:val="single" w:sz="4" w:space="0" w:color="auto"/>
            </w:tcBorders>
            <w:shd w:val="clear" w:color="auto" w:fill="auto"/>
          </w:tcPr>
          <w:p w14:paraId="7DCD5CEC" w14:textId="77777777" w:rsidR="002D6475" w:rsidRDefault="002D6475">
            <w:pPr>
              <w:framePr w:w="9580" w:h="4878" w:vSpace="554" w:wrap="notBeside" w:vAnchor="text" w:hAnchor="text" w:x="76" w:y="555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</w:tcBorders>
            <w:shd w:val="clear" w:color="auto" w:fill="auto"/>
          </w:tcPr>
          <w:p w14:paraId="4A72D015" w14:textId="77777777" w:rsidR="002D6475" w:rsidRDefault="002D6475">
            <w:pPr>
              <w:framePr w:w="9580" w:h="4878" w:vSpace="554" w:wrap="notBeside" w:vAnchor="text" w:hAnchor="text" w:x="76" w:y="555"/>
              <w:rPr>
                <w:sz w:val="10"/>
                <w:szCs w:val="10"/>
              </w:rPr>
            </w:pPr>
          </w:p>
        </w:tc>
        <w:tc>
          <w:tcPr>
            <w:tcW w:w="976" w:type="dxa"/>
            <w:tcBorders>
              <w:top w:val="single" w:sz="4" w:space="0" w:color="auto"/>
            </w:tcBorders>
            <w:shd w:val="clear" w:color="auto" w:fill="auto"/>
          </w:tcPr>
          <w:p w14:paraId="31A58355" w14:textId="77777777" w:rsidR="002D6475" w:rsidRDefault="002D6475">
            <w:pPr>
              <w:framePr w:w="9580" w:h="4878" w:vSpace="554" w:wrap="notBeside" w:vAnchor="text" w:hAnchor="text" w:x="76" w:y="555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AC1538" w14:textId="77777777" w:rsidR="002D6475" w:rsidRDefault="00596BD8">
            <w:pPr>
              <w:pStyle w:val="Other0"/>
              <w:framePr w:w="9580" w:h="4878" w:vSpace="554" w:wrap="notBeside" w:vAnchor="text" w:hAnchor="text" w:x="76" w:y="555"/>
              <w:rPr>
                <w:sz w:val="19"/>
                <w:szCs w:val="19"/>
              </w:rPr>
            </w:pPr>
            <w:r>
              <w:rPr>
                <w:rStyle w:val="Other"/>
                <w:rFonts w:ascii="Arial" w:eastAsia="Arial" w:hAnsi="Arial" w:cs="Arial"/>
                <w:b/>
                <w:bCs/>
                <w:sz w:val="19"/>
                <w:szCs w:val="19"/>
              </w:rPr>
              <w:t>547 115</w:t>
            </w: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B6C7CF" w14:textId="77777777" w:rsidR="002D6475" w:rsidRDefault="00596BD8">
            <w:pPr>
              <w:pStyle w:val="Other0"/>
              <w:framePr w:w="9580" w:h="4878" w:vSpace="554" w:wrap="notBeside" w:vAnchor="text" w:hAnchor="text" w:x="76" w:y="555"/>
              <w:ind w:firstLine="440"/>
              <w:jc w:val="both"/>
              <w:rPr>
                <w:sz w:val="19"/>
                <w:szCs w:val="19"/>
              </w:rPr>
            </w:pPr>
            <w:r>
              <w:rPr>
                <w:rStyle w:val="Other"/>
                <w:rFonts w:ascii="Arial" w:eastAsia="Arial" w:hAnsi="Arial" w:cs="Arial"/>
                <w:b/>
                <w:bCs/>
                <w:sz w:val="19"/>
                <w:szCs w:val="19"/>
              </w:rPr>
              <w:t>10 778</w:t>
            </w:r>
          </w:p>
        </w:tc>
      </w:tr>
    </w:tbl>
    <w:p w14:paraId="7E6F6DE3" w14:textId="77777777" w:rsidR="002D6475" w:rsidRDefault="00596BD8">
      <w:pPr>
        <w:pStyle w:val="Tablecaption0"/>
        <w:framePr w:w="2606" w:h="220" w:hSpace="75" w:wrap="notBeside" w:vAnchor="text" w:hAnchor="text" w:x="184" w:y="62"/>
      </w:pPr>
      <w:r>
        <w:rPr>
          <w:rStyle w:val="Tablecaption"/>
        </w:rPr>
        <w:t xml:space="preserve">Variabilní </w:t>
      </w:r>
      <w:r>
        <w:rPr>
          <w:rStyle w:val="Tablecaption"/>
          <w:lang w:val="en-US" w:eastAsia="en-US" w:bidi="en-US"/>
        </w:rPr>
        <w:t xml:space="preserve">symbol: </w:t>
      </w:r>
      <w:r>
        <w:rPr>
          <w:rStyle w:val="Tablecaption"/>
        </w:rPr>
        <w:t>1241502</w:t>
      </w:r>
    </w:p>
    <w:p w14:paraId="13D79055" w14:textId="77777777" w:rsidR="002D6475" w:rsidRDefault="00596BD8">
      <w:pPr>
        <w:pStyle w:val="Tablecaption0"/>
        <w:framePr w:w="2088" w:h="241" w:hSpace="75" w:wrap="notBeside" w:vAnchor="text" w:hAnchor="text" w:x="3960" w:y="1"/>
      </w:pPr>
      <w:r>
        <w:rPr>
          <w:rStyle w:val="Tablecaption"/>
        </w:rPr>
        <w:t>Uzavřeno: 04.12.2015</w:t>
      </w:r>
    </w:p>
    <w:p w14:paraId="4FC8D1E3" w14:textId="77777777" w:rsidR="002D6475" w:rsidRDefault="00596BD8">
      <w:pPr>
        <w:pStyle w:val="Tablecaption0"/>
        <w:framePr w:w="929" w:h="241" w:hSpace="75" w:wrap="notBeside" w:vAnchor="text" w:hAnchor="text" w:x="7902" w:y="8"/>
        <w:jc w:val="both"/>
      </w:pPr>
      <w:r>
        <w:rPr>
          <w:rStyle w:val="Tablecaption"/>
          <w:b/>
          <w:bCs/>
        </w:rPr>
        <w:t>10 778 Kč</w:t>
      </w:r>
    </w:p>
    <w:p w14:paraId="6628D677" w14:textId="77777777" w:rsidR="002D6475" w:rsidRDefault="002D6475">
      <w:pPr>
        <w:spacing w:line="1" w:lineRule="exact"/>
      </w:pPr>
    </w:p>
    <w:p w14:paraId="47B88DBD" w14:textId="77777777" w:rsidR="002D6475" w:rsidRDefault="00596BD8">
      <w:pPr>
        <w:pStyle w:val="Bodytext40"/>
      </w:pPr>
      <w:r>
        <w:rPr>
          <w:noProof/>
        </w:rPr>
        <mc:AlternateContent>
          <mc:Choice Requires="wps">
            <w:drawing>
              <wp:anchor distT="0" distB="0" distL="0" distR="0" simplePos="0" relativeHeight="125829419" behindDoc="0" locked="0" layoutInCell="1" allowOverlap="1" wp14:anchorId="25C00B20" wp14:editId="53779FD1">
                <wp:simplePos x="0" y="0"/>
                <wp:positionH relativeFrom="page">
                  <wp:posOffset>4618355</wp:posOffset>
                </wp:positionH>
                <wp:positionV relativeFrom="margin">
                  <wp:posOffset>73660</wp:posOffset>
                </wp:positionV>
                <wp:extent cx="482600" cy="290195"/>
                <wp:effectExtent l="0" t="0" r="0" b="0"/>
                <wp:wrapSquare wrapText="bothSides"/>
                <wp:docPr id="86" name="Shap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600" cy="2901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29694E1" w14:textId="77777777" w:rsidR="002D6475" w:rsidRDefault="00596BD8">
                            <w:pPr>
                              <w:pStyle w:val="Bodytext40"/>
                            </w:pPr>
                            <w:r>
                              <w:rPr>
                                <w:rStyle w:val="Bodytext4"/>
                              </w:rPr>
                              <w:t>Roční náhrada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112" type="#_x0000_t202" style="position:absolute;margin-left:363.65000000000003pt;margin-top:5.7999999999999998pt;width:38.pt;height:22.850000000000001pt;z-index:-125829334;mso-wrap-distance-left:0;mso-wrap-distance-right:0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7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80"/>
                        </w:rPr>
                        <w:t>Roční náhrada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>
        <w:rPr>
          <w:rStyle w:val="Bodytext4"/>
          <w:b/>
          <w:bCs/>
        </w:rPr>
        <w:t>Vysvětlivky k typu sazby:</w:t>
      </w:r>
    </w:p>
    <w:p w14:paraId="0E2264D4" w14:textId="77777777" w:rsidR="002D6475" w:rsidRDefault="00596BD8">
      <w:pPr>
        <w:pStyle w:val="Bodytext40"/>
      </w:pPr>
      <w:r>
        <w:rPr>
          <w:rStyle w:val="Bodytext4"/>
        </w:rPr>
        <w:t>ha...za hektar</w:t>
      </w:r>
    </w:p>
    <w:p w14:paraId="5882D256" w14:textId="77777777" w:rsidR="002D6475" w:rsidRDefault="00596BD8">
      <w:pPr>
        <w:pStyle w:val="Bodytext40"/>
        <w:spacing w:line="228" w:lineRule="auto"/>
      </w:pPr>
      <w:proofErr w:type="spellStart"/>
      <w:r>
        <w:rPr>
          <w:rStyle w:val="Bodytext4"/>
        </w:rPr>
        <w:t>jdn</w:t>
      </w:r>
      <w:proofErr w:type="spellEnd"/>
      <w:r>
        <w:rPr>
          <w:rStyle w:val="Bodytext4"/>
        </w:rPr>
        <w:t>...za jednotku</w:t>
      </w:r>
    </w:p>
    <w:p w14:paraId="2DCC055C" w14:textId="77777777" w:rsidR="002D6475" w:rsidRDefault="00596BD8">
      <w:pPr>
        <w:pStyle w:val="Bodytext40"/>
        <w:spacing w:line="228" w:lineRule="auto"/>
      </w:pPr>
      <w:proofErr w:type="spellStart"/>
      <w:r>
        <w:rPr>
          <w:rStyle w:val="Bodytext4"/>
        </w:rPr>
        <w:t>pc</w:t>
      </w:r>
      <w:proofErr w:type="spellEnd"/>
      <w:r>
        <w:rPr>
          <w:rStyle w:val="Bodytext4"/>
        </w:rPr>
        <w:t>/ha...průměrná cena za hektar</w:t>
      </w:r>
    </w:p>
    <w:p w14:paraId="06F66547" w14:textId="77777777" w:rsidR="002D6475" w:rsidRDefault="00596BD8">
      <w:pPr>
        <w:pStyle w:val="Bodytext40"/>
      </w:pPr>
      <w:r>
        <w:rPr>
          <w:rStyle w:val="Bodytext4"/>
        </w:rPr>
        <w:t>m</w:t>
      </w:r>
      <w:r>
        <w:rPr>
          <w:rStyle w:val="Bodytext4"/>
          <w:vertAlign w:val="superscript"/>
        </w:rPr>
        <w:t>2</w:t>
      </w:r>
      <w:r>
        <w:rPr>
          <w:rStyle w:val="Bodytext4"/>
        </w:rPr>
        <w:t>...za m</w:t>
      </w:r>
      <w:r>
        <w:rPr>
          <w:rStyle w:val="Bodytext4"/>
          <w:vertAlign w:val="superscript"/>
        </w:rPr>
        <w:t>2</w:t>
      </w:r>
    </w:p>
    <w:sectPr w:rsidR="002D6475">
      <w:headerReference w:type="even" r:id="rId48"/>
      <w:headerReference w:type="default" r:id="rId49"/>
      <w:footerReference w:type="even" r:id="rId50"/>
      <w:footerReference w:type="default" r:id="rId51"/>
      <w:pgSz w:w="11900" w:h="16840"/>
      <w:pgMar w:top="1657" w:right="1448" w:bottom="1820" w:left="72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466F8" w14:textId="77777777" w:rsidR="00596BD8" w:rsidRDefault="00596BD8">
      <w:r>
        <w:separator/>
      </w:r>
    </w:p>
  </w:endnote>
  <w:endnote w:type="continuationSeparator" w:id="0">
    <w:p w14:paraId="3B358303" w14:textId="77777777" w:rsidR="00596BD8" w:rsidRDefault="00596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B0F12" w14:textId="77777777" w:rsidR="002D6475" w:rsidRDefault="00596BD8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3" behindDoc="1" locked="0" layoutInCell="1" allowOverlap="1" wp14:anchorId="028E6E2E" wp14:editId="2D259036">
              <wp:simplePos x="0" y="0"/>
              <wp:positionH relativeFrom="page">
                <wp:posOffset>3749040</wp:posOffset>
              </wp:positionH>
              <wp:positionV relativeFrom="page">
                <wp:posOffset>10138410</wp:posOffset>
              </wp:positionV>
              <wp:extent cx="290195" cy="86995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0195" cy="869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B91CD5D" w14:textId="77777777" w:rsidR="002D6475" w:rsidRDefault="00596BD8">
                          <w:pPr>
                            <w:pStyle w:val="Headerorfooter2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Headerorfooter2"/>
                              <w:sz w:val="18"/>
                              <w:szCs w:val="18"/>
                            </w:rPr>
                            <w:t xml:space="preserve">~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Headerorfooter2"/>
                              <w:sz w:val="18"/>
                              <w:szCs w:val="18"/>
                            </w:rPr>
                            <w:t>#</w:t>
                          </w:r>
                          <w:r>
                            <w:rPr>
                              <w:rStyle w:val="Headerorfooter2"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rStyle w:val="Headerorfooter2"/>
                              <w:sz w:val="18"/>
                              <w:szCs w:val="18"/>
                            </w:rPr>
                            <w:t xml:space="preserve"> ~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295.19999999999999pt;margin-top:798.30000000000007pt;width:22.850000000000001pt;height:6.8500000000000005pt;z-index:-188744060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Style w:val="CharStyle3"/>
                        <w:sz w:val="18"/>
                        <w:szCs w:val="18"/>
                      </w:rPr>
                      <w:t xml:space="preserve">~ </w:t>
                    </w:r>
                    <w:fldSimple w:instr=" PAGE \* MERGEFORMAT ">
                      <w:r>
                        <w:rPr>
                          <w:rStyle w:val="CharStyle3"/>
                          <w:sz w:val="18"/>
                          <w:szCs w:val="18"/>
                        </w:rPr>
                        <w:t>#</w:t>
                      </w:r>
                    </w:fldSimple>
                    <w:r>
                      <w:rPr>
                        <w:rStyle w:val="CharStyle3"/>
                        <w:sz w:val="18"/>
                        <w:szCs w:val="18"/>
                      </w:rPr>
                      <w:t xml:space="preserve"> ~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5DA91" w14:textId="77777777" w:rsidR="002D6475" w:rsidRDefault="00596BD8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04" behindDoc="1" locked="0" layoutInCell="1" allowOverlap="1" wp14:anchorId="41EC3258" wp14:editId="1D5423A0">
              <wp:simplePos x="0" y="0"/>
              <wp:positionH relativeFrom="page">
                <wp:posOffset>3658870</wp:posOffset>
              </wp:positionH>
              <wp:positionV relativeFrom="page">
                <wp:posOffset>10064115</wp:posOffset>
              </wp:positionV>
              <wp:extent cx="50165" cy="84455"/>
              <wp:effectExtent l="0" t="0" r="0" b="0"/>
              <wp:wrapNone/>
              <wp:docPr id="38" name="Shape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165" cy="844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F63FA92" w14:textId="77777777" w:rsidR="002D6475" w:rsidRDefault="00596BD8">
                          <w:pPr>
                            <w:pStyle w:val="Headerorfooter20"/>
                            <w:rPr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Headerorfooter2"/>
                              <w:sz w:val="18"/>
                              <w:szCs w:val="18"/>
                            </w:rPr>
                            <w:t>#</w:t>
                          </w:r>
                          <w:r>
                            <w:rPr>
                              <w:rStyle w:val="Headerorfooter2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4" type="#_x0000_t202" style="position:absolute;margin-left:288.10000000000002pt;margin-top:792.45000000000005pt;width:3.9500000000000002pt;height:6.6500000000000004pt;z-index:-18874404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fldSimple w:instr=" PAGE \* MERGEFORMAT ">
                      <w:r>
                        <w:rPr>
                          <w:rStyle w:val="CharStyle3"/>
                          <w:sz w:val="18"/>
                          <w:szCs w:val="18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A1DEC" w14:textId="77777777" w:rsidR="002D6475" w:rsidRDefault="00596BD8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02" behindDoc="1" locked="0" layoutInCell="1" allowOverlap="1" wp14:anchorId="3FE779CE" wp14:editId="2E38B505">
              <wp:simplePos x="0" y="0"/>
              <wp:positionH relativeFrom="page">
                <wp:posOffset>3658870</wp:posOffset>
              </wp:positionH>
              <wp:positionV relativeFrom="page">
                <wp:posOffset>10064115</wp:posOffset>
              </wp:positionV>
              <wp:extent cx="50165" cy="84455"/>
              <wp:effectExtent l="0" t="0" r="0" b="0"/>
              <wp:wrapNone/>
              <wp:docPr id="36" name="Shape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165" cy="844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5C5D2AD" w14:textId="77777777" w:rsidR="002D6475" w:rsidRDefault="00596BD8">
                          <w:pPr>
                            <w:pStyle w:val="Headerorfooter20"/>
                            <w:rPr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Headerorfooter2"/>
                              <w:sz w:val="18"/>
                              <w:szCs w:val="18"/>
                            </w:rPr>
                            <w:t>#</w:t>
                          </w:r>
                          <w:r>
                            <w:rPr>
                              <w:rStyle w:val="Headerorfooter2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2" type="#_x0000_t202" style="position:absolute;margin-left:288.10000000000002pt;margin-top:792.45000000000005pt;width:3.9500000000000002pt;height:6.6500000000000004pt;z-index:-18874405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fldSimple w:instr=" PAGE \* MERGEFORMAT ">
                      <w:r>
                        <w:rPr>
                          <w:rStyle w:val="CharStyle3"/>
                          <w:sz w:val="18"/>
                          <w:szCs w:val="18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0DB78" w14:textId="77777777" w:rsidR="002D6475" w:rsidRDefault="002D6475"/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48AC9" w14:textId="77777777" w:rsidR="002D6475" w:rsidRDefault="002D6475"/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DF732" w14:textId="77777777" w:rsidR="002D6475" w:rsidRDefault="002D6475"/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34ADD" w14:textId="77777777" w:rsidR="002D6475" w:rsidRDefault="002D6475"/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16B7E" w14:textId="77777777" w:rsidR="002D6475" w:rsidRDefault="00596BD8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12" behindDoc="1" locked="0" layoutInCell="1" allowOverlap="1" wp14:anchorId="771B66FE" wp14:editId="714B1D46">
              <wp:simplePos x="0" y="0"/>
              <wp:positionH relativeFrom="page">
                <wp:posOffset>3766820</wp:posOffset>
              </wp:positionH>
              <wp:positionV relativeFrom="page">
                <wp:posOffset>9886950</wp:posOffset>
              </wp:positionV>
              <wp:extent cx="52705" cy="88900"/>
              <wp:effectExtent l="0" t="0" r="0" b="0"/>
              <wp:wrapNone/>
              <wp:docPr id="46" name="Shape 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705" cy="889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0A74983" w14:textId="77777777" w:rsidR="002D6475" w:rsidRDefault="00596BD8">
                          <w:pPr>
                            <w:pStyle w:val="Headerorfooter2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Headerorfooter2"/>
                              <w:sz w:val="18"/>
                              <w:szCs w:val="18"/>
                            </w:rPr>
                            <w:t>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2" type="#_x0000_t202" style="position:absolute;margin-left:296.60000000000002pt;margin-top:778.5pt;width:4.1500000000000004pt;height:7.pt;z-index:-18874404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Style w:val="CharStyle3"/>
                        <w:sz w:val="18"/>
                        <w:szCs w:val="18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8CE55" w14:textId="77777777" w:rsidR="002D6475" w:rsidRDefault="00596BD8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10" behindDoc="1" locked="0" layoutInCell="1" allowOverlap="1" wp14:anchorId="69AF0222" wp14:editId="79F1CE5B">
              <wp:simplePos x="0" y="0"/>
              <wp:positionH relativeFrom="page">
                <wp:posOffset>3766820</wp:posOffset>
              </wp:positionH>
              <wp:positionV relativeFrom="page">
                <wp:posOffset>9886950</wp:posOffset>
              </wp:positionV>
              <wp:extent cx="52705" cy="88900"/>
              <wp:effectExtent l="0" t="0" r="0" b="0"/>
              <wp:wrapNone/>
              <wp:docPr id="44" name="Shape 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705" cy="889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7906A3E" w14:textId="77777777" w:rsidR="002D6475" w:rsidRDefault="00596BD8">
                          <w:pPr>
                            <w:pStyle w:val="Headerorfooter2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Headerorfooter2"/>
                              <w:sz w:val="18"/>
                              <w:szCs w:val="18"/>
                            </w:rPr>
                            <w:t>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0" type="#_x0000_t202" style="position:absolute;margin-left:296.60000000000002pt;margin-top:778.5pt;width:4.1500000000000004pt;height:7.pt;z-index:-18874404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Style w:val="CharStyle3"/>
                        <w:sz w:val="18"/>
                        <w:szCs w:val="18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1EB42" w14:textId="77777777" w:rsidR="002D6475" w:rsidRDefault="002D6475"/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1600A" w14:textId="77777777" w:rsidR="002D6475" w:rsidRDefault="002D647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4F373" w14:textId="77777777" w:rsidR="002D6475" w:rsidRDefault="00596BD8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1" behindDoc="1" locked="0" layoutInCell="1" allowOverlap="1" wp14:anchorId="151A359F" wp14:editId="2987E29D">
              <wp:simplePos x="0" y="0"/>
              <wp:positionH relativeFrom="page">
                <wp:posOffset>3749040</wp:posOffset>
              </wp:positionH>
              <wp:positionV relativeFrom="page">
                <wp:posOffset>10138410</wp:posOffset>
              </wp:positionV>
              <wp:extent cx="290195" cy="8699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0195" cy="869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AB6E3CC" w14:textId="77777777" w:rsidR="002D6475" w:rsidRDefault="00596BD8">
                          <w:pPr>
                            <w:pStyle w:val="Headerorfooter2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Headerorfooter2"/>
                              <w:sz w:val="18"/>
                              <w:szCs w:val="18"/>
                            </w:rPr>
                            <w:t xml:space="preserve">~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Headerorfooter2"/>
                              <w:sz w:val="18"/>
                              <w:szCs w:val="18"/>
                            </w:rPr>
                            <w:t>#</w:t>
                          </w:r>
                          <w:r>
                            <w:rPr>
                              <w:rStyle w:val="Headerorfooter2"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rStyle w:val="Headerorfooter2"/>
                              <w:sz w:val="18"/>
                              <w:szCs w:val="18"/>
                            </w:rPr>
                            <w:t xml:space="preserve"> ~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295.19999999999999pt;margin-top:798.30000000000007pt;width:22.850000000000001pt;height:6.8500000000000005pt;z-index:-188744062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Style w:val="CharStyle3"/>
                        <w:sz w:val="18"/>
                        <w:szCs w:val="18"/>
                      </w:rPr>
                      <w:t xml:space="preserve">~ </w:t>
                    </w:r>
                    <w:fldSimple w:instr=" PAGE \* MERGEFORMAT ">
                      <w:r>
                        <w:rPr>
                          <w:rStyle w:val="CharStyle3"/>
                          <w:sz w:val="18"/>
                          <w:szCs w:val="18"/>
                        </w:rPr>
                        <w:t>#</w:t>
                      </w:r>
                    </w:fldSimple>
                    <w:r>
                      <w:rPr>
                        <w:rStyle w:val="CharStyle3"/>
                        <w:sz w:val="18"/>
                        <w:szCs w:val="18"/>
                      </w:rPr>
                      <w:t xml:space="preserve"> ~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E4D45" w14:textId="77777777" w:rsidR="002D6475" w:rsidRDefault="002D6475">
    <w:pPr>
      <w:spacing w:line="1" w:lineRule="exact"/>
    </w:pP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8868B" w14:textId="77777777" w:rsidR="002D6475" w:rsidRDefault="002D6475">
    <w:pPr>
      <w:spacing w:line="1" w:lineRule="exact"/>
    </w:pP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21650" w14:textId="77777777" w:rsidR="002D6475" w:rsidRDefault="00596BD8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24" behindDoc="1" locked="0" layoutInCell="1" allowOverlap="1" wp14:anchorId="20DB133D" wp14:editId="0F7DC455">
              <wp:simplePos x="0" y="0"/>
              <wp:positionH relativeFrom="page">
                <wp:posOffset>6798310</wp:posOffset>
              </wp:positionH>
              <wp:positionV relativeFrom="page">
                <wp:posOffset>9693275</wp:posOffset>
              </wp:positionV>
              <wp:extent cx="228600" cy="93980"/>
              <wp:effectExtent l="0" t="0" r="0" b="0"/>
              <wp:wrapNone/>
              <wp:docPr id="64" name="Shape 6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600" cy="939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FDBEA93" w14:textId="77777777" w:rsidR="002D6475" w:rsidRDefault="00596BD8">
                          <w:pPr>
                            <w:pStyle w:val="Headerorfooter20"/>
                            <w:rPr>
                              <w:sz w:val="19"/>
                              <w:szCs w:val="19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9"/>
                              <w:szCs w:val="19"/>
                              <w:lang w:val="sk-SK" w:eastAsia="sk-SK" w:bidi="sk-SK"/>
                            </w:rPr>
                            <w:t>#</w:t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9"/>
                              <w:szCs w:val="19"/>
                              <w:lang w:val="sk-SK" w:eastAsia="sk-SK" w:bidi="sk-SK"/>
                            </w:rPr>
                            <w:fldChar w:fldCharType="end"/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9"/>
                              <w:szCs w:val="19"/>
                              <w:lang w:val="sk-SK" w:eastAsia="sk-SK" w:bidi="sk-SK"/>
                            </w:rPr>
                            <w:t>/5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90" type="#_x0000_t202" style="position:absolute;margin-left:535.29999999999995pt;margin-top:763.25pt;width:18.pt;height:7.4000000000000004pt;z-index:-18874402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fldSimple w:instr=" PAGE \* MERGEFORMAT ">
                      <w:r>
                        <w:rPr>
                          <w:rStyle w:val="CharStyle3"/>
                          <w:rFonts w:ascii="Arial" w:eastAsia="Arial" w:hAnsi="Arial" w:cs="Arial"/>
                          <w:sz w:val="19"/>
                          <w:szCs w:val="19"/>
                          <w:lang w:val="sk-SK" w:eastAsia="sk-SK" w:bidi="sk-SK"/>
                        </w:rPr>
                        <w:t>#</w:t>
                      </w:r>
                    </w:fldSimple>
                    <w:r>
                      <w:rPr>
                        <w:rStyle w:val="CharStyle3"/>
                        <w:rFonts w:ascii="Arial" w:eastAsia="Arial" w:hAnsi="Arial" w:cs="Arial"/>
                        <w:sz w:val="19"/>
                        <w:szCs w:val="19"/>
                        <w:lang w:val="sk-SK" w:eastAsia="sk-SK" w:bidi="sk-SK"/>
                      </w:rPr>
                      <w:t>/5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F810A" w14:textId="77777777" w:rsidR="002D6475" w:rsidRDefault="00596BD8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20" behindDoc="1" locked="0" layoutInCell="1" allowOverlap="1" wp14:anchorId="66E1BB0E" wp14:editId="7CD2018B">
              <wp:simplePos x="0" y="0"/>
              <wp:positionH relativeFrom="page">
                <wp:posOffset>6798310</wp:posOffset>
              </wp:positionH>
              <wp:positionV relativeFrom="page">
                <wp:posOffset>9693275</wp:posOffset>
              </wp:positionV>
              <wp:extent cx="228600" cy="93980"/>
              <wp:effectExtent l="0" t="0" r="0" b="0"/>
              <wp:wrapNone/>
              <wp:docPr id="60" name="Shape 6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600" cy="939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6E2EFD8" w14:textId="77777777" w:rsidR="002D6475" w:rsidRDefault="00596BD8">
                          <w:pPr>
                            <w:pStyle w:val="Headerorfooter20"/>
                            <w:rPr>
                              <w:sz w:val="19"/>
                              <w:szCs w:val="19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9"/>
                              <w:szCs w:val="19"/>
                              <w:lang w:val="sk-SK" w:eastAsia="sk-SK" w:bidi="sk-SK"/>
                            </w:rPr>
                            <w:t>#</w:t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9"/>
                              <w:szCs w:val="19"/>
                              <w:lang w:val="sk-SK" w:eastAsia="sk-SK" w:bidi="sk-SK"/>
                            </w:rPr>
                            <w:fldChar w:fldCharType="end"/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9"/>
                              <w:szCs w:val="19"/>
                              <w:lang w:val="sk-SK" w:eastAsia="sk-SK" w:bidi="sk-SK"/>
                            </w:rPr>
                            <w:t>/5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86" type="#_x0000_t202" style="position:absolute;margin-left:535.29999999999995pt;margin-top:763.25pt;width:18.pt;height:7.4000000000000004pt;z-index:-18874403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fldSimple w:instr=" PAGE \* MERGEFORMAT ">
                      <w:r>
                        <w:rPr>
                          <w:rStyle w:val="CharStyle3"/>
                          <w:rFonts w:ascii="Arial" w:eastAsia="Arial" w:hAnsi="Arial" w:cs="Arial"/>
                          <w:sz w:val="19"/>
                          <w:szCs w:val="19"/>
                          <w:lang w:val="sk-SK" w:eastAsia="sk-SK" w:bidi="sk-SK"/>
                        </w:rPr>
                        <w:t>#</w:t>
                      </w:r>
                    </w:fldSimple>
                    <w:r>
                      <w:rPr>
                        <w:rStyle w:val="CharStyle3"/>
                        <w:rFonts w:ascii="Arial" w:eastAsia="Arial" w:hAnsi="Arial" w:cs="Arial"/>
                        <w:sz w:val="19"/>
                        <w:szCs w:val="19"/>
                        <w:lang w:val="sk-SK" w:eastAsia="sk-SK" w:bidi="sk-SK"/>
                      </w:rPr>
                      <w:t>/5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78498" w14:textId="77777777" w:rsidR="002D6475" w:rsidRDefault="00596BD8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28" behindDoc="1" locked="0" layoutInCell="1" allowOverlap="1" wp14:anchorId="00EB02CD" wp14:editId="52D721E7">
              <wp:simplePos x="0" y="0"/>
              <wp:positionH relativeFrom="page">
                <wp:posOffset>6800215</wp:posOffset>
              </wp:positionH>
              <wp:positionV relativeFrom="page">
                <wp:posOffset>9690735</wp:posOffset>
              </wp:positionV>
              <wp:extent cx="221615" cy="93980"/>
              <wp:effectExtent l="0" t="0" r="0" b="0"/>
              <wp:wrapNone/>
              <wp:docPr id="68" name="Shape 6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1615" cy="939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1EC2B47" w14:textId="77777777" w:rsidR="002D6475" w:rsidRDefault="00596BD8">
                          <w:pPr>
                            <w:pStyle w:val="Headerorfooter20"/>
                            <w:rPr>
                              <w:sz w:val="19"/>
                              <w:szCs w:val="19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9"/>
                              <w:szCs w:val="19"/>
                            </w:rPr>
                            <w:t>#</w:t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9"/>
                              <w:szCs w:val="19"/>
                            </w:rPr>
                            <w:fldChar w:fldCharType="end"/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9"/>
                              <w:szCs w:val="19"/>
                            </w:rPr>
                            <w:t xml:space="preserve"> /5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94" type="#_x0000_t202" style="position:absolute;margin-left:535.45000000000005pt;margin-top:763.05000000000007pt;width:17.449999999999999pt;height:7.4000000000000004pt;z-index:-18874402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fldSimple w:instr=" PAGE \* MERGEFORMAT ">
                      <w:r>
                        <w:rPr>
                          <w:rStyle w:val="CharStyle3"/>
                          <w:rFonts w:ascii="Arial" w:eastAsia="Arial" w:hAnsi="Arial" w:cs="Arial"/>
                          <w:sz w:val="19"/>
                          <w:szCs w:val="19"/>
                        </w:rPr>
                        <w:t>#</w:t>
                      </w:r>
                    </w:fldSimple>
                    <w:r>
                      <w:rPr>
                        <w:rStyle w:val="CharStyle3"/>
                        <w:rFonts w:ascii="Arial" w:eastAsia="Arial" w:hAnsi="Arial" w:cs="Arial"/>
                        <w:sz w:val="19"/>
                        <w:szCs w:val="19"/>
                      </w:rPr>
                      <w:t xml:space="preserve"> /5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944BF" w14:textId="77777777" w:rsidR="002D6475" w:rsidRDefault="00596BD8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36" behindDoc="1" locked="0" layoutInCell="1" allowOverlap="1" wp14:anchorId="3F9C5D0C" wp14:editId="6CAA5C17">
              <wp:simplePos x="0" y="0"/>
              <wp:positionH relativeFrom="page">
                <wp:posOffset>6746875</wp:posOffset>
              </wp:positionH>
              <wp:positionV relativeFrom="page">
                <wp:posOffset>9773920</wp:posOffset>
              </wp:positionV>
              <wp:extent cx="226060" cy="91440"/>
              <wp:effectExtent l="0" t="0" r="0" b="0"/>
              <wp:wrapNone/>
              <wp:docPr id="94" name="Shape 9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6060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E54F17D" w14:textId="77777777" w:rsidR="002D6475" w:rsidRDefault="00596BD8">
                          <w:pPr>
                            <w:pStyle w:val="Headerorfooter0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Headerorfooter"/>
                            </w:rPr>
                            <w:t>#</w:t>
                          </w:r>
                          <w:r>
                            <w:rPr>
                              <w:rStyle w:val="Headerorfooter"/>
                            </w:rPr>
                            <w:fldChar w:fldCharType="end"/>
                          </w:r>
                          <w:r>
                            <w:rPr>
                              <w:rStyle w:val="Headerorfooter"/>
                            </w:rPr>
                            <w:t>/5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20" type="#_x0000_t202" style="position:absolute;margin-left:531.25pt;margin-top:769.60000000000002pt;width:17.800000000000001pt;height:7.2000000000000002pt;z-index:-18874401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rStyle w:val="CharStyle85"/>
                        </w:rPr>
                        <w:t>#</w:t>
                      </w:r>
                    </w:fldSimple>
                    <w:r>
                      <w:rPr>
                        <w:rStyle w:val="CharStyle85"/>
                      </w:rPr>
                      <w:t>/5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EA9DA" w14:textId="77777777" w:rsidR="002D6475" w:rsidRDefault="00596BD8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32" behindDoc="1" locked="0" layoutInCell="1" allowOverlap="1" wp14:anchorId="5E9BCA2D" wp14:editId="19A808E0">
              <wp:simplePos x="0" y="0"/>
              <wp:positionH relativeFrom="page">
                <wp:posOffset>6746875</wp:posOffset>
              </wp:positionH>
              <wp:positionV relativeFrom="page">
                <wp:posOffset>9773920</wp:posOffset>
              </wp:positionV>
              <wp:extent cx="226060" cy="91440"/>
              <wp:effectExtent l="0" t="0" r="0" b="0"/>
              <wp:wrapNone/>
              <wp:docPr id="90" name="Shape 9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6060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B37606C" w14:textId="77777777" w:rsidR="002D6475" w:rsidRDefault="00596BD8">
                          <w:pPr>
                            <w:pStyle w:val="Headerorfooter0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Headerorfooter"/>
                            </w:rPr>
                            <w:t>#</w:t>
                          </w:r>
                          <w:r>
                            <w:rPr>
                              <w:rStyle w:val="Headerorfooter"/>
                            </w:rPr>
                            <w:fldChar w:fldCharType="end"/>
                          </w:r>
                          <w:r>
                            <w:rPr>
                              <w:rStyle w:val="Headerorfooter"/>
                            </w:rPr>
                            <w:t>/5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16" type="#_x0000_t202" style="position:absolute;margin-left:531.25pt;margin-top:769.60000000000002pt;width:17.800000000000001pt;height:7.2000000000000002pt;z-index:-18874402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rStyle w:val="CharStyle85"/>
                        </w:rPr>
                        <w:t>#</w:t>
                      </w:r>
                    </w:fldSimple>
                    <w:r>
                      <w:rPr>
                        <w:rStyle w:val="CharStyle85"/>
                      </w:rPr>
                      <w:t>/5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04C8D" w14:textId="77777777" w:rsidR="002D6475" w:rsidRDefault="00596BD8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5" behindDoc="1" locked="0" layoutInCell="1" allowOverlap="1" wp14:anchorId="5D0D704F" wp14:editId="679A6748">
              <wp:simplePos x="0" y="0"/>
              <wp:positionH relativeFrom="page">
                <wp:posOffset>3744595</wp:posOffset>
              </wp:positionH>
              <wp:positionV relativeFrom="page">
                <wp:posOffset>10167620</wp:posOffset>
              </wp:positionV>
              <wp:extent cx="167005" cy="84455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7005" cy="844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7BD0600" w14:textId="77777777" w:rsidR="002D6475" w:rsidRDefault="00596BD8">
                          <w:pPr>
                            <w:pStyle w:val="Headerorfooter20"/>
                            <w:rPr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Headerorfooter2"/>
                              <w:sz w:val="18"/>
                              <w:szCs w:val="18"/>
                            </w:rPr>
                            <w:t>#</w:t>
                          </w:r>
                          <w:r>
                            <w:rPr>
                              <w:rStyle w:val="Headerorfooter2"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rStyle w:val="Headerorfooter2"/>
                              <w:sz w:val="18"/>
                              <w:szCs w:val="18"/>
                            </w:rPr>
                            <w:t xml:space="preserve"> ~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3" type="#_x0000_t202" style="position:absolute;margin-left:294.85000000000002pt;margin-top:800.60000000000002pt;width:13.15pt;height:6.6500000000000004pt;z-index:-188744058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fldSimple w:instr=" PAGE \* MERGEFORMAT ">
                      <w:r>
                        <w:rPr>
                          <w:rStyle w:val="CharStyle3"/>
                          <w:sz w:val="18"/>
                          <w:szCs w:val="18"/>
                        </w:rPr>
                        <w:t>#</w:t>
                      </w:r>
                    </w:fldSimple>
                    <w:r>
                      <w:rPr>
                        <w:rStyle w:val="CharStyle3"/>
                        <w:sz w:val="18"/>
                        <w:szCs w:val="18"/>
                      </w:rPr>
                      <w:t xml:space="preserve"> ~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A6A8A" w14:textId="77777777" w:rsidR="002D6475" w:rsidRDefault="002D6475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B6932" w14:textId="77777777" w:rsidR="002D6475" w:rsidRDefault="002D6475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BF237" w14:textId="77777777" w:rsidR="002D6475" w:rsidRDefault="00596BD8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9" behindDoc="1" locked="0" layoutInCell="1" allowOverlap="1" wp14:anchorId="2979142B" wp14:editId="25077563">
              <wp:simplePos x="0" y="0"/>
              <wp:positionH relativeFrom="page">
                <wp:posOffset>3730625</wp:posOffset>
              </wp:positionH>
              <wp:positionV relativeFrom="page">
                <wp:posOffset>10231755</wp:posOffset>
              </wp:positionV>
              <wp:extent cx="52705" cy="86995"/>
              <wp:effectExtent l="0" t="0" r="0" b="0"/>
              <wp:wrapNone/>
              <wp:docPr id="19" name="Shap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705" cy="869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9500F6E" w14:textId="77777777" w:rsidR="002D6475" w:rsidRDefault="00596BD8">
                          <w:pPr>
                            <w:pStyle w:val="Headerorfooter20"/>
                            <w:rPr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Headerorfooter2"/>
                              <w:sz w:val="18"/>
                              <w:szCs w:val="18"/>
                            </w:rPr>
                            <w:t>#</w:t>
                          </w:r>
                          <w:r>
                            <w:rPr>
                              <w:rStyle w:val="Headerorfooter2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5" type="#_x0000_t202" style="position:absolute;margin-left:293.75pt;margin-top:805.64999999999998pt;width:4.1500000000000004pt;height:6.8500000000000005pt;z-index:-188744054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fldSimple w:instr=" PAGE \* MERGEFORMAT ">
                      <w:r>
                        <w:rPr>
                          <w:rStyle w:val="CharStyle3"/>
                          <w:sz w:val="18"/>
                          <w:szCs w:val="18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FDE19" w14:textId="77777777" w:rsidR="002D6475" w:rsidRDefault="00596BD8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7" behindDoc="1" locked="0" layoutInCell="1" allowOverlap="1" wp14:anchorId="2A2F208C" wp14:editId="6D005C92">
              <wp:simplePos x="0" y="0"/>
              <wp:positionH relativeFrom="page">
                <wp:posOffset>3769360</wp:posOffset>
              </wp:positionH>
              <wp:positionV relativeFrom="page">
                <wp:posOffset>10154285</wp:posOffset>
              </wp:positionV>
              <wp:extent cx="50165" cy="84455"/>
              <wp:effectExtent l="0" t="0" r="0" b="0"/>
              <wp:wrapNone/>
              <wp:docPr id="17" name="Shap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165" cy="844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061863D" w14:textId="77777777" w:rsidR="002D6475" w:rsidRDefault="00596BD8">
                          <w:pPr>
                            <w:pStyle w:val="Headerorfooter20"/>
                            <w:rPr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Headerorfooter2"/>
                              <w:sz w:val="18"/>
                              <w:szCs w:val="18"/>
                            </w:rPr>
                            <w:t>#</w:t>
                          </w:r>
                          <w:r>
                            <w:rPr>
                              <w:rStyle w:val="Headerorfooter2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3" type="#_x0000_t202" style="position:absolute;margin-left:296.80000000000001pt;margin-top:799.55000000000007pt;width:3.9500000000000002pt;height:6.6500000000000004pt;z-index:-188744056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fldSimple w:instr=" PAGE \* MERGEFORMAT ">
                      <w:r>
                        <w:rPr>
                          <w:rStyle w:val="CharStyle3"/>
                          <w:sz w:val="18"/>
                          <w:szCs w:val="18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E70F4" w14:textId="77777777" w:rsidR="002D6475" w:rsidRDefault="002D6475"/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41B04" w14:textId="77777777" w:rsidR="002D6475" w:rsidRDefault="002D647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B02EC" w14:textId="77777777" w:rsidR="002D6475" w:rsidRDefault="002D6475"/>
  </w:footnote>
  <w:footnote w:type="continuationSeparator" w:id="0">
    <w:p w14:paraId="4599FD5A" w14:textId="77777777" w:rsidR="002D6475" w:rsidRDefault="002D647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5BB62" w14:textId="77777777" w:rsidR="002D6475" w:rsidRDefault="00596BD8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08" behindDoc="1" locked="0" layoutInCell="1" allowOverlap="1" wp14:anchorId="50854AD8" wp14:editId="24952BFE">
              <wp:simplePos x="0" y="0"/>
              <wp:positionH relativeFrom="page">
                <wp:posOffset>1473200</wp:posOffset>
              </wp:positionH>
              <wp:positionV relativeFrom="page">
                <wp:posOffset>646430</wp:posOffset>
              </wp:positionV>
              <wp:extent cx="5289550" cy="160020"/>
              <wp:effectExtent l="0" t="0" r="0" b="0"/>
              <wp:wrapNone/>
              <wp:docPr id="42" name="Shape 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89550" cy="1600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5945B44" w14:textId="77777777" w:rsidR="002D6475" w:rsidRDefault="00596BD8">
                          <w:pPr>
                            <w:pStyle w:val="Headerorfooter20"/>
                            <w:tabs>
                              <w:tab w:val="right" w:pos="281"/>
                              <w:tab w:val="right" w:pos="8330"/>
                            </w:tabs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9"/>
                              <w:szCs w:val="19"/>
                            </w:rPr>
                            <w:t>č.</w:t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9"/>
                              <w:szCs w:val="19"/>
                            </w:rPr>
                            <w:tab/>
                            <w:t>2</w:t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9"/>
                              <w:szCs w:val="19"/>
                            </w:rPr>
                            <w:tab/>
                            <w:t>k dohodě č. 38/228/2015 o výši úhrady za přenechání práva na využití pozemků k výkonu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8" type="#_x0000_t202" style="position:absolute;margin-left:116.pt;margin-top:50.899999999999999pt;width:416.5pt;height:12.6pt;z-index:-188744045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281" w:val="right"/>
                        <w:tab w:pos="8330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Style w:val="CharStyle3"/>
                        <w:rFonts w:ascii="Arial" w:eastAsia="Arial" w:hAnsi="Arial" w:cs="Arial"/>
                        <w:sz w:val="19"/>
                        <w:szCs w:val="19"/>
                      </w:rPr>
                      <w:t>č.</w:t>
                      <w:tab/>
                      <w:t>2</w:t>
                      <w:tab/>
                      <w:t>k dohodě č. 38/228/2015 o výši úhrady za přenechání práva na využití pozemků k výkonu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68EC4" w14:textId="77777777" w:rsidR="002D6475" w:rsidRDefault="002D6475"/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8F128" w14:textId="77777777" w:rsidR="002D6475" w:rsidRDefault="00596BD8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22" behindDoc="1" locked="0" layoutInCell="1" allowOverlap="1" wp14:anchorId="339A281D" wp14:editId="3C019E34">
              <wp:simplePos x="0" y="0"/>
              <wp:positionH relativeFrom="page">
                <wp:posOffset>575945</wp:posOffset>
              </wp:positionH>
              <wp:positionV relativeFrom="page">
                <wp:posOffset>859790</wp:posOffset>
              </wp:positionV>
              <wp:extent cx="1337310" cy="128270"/>
              <wp:effectExtent l="0" t="0" r="0" b="0"/>
              <wp:wrapNone/>
              <wp:docPr id="62" name="Shape 6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37310" cy="1282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708E9C1" w14:textId="77777777" w:rsidR="002D6475" w:rsidRDefault="00596BD8">
                          <w:pPr>
                            <w:pStyle w:val="Headerorfooter20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Style w:val="Headerorfooter2"/>
                              <w:rFonts w:ascii="Arial" w:eastAsia="Arial" w:hAnsi="Arial" w:cs="Arial"/>
                              <w:b/>
                              <w:bCs/>
                              <w:sz w:val="22"/>
                              <w:szCs w:val="22"/>
                              <w:lang w:val="sk-SK" w:eastAsia="sk-SK" w:bidi="sk-SK"/>
                            </w:rPr>
                            <w:t>Príloha č. 12M15/02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88" type="#_x0000_t202" style="position:absolute;margin-left:45.350000000000001pt;margin-top:67.700000000000003pt;width:105.3pt;height:10.1pt;z-index:-18874403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rStyle w:val="CharStyle3"/>
                        <w:rFonts w:ascii="Arial" w:eastAsia="Arial" w:hAnsi="Arial" w:cs="Arial"/>
                        <w:b/>
                        <w:bCs/>
                        <w:sz w:val="22"/>
                        <w:szCs w:val="22"/>
                        <w:lang w:val="sk-SK" w:eastAsia="sk-SK" w:bidi="sk-SK"/>
                      </w:rPr>
                      <w:t>Príloha č. 12M15/02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96C06" w14:textId="77777777" w:rsidR="002D6475" w:rsidRDefault="00596BD8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18" behindDoc="1" locked="0" layoutInCell="1" allowOverlap="1" wp14:anchorId="251EF72D" wp14:editId="2FFD3B5C">
              <wp:simplePos x="0" y="0"/>
              <wp:positionH relativeFrom="page">
                <wp:posOffset>575945</wp:posOffset>
              </wp:positionH>
              <wp:positionV relativeFrom="page">
                <wp:posOffset>859790</wp:posOffset>
              </wp:positionV>
              <wp:extent cx="1337310" cy="128270"/>
              <wp:effectExtent l="0" t="0" r="0" b="0"/>
              <wp:wrapNone/>
              <wp:docPr id="58" name="Shape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37310" cy="1282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D8D9893" w14:textId="77777777" w:rsidR="002D6475" w:rsidRDefault="00596BD8">
                          <w:pPr>
                            <w:pStyle w:val="Headerorfooter20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Style w:val="Headerorfooter2"/>
                              <w:rFonts w:ascii="Arial" w:eastAsia="Arial" w:hAnsi="Arial" w:cs="Arial"/>
                              <w:b/>
                              <w:bCs/>
                              <w:sz w:val="22"/>
                              <w:szCs w:val="22"/>
                              <w:lang w:val="sk-SK" w:eastAsia="sk-SK" w:bidi="sk-SK"/>
                            </w:rPr>
                            <w:t>Príloha č. 12M15/02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84" type="#_x0000_t202" style="position:absolute;margin-left:45.350000000000001pt;margin-top:67.700000000000003pt;width:105.3pt;height:10.1pt;z-index:-18874403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rStyle w:val="CharStyle3"/>
                        <w:rFonts w:ascii="Arial" w:eastAsia="Arial" w:hAnsi="Arial" w:cs="Arial"/>
                        <w:b/>
                        <w:bCs/>
                        <w:sz w:val="22"/>
                        <w:szCs w:val="22"/>
                        <w:lang w:val="sk-SK" w:eastAsia="sk-SK" w:bidi="sk-SK"/>
                      </w:rPr>
                      <w:t>Príloha č. 12M15/02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04707" w14:textId="77777777" w:rsidR="002D6475" w:rsidRDefault="00596BD8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26" behindDoc="1" locked="0" layoutInCell="1" allowOverlap="1" wp14:anchorId="1F921C32" wp14:editId="435076D1">
              <wp:simplePos x="0" y="0"/>
              <wp:positionH relativeFrom="page">
                <wp:posOffset>568960</wp:posOffset>
              </wp:positionH>
              <wp:positionV relativeFrom="page">
                <wp:posOffset>819150</wp:posOffset>
              </wp:positionV>
              <wp:extent cx="1337310" cy="128270"/>
              <wp:effectExtent l="0" t="0" r="0" b="0"/>
              <wp:wrapNone/>
              <wp:docPr id="66" name="Shape 6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37310" cy="1282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D184AB7" w14:textId="77777777" w:rsidR="002D6475" w:rsidRDefault="00596BD8">
                          <w:pPr>
                            <w:pStyle w:val="Headerorfooter20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Style w:val="Headerorfooter2"/>
                              <w:rFonts w:ascii="Arial" w:eastAsia="Arial" w:hAnsi="Arial" w:cs="Arial"/>
                              <w:b/>
                              <w:bCs/>
                              <w:sz w:val="22"/>
                              <w:szCs w:val="22"/>
                            </w:rPr>
                            <w:t xml:space="preserve">Příloha </w:t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b/>
                              <w:bCs/>
                              <w:sz w:val="22"/>
                              <w:szCs w:val="22"/>
                              <w:lang w:val="sk-SK" w:eastAsia="sk-SK" w:bidi="sk-SK"/>
                            </w:rPr>
                            <w:t xml:space="preserve">č. </w:t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b/>
                              <w:bCs/>
                              <w:sz w:val="22"/>
                              <w:szCs w:val="22"/>
                            </w:rPr>
                            <w:t>12M15/02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92" type="#_x0000_t202" style="position:absolute;margin-left:44.800000000000004pt;margin-top:64.5pt;width:105.3pt;height:10.1pt;z-index:-18874402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rStyle w:val="CharStyle3"/>
                        <w:rFonts w:ascii="Arial" w:eastAsia="Arial" w:hAnsi="Arial" w:cs="Arial"/>
                        <w:b/>
                        <w:bCs/>
                        <w:sz w:val="22"/>
                        <w:szCs w:val="22"/>
                      </w:rPr>
                      <w:t xml:space="preserve">Příloha </w:t>
                    </w:r>
                    <w:r>
                      <w:rPr>
                        <w:rStyle w:val="CharStyle3"/>
                        <w:rFonts w:ascii="Arial" w:eastAsia="Arial" w:hAnsi="Arial" w:cs="Arial"/>
                        <w:b/>
                        <w:bCs/>
                        <w:sz w:val="22"/>
                        <w:szCs w:val="22"/>
                        <w:lang w:val="sk-SK" w:eastAsia="sk-SK" w:bidi="sk-SK"/>
                      </w:rPr>
                      <w:t xml:space="preserve">č. </w:t>
                    </w:r>
                    <w:r>
                      <w:rPr>
                        <w:rStyle w:val="CharStyle3"/>
                        <w:rFonts w:ascii="Arial" w:eastAsia="Arial" w:hAnsi="Arial" w:cs="Arial"/>
                        <w:b/>
                        <w:bCs/>
                        <w:sz w:val="22"/>
                        <w:szCs w:val="22"/>
                      </w:rPr>
                      <w:t>12M15/02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CAD5B" w14:textId="77777777" w:rsidR="002D6475" w:rsidRDefault="00596BD8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34" behindDoc="1" locked="0" layoutInCell="1" allowOverlap="1" wp14:anchorId="223C73F0" wp14:editId="0438750A">
              <wp:simplePos x="0" y="0"/>
              <wp:positionH relativeFrom="page">
                <wp:posOffset>593090</wp:posOffset>
              </wp:positionH>
              <wp:positionV relativeFrom="page">
                <wp:posOffset>836930</wp:posOffset>
              </wp:positionV>
              <wp:extent cx="1334770" cy="116840"/>
              <wp:effectExtent l="0" t="0" r="0" b="0"/>
              <wp:wrapNone/>
              <wp:docPr id="92" name="Shape 9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34770" cy="1168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61B1AC0" w14:textId="77777777" w:rsidR="002D6475" w:rsidRDefault="00596BD8">
                          <w:pPr>
                            <w:pStyle w:val="Headerorfooter0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Style w:val="Headerorfooter"/>
                              <w:b/>
                              <w:bCs/>
                              <w:sz w:val="22"/>
                              <w:szCs w:val="22"/>
                            </w:rPr>
                            <w:t xml:space="preserve">Příloha </w:t>
                          </w:r>
                          <w:r>
                            <w:rPr>
                              <w:rStyle w:val="Headerorfooter"/>
                              <w:b/>
                              <w:bCs/>
                              <w:sz w:val="22"/>
                              <w:szCs w:val="22"/>
                              <w:lang w:val="sk-SK" w:eastAsia="sk-SK" w:bidi="sk-SK"/>
                            </w:rPr>
                            <w:t xml:space="preserve">č. </w:t>
                          </w:r>
                          <w:r>
                            <w:rPr>
                              <w:rStyle w:val="Headerorfooter"/>
                              <w:b/>
                              <w:bCs/>
                              <w:sz w:val="22"/>
                              <w:szCs w:val="22"/>
                            </w:rPr>
                            <w:t>12M15/02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18" type="#_x0000_t202" style="position:absolute;margin-left:46.700000000000003pt;margin-top:65.900000000000006pt;width:105.10000000000001pt;height:9.2000000000000011pt;z-index:-18874401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rStyle w:val="CharStyle85"/>
                        <w:b/>
                        <w:bCs/>
                        <w:sz w:val="22"/>
                        <w:szCs w:val="22"/>
                      </w:rPr>
                      <w:t xml:space="preserve">Příloha </w:t>
                    </w:r>
                    <w:r>
                      <w:rPr>
                        <w:rStyle w:val="CharStyle85"/>
                        <w:b/>
                        <w:bCs/>
                        <w:sz w:val="22"/>
                        <w:szCs w:val="22"/>
                        <w:lang w:val="sk-SK" w:eastAsia="sk-SK" w:bidi="sk-SK"/>
                      </w:rPr>
                      <w:t xml:space="preserve">č. </w:t>
                    </w:r>
                    <w:r>
                      <w:rPr>
                        <w:rStyle w:val="CharStyle85"/>
                        <w:b/>
                        <w:bCs/>
                        <w:sz w:val="22"/>
                        <w:szCs w:val="22"/>
                      </w:rPr>
                      <w:t>12M15/02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76007" w14:textId="77777777" w:rsidR="002D6475" w:rsidRDefault="00596BD8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30" behindDoc="1" locked="0" layoutInCell="1" allowOverlap="1" wp14:anchorId="04EEB29D" wp14:editId="5446EA6E">
              <wp:simplePos x="0" y="0"/>
              <wp:positionH relativeFrom="page">
                <wp:posOffset>593090</wp:posOffset>
              </wp:positionH>
              <wp:positionV relativeFrom="page">
                <wp:posOffset>836930</wp:posOffset>
              </wp:positionV>
              <wp:extent cx="1334770" cy="116840"/>
              <wp:effectExtent l="0" t="0" r="0" b="0"/>
              <wp:wrapNone/>
              <wp:docPr id="88" name="Shape 8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34770" cy="1168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1D5AB1F" w14:textId="77777777" w:rsidR="002D6475" w:rsidRDefault="00596BD8">
                          <w:pPr>
                            <w:pStyle w:val="Headerorfooter0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Style w:val="Headerorfooter"/>
                              <w:b/>
                              <w:bCs/>
                              <w:sz w:val="22"/>
                              <w:szCs w:val="22"/>
                            </w:rPr>
                            <w:t xml:space="preserve">Příloha </w:t>
                          </w:r>
                          <w:r>
                            <w:rPr>
                              <w:rStyle w:val="Headerorfooter"/>
                              <w:b/>
                              <w:bCs/>
                              <w:sz w:val="22"/>
                              <w:szCs w:val="22"/>
                              <w:lang w:val="sk-SK" w:eastAsia="sk-SK" w:bidi="sk-SK"/>
                            </w:rPr>
                            <w:t xml:space="preserve">č. </w:t>
                          </w:r>
                          <w:r>
                            <w:rPr>
                              <w:rStyle w:val="Headerorfooter"/>
                              <w:b/>
                              <w:bCs/>
                              <w:sz w:val="22"/>
                              <w:szCs w:val="22"/>
                            </w:rPr>
                            <w:t>12M15/02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14" type="#_x0000_t202" style="position:absolute;margin-left:46.700000000000003pt;margin-top:65.900000000000006pt;width:105.10000000000001pt;height:9.2000000000000011pt;z-index:-18874402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rStyle w:val="CharStyle85"/>
                        <w:b/>
                        <w:bCs/>
                        <w:sz w:val="22"/>
                        <w:szCs w:val="22"/>
                      </w:rPr>
                      <w:t xml:space="preserve">Příloha </w:t>
                    </w:r>
                    <w:r>
                      <w:rPr>
                        <w:rStyle w:val="CharStyle85"/>
                        <w:b/>
                        <w:bCs/>
                        <w:sz w:val="22"/>
                        <w:szCs w:val="22"/>
                        <w:lang w:val="sk-SK" w:eastAsia="sk-SK" w:bidi="sk-SK"/>
                      </w:rPr>
                      <w:t xml:space="preserve">č. </w:t>
                    </w:r>
                    <w:r>
                      <w:rPr>
                        <w:rStyle w:val="CharStyle85"/>
                        <w:b/>
                        <w:bCs/>
                        <w:sz w:val="22"/>
                        <w:szCs w:val="22"/>
                      </w:rPr>
                      <w:t>12M15/02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04730" w14:textId="77777777" w:rsidR="002D6475" w:rsidRDefault="00596BD8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06" behindDoc="1" locked="0" layoutInCell="1" allowOverlap="1" wp14:anchorId="09C57BDB" wp14:editId="782D2618">
              <wp:simplePos x="0" y="0"/>
              <wp:positionH relativeFrom="page">
                <wp:posOffset>1473200</wp:posOffset>
              </wp:positionH>
              <wp:positionV relativeFrom="page">
                <wp:posOffset>646430</wp:posOffset>
              </wp:positionV>
              <wp:extent cx="5289550" cy="160020"/>
              <wp:effectExtent l="0" t="0" r="0" b="0"/>
              <wp:wrapNone/>
              <wp:docPr id="40" name="Shap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89550" cy="1600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E16D068" w14:textId="77777777" w:rsidR="002D6475" w:rsidRDefault="00596BD8">
                          <w:pPr>
                            <w:pStyle w:val="Headerorfooter20"/>
                            <w:tabs>
                              <w:tab w:val="right" w:pos="281"/>
                              <w:tab w:val="right" w:pos="8330"/>
                            </w:tabs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9"/>
                              <w:szCs w:val="19"/>
                            </w:rPr>
                            <w:t>č.</w:t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9"/>
                              <w:szCs w:val="19"/>
                            </w:rPr>
                            <w:tab/>
                            <w:t>2</w:t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9"/>
                              <w:szCs w:val="19"/>
                            </w:rPr>
                            <w:tab/>
                            <w:t>k dohodě č. 38/228/2015 o výši úhrady za přenechání práva na využití pozemků k výkonu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6" type="#_x0000_t202" style="position:absolute;margin-left:116.pt;margin-top:50.899999999999999pt;width:416.5pt;height:12.6pt;z-index:-188744047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281" w:val="right"/>
                        <w:tab w:pos="8330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Style w:val="CharStyle3"/>
                        <w:rFonts w:ascii="Arial" w:eastAsia="Arial" w:hAnsi="Arial" w:cs="Arial"/>
                        <w:sz w:val="19"/>
                        <w:szCs w:val="19"/>
                      </w:rPr>
                      <w:t>č.</w:t>
                      <w:tab/>
                      <w:t>2</w:t>
                      <w:tab/>
                      <w:t>k dohodě č. 38/228/2015 o výši úhrady za přenechání práva na využití pozemků k výkonu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2A33A" w14:textId="77777777" w:rsidR="002D6475" w:rsidRDefault="002D6475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825EE" w14:textId="77777777" w:rsidR="002D6475" w:rsidRDefault="002D6475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F4241" w14:textId="77777777" w:rsidR="002D6475" w:rsidRDefault="002D6475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E0E55" w14:textId="77777777" w:rsidR="002D6475" w:rsidRDefault="002D6475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7E2BB" w14:textId="77777777" w:rsidR="002D6475" w:rsidRDefault="00596BD8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16" behindDoc="1" locked="0" layoutInCell="1" allowOverlap="1" wp14:anchorId="4C866A80" wp14:editId="5BB08AA3">
              <wp:simplePos x="0" y="0"/>
              <wp:positionH relativeFrom="page">
                <wp:posOffset>577850</wp:posOffset>
              </wp:positionH>
              <wp:positionV relativeFrom="page">
                <wp:posOffset>873125</wp:posOffset>
              </wp:positionV>
              <wp:extent cx="2992120" cy="160020"/>
              <wp:effectExtent l="0" t="0" r="0" b="0"/>
              <wp:wrapNone/>
              <wp:docPr id="50" name="Shape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92120" cy="1600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F604ACC" w14:textId="77777777" w:rsidR="002D6475" w:rsidRDefault="00596BD8">
                          <w:pPr>
                            <w:pStyle w:val="Headerorfooter20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Style w:val="Headerorfooter2"/>
                              <w:rFonts w:ascii="Arial" w:eastAsia="Arial" w:hAnsi="Arial" w:cs="Arial"/>
                              <w:b/>
                              <w:bCs/>
                              <w:sz w:val="19"/>
                              <w:szCs w:val="19"/>
                            </w:rPr>
                            <w:t xml:space="preserve">Příloha </w:t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b/>
                              <w:bCs/>
                              <w:sz w:val="19"/>
                              <w:szCs w:val="19"/>
                              <w:lang w:val="sk-SK" w:eastAsia="sk-SK" w:bidi="sk-SK"/>
                            </w:rPr>
                            <w:t xml:space="preserve">č. </w:t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b/>
                              <w:bCs/>
                              <w:sz w:val="19"/>
                              <w:szCs w:val="19"/>
                            </w:rPr>
                            <w:t xml:space="preserve">1 </w:t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b/>
                              <w:bCs/>
                              <w:sz w:val="19"/>
                              <w:szCs w:val="19"/>
                              <w:lang w:val="sk-SK" w:eastAsia="sk-SK" w:bidi="sk-SK"/>
                            </w:rPr>
                            <w:t xml:space="preserve">k dodatku č. 3 k </w:t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b/>
                              <w:bCs/>
                              <w:sz w:val="19"/>
                              <w:szCs w:val="19"/>
                            </w:rPr>
                            <w:t xml:space="preserve">Dohodě </w:t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b/>
                              <w:bCs/>
                              <w:sz w:val="19"/>
                              <w:szCs w:val="19"/>
                              <w:lang w:val="sk-SK" w:eastAsia="sk-SK" w:bidi="sk-SK"/>
                            </w:rPr>
                            <w:t>č. 38/228/2015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6" type="#_x0000_t202" style="position:absolute;margin-left:45.5pt;margin-top:68.75pt;width:235.59999999999999pt;height:12.6pt;z-index:-18874403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Style w:val="CharStyle3"/>
                        <w:rFonts w:ascii="Arial" w:eastAsia="Arial" w:hAnsi="Arial" w:cs="Arial"/>
                        <w:b/>
                        <w:bCs/>
                        <w:sz w:val="19"/>
                        <w:szCs w:val="19"/>
                      </w:rPr>
                      <w:t xml:space="preserve">Příloha </w:t>
                    </w:r>
                    <w:r>
                      <w:rPr>
                        <w:rStyle w:val="CharStyle3"/>
                        <w:rFonts w:ascii="Arial" w:eastAsia="Arial" w:hAnsi="Arial" w:cs="Arial"/>
                        <w:b/>
                        <w:bCs/>
                        <w:sz w:val="19"/>
                        <w:szCs w:val="19"/>
                        <w:lang w:val="sk-SK" w:eastAsia="sk-SK" w:bidi="sk-SK"/>
                      </w:rPr>
                      <w:t xml:space="preserve">č. </w:t>
                    </w:r>
                    <w:r>
                      <w:rPr>
                        <w:rStyle w:val="CharStyle3"/>
                        <w:rFonts w:ascii="Arial" w:eastAsia="Arial" w:hAnsi="Arial" w:cs="Arial"/>
                        <w:b/>
                        <w:bCs/>
                        <w:sz w:val="19"/>
                        <w:szCs w:val="19"/>
                      </w:rPr>
                      <w:t xml:space="preserve">1 </w:t>
                    </w:r>
                    <w:r>
                      <w:rPr>
                        <w:rStyle w:val="CharStyle3"/>
                        <w:rFonts w:ascii="Arial" w:eastAsia="Arial" w:hAnsi="Arial" w:cs="Arial"/>
                        <w:b/>
                        <w:bCs/>
                        <w:sz w:val="19"/>
                        <w:szCs w:val="19"/>
                        <w:lang w:val="sk-SK" w:eastAsia="sk-SK" w:bidi="sk-SK"/>
                      </w:rPr>
                      <w:t xml:space="preserve">k dodatku č. 3 k </w:t>
                    </w:r>
                    <w:r>
                      <w:rPr>
                        <w:rStyle w:val="CharStyle3"/>
                        <w:rFonts w:ascii="Arial" w:eastAsia="Arial" w:hAnsi="Arial" w:cs="Arial"/>
                        <w:b/>
                        <w:bCs/>
                        <w:sz w:val="19"/>
                        <w:szCs w:val="19"/>
                      </w:rPr>
                      <w:t xml:space="preserve">Dohodě </w:t>
                    </w:r>
                    <w:r>
                      <w:rPr>
                        <w:rStyle w:val="CharStyle3"/>
                        <w:rFonts w:ascii="Arial" w:eastAsia="Arial" w:hAnsi="Arial" w:cs="Arial"/>
                        <w:b/>
                        <w:bCs/>
                        <w:sz w:val="19"/>
                        <w:szCs w:val="19"/>
                        <w:lang w:val="sk-SK" w:eastAsia="sk-SK" w:bidi="sk-SK"/>
                      </w:rPr>
                      <w:t>č. 38/228/2015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6B362" w14:textId="77777777" w:rsidR="002D6475" w:rsidRDefault="00596BD8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14" behindDoc="1" locked="0" layoutInCell="1" allowOverlap="1" wp14:anchorId="1EC37CC3" wp14:editId="4C960DBF">
              <wp:simplePos x="0" y="0"/>
              <wp:positionH relativeFrom="page">
                <wp:posOffset>577850</wp:posOffset>
              </wp:positionH>
              <wp:positionV relativeFrom="page">
                <wp:posOffset>873125</wp:posOffset>
              </wp:positionV>
              <wp:extent cx="2992120" cy="160020"/>
              <wp:effectExtent l="0" t="0" r="0" b="0"/>
              <wp:wrapNone/>
              <wp:docPr id="48" name="Shape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92120" cy="1600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DEE8CBE" w14:textId="77777777" w:rsidR="002D6475" w:rsidRDefault="00596BD8">
                          <w:pPr>
                            <w:pStyle w:val="Headerorfooter20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Style w:val="Headerorfooter2"/>
                              <w:rFonts w:ascii="Arial" w:eastAsia="Arial" w:hAnsi="Arial" w:cs="Arial"/>
                              <w:b/>
                              <w:bCs/>
                              <w:sz w:val="19"/>
                              <w:szCs w:val="19"/>
                            </w:rPr>
                            <w:t xml:space="preserve">Příloha </w:t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b/>
                              <w:bCs/>
                              <w:sz w:val="19"/>
                              <w:szCs w:val="19"/>
                              <w:lang w:val="sk-SK" w:eastAsia="sk-SK" w:bidi="sk-SK"/>
                            </w:rPr>
                            <w:t xml:space="preserve">č. </w:t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b/>
                              <w:bCs/>
                              <w:sz w:val="19"/>
                              <w:szCs w:val="19"/>
                            </w:rPr>
                            <w:t xml:space="preserve">1 </w:t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b/>
                              <w:bCs/>
                              <w:sz w:val="19"/>
                              <w:szCs w:val="19"/>
                              <w:lang w:val="sk-SK" w:eastAsia="sk-SK" w:bidi="sk-SK"/>
                            </w:rPr>
                            <w:t xml:space="preserve">k dodatku č. 3 k </w:t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b/>
                              <w:bCs/>
                              <w:sz w:val="19"/>
                              <w:szCs w:val="19"/>
                            </w:rPr>
                            <w:t xml:space="preserve">Dohodě </w:t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b/>
                              <w:bCs/>
                              <w:sz w:val="19"/>
                              <w:szCs w:val="19"/>
                              <w:lang w:val="sk-SK" w:eastAsia="sk-SK" w:bidi="sk-SK"/>
                            </w:rPr>
                            <w:t>č. 38/228/2015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4" type="#_x0000_t202" style="position:absolute;margin-left:45.5pt;margin-top:68.75pt;width:235.59999999999999pt;height:12.6pt;z-index:-18874403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Style w:val="CharStyle3"/>
                        <w:rFonts w:ascii="Arial" w:eastAsia="Arial" w:hAnsi="Arial" w:cs="Arial"/>
                        <w:b/>
                        <w:bCs/>
                        <w:sz w:val="19"/>
                        <w:szCs w:val="19"/>
                      </w:rPr>
                      <w:t xml:space="preserve">Příloha </w:t>
                    </w:r>
                    <w:r>
                      <w:rPr>
                        <w:rStyle w:val="CharStyle3"/>
                        <w:rFonts w:ascii="Arial" w:eastAsia="Arial" w:hAnsi="Arial" w:cs="Arial"/>
                        <w:b/>
                        <w:bCs/>
                        <w:sz w:val="19"/>
                        <w:szCs w:val="19"/>
                        <w:lang w:val="sk-SK" w:eastAsia="sk-SK" w:bidi="sk-SK"/>
                      </w:rPr>
                      <w:t xml:space="preserve">č. </w:t>
                    </w:r>
                    <w:r>
                      <w:rPr>
                        <w:rStyle w:val="CharStyle3"/>
                        <w:rFonts w:ascii="Arial" w:eastAsia="Arial" w:hAnsi="Arial" w:cs="Arial"/>
                        <w:b/>
                        <w:bCs/>
                        <w:sz w:val="19"/>
                        <w:szCs w:val="19"/>
                      </w:rPr>
                      <w:t xml:space="preserve">1 </w:t>
                    </w:r>
                    <w:r>
                      <w:rPr>
                        <w:rStyle w:val="CharStyle3"/>
                        <w:rFonts w:ascii="Arial" w:eastAsia="Arial" w:hAnsi="Arial" w:cs="Arial"/>
                        <w:b/>
                        <w:bCs/>
                        <w:sz w:val="19"/>
                        <w:szCs w:val="19"/>
                        <w:lang w:val="sk-SK" w:eastAsia="sk-SK" w:bidi="sk-SK"/>
                      </w:rPr>
                      <w:t xml:space="preserve">k dodatku č. 3 k </w:t>
                    </w:r>
                    <w:r>
                      <w:rPr>
                        <w:rStyle w:val="CharStyle3"/>
                        <w:rFonts w:ascii="Arial" w:eastAsia="Arial" w:hAnsi="Arial" w:cs="Arial"/>
                        <w:b/>
                        <w:bCs/>
                        <w:sz w:val="19"/>
                        <w:szCs w:val="19"/>
                      </w:rPr>
                      <w:t xml:space="preserve">Dohodě </w:t>
                    </w:r>
                    <w:r>
                      <w:rPr>
                        <w:rStyle w:val="CharStyle3"/>
                        <w:rFonts w:ascii="Arial" w:eastAsia="Arial" w:hAnsi="Arial" w:cs="Arial"/>
                        <w:b/>
                        <w:bCs/>
                        <w:sz w:val="19"/>
                        <w:szCs w:val="19"/>
                        <w:lang w:val="sk-SK" w:eastAsia="sk-SK" w:bidi="sk-SK"/>
                      </w:rPr>
                      <w:t>č. 38/228/2015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0358F" w14:textId="77777777" w:rsidR="002D6475" w:rsidRDefault="002D647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16D91"/>
    <w:multiLevelType w:val="multilevel"/>
    <w:tmpl w:val="4C3626F8"/>
    <w:lvl w:ilvl="0">
      <w:start w:val="2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A719DC"/>
    <w:multiLevelType w:val="multilevel"/>
    <w:tmpl w:val="9E26832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6BF45DC"/>
    <w:multiLevelType w:val="multilevel"/>
    <w:tmpl w:val="9DAC7218"/>
    <w:lvl w:ilvl="0">
      <w:start w:val="1"/>
      <w:numFmt w:val="upperRoman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DCD744D"/>
    <w:multiLevelType w:val="multilevel"/>
    <w:tmpl w:val="F2E03BA6"/>
    <w:lvl w:ilvl="0">
      <w:start w:val="2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1113796"/>
    <w:multiLevelType w:val="multilevel"/>
    <w:tmpl w:val="664CFFC8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2E612C3"/>
    <w:multiLevelType w:val="multilevel"/>
    <w:tmpl w:val="F89E62D6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6815CDD"/>
    <w:multiLevelType w:val="multilevel"/>
    <w:tmpl w:val="C80AD8FC"/>
    <w:lvl w:ilvl="0">
      <w:start w:val="1"/>
      <w:numFmt w:val="upperRoman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7D96FD5"/>
    <w:multiLevelType w:val="multilevel"/>
    <w:tmpl w:val="FA485AE8"/>
    <w:lvl w:ilvl="0">
      <w:start w:val="1"/>
      <w:numFmt w:val="upperRoman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9B40E08"/>
    <w:multiLevelType w:val="multilevel"/>
    <w:tmpl w:val="EEDAA534"/>
    <w:lvl w:ilvl="0">
      <w:start w:val="1"/>
      <w:numFmt w:val="upperRoman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59A14F8"/>
    <w:multiLevelType w:val="multilevel"/>
    <w:tmpl w:val="46AA3BB2"/>
    <w:lvl w:ilvl="0">
      <w:start w:val="3"/>
      <w:numFmt w:val="upperRoman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DC56955"/>
    <w:multiLevelType w:val="multilevel"/>
    <w:tmpl w:val="7A7AF5E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F3335A7"/>
    <w:multiLevelType w:val="multilevel"/>
    <w:tmpl w:val="E946B07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0973579"/>
    <w:multiLevelType w:val="multilevel"/>
    <w:tmpl w:val="284E94A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8D01856"/>
    <w:multiLevelType w:val="multilevel"/>
    <w:tmpl w:val="C67AE7E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F2E6EEE"/>
    <w:multiLevelType w:val="multilevel"/>
    <w:tmpl w:val="DA54718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01863D9"/>
    <w:multiLevelType w:val="multilevel"/>
    <w:tmpl w:val="9C20FAF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180505B"/>
    <w:multiLevelType w:val="multilevel"/>
    <w:tmpl w:val="DD6612B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vertAlign w:val="subscript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0EC0B13"/>
    <w:multiLevelType w:val="multilevel"/>
    <w:tmpl w:val="1B5E4718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21F0D66"/>
    <w:multiLevelType w:val="multilevel"/>
    <w:tmpl w:val="8C62F73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FEE5D1B"/>
    <w:multiLevelType w:val="multilevel"/>
    <w:tmpl w:val="32704776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5493DEB"/>
    <w:multiLevelType w:val="multilevel"/>
    <w:tmpl w:val="6636A72E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5E65454"/>
    <w:multiLevelType w:val="multilevel"/>
    <w:tmpl w:val="DD0E210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6F618BF"/>
    <w:multiLevelType w:val="multilevel"/>
    <w:tmpl w:val="397CA17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079589157">
    <w:abstractNumId w:val="3"/>
  </w:num>
  <w:num w:numId="2" w16cid:durableId="686559049">
    <w:abstractNumId w:val="6"/>
  </w:num>
  <w:num w:numId="3" w16cid:durableId="528564914">
    <w:abstractNumId w:val="13"/>
  </w:num>
  <w:num w:numId="4" w16cid:durableId="1138842671">
    <w:abstractNumId w:val="9"/>
  </w:num>
  <w:num w:numId="5" w16cid:durableId="2006350833">
    <w:abstractNumId w:val="16"/>
  </w:num>
  <w:num w:numId="6" w16cid:durableId="587349204">
    <w:abstractNumId w:val="11"/>
  </w:num>
  <w:num w:numId="7" w16cid:durableId="1592472821">
    <w:abstractNumId w:val="20"/>
  </w:num>
  <w:num w:numId="8" w16cid:durableId="1164199215">
    <w:abstractNumId w:val="17"/>
  </w:num>
  <w:num w:numId="9" w16cid:durableId="13925509">
    <w:abstractNumId w:val="15"/>
  </w:num>
  <w:num w:numId="10" w16cid:durableId="714504409">
    <w:abstractNumId w:val="10"/>
  </w:num>
  <w:num w:numId="11" w16cid:durableId="1057707947">
    <w:abstractNumId w:val="5"/>
  </w:num>
  <w:num w:numId="12" w16cid:durableId="943457585">
    <w:abstractNumId w:val="7"/>
  </w:num>
  <w:num w:numId="13" w16cid:durableId="1882202415">
    <w:abstractNumId w:val="1"/>
  </w:num>
  <w:num w:numId="14" w16cid:durableId="1244100799">
    <w:abstractNumId w:val="12"/>
  </w:num>
  <w:num w:numId="15" w16cid:durableId="1337923272">
    <w:abstractNumId w:val="19"/>
  </w:num>
  <w:num w:numId="16" w16cid:durableId="649746748">
    <w:abstractNumId w:val="8"/>
  </w:num>
  <w:num w:numId="17" w16cid:durableId="572131016">
    <w:abstractNumId w:val="14"/>
  </w:num>
  <w:num w:numId="18" w16cid:durableId="1417702253">
    <w:abstractNumId w:val="22"/>
  </w:num>
  <w:num w:numId="19" w16cid:durableId="1710760132">
    <w:abstractNumId w:val="4"/>
  </w:num>
  <w:num w:numId="20" w16cid:durableId="1657297194">
    <w:abstractNumId w:val="2"/>
  </w:num>
  <w:num w:numId="21" w16cid:durableId="1455443509">
    <w:abstractNumId w:val="18"/>
  </w:num>
  <w:num w:numId="22" w16cid:durableId="1244603941">
    <w:abstractNumId w:val="21"/>
  </w:num>
  <w:num w:numId="23" w16cid:durableId="12360174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475"/>
    <w:rsid w:val="002D6475"/>
    <w:rsid w:val="00596BD8"/>
    <w:rsid w:val="00727D4C"/>
    <w:rsid w:val="0086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42C7E"/>
  <w15:docId w15:val="{9EE13864-B8BA-4554-BA4E-3ADBA4038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erorfooter2">
    <w:name w:val="Header or footer (2)_"/>
    <w:basedOn w:val="Standardnpsmoodstavce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Char">
    <w:name w:val="Základní text Char"/>
    <w:basedOn w:val="Standardnpsmoodstavce"/>
    <w:link w:val="Zkladntext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Other">
    <w:name w:val="Other_"/>
    <w:basedOn w:val="Standardnpsmoodstavce"/>
    <w:link w:val="Other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Heading4">
    <w:name w:val="Heading #4_"/>
    <w:basedOn w:val="Standardnpsmoodstavce"/>
    <w:link w:val="Heading40"/>
    <w:rPr>
      <w:rFonts w:ascii="Calibri" w:eastAsia="Calibri" w:hAnsi="Calibri" w:cs="Calibri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Heading5">
    <w:name w:val="Heading #5_"/>
    <w:basedOn w:val="Standardnpsmoodstavce"/>
    <w:link w:val="Heading5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Heading8">
    <w:name w:val="Heading #8_"/>
    <w:basedOn w:val="Standardnpsmoodstavce"/>
    <w:link w:val="Heading8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ablecaption">
    <w:name w:val="Table caption_"/>
    <w:basedOn w:val="Standardnpsmoodstavce"/>
    <w:link w:val="Tablecaption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6">
    <w:name w:val="Heading #6_"/>
    <w:basedOn w:val="Standardnpsmoodstavce"/>
    <w:link w:val="Heading6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2">
    <w:name w:val="Heading #2_"/>
    <w:basedOn w:val="Standardnpsmoodstavce"/>
    <w:link w:val="Heading20"/>
    <w:rPr>
      <w:rFonts w:ascii="Arial" w:eastAsia="Arial" w:hAnsi="Arial" w:cs="Arial"/>
      <w:b w:val="0"/>
      <w:bCs w:val="0"/>
      <w:i w:val="0"/>
      <w:iCs w:val="0"/>
      <w:smallCaps w:val="0"/>
      <w:strike w:val="0"/>
      <w:color w:val="59A84F"/>
      <w:sz w:val="44"/>
      <w:szCs w:val="44"/>
      <w:u w:val="none"/>
    </w:rPr>
  </w:style>
  <w:style w:type="character" w:customStyle="1" w:styleId="Heading7">
    <w:name w:val="Heading #7_"/>
    <w:basedOn w:val="Standardnpsmoodstavce"/>
    <w:link w:val="Heading70"/>
    <w:rPr>
      <w:rFonts w:ascii="Arial" w:eastAsia="Arial" w:hAnsi="Arial" w:cs="Arial"/>
      <w:b w:val="0"/>
      <w:bCs w:val="0"/>
      <w:i w:val="0"/>
      <w:iCs w:val="0"/>
      <w:smallCaps w:val="0"/>
      <w:strike w:val="0"/>
      <w:w w:val="60"/>
      <w:sz w:val="26"/>
      <w:szCs w:val="26"/>
      <w:u w:val="none"/>
    </w:rPr>
  </w:style>
  <w:style w:type="character" w:customStyle="1" w:styleId="Heading1">
    <w:name w:val="Heading #1_"/>
    <w:basedOn w:val="Standardnpsmoodstavce"/>
    <w:link w:val="Heading10"/>
    <w:rPr>
      <w:rFonts w:ascii="Arial" w:eastAsia="Arial" w:hAnsi="Arial" w:cs="Arial"/>
      <w:b w:val="0"/>
      <w:bCs w:val="0"/>
      <w:i w:val="0"/>
      <w:iCs w:val="0"/>
      <w:smallCaps/>
      <w:strike w:val="0"/>
      <w:color w:val="59A84F"/>
      <w:sz w:val="52"/>
      <w:szCs w:val="52"/>
      <w:u w:val="none"/>
    </w:rPr>
  </w:style>
  <w:style w:type="character" w:customStyle="1" w:styleId="Heading3">
    <w:name w:val="Heading #3_"/>
    <w:basedOn w:val="Standardnpsmoodstavce"/>
    <w:link w:val="Heading30"/>
    <w:rPr>
      <w:rFonts w:ascii="Arial" w:eastAsia="Arial" w:hAnsi="Arial" w:cs="Arial"/>
      <w:b/>
      <w:bCs/>
      <w:i w:val="0"/>
      <w:iCs w:val="0"/>
      <w:smallCaps w:val="0"/>
      <w:strike w:val="0"/>
      <w:color w:val="59A84F"/>
      <w:sz w:val="34"/>
      <w:szCs w:val="34"/>
      <w:u w:val="none"/>
    </w:rPr>
  </w:style>
  <w:style w:type="character" w:customStyle="1" w:styleId="Bodytext4">
    <w:name w:val="Body text (4)_"/>
    <w:basedOn w:val="Standardnpsmoodstavce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erorfooter">
    <w:name w:val="Header or footer_"/>
    <w:basedOn w:val="Standardnpsmoodstavce"/>
    <w:link w:val="Headerorfooter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Headerorfooter20">
    <w:name w:val="Header or footer (2)"/>
    <w:basedOn w:val="Normln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styleId="Zkladntext">
    <w:name w:val="Body Text"/>
    <w:basedOn w:val="Normln"/>
    <w:link w:val="ZkladntextChar"/>
    <w:qFormat/>
    <w:pPr>
      <w:spacing w:after="220" w:line="259" w:lineRule="auto"/>
    </w:pPr>
    <w:rPr>
      <w:rFonts w:ascii="Calibri" w:eastAsia="Calibri" w:hAnsi="Calibri" w:cs="Calibri"/>
      <w:sz w:val="22"/>
      <w:szCs w:val="22"/>
    </w:rPr>
  </w:style>
  <w:style w:type="paragraph" w:customStyle="1" w:styleId="Other0">
    <w:name w:val="Other"/>
    <w:basedOn w:val="Normln"/>
    <w:link w:val="Other"/>
    <w:rPr>
      <w:rFonts w:ascii="Calibri" w:eastAsia="Calibri" w:hAnsi="Calibri" w:cs="Calibri"/>
      <w:sz w:val="16"/>
      <w:szCs w:val="16"/>
    </w:rPr>
  </w:style>
  <w:style w:type="paragraph" w:customStyle="1" w:styleId="Heading40">
    <w:name w:val="Heading #4"/>
    <w:basedOn w:val="Normln"/>
    <w:link w:val="Heading4"/>
    <w:pPr>
      <w:spacing w:after="120" w:line="276" w:lineRule="auto"/>
      <w:jc w:val="center"/>
      <w:outlineLvl w:val="3"/>
    </w:pPr>
    <w:rPr>
      <w:rFonts w:ascii="Calibri" w:eastAsia="Calibri" w:hAnsi="Calibri" w:cs="Calibri"/>
      <w:b/>
      <w:bCs/>
      <w:sz w:val="32"/>
      <w:szCs w:val="32"/>
    </w:rPr>
  </w:style>
  <w:style w:type="paragraph" w:customStyle="1" w:styleId="Heading50">
    <w:name w:val="Heading #5"/>
    <w:basedOn w:val="Normln"/>
    <w:link w:val="Heading5"/>
    <w:pPr>
      <w:spacing w:after="780" w:line="257" w:lineRule="auto"/>
      <w:jc w:val="center"/>
      <w:outlineLvl w:val="4"/>
    </w:pPr>
    <w:rPr>
      <w:rFonts w:ascii="Calibri" w:eastAsia="Calibri" w:hAnsi="Calibri" w:cs="Calibri"/>
      <w:sz w:val="32"/>
      <w:szCs w:val="32"/>
    </w:rPr>
  </w:style>
  <w:style w:type="paragraph" w:customStyle="1" w:styleId="Heading80">
    <w:name w:val="Heading #8"/>
    <w:basedOn w:val="Normln"/>
    <w:link w:val="Heading8"/>
    <w:pPr>
      <w:spacing w:after="190" w:line="259" w:lineRule="auto"/>
      <w:jc w:val="center"/>
      <w:outlineLvl w:val="7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Tablecaption0">
    <w:name w:val="Table caption"/>
    <w:basedOn w:val="Normln"/>
    <w:link w:val="Tablecaption"/>
    <w:rPr>
      <w:rFonts w:ascii="Arial" w:eastAsia="Arial" w:hAnsi="Arial" w:cs="Arial"/>
      <w:b/>
      <w:bCs/>
      <w:sz w:val="19"/>
      <w:szCs w:val="19"/>
    </w:rPr>
  </w:style>
  <w:style w:type="paragraph" w:customStyle="1" w:styleId="Heading60">
    <w:name w:val="Heading #6"/>
    <w:basedOn w:val="Normln"/>
    <w:link w:val="Heading6"/>
    <w:pPr>
      <w:spacing w:after="80"/>
      <w:ind w:firstLine="390"/>
      <w:outlineLvl w:val="5"/>
    </w:pPr>
    <w:rPr>
      <w:rFonts w:ascii="Calibri" w:eastAsia="Calibri" w:hAnsi="Calibri" w:cs="Calibri"/>
      <w:sz w:val="28"/>
      <w:szCs w:val="28"/>
    </w:rPr>
  </w:style>
  <w:style w:type="paragraph" w:customStyle="1" w:styleId="Heading20">
    <w:name w:val="Heading #2"/>
    <w:basedOn w:val="Normln"/>
    <w:link w:val="Heading2"/>
    <w:pPr>
      <w:spacing w:after="340"/>
      <w:ind w:hanging="840"/>
      <w:outlineLvl w:val="1"/>
    </w:pPr>
    <w:rPr>
      <w:rFonts w:ascii="Arial" w:eastAsia="Arial" w:hAnsi="Arial" w:cs="Arial"/>
      <w:color w:val="59A84F"/>
      <w:sz w:val="44"/>
      <w:szCs w:val="44"/>
    </w:rPr>
  </w:style>
  <w:style w:type="paragraph" w:customStyle="1" w:styleId="Heading70">
    <w:name w:val="Heading #7"/>
    <w:basedOn w:val="Normln"/>
    <w:link w:val="Heading7"/>
    <w:pPr>
      <w:jc w:val="right"/>
      <w:outlineLvl w:val="6"/>
    </w:pPr>
    <w:rPr>
      <w:rFonts w:ascii="Arial" w:eastAsia="Arial" w:hAnsi="Arial" w:cs="Arial"/>
      <w:w w:val="60"/>
      <w:sz w:val="26"/>
      <w:szCs w:val="26"/>
    </w:rPr>
  </w:style>
  <w:style w:type="paragraph" w:customStyle="1" w:styleId="Heading10">
    <w:name w:val="Heading #1"/>
    <w:basedOn w:val="Normln"/>
    <w:link w:val="Heading1"/>
    <w:pPr>
      <w:spacing w:before="240"/>
      <w:ind w:firstLine="540"/>
      <w:outlineLvl w:val="0"/>
    </w:pPr>
    <w:rPr>
      <w:rFonts w:ascii="Arial" w:eastAsia="Arial" w:hAnsi="Arial" w:cs="Arial"/>
      <w:smallCaps/>
      <w:color w:val="59A84F"/>
      <w:sz w:val="52"/>
      <w:szCs w:val="52"/>
    </w:rPr>
  </w:style>
  <w:style w:type="paragraph" w:customStyle="1" w:styleId="Heading30">
    <w:name w:val="Heading #3"/>
    <w:basedOn w:val="Normln"/>
    <w:link w:val="Heading3"/>
    <w:pPr>
      <w:spacing w:after="420"/>
      <w:outlineLvl w:val="2"/>
    </w:pPr>
    <w:rPr>
      <w:rFonts w:ascii="Arial" w:eastAsia="Arial" w:hAnsi="Arial" w:cs="Arial"/>
      <w:b/>
      <w:bCs/>
      <w:color w:val="59A84F"/>
      <w:sz w:val="34"/>
      <w:szCs w:val="34"/>
    </w:rPr>
  </w:style>
  <w:style w:type="paragraph" w:customStyle="1" w:styleId="Bodytext40">
    <w:name w:val="Body text (4)"/>
    <w:basedOn w:val="Normln"/>
    <w:link w:val="Bodytext4"/>
    <w:rPr>
      <w:rFonts w:ascii="Arial" w:eastAsia="Arial" w:hAnsi="Arial" w:cs="Arial"/>
      <w:sz w:val="19"/>
      <w:szCs w:val="19"/>
    </w:rPr>
  </w:style>
  <w:style w:type="paragraph" w:customStyle="1" w:styleId="Headerorfooter0">
    <w:name w:val="Header or footer"/>
    <w:basedOn w:val="Normln"/>
    <w:link w:val="Headerorfooter"/>
    <w:rPr>
      <w:rFonts w:ascii="Arial" w:eastAsia="Arial" w:hAnsi="Arial" w:cs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5.xml"/><Relationship Id="rId18" Type="http://schemas.openxmlformats.org/officeDocument/2006/relationships/footer" Target="footer8.xml"/><Relationship Id="rId26" Type="http://schemas.openxmlformats.org/officeDocument/2006/relationships/header" Target="header3.xml"/><Relationship Id="rId39" Type="http://schemas.openxmlformats.org/officeDocument/2006/relationships/header" Target="header10.xml"/><Relationship Id="rId21" Type="http://schemas.openxmlformats.org/officeDocument/2006/relationships/footer" Target="footer11.xml"/><Relationship Id="rId34" Type="http://schemas.openxmlformats.org/officeDocument/2006/relationships/header" Target="header7.xml"/><Relationship Id="rId42" Type="http://schemas.openxmlformats.org/officeDocument/2006/relationships/header" Target="header11.xml"/><Relationship Id="rId47" Type="http://schemas.openxmlformats.org/officeDocument/2006/relationships/footer" Target="footer24.xml"/><Relationship Id="rId50" Type="http://schemas.openxmlformats.org/officeDocument/2006/relationships/footer" Target="footer25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9" Type="http://schemas.openxmlformats.org/officeDocument/2006/relationships/footer" Target="footer15.xml"/><Relationship Id="rId11" Type="http://schemas.openxmlformats.org/officeDocument/2006/relationships/image" Target="media/image2.jpeg"/><Relationship Id="rId24" Type="http://schemas.openxmlformats.org/officeDocument/2006/relationships/footer" Target="footer12.xml"/><Relationship Id="rId32" Type="http://schemas.openxmlformats.org/officeDocument/2006/relationships/footer" Target="footer16.xml"/><Relationship Id="rId37" Type="http://schemas.openxmlformats.org/officeDocument/2006/relationships/footer" Target="footer19.xml"/><Relationship Id="rId40" Type="http://schemas.openxmlformats.org/officeDocument/2006/relationships/footer" Target="footer20.xml"/><Relationship Id="rId45" Type="http://schemas.openxmlformats.org/officeDocument/2006/relationships/footer" Target="footer23.xml"/><Relationship Id="rId53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19" Type="http://schemas.openxmlformats.org/officeDocument/2006/relationships/footer" Target="footer9.xml"/><Relationship Id="rId31" Type="http://schemas.openxmlformats.org/officeDocument/2006/relationships/header" Target="header6.xml"/><Relationship Id="rId44" Type="http://schemas.openxmlformats.org/officeDocument/2006/relationships/footer" Target="footer22.xm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6.xml"/><Relationship Id="rId22" Type="http://schemas.openxmlformats.org/officeDocument/2006/relationships/header" Target="header1.xml"/><Relationship Id="rId27" Type="http://schemas.openxmlformats.org/officeDocument/2006/relationships/header" Target="header4.xml"/><Relationship Id="rId30" Type="http://schemas.openxmlformats.org/officeDocument/2006/relationships/header" Target="header5.xml"/><Relationship Id="rId35" Type="http://schemas.openxmlformats.org/officeDocument/2006/relationships/header" Target="header8.xml"/><Relationship Id="rId43" Type="http://schemas.openxmlformats.org/officeDocument/2006/relationships/header" Target="header12.xml"/><Relationship Id="rId48" Type="http://schemas.openxmlformats.org/officeDocument/2006/relationships/header" Target="header14.xml"/><Relationship Id="rId8" Type="http://schemas.openxmlformats.org/officeDocument/2006/relationships/footer" Target="footer1.xml"/><Relationship Id="rId51" Type="http://schemas.openxmlformats.org/officeDocument/2006/relationships/footer" Target="footer26.xml"/><Relationship Id="rId3" Type="http://schemas.openxmlformats.org/officeDocument/2006/relationships/settings" Target="settings.xml"/><Relationship Id="rId12" Type="http://schemas.openxmlformats.org/officeDocument/2006/relationships/footer" Target="footer4.xml"/><Relationship Id="rId17" Type="http://schemas.openxmlformats.org/officeDocument/2006/relationships/image" Target="media/image4.jpeg"/><Relationship Id="rId25" Type="http://schemas.openxmlformats.org/officeDocument/2006/relationships/footer" Target="footer13.xml"/><Relationship Id="rId33" Type="http://schemas.openxmlformats.org/officeDocument/2006/relationships/footer" Target="footer17.xml"/><Relationship Id="rId38" Type="http://schemas.openxmlformats.org/officeDocument/2006/relationships/header" Target="header9.xml"/><Relationship Id="rId46" Type="http://schemas.openxmlformats.org/officeDocument/2006/relationships/header" Target="header13.xml"/><Relationship Id="rId20" Type="http://schemas.openxmlformats.org/officeDocument/2006/relationships/footer" Target="footer10.xml"/><Relationship Id="rId41" Type="http://schemas.openxmlformats.org/officeDocument/2006/relationships/footer" Target="footer2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footer" Target="footer7.xml"/><Relationship Id="rId23" Type="http://schemas.openxmlformats.org/officeDocument/2006/relationships/header" Target="header2.xml"/><Relationship Id="rId28" Type="http://schemas.openxmlformats.org/officeDocument/2006/relationships/footer" Target="footer14.xml"/><Relationship Id="rId36" Type="http://schemas.openxmlformats.org/officeDocument/2006/relationships/footer" Target="footer18.xml"/><Relationship Id="rId49" Type="http://schemas.openxmlformats.org/officeDocument/2006/relationships/header" Target="header15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5115</Words>
  <Characters>30182</Characters>
  <Application>Microsoft Office Word</Application>
  <DocSecurity>0</DocSecurity>
  <Lines>251</Lines>
  <Paragraphs>70</Paragraphs>
  <ScaleCrop>false</ScaleCrop>
  <Company>Státní pozemkový úřad</Company>
  <LinksUpToDate>false</LinksUpToDate>
  <CharactersWithSpaces>35227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0050AA46F33E240327100149</dc:title>
  <dc:subject/>
  <dc:creator>rubasovak</dc:creator>
  <cp:keywords/>
  <cp:lastModifiedBy>Rubášová Kristína</cp:lastModifiedBy>
  <cp:revision>2</cp:revision>
  <dcterms:created xsi:type="dcterms:W3CDTF">2024-03-27T09:10:00Z</dcterms:created>
  <dcterms:modified xsi:type="dcterms:W3CDTF">2024-03-27T09:10:00Z</dcterms:modified>
</cp:coreProperties>
</file>