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37D" w:rsidRDefault="001F437D" w:rsidP="005A53DF">
      <w:pPr>
        <w:spacing w:after="0" w:line="240" w:lineRule="auto"/>
        <w:jc w:val="center"/>
        <w:rPr>
          <w:rFonts w:ascii="Times New Roman" w:eastAsia="Times New Roman" w:hAnsi="Times New Roman" w:cs="Times New Roman"/>
          <w:b/>
          <w:bCs/>
          <w:sz w:val="24"/>
          <w:szCs w:val="24"/>
          <w:lang w:eastAsia="cs-CZ"/>
        </w:rPr>
      </w:pPr>
      <w:r w:rsidRPr="001F437D">
        <w:rPr>
          <w:rFonts w:ascii="Times New Roman" w:eastAsia="Times New Roman" w:hAnsi="Times New Roman" w:cs="Times New Roman"/>
          <w:b/>
          <w:bCs/>
          <w:sz w:val="24"/>
          <w:szCs w:val="24"/>
          <w:lang w:eastAsia="cs-CZ"/>
        </w:rPr>
        <w:t>Servisní smlouva prohlídky a dohledové služby (GAHP)</w:t>
      </w:r>
    </w:p>
    <w:p w:rsidR="001F437D" w:rsidRDefault="001F437D" w:rsidP="005A53DF">
      <w:pPr>
        <w:spacing w:after="0" w:line="240" w:lineRule="auto"/>
        <w:jc w:val="center"/>
        <w:rPr>
          <w:rFonts w:ascii="Times New Roman" w:eastAsia="Times New Roman" w:hAnsi="Times New Roman" w:cs="Times New Roman"/>
          <w:b/>
          <w:bCs/>
          <w:sz w:val="24"/>
          <w:szCs w:val="24"/>
          <w:lang w:eastAsia="cs-CZ"/>
        </w:rPr>
      </w:pPr>
    </w:p>
    <w:p w:rsidR="001F437D" w:rsidRDefault="001F437D" w:rsidP="001F437D">
      <w:pPr>
        <w:spacing w:after="0" w:line="240" w:lineRule="auto"/>
        <w:rPr>
          <w:rFonts w:ascii="Times New Roman" w:eastAsia="Times New Roman" w:hAnsi="Times New Roman" w:cs="Times New Roman"/>
          <w:b/>
          <w:bCs/>
          <w:sz w:val="24"/>
          <w:szCs w:val="24"/>
          <w:lang w:eastAsia="cs-CZ"/>
        </w:rPr>
      </w:pPr>
      <w:r w:rsidRPr="001F437D">
        <w:rPr>
          <w:rFonts w:ascii="Times New Roman" w:eastAsia="Times New Roman" w:hAnsi="Times New Roman" w:cs="Times New Roman"/>
          <w:b/>
          <w:bCs/>
          <w:sz w:val="24"/>
          <w:szCs w:val="24"/>
          <w:lang w:eastAsia="cs-CZ"/>
        </w:rPr>
        <w:t>Objednatel:</w:t>
      </w:r>
    </w:p>
    <w:p w:rsidR="001F437D" w:rsidRDefault="001F437D" w:rsidP="001F437D">
      <w:pPr>
        <w:spacing w:after="0" w:line="240" w:lineRule="auto"/>
        <w:rPr>
          <w:rFonts w:ascii="Times New Roman" w:eastAsia="Times New Roman" w:hAnsi="Times New Roman" w:cs="Times New Roman"/>
          <w:b/>
          <w:bCs/>
          <w:sz w:val="24"/>
          <w:szCs w:val="24"/>
          <w:lang w:eastAsia="cs-CZ"/>
        </w:rPr>
      </w:pPr>
      <w:r w:rsidRPr="001F437D">
        <w:rPr>
          <w:rFonts w:ascii="Times New Roman" w:eastAsia="Times New Roman" w:hAnsi="Times New Roman" w:cs="Times New Roman"/>
          <w:b/>
          <w:bCs/>
          <w:sz w:val="24"/>
          <w:szCs w:val="24"/>
          <w:lang w:eastAsia="cs-CZ"/>
        </w:rPr>
        <w:t xml:space="preserve">Odborné </w:t>
      </w:r>
      <w:proofErr w:type="gramStart"/>
      <w:r w:rsidRPr="001F437D">
        <w:rPr>
          <w:rFonts w:ascii="Times New Roman" w:eastAsia="Times New Roman" w:hAnsi="Times New Roman" w:cs="Times New Roman"/>
          <w:b/>
          <w:bCs/>
          <w:sz w:val="24"/>
          <w:szCs w:val="24"/>
          <w:lang w:eastAsia="cs-CZ"/>
        </w:rPr>
        <w:t>učiliště,Praktická</w:t>
      </w:r>
      <w:proofErr w:type="gramEnd"/>
      <w:r w:rsidRPr="001F437D">
        <w:rPr>
          <w:rFonts w:ascii="Times New Roman" w:eastAsia="Times New Roman" w:hAnsi="Times New Roman" w:cs="Times New Roman"/>
          <w:b/>
          <w:bCs/>
          <w:sz w:val="24"/>
          <w:szCs w:val="24"/>
          <w:lang w:eastAsia="cs-CZ"/>
        </w:rPr>
        <w:t xml:space="preserve"> škola,Základní škola a Mateřská škola Příbram IV,příspěvková organizace</w:t>
      </w:r>
    </w:p>
    <w:p w:rsidR="001F437D" w:rsidRDefault="001F437D" w:rsidP="001F437D">
      <w:pPr>
        <w:spacing w:after="0" w:line="240" w:lineRule="auto"/>
        <w:rPr>
          <w:rFonts w:ascii="Times New Roman" w:eastAsia="Times New Roman" w:hAnsi="Times New Roman" w:cs="Times New Roman"/>
          <w:b/>
          <w:bCs/>
          <w:sz w:val="24"/>
          <w:szCs w:val="24"/>
          <w:lang w:eastAsia="cs-CZ"/>
        </w:rPr>
      </w:pPr>
      <w:r w:rsidRPr="001F437D">
        <w:rPr>
          <w:rFonts w:ascii="Times New Roman" w:eastAsia="Times New Roman" w:hAnsi="Times New Roman" w:cs="Times New Roman"/>
          <w:b/>
          <w:bCs/>
          <w:sz w:val="24"/>
          <w:szCs w:val="24"/>
          <w:lang w:eastAsia="cs-CZ"/>
        </w:rPr>
        <w:t xml:space="preserve">Pod Šachtami, </w:t>
      </w:r>
      <w:proofErr w:type="gramStart"/>
      <w:r w:rsidRPr="001F437D">
        <w:rPr>
          <w:rFonts w:ascii="Times New Roman" w:eastAsia="Times New Roman" w:hAnsi="Times New Roman" w:cs="Times New Roman"/>
          <w:b/>
          <w:bCs/>
          <w:sz w:val="24"/>
          <w:szCs w:val="24"/>
          <w:lang w:eastAsia="cs-CZ"/>
        </w:rPr>
        <w:t>335  261</w:t>
      </w:r>
      <w:proofErr w:type="gramEnd"/>
      <w:r w:rsidRPr="001F437D">
        <w:rPr>
          <w:rFonts w:ascii="Times New Roman" w:eastAsia="Times New Roman" w:hAnsi="Times New Roman" w:cs="Times New Roman"/>
          <w:b/>
          <w:bCs/>
          <w:sz w:val="24"/>
          <w:szCs w:val="24"/>
          <w:lang w:eastAsia="cs-CZ"/>
        </w:rPr>
        <w:t xml:space="preserve"> 01 Příbram</w:t>
      </w:r>
    </w:p>
    <w:p w:rsidR="001F437D" w:rsidRDefault="001F437D" w:rsidP="001F437D">
      <w:pPr>
        <w:spacing w:after="0"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Zastoupená: </w:t>
      </w:r>
      <w:r w:rsidRPr="001F437D">
        <w:rPr>
          <w:rFonts w:ascii="Times New Roman" w:eastAsia="Times New Roman" w:hAnsi="Times New Roman" w:cs="Times New Roman"/>
          <w:b/>
          <w:bCs/>
          <w:sz w:val="24"/>
          <w:szCs w:val="24"/>
          <w:lang w:eastAsia="cs-CZ"/>
        </w:rPr>
        <w:t>Mgr. Pavlína Caisová, MBA</w:t>
      </w:r>
    </w:p>
    <w:p w:rsidR="00C014DA" w:rsidRDefault="00C014DA" w:rsidP="001F437D">
      <w:pPr>
        <w:spacing w:after="0" w:line="240" w:lineRule="auto"/>
        <w:rPr>
          <w:rFonts w:ascii="Times New Roman" w:eastAsia="Times New Roman" w:hAnsi="Times New Roman" w:cs="Times New Roman"/>
          <w:b/>
          <w:bCs/>
          <w:sz w:val="24"/>
          <w:szCs w:val="24"/>
          <w:lang w:eastAsia="cs-CZ"/>
        </w:rPr>
      </w:pPr>
    </w:p>
    <w:p w:rsidR="00C014DA" w:rsidRDefault="00C014DA" w:rsidP="001F437D">
      <w:pPr>
        <w:spacing w:after="0" w:line="240" w:lineRule="auto"/>
        <w:rPr>
          <w:rFonts w:ascii="Times New Roman" w:eastAsia="Times New Roman" w:hAnsi="Times New Roman" w:cs="Times New Roman"/>
          <w:b/>
          <w:bCs/>
          <w:sz w:val="24"/>
          <w:szCs w:val="24"/>
          <w:lang w:eastAsia="cs-CZ"/>
        </w:rPr>
      </w:pPr>
      <w:r w:rsidRPr="00C014DA">
        <w:rPr>
          <w:rFonts w:ascii="Times New Roman" w:eastAsia="Times New Roman" w:hAnsi="Times New Roman" w:cs="Times New Roman"/>
          <w:b/>
          <w:bCs/>
          <w:sz w:val="24"/>
          <w:szCs w:val="24"/>
          <w:lang w:eastAsia="cs-CZ"/>
        </w:rPr>
        <w:t>Poskytovatel:</w:t>
      </w:r>
    </w:p>
    <w:p w:rsidR="00C014DA" w:rsidRDefault="00C014DA" w:rsidP="001F437D">
      <w:pPr>
        <w:spacing w:after="0" w:line="240" w:lineRule="auto"/>
        <w:rPr>
          <w:rFonts w:ascii="Times New Roman" w:eastAsia="Times New Roman" w:hAnsi="Times New Roman" w:cs="Times New Roman"/>
          <w:b/>
          <w:bCs/>
          <w:sz w:val="24"/>
          <w:szCs w:val="24"/>
          <w:lang w:eastAsia="cs-CZ"/>
        </w:rPr>
      </w:pPr>
      <w:r w:rsidRPr="00C014DA">
        <w:rPr>
          <w:rFonts w:ascii="Times New Roman" w:eastAsia="Times New Roman" w:hAnsi="Times New Roman" w:cs="Times New Roman"/>
          <w:b/>
          <w:bCs/>
          <w:sz w:val="24"/>
          <w:szCs w:val="24"/>
          <w:lang w:eastAsia="cs-CZ"/>
        </w:rPr>
        <w:t>ROBUR, s.r.o.</w:t>
      </w:r>
    </w:p>
    <w:p w:rsidR="00C014DA" w:rsidRDefault="00C014DA" w:rsidP="001F437D">
      <w:pPr>
        <w:spacing w:after="0" w:line="240" w:lineRule="auto"/>
        <w:rPr>
          <w:rFonts w:ascii="Times New Roman" w:eastAsia="Times New Roman" w:hAnsi="Times New Roman" w:cs="Times New Roman"/>
          <w:b/>
          <w:bCs/>
          <w:sz w:val="24"/>
          <w:szCs w:val="24"/>
          <w:lang w:eastAsia="cs-CZ"/>
        </w:rPr>
      </w:pPr>
      <w:proofErr w:type="spellStart"/>
      <w:r w:rsidRPr="00C014DA">
        <w:rPr>
          <w:rFonts w:ascii="Times New Roman" w:eastAsia="Times New Roman" w:hAnsi="Times New Roman" w:cs="Times New Roman"/>
          <w:b/>
          <w:bCs/>
          <w:sz w:val="24"/>
          <w:szCs w:val="24"/>
          <w:lang w:eastAsia="cs-CZ"/>
        </w:rPr>
        <w:t>Vintrovna</w:t>
      </w:r>
      <w:proofErr w:type="spellEnd"/>
      <w:r w:rsidRPr="00C014DA">
        <w:rPr>
          <w:rFonts w:ascii="Times New Roman" w:eastAsia="Times New Roman" w:hAnsi="Times New Roman" w:cs="Times New Roman"/>
          <w:b/>
          <w:bCs/>
          <w:sz w:val="24"/>
          <w:szCs w:val="24"/>
          <w:lang w:eastAsia="cs-CZ"/>
        </w:rPr>
        <w:t xml:space="preserve"> 439/3</w:t>
      </w:r>
      <w:proofErr w:type="gramStart"/>
      <w:r w:rsidRPr="00C014DA">
        <w:rPr>
          <w:rFonts w:ascii="Times New Roman" w:eastAsia="Times New Roman" w:hAnsi="Times New Roman" w:cs="Times New Roman"/>
          <w:b/>
          <w:bCs/>
          <w:sz w:val="24"/>
          <w:szCs w:val="24"/>
          <w:lang w:eastAsia="cs-CZ"/>
        </w:rPr>
        <w:t>g  664</w:t>
      </w:r>
      <w:proofErr w:type="gramEnd"/>
      <w:r w:rsidRPr="00C014DA">
        <w:rPr>
          <w:rFonts w:ascii="Times New Roman" w:eastAsia="Times New Roman" w:hAnsi="Times New Roman" w:cs="Times New Roman"/>
          <w:b/>
          <w:bCs/>
          <w:sz w:val="24"/>
          <w:szCs w:val="24"/>
          <w:lang w:eastAsia="cs-CZ"/>
        </w:rPr>
        <w:t xml:space="preserve"> 41 Popůvky</w:t>
      </w:r>
    </w:p>
    <w:p w:rsidR="00C014DA" w:rsidRDefault="00C014DA" w:rsidP="001F437D">
      <w:pPr>
        <w:spacing w:after="0"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Zastoupená: </w:t>
      </w:r>
      <w:r w:rsidRPr="00C014DA">
        <w:rPr>
          <w:rFonts w:ascii="Times New Roman" w:eastAsia="Times New Roman" w:hAnsi="Times New Roman" w:cs="Times New Roman"/>
          <w:b/>
          <w:bCs/>
          <w:sz w:val="24"/>
          <w:szCs w:val="24"/>
          <w:lang w:eastAsia="cs-CZ"/>
        </w:rPr>
        <w:t>Ing. Martin Bednář</w:t>
      </w:r>
    </w:p>
    <w:p w:rsidR="001F437D" w:rsidRDefault="001F437D" w:rsidP="005A53DF">
      <w:pPr>
        <w:spacing w:after="0" w:line="240" w:lineRule="auto"/>
        <w:jc w:val="center"/>
        <w:rPr>
          <w:rFonts w:ascii="Times New Roman" w:eastAsia="Times New Roman" w:hAnsi="Times New Roman" w:cs="Times New Roman"/>
          <w:b/>
          <w:bCs/>
          <w:sz w:val="24"/>
          <w:szCs w:val="24"/>
          <w:lang w:eastAsia="cs-CZ"/>
        </w:rPr>
      </w:pPr>
    </w:p>
    <w:p w:rsidR="001F437D" w:rsidRDefault="001F437D" w:rsidP="005A53DF">
      <w:pPr>
        <w:spacing w:after="0" w:line="240" w:lineRule="auto"/>
        <w:jc w:val="center"/>
        <w:rPr>
          <w:rFonts w:ascii="Times New Roman" w:eastAsia="Times New Roman" w:hAnsi="Times New Roman" w:cs="Times New Roman"/>
          <w:b/>
          <w:bCs/>
          <w:sz w:val="24"/>
          <w:szCs w:val="24"/>
          <w:lang w:eastAsia="cs-CZ"/>
        </w:rPr>
      </w:pPr>
    </w:p>
    <w:p w:rsidR="001F437D" w:rsidRDefault="001F437D" w:rsidP="005A53DF">
      <w:pPr>
        <w:spacing w:after="0" w:line="240" w:lineRule="auto"/>
        <w:jc w:val="center"/>
        <w:rPr>
          <w:rFonts w:ascii="Times New Roman" w:eastAsia="Times New Roman" w:hAnsi="Times New Roman" w:cs="Times New Roman"/>
          <w:b/>
          <w:bCs/>
          <w:sz w:val="24"/>
          <w:szCs w:val="24"/>
          <w:lang w:eastAsia="cs-CZ"/>
        </w:rPr>
      </w:pPr>
    </w:p>
    <w:p w:rsidR="005A53DF" w:rsidRPr="00CB5C9E" w:rsidRDefault="005A53DF" w:rsidP="00CB5C9E">
      <w:pPr>
        <w:pStyle w:val="Odstavecseseznamem"/>
        <w:numPr>
          <w:ilvl w:val="0"/>
          <w:numId w:val="4"/>
        </w:numPr>
        <w:spacing w:after="0" w:line="240" w:lineRule="auto"/>
        <w:rPr>
          <w:rFonts w:ascii="Times New Roman" w:eastAsia="Times New Roman" w:hAnsi="Times New Roman" w:cs="Times New Roman"/>
          <w:b/>
          <w:bCs/>
          <w:sz w:val="24"/>
          <w:szCs w:val="24"/>
          <w:lang w:eastAsia="cs-CZ"/>
        </w:rPr>
      </w:pPr>
      <w:r w:rsidRPr="00CB5C9E">
        <w:rPr>
          <w:rFonts w:ascii="Times New Roman" w:eastAsia="Times New Roman" w:hAnsi="Times New Roman" w:cs="Times New Roman"/>
          <w:b/>
          <w:bCs/>
          <w:sz w:val="24"/>
          <w:szCs w:val="24"/>
          <w:lang w:eastAsia="cs-CZ"/>
        </w:rPr>
        <w:t>ÚVODNÍ USTANOVENÍ</w:t>
      </w:r>
    </w:p>
    <w:p w:rsidR="00C830FF" w:rsidRPr="00C830FF" w:rsidRDefault="00C830FF" w:rsidP="00C830FF">
      <w:pPr>
        <w:pStyle w:val="Odstavecseseznamem"/>
        <w:spacing w:after="0" w:line="240" w:lineRule="auto"/>
        <w:ind w:left="1080"/>
        <w:jc w:val="both"/>
        <w:rPr>
          <w:rFonts w:ascii="Times New Roman" w:eastAsia="Times New Roman" w:hAnsi="Times New Roman" w:cs="Times New Roman"/>
          <w:sz w:val="24"/>
          <w:szCs w:val="24"/>
          <w:lang w:eastAsia="cs-CZ"/>
        </w:rPr>
      </w:pP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1.1 Poskytovatel je dodavatelem plynových tepelných čerpadel ROBUR a plynových kondenzačních kotlů ROBUR s příslušenstvím určených pro vytápění (dále také „produkty“) jakož i poskytovatel související technické podpory a servisních služeb na dané produkty.</w:t>
      </w:r>
    </w:p>
    <w:p w:rsidR="005A53DF" w:rsidRPr="005A53DF" w:rsidRDefault="005A53DF" w:rsidP="00C830FF">
      <w:pPr>
        <w:spacing w:after="10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1.2 Objednatel má zájem odebírat od poskytovatele jeho servisní služby na poskytovatelem dodávané produkty.</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CB5C9E" w:rsidRDefault="005A53DF" w:rsidP="00CB5C9E">
      <w:pPr>
        <w:pStyle w:val="Odstavecseseznamem"/>
        <w:numPr>
          <w:ilvl w:val="0"/>
          <w:numId w:val="4"/>
        </w:numPr>
        <w:spacing w:after="0" w:line="240" w:lineRule="auto"/>
        <w:jc w:val="both"/>
        <w:rPr>
          <w:rFonts w:ascii="Times New Roman" w:eastAsia="Times New Roman" w:hAnsi="Times New Roman" w:cs="Times New Roman"/>
          <w:b/>
          <w:bCs/>
          <w:sz w:val="24"/>
          <w:szCs w:val="24"/>
          <w:lang w:eastAsia="cs-CZ"/>
        </w:rPr>
      </w:pPr>
      <w:r w:rsidRPr="00CB5C9E">
        <w:rPr>
          <w:rFonts w:ascii="Times New Roman" w:eastAsia="Times New Roman" w:hAnsi="Times New Roman" w:cs="Times New Roman"/>
          <w:b/>
          <w:bCs/>
          <w:sz w:val="24"/>
          <w:szCs w:val="24"/>
          <w:lang w:eastAsia="cs-CZ"/>
        </w:rPr>
        <w:t xml:space="preserve">PŘEDMĚT SERVISNÍ SMLOUVY </w:t>
      </w:r>
    </w:p>
    <w:p w:rsidR="00CB5C9E" w:rsidRPr="00CB5C9E" w:rsidRDefault="00CB5C9E" w:rsidP="00CB5C9E">
      <w:pPr>
        <w:pStyle w:val="Odstavecseseznamem"/>
        <w:spacing w:after="0" w:line="240" w:lineRule="auto"/>
        <w:ind w:left="1080"/>
        <w:jc w:val="both"/>
        <w:rPr>
          <w:rFonts w:ascii="Times New Roman" w:eastAsia="Times New Roman" w:hAnsi="Times New Roman" w:cs="Times New Roman"/>
          <w:sz w:val="24"/>
          <w:szCs w:val="24"/>
          <w:lang w:eastAsia="cs-CZ"/>
        </w:rPr>
      </w:pP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xml:space="preserve">2.1 Poskytovatel se zavazuje po dobu platnosti servisní smlouvy poskytovat objednateli na základě jeho požadavků servisní služby k produktům, které jsou specifikovány v článku XI. této </w:t>
      </w:r>
      <w:proofErr w:type="gramStart"/>
      <w:r w:rsidRPr="005A53DF">
        <w:rPr>
          <w:rFonts w:ascii="Times New Roman" w:eastAsia="Times New Roman" w:hAnsi="Times New Roman" w:cs="Times New Roman"/>
          <w:sz w:val="24"/>
          <w:szCs w:val="24"/>
          <w:lang w:eastAsia="cs-CZ"/>
        </w:rPr>
        <w:t>smlouvy</w:t>
      </w:r>
      <w:proofErr w:type="gramEnd"/>
      <w:r w:rsidRPr="005A53DF">
        <w:rPr>
          <w:rFonts w:ascii="Times New Roman" w:eastAsia="Times New Roman" w:hAnsi="Times New Roman" w:cs="Times New Roman"/>
          <w:sz w:val="24"/>
          <w:szCs w:val="24"/>
          <w:lang w:eastAsia="cs-CZ"/>
        </w:rPr>
        <w:t xml:space="preserve"> a to na produkty od poskytovatele vymezené v čl. III. a čl. XIII. této smlouvy.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xml:space="preserve">Objednatel se zavazuje platit poskytovateli za poskytované služby dohodnutou cenu podle článku VI. a XI. této smlouvy.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xml:space="preserve">2.2 Jakékoliv další služby týkající se poskytování servisních služeb nad rámec služeb dohodnutých touto </w:t>
      </w:r>
      <w:proofErr w:type="gramStart"/>
      <w:r w:rsidRPr="005A53DF">
        <w:rPr>
          <w:rFonts w:ascii="Times New Roman" w:eastAsia="Times New Roman" w:hAnsi="Times New Roman" w:cs="Times New Roman"/>
          <w:sz w:val="24"/>
          <w:szCs w:val="24"/>
          <w:lang w:eastAsia="cs-CZ"/>
        </w:rPr>
        <w:t>smlouvou,  vyjma</w:t>
      </w:r>
      <w:proofErr w:type="gramEnd"/>
      <w:r w:rsidRPr="005A53DF">
        <w:rPr>
          <w:rFonts w:ascii="Times New Roman" w:eastAsia="Times New Roman" w:hAnsi="Times New Roman" w:cs="Times New Roman"/>
          <w:sz w:val="24"/>
          <w:szCs w:val="24"/>
          <w:lang w:eastAsia="cs-CZ"/>
        </w:rPr>
        <w:t xml:space="preserve">  výměny poškozených nebo opotřebovaných dílů a součástí podle </w:t>
      </w:r>
      <w:proofErr w:type="spellStart"/>
      <w:r w:rsidRPr="005A53DF">
        <w:rPr>
          <w:rFonts w:ascii="Times New Roman" w:eastAsia="Times New Roman" w:hAnsi="Times New Roman" w:cs="Times New Roman"/>
          <w:sz w:val="24"/>
          <w:szCs w:val="24"/>
          <w:lang w:eastAsia="cs-CZ"/>
        </w:rPr>
        <w:t>ust</w:t>
      </w:r>
      <w:proofErr w:type="spellEnd"/>
      <w:r w:rsidRPr="005A53DF">
        <w:rPr>
          <w:rFonts w:ascii="Times New Roman" w:eastAsia="Times New Roman" w:hAnsi="Times New Roman" w:cs="Times New Roman"/>
          <w:sz w:val="24"/>
          <w:szCs w:val="24"/>
          <w:lang w:eastAsia="cs-CZ"/>
        </w:rPr>
        <w:t>. čl. 4.5 a 6.1 této smlouvy v období nejpozději do 5 let od uvedení produktu do provozu (viz datum uvedení produktu do provozu čl. XIII. této smlouvy), bude poskytovatel poskytovat objednateli na základě písemného dodatku k této smlouvě nebo na základě zvláštní písemné objednávky, a to za cenových podmínek podle aktuálního platného ceníku servisních služeb poskytovatele.</w:t>
      </w:r>
      <w:r w:rsidRPr="005A53DF">
        <w:rPr>
          <w:rFonts w:ascii="Times New Roman" w:eastAsia="Times New Roman" w:hAnsi="Times New Roman" w:cs="Times New Roman"/>
          <w:color w:val="C0504D"/>
          <w:sz w:val="27"/>
          <w:szCs w:val="27"/>
          <w:lang w:eastAsia="cs-CZ"/>
        </w:rPr>
        <w:t xml:space="preserve">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CB5C9E" w:rsidRDefault="005A53DF" w:rsidP="00CB5C9E">
      <w:pPr>
        <w:pStyle w:val="Odstavecseseznamem"/>
        <w:numPr>
          <w:ilvl w:val="0"/>
          <w:numId w:val="4"/>
        </w:numPr>
        <w:spacing w:after="0" w:line="240" w:lineRule="auto"/>
        <w:jc w:val="both"/>
        <w:rPr>
          <w:rFonts w:ascii="Times New Roman" w:eastAsia="Times New Roman" w:hAnsi="Times New Roman" w:cs="Times New Roman"/>
          <w:b/>
          <w:bCs/>
          <w:sz w:val="24"/>
          <w:szCs w:val="24"/>
          <w:lang w:eastAsia="cs-CZ"/>
        </w:rPr>
      </w:pPr>
      <w:r w:rsidRPr="00CB5C9E">
        <w:rPr>
          <w:rFonts w:ascii="Times New Roman" w:eastAsia="Times New Roman" w:hAnsi="Times New Roman" w:cs="Times New Roman"/>
          <w:b/>
          <w:bCs/>
          <w:sz w:val="24"/>
          <w:szCs w:val="24"/>
          <w:lang w:eastAsia="cs-CZ"/>
        </w:rPr>
        <w:t>PRODUKTY POSKYTOVATELE</w:t>
      </w:r>
    </w:p>
    <w:p w:rsidR="00CB5C9E" w:rsidRPr="00CB5C9E" w:rsidRDefault="00CB5C9E" w:rsidP="00CB5C9E">
      <w:pPr>
        <w:pStyle w:val="Odstavecseseznamem"/>
        <w:spacing w:after="0" w:line="240" w:lineRule="auto"/>
        <w:ind w:left="1080"/>
        <w:jc w:val="both"/>
        <w:rPr>
          <w:rFonts w:ascii="Times New Roman" w:eastAsia="Times New Roman" w:hAnsi="Times New Roman" w:cs="Times New Roman"/>
          <w:sz w:val="24"/>
          <w:szCs w:val="24"/>
          <w:lang w:eastAsia="cs-CZ"/>
        </w:rPr>
      </w:pP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3.1 Smluvní strany výslovně sjednávají, že poskytovatel bude objednateli poskytovat služby na produktech uvedených v článku XIII. této smlouvy.</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3.2 Adresa provozu produktu/ů:</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xml:space="preserve">* </w:t>
      </w:r>
      <w:r w:rsidRPr="005A53DF">
        <w:rPr>
          <w:rFonts w:ascii="Times New Roman" w:eastAsia="Times New Roman" w:hAnsi="Times New Roman" w:cs="Times New Roman"/>
          <w:b/>
          <w:bCs/>
          <w:sz w:val="24"/>
          <w:szCs w:val="24"/>
          <w:lang w:eastAsia="cs-CZ"/>
        </w:rPr>
        <w:t xml:space="preserve">Odborné </w:t>
      </w:r>
      <w:proofErr w:type="gramStart"/>
      <w:r w:rsidRPr="005A53DF">
        <w:rPr>
          <w:rFonts w:ascii="Times New Roman" w:eastAsia="Times New Roman" w:hAnsi="Times New Roman" w:cs="Times New Roman"/>
          <w:b/>
          <w:bCs/>
          <w:sz w:val="24"/>
          <w:szCs w:val="24"/>
          <w:lang w:eastAsia="cs-CZ"/>
        </w:rPr>
        <w:t>učiliště ,</w:t>
      </w:r>
      <w:proofErr w:type="gramEnd"/>
      <w:r w:rsidRPr="005A53DF">
        <w:rPr>
          <w:rFonts w:ascii="Times New Roman" w:eastAsia="Times New Roman" w:hAnsi="Times New Roman" w:cs="Times New Roman"/>
          <w:b/>
          <w:bCs/>
          <w:sz w:val="24"/>
          <w:szCs w:val="24"/>
          <w:lang w:eastAsia="cs-CZ"/>
        </w:rPr>
        <w:t xml:space="preserve"> Praktická škola , Základní škola a Mateřská škola Příbram IV, příspěvková </w:t>
      </w:r>
      <w:proofErr w:type="spellStart"/>
      <w:r w:rsidRPr="005A53DF">
        <w:rPr>
          <w:rFonts w:ascii="Times New Roman" w:eastAsia="Times New Roman" w:hAnsi="Times New Roman" w:cs="Times New Roman"/>
          <w:b/>
          <w:bCs/>
          <w:sz w:val="24"/>
          <w:szCs w:val="24"/>
          <w:lang w:eastAsia="cs-CZ"/>
        </w:rPr>
        <w:t>org</w:t>
      </w:r>
      <w:proofErr w:type="spellEnd"/>
      <w:r w:rsidRPr="005A53DF">
        <w:rPr>
          <w:rFonts w:ascii="Times New Roman" w:eastAsia="Times New Roman" w:hAnsi="Times New Roman" w:cs="Times New Roman"/>
          <w:b/>
          <w:bCs/>
          <w:sz w:val="24"/>
          <w:szCs w:val="24"/>
          <w:lang w:eastAsia="cs-CZ"/>
        </w:rPr>
        <w:t>., Pod Šachtami, 335  261 01 Příbram</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CB5C9E" w:rsidRDefault="005A53DF" w:rsidP="00CB5C9E">
      <w:pPr>
        <w:pStyle w:val="Odstavecseseznamem"/>
        <w:numPr>
          <w:ilvl w:val="0"/>
          <w:numId w:val="4"/>
        </w:numPr>
        <w:spacing w:after="0" w:line="240" w:lineRule="auto"/>
        <w:jc w:val="both"/>
        <w:rPr>
          <w:rFonts w:ascii="Times New Roman" w:eastAsia="Times New Roman" w:hAnsi="Times New Roman" w:cs="Times New Roman"/>
          <w:b/>
          <w:bCs/>
          <w:sz w:val="24"/>
          <w:szCs w:val="24"/>
          <w:lang w:eastAsia="cs-CZ"/>
        </w:rPr>
      </w:pPr>
      <w:r w:rsidRPr="00CB5C9E">
        <w:rPr>
          <w:rFonts w:ascii="Times New Roman" w:eastAsia="Times New Roman" w:hAnsi="Times New Roman" w:cs="Times New Roman"/>
          <w:b/>
          <w:bCs/>
          <w:sz w:val="24"/>
          <w:szCs w:val="24"/>
          <w:lang w:eastAsia="cs-CZ"/>
        </w:rPr>
        <w:lastRenderedPageBreak/>
        <w:t>SPOLUPRÁCE, SOUČINNOST A VZÁJEMNÉ POVINNOSTI SMLUVNÍCH STRAN</w:t>
      </w:r>
    </w:p>
    <w:p w:rsidR="00CB5C9E" w:rsidRPr="00CB5C9E" w:rsidRDefault="00CB5C9E" w:rsidP="00CB5C9E">
      <w:pPr>
        <w:spacing w:after="0" w:line="240" w:lineRule="auto"/>
        <w:ind w:left="360"/>
        <w:jc w:val="both"/>
        <w:rPr>
          <w:rFonts w:ascii="Times New Roman" w:eastAsia="Times New Roman" w:hAnsi="Times New Roman" w:cs="Times New Roman"/>
          <w:sz w:val="24"/>
          <w:szCs w:val="24"/>
          <w:lang w:eastAsia="cs-CZ"/>
        </w:rPr>
      </w:pP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4.1 Objednatel poskytne poskytovateli svou veškerou součinnost k provedení servisních prací.</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4.2 Objednatel je zejména povinen:</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zabezpečit obsluhu produktů pouze pracovníky, kteří byli proškoleni poskytovatelem;</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xml:space="preserve">- používat produkty – tepelná čerpadla a kondenzační kotle </w:t>
      </w:r>
      <w:proofErr w:type="gramStart"/>
      <w:r w:rsidRPr="005A53DF">
        <w:rPr>
          <w:rFonts w:ascii="Times New Roman" w:eastAsia="Times New Roman" w:hAnsi="Times New Roman" w:cs="Times New Roman"/>
          <w:sz w:val="24"/>
          <w:szCs w:val="24"/>
          <w:lang w:eastAsia="cs-CZ"/>
        </w:rPr>
        <w:t>ROBUR - pouze</w:t>
      </w:r>
      <w:proofErr w:type="gramEnd"/>
      <w:r w:rsidRPr="005A53DF">
        <w:rPr>
          <w:rFonts w:ascii="Times New Roman" w:eastAsia="Times New Roman" w:hAnsi="Times New Roman" w:cs="Times New Roman"/>
          <w:sz w:val="24"/>
          <w:szCs w:val="24"/>
          <w:lang w:eastAsia="cs-CZ"/>
        </w:rPr>
        <w:t xml:space="preserve"> způsobem, který je v souladu s návodem k obsluze od poskytovatele;</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zabezpečit, aby opravu a údržbu produktu prováděl pouze odborný a školený servisní pracovník poskytovatele.</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4.3 Objednatel bezplatně zajistí v místech instalace produktů (ve svých závodech, provozech, prostorách třetích osob, v nichž budou produkty umístěny) všechny předpoklady nutné pro řádnou realizaci plnění poskytovatele dle této smlouvy. Tyto předpoklady mimo jiné zahrnují (v rozsahu potřebném pro plnění závazků poskytovatele podle této smlouvy):</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určení způsobilé a odpovědné kontaktní osoby v místě instalace produktu;</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určení způsobilé a odpovědné osoby vykonávající obsluhu produktu dle návodu k obsluze;</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garance požadovaného přístupu do prostor, kde jsou umístěny produkty objednatele a přístupu k produktům;</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objednatel poskytne poskytovateli informace potřebné k tomu, aby byly práce ukončeny řádně a včas;</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xml:space="preserve">- neprodlené poskytnutí zprávy o hlášení poruchy </w:t>
      </w:r>
      <w:proofErr w:type="gramStart"/>
      <w:r w:rsidRPr="005A53DF">
        <w:rPr>
          <w:rFonts w:ascii="Times New Roman" w:eastAsia="Times New Roman" w:hAnsi="Times New Roman" w:cs="Times New Roman"/>
          <w:sz w:val="24"/>
          <w:szCs w:val="24"/>
          <w:lang w:eastAsia="cs-CZ"/>
        </w:rPr>
        <w:t>poskytovateli  dle</w:t>
      </w:r>
      <w:proofErr w:type="gramEnd"/>
      <w:r w:rsidRPr="005A53DF">
        <w:rPr>
          <w:rFonts w:ascii="Times New Roman" w:eastAsia="Times New Roman" w:hAnsi="Times New Roman" w:cs="Times New Roman"/>
          <w:sz w:val="24"/>
          <w:szCs w:val="24"/>
          <w:lang w:eastAsia="cs-CZ"/>
        </w:rPr>
        <w:t xml:space="preserve"> odstavce 8.2 této smlouvy.</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4.4 Objednatel je povinen zabezpečit produkty poskytovatele před neoprávněnými zásahy, jakož i před jiným poškozením či ohrožením.</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4.5 Poskytovatel je zejména povinen:</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provádět pravidelné roční prohlídky produktů objednatele,</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xml:space="preserve">- vyměnit poškozené nebo opotřebované díly a součásti, které ohrožují provoz produktů (tyto servisní služby a cena náhradních dílů jsou </w:t>
      </w:r>
      <w:proofErr w:type="gramStart"/>
      <w:r w:rsidRPr="005A53DF">
        <w:rPr>
          <w:rFonts w:ascii="Times New Roman" w:eastAsia="Times New Roman" w:hAnsi="Times New Roman" w:cs="Times New Roman"/>
          <w:sz w:val="24"/>
          <w:szCs w:val="24"/>
          <w:lang w:eastAsia="cs-CZ"/>
        </w:rPr>
        <w:t>obsaženy  ceně</w:t>
      </w:r>
      <w:proofErr w:type="gramEnd"/>
      <w:r w:rsidRPr="005A53DF">
        <w:rPr>
          <w:rFonts w:ascii="Times New Roman" w:eastAsia="Times New Roman" w:hAnsi="Times New Roman" w:cs="Times New Roman"/>
          <w:sz w:val="24"/>
          <w:szCs w:val="24"/>
          <w:lang w:eastAsia="cs-CZ"/>
        </w:rPr>
        <w:t xml:space="preserve"> podle článku VI. a XI. této smlouvy pouze do  5 let od uvedení produktu do provozu, viz čl. XIII. a 6.1 této smlouvy),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xml:space="preserve">- na žádost objednatele zaškolit nové pracovníky objednatele jako obsluhu </w:t>
      </w:r>
      <w:proofErr w:type="gramStart"/>
      <w:r w:rsidRPr="005A53DF">
        <w:rPr>
          <w:rFonts w:ascii="Times New Roman" w:eastAsia="Times New Roman" w:hAnsi="Times New Roman" w:cs="Times New Roman"/>
          <w:sz w:val="24"/>
          <w:szCs w:val="24"/>
          <w:lang w:eastAsia="cs-CZ"/>
        </w:rPr>
        <w:t>produktů  -</w:t>
      </w:r>
      <w:proofErr w:type="gramEnd"/>
      <w:r w:rsidRPr="005A53DF">
        <w:rPr>
          <w:rFonts w:ascii="Times New Roman" w:eastAsia="Times New Roman" w:hAnsi="Times New Roman" w:cs="Times New Roman"/>
          <w:sz w:val="24"/>
          <w:szCs w:val="24"/>
          <w:lang w:eastAsia="cs-CZ"/>
        </w:rPr>
        <w:t xml:space="preserve"> jednotek ROBUR, a to v rámci pravidelné prohlídky,</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udržovat sklad náhradních dílů pro potřeby náležitého plnění této smlouvy.</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4.6 Poskytovatel je povinen vyvinout veškeré úsilí při poskytování servisních služeb objednateli dle této smlouvy tak, aby byl zabezpečen bezproblémový chod produktů poskytovatele.</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4.7 Objednatel je povinen informovat bez zbytečného odkladu poskytovatele o jakýchkoliv závadách na produktu i v případě, že takové závady nebrání dalšímu provozu produktů. V případě, že objednatel bude produkt od poskytovatele používat i po zjištění závady produktu, nese za jakékoliv poškození produktů plnou odpovědnost a předmětné jednání objednatele bude považováno za neodborný zásah do produktu objednatele.</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xml:space="preserve">4.8 V případě, že dojde k poškození produktu neodborným zásahem či nesprávným užíváním objednatele, bude cena náhradních dílů a oprava produktu vyúčtována poskytovatelem </w:t>
      </w:r>
      <w:r w:rsidRPr="005A53DF">
        <w:rPr>
          <w:rFonts w:ascii="Times New Roman" w:eastAsia="Times New Roman" w:hAnsi="Times New Roman" w:cs="Times New Roman"/>
          <w:sz w:val="24"/>
          <w:szCs w:val="24"/>
          <w:lang w:eastAsia="cs-CZ"/>
        </w:rPr>
        <w:lastRenderedPageBreak/>
        <w:t>objednateli dle platného ceníku náhradních dílu a oprav poskytovatele, zvlášť vedle sjednané úhrady ceny za servisní služby podle této smlouvy.</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4.9 Poskytovatel je oprávněn jím poskytovaná plnění vykonávat prostřednictvím třetí osoby, resp. smluvního partnera, aniž by tím ovšem byla dotčena jeho odpovědnost za veškeré provedené činnosti v rámci servisních služeb vůči objednateli.</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CB5C9E" w:rsidRDefault="005A53DF" w:rsidP="00CB5C9E">
      <w:pPr>
        <w:pStyle w:val="Odstavecseseznamem"/>
        <w:numPr>
          <w:ilvl w:val="0"/>
          <w:numId w:val="4"/>
        </w:numPr>
        <w:spacing w:after="0" w:line="240" w:lineRule="auto"/>
        <w:jc w:val="both"/>
        <w:rPr>
          <w:rFonts w:ascii="Times New Roman" w:eastAsia="Times New Roman" w:hAnsi="Times New Roman" w:cs="Times New Roman"/>
          <w:b/>
          <w:bCs/>
          <w:sz w:val="24"/>
          <w:szCs w:val="24"/>
          <w:lang w:eastAsia="cs-CZ"/>
        </w:rPr>
      </w:pPr>
      <w:r w:rsidRPr="00CB5C9E">
        <w:rPr>
          <w:rFonts w:ascii="Times New Roman" w:eastAsia="Times New Roman" w:hAnsi="Times New Roman" w:cs="Times New Roman"/>
          <w:b/>
          <w:bCs/>
          <w:sz w:val="24"/>
          <w:szCs w:val="24"/>
          <w:lang w:eastAsia="cs-CZ"/>
        </w:rPr>
        <w:t>PŘÍSTUP DO PROSTOR</w:t>
      </w:r>
    </w:p>
    <w:p w:rsidR="00CB5C9E" w:rsidRPr="00CB5C9E" w:rsidRDefault="00CB5C9E" w:rsidP="00CB5C9E">
      <w:pPr>
        <w:pStyle w:val="Odstavecseseznamem"/>
        <w:spacing w:after="0" w:line="240" w:lineRule="auto"/>
        <w:ind w:left="1080"/>
        <w:jc w:val="both"/>
        <w:rPr>
          <w:rFonts w:ascii="Times New Roman" w:eastAsia="Times New Roman" w:hAnsi="Times New Roman" w:cs="Times New Roman"/>
          <w:sz w:val="24"/>
          <w:szCs w:val="24"/>
          <w:lang w:eastAsia="cs-CZ"/>
        </w:rPr>
      </w:pP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5.1 Objednatel umožní, popř. zajistí, poskytovateli přístup do prostor, ve kterých bude poskytovatel služby poskytovat, a užití těchto prostor, popř. zajistí přístup k potřebné infrastruktuře v rozsahu nutném k poskytování služeb, a to nejpozději se zahájením přípravných prací.</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CB5C9E" w:rsidRDefault="005A53DF" w:rsidP="00CB5C9E">
      <w:pPr>
        <w:pStyle w:val="Odstavecseseznamem"/>
        <w:numPr>
          <w:ilvl w:val="0"/>
          <w:numId w:val="4"/>
        </w:numPr>
        <w:spacing w:after="0" w:line="240" w:lineRule="auto"/>
        <w:jc w:val="both"/>
        <w:rPr>
          <w:rFonts w:ascii="Times New Roman" w:eastAsia="Times New Roman" w:hAnsi="Times New Roman" w:cs="Times New Roman"/>
          <w:b/>
          <w:bCs/>
          <w:sz w:val="24"/>
          <w:szCs w:val="24"/>
          <w:lang w:eastAsia="cs-CZ"/>
        </w:rPr>
      </w:pPr>
      <w:r w:rsidRPr="00CB5C9E">
        <w:rPr>
          <w:rFonts w:ascii="Times New Roman" w:eastAsia="Times New Roman" w:hAnsi="Times New Roman" w:cs="Times New Roman"/>
          <w:b/>
          <w:bCs/>
          <w:sz w:val="24"/>
          <w:szCs w:val="24"/>
          <w:lang w:eastAsia="cs-CZ"/>
        </w:rPr>
        <w:t>CENA A PLATEBNÍ PODMÍNKY</w:t>
      </w:r>
    </w:p>
    <w:p w:rsidR="00CB5C9E" w:rsidRPr="00CB5C9E" w:rsidRDefault="00CB5C9E" w:rsidP="00CB5C9E">
      <w:pPr>
        <w:pStyle w:val="Odstavecseseznamem"/>
        <w:spacing w:after="0" w:line="240" w:lineRule="auto"/>
        <w:ind w:left="1080"/>
        <w:jc w:val="both"/>
        <w:rPr>
          <w:rFonts w:ascii="Times New Roman" w:eastAsia="Times New Roman" w:hAnsi="Times New Roman" w:cs="Times New Roman"/>
          <w:sz w:val="24"/>
          <w:szCs w:val="24"/>
          <w:lang w:eastAsia="cs-CZ"/>
        </w:rPr>
      </w:pP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xml:space="preserve">6.1 Objednatel se zavazuje platit poskytovateli za poskytované služby cenu, jejíž výše je stanovena v článku XI., této smlouvy, v případě výměny poškozeného nebo opotřebovaného dílu či </w:t>
      </w:r>
      <w:proofErr w:type="gramStart"/>
      <w:r w:rsidRPr="005A53DF">
        <w:rPr>
          <w:rFonts w:ascii="Times New Roman" w:eastAsia="Times New Roman" w:hAnsi="Times New Roman" w:cs="Times New Roman"/>
          <w:sz w:val="24"/>
          <w:szCs w:val="24"/>
          <w:lang w:eastAsia="cs-CZ"/>
        </w:rPr>
        <w:t>součásti,  které</w:t>
      </w:r>
      <w:proofErr w:type="gramEnd"/>
      <w:r w:rsidRPr="005A53DF">
        <w:rPr>
          <w:rFonts w:ascii="Times New Roman" w:eastAsia="Times New Roman" w:hAnsi="Times New Roman" w:cs="Times New Roman"/>
          <w:sz w:val="24"/>
          <w:szCs w:val="24"/>
          <w:lang w:eastAsia="cs-CZ"/>
        </w:rPr>
        <w:t xml:space="preserve"> ohrožují provoz produktů v době po uplynutí 5 let od uvedení produktu do provozu, (viz čl. XIII. této smlouvy),  pak cenu podle platného ceníku náhradních díků a oprav poskytovatele.  V době do 5 let od uvedení produktu do provozu poskytuje výměnu poškozeného nebo opotřebovaného dílu či </w:t>
      </w:r>
      <w:proofErr w:type="gramStart"/>
      <w:r w:rsidRPr="005A53DF">
        <w:rPr>
          <w:rFonts w:ascii="Times New Roman" w:eastAsia="Times New Roman" w:hAnsi="Times New Roman" w:cs="Times New Roman"/>
          <w:sz w:val="24"/>
          <w:szCs w:val="24"/>
          <w:lang w:eastAsia="cs-CZ"/>
        </w:rPr>
        <w:t>součásti,  které</w:t>
      </w:r>
      <w:proofErr w:type="gramEnd"/>
      <w:r w:rsidRPr="005A53DF">
        <w:rPr>
          <w:rFonts w:ascii="Times New Roman" w:eastAsia="Times New Roman" w:hAnsi="Times New Roman" w:cs="Times New Roman"/>
          <w:sz w:val="24"/>
          <w:szCs w:val="24"/>
          <w:lang w:eastAsia="cs-CZ"/>
        </w:rPr>
        <w:t xml:space="preserve"> ohrožují provoz produktů poskytovatel objednateli bezplatně, ale  za podmínky, že objednatel nebude produkty používat v období automatického přerušení služeb dle čl. 11.4 této smlouvy. Pokud objednatel bude produkty používat v období automatického přerušení služeb má poskytovatel právo požadovat za výměnu dílů a součástí a práci s tím spojenou </w:t>
      </w:r>
      <w:proofErr w:type="gramStart"/>
      <w:r w:rsidRPr="005A53DF">
        <w:rPr>
          <w:rFonts w:ascii="Times New Roman" w:eastAsia="Times New Roman" w:hAnsi="Times New Roman" w:cs="Times New Roman"/>
          <w:sz w:val="24"/>
          <w:szCs w:val="24"/>
          <w:lang w:eastAsia="cs-CZ"/>
        </w:rPr>
        <w:t>úhradu  podle</w:t>
      </w:r>
      <w:proofErr w:type="gramEnd"/>
      <w:r w:rsidRPr="005A53DF">
        <w:rPr>
          <w:rFonts w:ascii="Times New Roman" w:eastAsia="Times New Roman" w:hAnsi="Times New Roman" w:cs="Times New Roman"/>
          <w:sz w:val="24"/>
          <w:szCs w:val="24"/>
          <w:lang w:eastAsia="cs-CZ"/>
        </w:rPr>
        <w:t xml:space="preserve"> svého aktuálního platného ceníku servisních služeb.  Poskytovatel je oprávněn jedenkrát v každém kalendářním roce trvání této smlouvy jednostranně navýšit o míru inflace, stanovenou Českým statistickým úřadem za období předchozího kalendářního roku jako přírůstek průměrného ročního indexu spotřebitelských cen. Toto zvýšení bude poskytovatelem oznámeno minimálně 30 dnů předem.</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6.2 Smluvní strany podpisem této Smlouvy sjednávají, že v případě nahrazení české měny (Kč) měnou Evropské unie (EUR) bude pro účely dílčích servisních smluv proveden přepočet ceny na měnu Evropské unie podle úředně stanoveného směnného kursu pro nahrazení české měny. Nahrazení české měny nebude mít jakýkoli vliv na povinnost smluvních stran plnit řádně a včas všechny své závazky vyplývající ze sjednaných smluv. Inflační doložka a její uplatnění podle odst. 6.1 této Smlouvy zůstane v případě nahrazení české měny zachována s tím, že míra inflace bude stanovována orgánem, který bude po přechodu české měny na měnu Evropské unie oprávněný k vyhlašování míry inflace měny Evropské unie v České republice.</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xml:space="preserve">6.3 Úhrada za servisní péči (cena za poskytované služby) bude prováděna na základě faktury vystavené poskytovatelem dle specifikace v čl. XI. této smlouvy, přičemž k ceně služby bude účtována DPH dle platných předpisů. Celková cena za servisní služby bude uhrazena objednatelem bankovním převodem se splatností </w:t>
      </w:r>
      <w:proofErr w:type="gramStart"/>
      <w:r w:rsidRPr="005A53DF">
        <w:rPr>
          <w:rFonts w:ascii="Times New Roman" w:eastAsia="Times New Roman" w:hAnsi="Times New Roman" w:cs="Times New Roman"/>
          <w:sz w:val="24"/>
          <w:szCs w:val="24"/>
          <w:lang w:eastAsia="cs-CZ"/>
        </w:rPr>
        <w:t>30-ti</w:t>
      </w:r>
      <w:proofErr w:type="gramEnd"/>
      <w:r w:rsidRPr="005A53DF">
        <w:rPr>
          <w:rFonts w:ascii="Times New Roman" w:eastAsia="Times New Roman" w:hAnsi="Times New Roman" w:cs="Times New Roman"/>
          <w:sz w:val="24"/>
          <w:szCs w:val="24"/>
          <w:lang w:eastAsia="cs-CZ"/>
        </w:rPr>
        <w:t xml:space="preserve"> dní ode dne vystavení daňového dokladu.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xml:space="preserve">6.4 V případě prodlení objednatele s úhradou vyúčtované ceny je objednatel povinen uhradit poskytovateli úrok z prodlení ve výši </w:t>
      </w:r>
      <w:proofErr w:type="gramStart"/>
      <w:r w:rsidRPr="005A53DF">
        <w:rPr>
          <w:rFonts w:ascii="Times New Roman" w:eastAsia="Times New Roman" w:hAnsi="Times New Roman" w:cs="Times New Roman"/>
          <w:sz w:val="24"/>
          <w:szCs w:val="24"/>
          <w:lang w:eastAsia="cs-CZ"/>
        </w:rPr>
        <w:t>0,05%</w:t>
      </w:r>
      <w:proofErr w:type="gramEnd"/>
      <w:r w:rsidRPr="005A53DF">
        <w:rPr>
          <w:rFonts w:ascii="Times New Roman" w:eastAsia="Times New Roman" w:hAnsi="Times New Roman" w:cs="Times New Roman"/>
          <w:sz w:val="24"/>
          <w:szCs w:val="24"/>
          <w:lang w:eastAsia="cs-CZ"/>
        </w:rPr>
        <w:t xml:space="preserve"> denně z dlužné částky.</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lastRenderedPageBreak/>
        <w:t>6.5 V případě prodlení objednatele delším než 30 dnů se zaplacením dlužné částky z této nebo z jiných smluv uzavřených s poskytovatelem je poskytovatel oprávněn pozastavit poskytování jakýchkoliv servisních služeb do doby zaplacení dlužné částky s tím, že za jakékoliv následky pro objednatele z důvodu neposkytování služeb poskytovatelem v tomto případě nenese poskytovatel žádnou odpovědnost. Pozastavení poskytování služeb dle tohoto článku nemá vliv na povinnost objednatele platit cenu služeb dle této smlouvy.</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CB5C9E" w:rsidRDefault="005A53DF" w:rsidP="00CB5C9E">
      <w:pPr>
        <w:pStyle w:val="Odstavecseseznamem"/>
        <w:numPr>
          <w:ilvl w:val="0"/>
          <w:numId w:val="4"/>
        </w:numPr>
        <w:spacing w:after="0" w:line="240" w:lineRule="auto"/>
        <w:jc w:val="both"/>
        <w:rPr>
          <w:rFonts w:ascii="Times New Roman" w:eastAsia="Times New Roman" w:hAnsi="Times New Roman" w:cs="Times New Roman"/>
          <w:b/>
          <w:bCs/>
          <w:sz w:val="24"/>
          <w:szCs w:val="24"/>
          <w:lang w:eastAsia="cs-CZ"/>
        </w:rPr>
      </w:pPr>
      <w:r w:rsidRPr="00CB5C9E">
        <w:rPr>
          <w:rFonts w:ascii="Times New Roman" w:eastAsia="Times New Roman" w:hAnsi="Times New Roman" w:cs="Times New Roman"/>
          <w:b/>
          <w:bCs/>
          <w:sz w:val="24"/>
          <w:szCs w:val="24"/>
          <w:lang w:eastAsia="cs-CZ"/>
        </w:rPr>
        <w:t>ÚROVEŇ POSKYTOVANÝCH SLUŽEB, ODPOVĚDNOST</w:t>
      </w:r>
    </w:p>
    <w:p w:rsidR="00CB5C9E" w:rsidRPr="00CB5C9E" w:rsidRDefault="00CB5C9E" w:rsidP="00CB5C9E">
      <w:pPr>
        <w:pStyle w:val="Odstavecseseznamem"/>
        <w:spacing w:after="0" w:line="240" w:lineRule="auto"/>
        <w:ind w:left="1080"/>
        <w:jc w:val="both"/>
        <w:rPr>
          <w:rFonts w:ascii="Times New Roman" w:eastAsia="Times New Roman" w:hAnsi="Times New Roman" w:cs="Times New Roman"/>
          <w:sz w:val="24"/>
          <w:szCs w:val="24"/>
          <w:lang w:eastAsia="cs-CZ"/>
        </w:rPr>
      </w:pP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7.1 Poskytovatel je povinen poskytovat služby tak, jak je stanoveno v článku XI. této smlouvy. Článek XI. stanoví rozsah a úroveň poskytovaných servisních služeb.</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7.2 Poskytovatel nebude odpovědný za neplnění svých závazků ze servisní smlouvy v důsledku nedostatečného zajištění elektřiny, plynu, popř. jiných médií, bezpečnosti provozu, bezpečnosti zařízení a jiných služeb ze strany objednatele, které nebyl poskytovatel povinen zajistit.</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7.3 Poskytovatel nebude odpovídat za neplnění svých závazků ze servisní smlouvy, pokud takové neplnění bude způsobeno dočasnou nebo trvalou mimořádnou a nepřekonatelnou překážkou, která vznikla nezávisle na vůli poskytovatele.</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CB5C9E" w:rsidRDefault="005A53DF" w:rsidP="00CB5C9E">
      <w:pPr>
        <w:pStyle w:val="Odstavecseseznamem"/>
        <w:numPr>
          <w:ilvl w:val="0"/>
          <w:numId w:val="4"/>
        </w:numPr>
        <w:spacing w:after="0" w:line="240" w:lineRule="auto"/>
        <w:jc w:val="both"/>
        <w:rPr>
          <w:rFonts w:ascii="Times New Roman" w:eastAsia="Times New Roman" w:hAnsi="Times New Roman" w:cs="Times New Roman"/>
          <w:b/>
          <w:bCs/>
          <w:sz w:val="24"/>
          <w:szCs w:val="24"/>
          <w:lang w:eastAsia="cs-CZ"/>
        </w:rPr>
      </w:pPr>
      <w:r w:rsidRPr="00CB5C9E">
        <w:rPr>
          <w:rFonts w:ascii="Times New Roman" w:eastAsia="Times New Roman" w:hAnsi="Times New Roman" w:cs="Times New Roman"/>
          <w:b/>
          <w:bCs/>
          <w:sz w:val="24"/>
          <w:szCs w:val="24"/>
          <w:lang w:eastAsia="cs-CZ"/>
        </w:rPr>
        <w:t>LHŮTY A MÍSTO PLNĚNÍ SLUŽEB, PRODLENÍ</w:t>
      </w:r>
    </w:p>
    <w:p w:rsidR="00CB5C9E" w:rsidRPr="00CB5C9E" w:rsidRDefault="00CB5C9E" w:rsidP="00CB5C9E">
      <w:pPr>
        <w:pStyle w:val="Odstavecseseznamem"/>
        <w:spacing w:after="0" w:line="240" w:lineRule="auto"/>
        <w:ind w:left="1080"/>
        <w:jc w:val="both"/>
        <w:rPr>
          <w:rFonts w:ascii="Times New Roman" w:eastAsia="Times New Roman" w:hAnsi="Times New Roman" w:cs="Times New Roman"/>
          <w:sz w:val="24"/>
          <w:szCs w:val="24"/>
          <w:lang w:eastAsia="cs-CZ"/>
        </w:rPr>
      </w:pP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8.1 Místo plnění poskytovatele je místo umístění produktů poskytovatele, sjednané v servisní smlouvě (viz čl. III. odst. 3.1 této smlouvy), pokud nebude dohodnuto jinak.</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xml:space="preserve">8.2 Servisní zásah k odstranění závady provede poskytovatel v nejkratším možném termínu. Není-li v článku XI. této smlouvy stanoveno jinak, zavazuje se poskytovatel dostavit se k zjištění vytčené vady (nelze-li zjištění a případné odstranění vady provést prostředky vzdálené podpory) ve lhůtě během následujících 24 hodin po dni nahlášení závady objednatelem v případě, kdy závada může přímo ohrozit bezpečnost osob a/nebo způsobit závažné škody na majetku a během následujících čtyř pracovních dnů v případě jiných závad s tím, že poskytovatel je povinen odstranit vadu v nejkratším možném termínu, nejpozději však do 30 dnů od nahlášení vady objednatelem.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Hlášení závady na produktu bude objednatelem oznámeno faxovou nebo e-mailovou zprávou, popřípadě telefonicky. V případě sjednání služeb rozsahu podle článku „11.3 Trvalý dohled“ této smlouvy, hlášení závady objednatelem není vyžadováno.</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xml:space="preserve">8.3 Po nahlášení závady na produktu nebo po zjištění závady poskytovatelem (v případě sjednání služeb rozsahu podle článku „11.3 Trvalý dohled“ této </w:t>
      </w:r>
      <w:proofErr w:type="gramStart"/>
      <w:r w:rsidRPr="005A53DF">
        <w:rPr>
          <w:rFonts w:ascii="Times New Roman" w:eastAsia="Times New Roman" w:hAnsi="Times New Roman" w:cs="Times New Roman"/>
          <w:sz w:val="24"/>
          <w:szCs w:val="24"/>
          <w:lang w:eastAsia="cs-CZ"/>
        </w:rPr>
        <w:t>smlouvy)je</w:t>
      </w:r>
      <w:proofErr w:type="gramEnd"/>
      <w:r w:rsidRPr="005A53DF">
        <w:rPr>
          <w:rFonts w:ascii="Times New Roman" w:eastAsia="Times New Roman" w:hAnsi="Times New Roman" w:cs="Times New Roman"/>
          <w:sz w:val="24"/>
          <w:szCs w:val="24"/>
          <w:lang w:eastAsia="cs-CZ"/>
        </w:rPr>
        <w:t xml:space="preserve"> objednatel povinen na výzvu </w:t>
      </w:r>
      <w:proofErr w:type="spellStart"/>
      <w:r w:rsidRPr="005A53DF">
        <w:rPr>
          <w:rFonts w:ascii="Times New Roman" w:eastAsia="Times New Roman" w:hAnsi="Times New Roman" w:cs="Times New Roman"/>
          <w:sz w:val="24"/>
          <w:szCs w:val="24"/>
          <w:lang w:eastAsia="cs-CZ"/>
        </w:rPr>
        <w:t>postkytovatele</w:t>
      </w:r>
      <w:proofErr w:type="spellEnd"/>
      <w:r w:rsidRPr="005A53DF">
        <w:rPr>
          <w:rFonts w:ascii="Times New Roman" w:eastAsia="Times New Roman" w:hAnsi="Times New Roman" w:cs="Times New Roman"/>
          <w:sz w:val="24"/>
          <w:szCs w:val="24"/>
          <w:lang w:eastAsia="cs-CZ"/>
        </w:rPr>
        <w:t xml:space="preserve"> učiněnou telefonicky nebo prostřednictvím SMS zprávy kontaktním osobám obsluhy poskytnout součinnost prostřednictvím osoby zodpovědné a obsluhu v souladu s návodem k obsluze (především zjištění přívodu energií, funkčnosti hydraulického systému, odtahů spalin apod.). V případě neposkytnutí této součinnosti není poskytovatel v prodlení s plněním dle bodu 8.2. a 11.3.1. Plnění poskytovatele, pokud je to technicky </w:t>
      </w:r>
      <w:proofErr w:type="gramStart"/>
      <w:r w:rsidRPr="005A53DF">
        <w:rPr>
          <w:rFonts w:ascii="Times New Roman" w:eastAsia="Times New Roman" w:hAnsi="Times New Roman" w:cs="Times New Roman"/>
          <w:sz w:val="24"/>
          <w:szCs w:val="24"/>
          <w:lang w:eastAsia="cs-CZ"/>
        </w:rPr>
        <w:t>možné,  může</w:t>
      </w:r>
      <w:proofErr w:type="gramEnd"/>
      <w:r w:rsidRPr="005A53DF">
        <w:rPr>
          <w:rFonts w:ascii="Times New Roman" w:eastAsia="Times New Roman" w:hAnsi="Times New Roman" w:cs="Times New Roman"/>
          <w:sz w:val="24"/>
          <w:szCs w:val="24"/>
          <w:lang w:eastAsia="cs-CZ"/>
        </w:rPr>
        <w:t xml:space="preserve"> proběhnout formou vzdálené podpory. Touto vzdálenou podporou se rozumí zejména restart elektroniky případně úprava konfiguračního nastavení, které vedou k odstranění blokace chodu zařízení a obnovení plného a bezpečného chodu zařízení. Toto může proběhnout bez zásahu obsluhy nebo v součinnosti s ní. Jelikož závada signalizovaná </w:t>
      </w:r>
      <w:r w:rsidRPr="005A53DF">
        <w:rPr>
          <w:rFonts w:ascii="Times New Roman" w:eastAsia="Times New Roman" w:hAnsi="Times New Roman" w:cs="Times New Roman"/>
          <w:sz w:val="24"/>
          <w:szCs w:val="24"/>
          <w:lang w:eastAsia="cs-CZ"/>
        </w:rPr>
        <w:lastRenderedPageBreak/>
        <w:t>zařízením může signalizovat problém jinde v soustavě vytápění mimo samotné zařízení, může plnění proběhnout formou telefonické konzultace s obsluhou v tomto smyslu.</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8.4 Pokud poskytovatel zjistí, že nemůže poskytnout plnění ve stanovené lhůtě, je povinen okamžitě uvědomit objednatele o této skutečnosti s uvedením důvodu.</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CB5C9E" w:rsidRDefault="005A53DF" w:rsidP="00CB5C9E">
      <w:pPr>
        <w:pStyle w:val="Odstavecseseznamem"/>
        <w:numPr>
          <w:ilvl w:val="0"/>
          <w:numId w:val="4"/>
        </w:numPr>
        <w:spacing w:after="0" w:line="240" w:lineRule="auto"/>
        <w:jc w:val="both"/>
        <w:rPr>
          <w:rFonts w:ascii="Times New Roman" w:eastAsia="Times New Roman" w:hAnsi="Times New Roman" w:cs="Times New Roman"/>
          <w:b/>
          <w:bCs/>
          <w:sz w:val="24"/>
          <w:szCs w:val="24"/>
          <w:lang w:eastAsia="cs-CZ"/>
        </w:rPr>
      </w:pPr>
      <w:r w:rsidRPr="00CB5C9E">
        <w:rPr>
          <w:rFonts w:ascii="Times New Roman" w:eastAsia="Times New Roman" w:hAnsi="Times New Roman" w:cs="Times New Roman"/>
          <w:b/>
          <w:bCs/>
          <w:sz w:val="24"/>
          <w:szCs w:val="24"/>
          <w:lang w:eastAsia="cs-CZ"/>
        </w:rPr>
        <w:t>UPLATNĚNÍ POŽADAVKU NA SERVISNÍ SLUŽBY</w:t>
      </w:r>
    </w:p>
    <w:p w:rsidR="00CB5C9E" w:rsidRDefault="00CB5C9E" w:rsidP="00CB5C9E">
      <w:pPr>
        <w:pStyle w:val="Odstavecseseznamem"/>
        <w:spacing w:after="0" w:line="240" w:lineRule="auto"/>
        <w:ind w:left="1080"/>
        <w:jc w:val="both"/>
        <w:rPr>
          <w:rFonts w:ascii="Times New Roman" w:eastAsia="Times New Roman" w:hAnsi="Times New Roman" w:cs="Times New Roman"/>
          <w:sz w:val="24"/>
          <w:szCs w:val="24"/>
          <w:lang w:eastAsia="cs-CZ"/>
        </w:rPr>
      </w:pP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xml:space="preserve">9.1 Pokud se během trvání servisní smlouvy vyskytnou závady produktů dodaných poskytovatelem, bude objednatel poskytovatele neprodleně informovat o zjištěných </w:t>
      </w:r>
      <w:proofErr w:type="gramStart"/>
      <w:r w:rsidRPr="005A53DF">
        <w:rPr>
          <w:rFonts w:ascii="Times New Roman" w:eastAsia="Times New Roman" w:hAnsi="Times New Roman" w:cs="Times New Roman"/>
          <w:sz w:val="24"/>
          <w:szCs w:val="24"/>
          <w:lang w:eastAsia="cs-CZ"/>
        </w:rPr>
        <w:t>závadách</w:t>
      </w:r>
      <w:proofErr w:type="gramEnd"/>
      <w:r w:rsidRPr="005A53DF">
        <w:rPr>
          <w:rFonts w:ascii="Times New Roman" w:eastAsia="Times New Roman" w:hAnsi="Times New Roman" w:cs="Times New Roman"/>
          <w:sz w:val="24"/>
          <w:szCs w:val="24"/>
          <w:lang w:eastAsia="cs-CZ"/>
        </w:rPr>
        <w:t xml:space="preserve"> a přitom co nejpřesněji specifikuje vadu daného produktu. V případě </w:t>
      </w:r>
      <w:proofErr w:type="spellStart"/>
      <w:r w:rsidRPr="005A53DF">
        <w:rPr>
          <w:rFonts w:ascii="Times New Roman" w:eastAsia="Times New Roman" w:hAnsi="Times New Roman" w:cs="Times New Roman"/>
          <w:sz w:val="24"/>
          <w:szCs w:val="24"/>
          <w:lang w:eastAsia="cs-CZ"/>
        </w:rPr>
        <w:t>sjedání</w:t>
      </w:r>
      <w:proofErr w:type="spellEnd"/>
      <w:r w:rsidRPr="005A53DF">
        <w:rPr>
          <w:rFonts w:ascii="Times New Roman" w:eastAsia="Times New Roman" w:hAnsi="Times New Roman" w:cs="Times New Roman"/>
          <w:sz w:val="24"/>
          <w:szCs w:val="24"/>
          <w:lang w:eastAsia="cs-CZ"/>
        </w:rPr>
        <w:t xml:space="preserve"> služeb rozsahu podle článku „11.3 Trvalý dohled“ této smlouvy, hlášení závady objednatelem není vyžadováno.</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xml:space="preserve">9.2 Objednatel může své požadavky na servisní služby uplatnit telefonicky na servisní středisko poskytovatele v Brně na telefonním čísle 800 153 491 v pracovních dnech v době od 7:00 do 16:00 hod, v jiném čase na servisním e-mailu </w:t>
      </w:r>
      <w:r w:rsidRPr="005A53DF">
        <w:rPr>
          <w:rFonts w:ascii="Times New Roman" w:eastAsia="Times New Roman" w:hAnsi="Times New Roman" w:cs="Times New Roman"/>
          <w:i/>
          <w:iCs/>
          <w:sz w:val="24"/>
          <w:szCs w:val="24"/>
          <w:u w:val="single"/>
          <w:lang w:eastAsia="cs-CZ"/>
        </w:rPr>
        <w:t>servis@robur.cz</w:t>
      </w:r>
      <w:r w:rsidRPr="005A53DF">
        <w:rPr>
          <w:rFonts w:ascii="Times New Roman" w:eastAsia="Times New Roman" w:hAnsi="Times New Roman" w:cs="Times New Roman"/>
          <w:sz w:val="24"/>
          <w:szCs w:val="24"/>
          <w:lang w:eastAsia="cs-CZ"/>
        </w:rPr>
        <w:t>, požadavky uplatněné telefonicky, faxem nebo elektronickou poštou v době po 16:00 hod mohou být považované za předané následující pracovní den.</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CB5C9E" w:rsidRDefault="005A53DF" w:rsidP="00CB5C9E">
      <w:pPr>
        <w:pStyle w:val="Odstavecseseznamem"/>
        <w:numPr>
          <w:ilvl w:val="0"/>
          <w:numId w:val="4"/>
        </w:numPr>
        <w:spacing w:after="0" w:line="240" w:lineRule="auto"/>
        <w:jc w:val="both"/>
        <w:rPr>
          <w:rFonts w:ascii="Times New Roman" w:eastAsia="Times New Roman" w:hAnsi="Times New Roman" w:cs="Times New Roman"/>
          <w:b/>
          <w:bCs/>
          <w:sz w:val="24"/>
          <w:szCs w:val="24"/>
          <w:lang w:eastAsia="cs-CZ"/>
        </w:rPr>
      </w:pPr>
      <w:r w:rsidRPr="00CB5C9E">
        <w:rPr>
          <w:rFonts w:ascii="Times New Roman" w:eastAsia="Times New Roman" w:hAnsi="Times New Roman" w:cs="Times New Roman"/>
          <w:b/>
          <w:bCs/>
          <w:sz w:val="24"/>
          <w:szCs w:val="24"/>
          <w:lang w:eastAsia="cs-CZ"/>
        </w:rPr>
        <w:t xml:space="preserve">DOBA TRVÁNÍ </w:t>
      </w:r>
    </w:p>
    <w:p w:rsidR="00CB5C9E" w:rsidRPr="00CB5C9E" w:rsidRDefault="00CB5C9E" w:rsidP="00CB5C9E">
      <w:pPr>
        <w:pStyle w:val="Odstavecseseznamem"/>
        <w:spacing w:after="0" w:line="240" w:lineRule="auto"/>
        <w:ind w:left="1080"/>
        <w:jc w:val="both"/>
        <w:rPr>
          <w:rFonts w:ascii="Times New Roman" w:eastAsia="Times New Roman" w:hAnsi="Times New Roman" w:cs="Times New Roman"/>
          <w:sz w:val="24"/>
          <w:szCs w:val="24"/>
          <w:lang w:eastAsia="cs-CZ"/>
        </w:rPr>
      </w:pP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10.1 Servisní smlouva se uzavírá na dobu jednoho roku od jejího uzavření. Smluvní strany výslovně sjednávají, že tato smlouva se automaticky prodlužuje vždy o jeden rok, nesdělí-li některá ze smluvních stran písemně druhé smluvní straně nejméně 2 měsíce před uplynutím každého roku trvání smlouvy, že na dalším trvání smlouvy již nemá zájem.</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10.2 Poskytovatel může od servisní smlouvy odstoupit písemným oznámením objednateli, jestliže dojde k podstatnému porušení smluvních povinností ze strany objednatele, tj.:</w:t>
      </w:r>
    </w:p>
    <w:p w:rsidR="005A53DF" w:rsidRPr="005A53DF" w:rsidRDefault="005A53DF" w:rsidP="00C830F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objednatel je v prodlení s úhradou za plnění poskytovatele z předmětné servisní smlouvy, popřípadě za plnění poskytovatele dle jiné smlouvy, sjednané mezi poskytovatelem a objednatelem, a to více než o 30 dnů po dni splatnosti;</w:t>
      </w:r>
    </w:p>
    <w:p w:rsidR="005A53DF" w:rsidRPr="005A53DF" w:rsidRDefault="005A53DF" w:rsidP="00C830F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s produktem je neoprávněně manipulováno (např. instalace produktu nebyla provedena v souladu s návodem k montáži, obsluha produktu závažně porušuje návod k obsluze produktu, došlo k poškození produktu třetí osobou apod.).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10.3 Objednatel může od servisní smlouvy odstoupit písemným oznámením poskytovateli, jestliže dojde k podstatnému porušení smluvních povinností ze strany poskytovatele, tj.:</w:t>
      </w:r>
    </w:p>
    <w:p w:rsidR="005A53DF" w:rsidRPr="005A53DF" w:rsidRDefault="005A53DF" w:rsidP="00C830FF">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poskytovatel nesplní své povinnosti uvedené v čl. XI. této smlouvy;</w:t>
      </w:r>
    </w:p>
    <w:p w:rsidR="005A53DF" w:rsidRPr="005A53DF" w:rsidRDefault="005A53DF" w:rsidP="00C830FF">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poskytovatel nesplní svou povinnost uvedenou v čl. VIII. této smlouvy;</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v případě podstatného porušení smluvních povinností poskytovatelem</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xml:space="preserve">10.4 Odstoupení od servisní </w:t>
      </w:r>
      <w:proofErr w:type="gramStart"/>
      <w:r w:rsidRPr="005A53DF">
        <w:rPr>
          <w:rFonts w:ascii="Times New Roman" w:eastAsia="Times New Roman" w:hAnsi="Times New Roman" w:cs="Times New Roman"/>
          <w:sz w:val="24"/>
          <w:szCs w:val="24"/>
          <w:lang w:eastAsia="cs-CZ"/>
        </w:rPr>
        <w:t>smlouvy  musí</w:t>
      </w:r>
      <w:proofErr w:type="gramEnd"/>
      <w:r w:rsidRPr="005A53DF">
        <w:rPr>
          <w:rFonts w:ascii="Times New Roman" w:eastAsia="Times New Roman" w:hAnsi="Times New Roman" w:cs="Times New Roman"/>
          <w:sz w:val="24"/>
          <w:szCs w:val="24"/>
          <w:lang w:eastAsia="cs-CZ"/>
        </w:rPr>
        <w:t xml:space="preserve"> být učiněno písemnou formou. Odstoupení od smlouvy musí být zasláno doporučeným dopisem s doručenkou, nebo musí být doručeno osobně. V případě, že dopis s odstoupením od smlouvy dle věty předchozí nebude v sídle </w:t>
      </w:r>
      <w:r w:rsidRPr="005A53DF">
        <w:rPr>
          <w:rFonts w:ascii="Times New Roman" w:eastAsia="Times New Roman" w:hAnsi="Times New Roman" w:cs="Times New Roman"/>
          <w:sz w:val="24"/>
          <w:szCs w:val="24"/>
          <w:lang w:eastAsia="cs-CZ"/>
        </w:rPr>
        <w:lastRenderedPageBreak/>
        <w:t xml:space="preserve">smluvní strany převzat od poštovního doručovatele a dotčená smluvní strana si zásilku následně nevyžádá z příslušné pošty, považuje se poslední den k vyzvednutí předmětné zásilky za den doručení.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10.5 Objednatel i poskytovatel jsou oprávněni ukončit servisní smlouvu výpovědí s 2 měsíční výpovědní lhůtou, která počíná běžet prvního dne měsíce následujícího po doručení výpovědi. Výpověď objednatele před uplynutím jednoho roku od účinnosti servisní smlouvy je považována za předčasné ukončení smlouvy a je přípustná pouze v případě úhrady úplaty za předčasné ukončení podle tohoto odstavce. Pokud od účinnosti servisní smlouvy neuplynulo 10 měsíců je objednatel oprávněn vypovědět servisní smlouvu pouze za podmínky, že nejpozději spolu s doručením výpovědi uhradí poskytovateli  úplatu za předčasné ukončení servisní smlouvy, která je stanovena jako násobek standardní měsíční ceny servisních služeb účtovaných poskytovatelem podle článku 11.2 a 11.3 této smlouvy (monitoring nebo monitoring a vzdálený dohled) a počtu kalendářních měsíců zbývajících do uplynutí jednoho roku od její účinnosti.</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CB5C9E" w:rsidRDefault="005A53DF" w:rsidP="00CB5C9E">
      <w:pPr>
        <w:pStyle w:val="Odstavecseseznamem"/>
        <w:numPr>
          <w:ilvl w:val="0"/>
          <w:numId w:val="4"/>
        </w:numPr>
        <w:spacing w:after="0" w:line="240" w:lineRule="auto"/>
        <w:jc w:val="both"/>
        <w:rPr>
          <w:rFonts w:ascii="Times New Roman" w:eastAsia="Times New Roman" w:hAnsi="Times New Roman" w:cs="Times New Roman"/>
          <w:b/>
          <w:bCs/>
          <w:sz w:val="24"/>
          <w:szCs w:val="24"/>
          <w:lang w:eastAsia="cs-CZ"/>
        </w:rPr>
      </w:pPr>
      <w:r w:rsidRPr="00CB5C9E">
        <w:rPr>
          <w:rFonts w:ascii="Times New Roman" w:eastAsia="Times New Roman" w:hAnsi="Times New Roman" w:cs="Times New Roman"/>
          <w:b/>
          <w:bCs/>
          <w:sz w:val="24"/>
          <w:szCs w:val="24"/>
          <w:lang w:eastAsia="cs-CZ"/>
        </w:rPr>
        <w:t>SPECIFIKACE A CENA POSKYTOVANÝCH SLUŽEB</w:t>
      </w:r>
    </w:p>
    <w:p w:rsidR="00CB5C9E" w:rsidRPr="00CB5C9E" w:rsidRDefault="00CB5C9E" w:rsidP="00CB5C9E">
      <w:pPr>
        <w:pStyle w:val="Odstavecseseznamem"/>
        <w:spacing w:after="0" w:line="240" w:lineRule="auto"/>
        <w:ind w:left="1080"/>
        <w:jc w:val="both"/>
        <w:rPr>
          <w:rFonts w:ascii="Times New Roman" w:eastAsia="Times New Roman" w:hAnsi="Times New Roman" w:cs="Times New Roman"/>
          <w:sz w:val="24"/>
          <w:szCs w:val="24"/>
          <w:lang w:eastAsia="cs-CZ"/>
        </w:rPr>
      </w:pP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b/>
          <w:bCs/>
          <w:sz w:val="24"/>
          <w:szCs w:val="24"/>
          <w:lang w:eastAsia="cs-CZ"/>
        </w:rPr>
        <w:t>11.1 Pravidelná roční prohlídka</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11.1.1 Při pravidelné prohlídce, vycházející dle zákona č. 458/2000 Sb., § 62, odst. 2, písm. G) a dle ČSN 386405, čl. 28, jsou prováděny tyto měření a zkoušky plynového zařízení:</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a) kontrola plynotěsnosti;</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b) seřízení spalování;</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c) kontrola pojistného ventilu a těsnosti;</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d) kontrola bezpečnostních prvků;</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e) kontrola, případně výměna hydraulického oleje a řemenů hydraulického čerpadla;</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f)  kontrola snímače průtoku vody;</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g) kontrola funkce řídící automatiky a deblokace poruchy;</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h) kontrola bezpečnostní funkce pojistky plamene;</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i)  kontrola vstupního tlaku plynu do jednotky;</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j)  seřízení vstupního tlaku plynu na hořáku;</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k) celková zkouška funkce ovladatelnosti jednotky;</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l) analýza spalování.</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xml:space="preserve">11.1.2 Během pravidelné prohlídky je možné zaškolit nové pracovníky obsluhy. Provozovatel obdrží protokol o prohlídce se všemi zjištěnými a odstraněnými závadami.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11.1.3 Pravidelná prohlídka dle této smlouvy se provádí v období od začátku května do konce září příslušného kalendářního roku. Přesný termín provedení pravidelné prohlídky navrhne poskytovatel a oznámí jej objednateli v dostatečném časovém předstihu, minimálně ve lhůtě 5 pracovních dnů před zamýšleným dnem. Pokud objednatel odůvodněně trvá na jiném termínu provedení pravidelné prohlídky, bude náhradní termín stanoven dohodou.</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11.1.4 Cena za pravidelnou prohlídku</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b/>
          <w:bCs/>
          <w:sz w:val="24"/>
          <w:szCs w:val="24"/>
          <w:lang w:eastAsia="cs-CZ"/>
        </w:rPr>
        <w:t>Tepelné čerpadlo GAHP Kč 2.420,37 za kus</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b/>
          <w:bCs/>
          <w:sz w:val="24"/>
          <w:szCs w:val="24"/>
          <w:lang w:eastAsia="cs-CZ"/>
        </w:rPr>
        <w:t>Kondenzační kotel AY Kč 1.747,88,- za kus</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b/>
          <w:bCs/>
          <w:sz w:val="24"/>
          <w:szCs w:val="24"/>
          <w:lang w:eastAsia="cs-CZ"/>
        </w:rPr>
        <w:t xml:space="preserve">Paušální částka za náklady prohlídky Kč 1.965,10 </w:t>
      </w:r>
      <w:r w:rsidRPr="005A53DF">
        <w:rPr>
          <w:rFonts w:ascii="Times New Roman" w:eastAsia="Times New Roman" w:hAnsi="Times New Roman" w:cs="Times New Roman"/>
          <w:sz w:val="24"/>
          <w:szCs w:val="24"/>
          <w:lang w:eastAsia="cs-CZ"/>
        </w:rPr>
        <w:t xml:space="preserve">(obsahuje: dopravu, vystavení protokolu, zaškolení nové </w:t>
      </w:r>
      <w:proofErr w:type="gramStart"/>
      <w:r w:rsidRPr="005A53DF">
        <w:rPr>
          <w:rFonts w:ascii="Times New Roman" w:eastAsia="Times New Roman" w:hAnsi="Times New Roman" w:cs="Times New Roman"/>
          <w:sz w:val="24"/>
          <w:szCs w:val="24"/>
          <w:lang w:eastAsia="cs-CZ"/>
        </w:rPr>
        <w:t>obsluhy,</w:t>
      </w:r>
      <w:proofErr w:type="gramEnd"/>
      <w:r w:rsidRPr="005A53DF">
        <w:rPr>
          <w:rFonts w:ascii="Times New Roman" w:eastAsia="Times New Roman" w:hAnsi="Times New Roman" w:cs="Times New Roman"/>
          <w:sz w:val="24"/>
          <w:szCs w:val="24"/>
          <w:lang w:eastAsia="cs-CZ"/>
        </w:rPr>
        <w:t xml:space="preserve"> atd.)</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lastRenderedPageBreak/>
        <w:t>11.1.5 Úhrada za pravidelnou prohlídku bude prováděna 1x ročně, vždy po provedení pravidelné prohlídky na základě faktury vystavené poskytovatelem, přičemž k ceně bude účtována DPH dle platných předpisů</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b/>
          <w:bCs/>
          <w:sz w:val="24"/>
          <w:szCs w:val="24"/>
          <w:lang w:eastAsia="cs-CZ"/>
        </w:rPr>
        <w:t>11.2. Monitoring provozu</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Monitoring provozu zavazuje poskytovatele vlastními prostředky realizovat příjem a ukládání informací o provozním stavu produktu a provozních hlášeních.</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11.2.1 Po dohodě objednatele s poskytovatelem je možné zpřístupnit objednateli náhled na instalaci jednotek, který umožňuje provozovateli kdykoli se podívat, které jednotky jsou v provozu, které nejsou v provozu, popř. které mají poruchu;</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xml:space="preserve">11.2.2 Objednatel sdělí poskytovateli kontaktní e-mail, na který bude poskytovatel zasílat zprávu o provozních stavech produktu v pravidelných intervalech. Interval, ve kterém budou zprávy zasílány a kontaktní e-mail pro jejich zasílání, budou uvedeny v protokolu o zprovoznění služby. Objednatel odpovídá za aktualizaci těchto údajů, pokud dojde k jejich změně.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11.2.3 Cena za monitoring provozu</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b/>
          <w:bCs/>
          <w:sz w:val="24"/>
          <w:szCs w:val="24"/>
          <w:lang w:eastAsia="cs-CZ"/>
        </w:rPr>
        <w:t>Tepelné čerpadlo GAHP Kč 208,79 za kus/měsíc</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b/>
          <w:bCs/>
          <w:sz w:val="24"/>
          <w:szCs w:val="24"/>
          <w:lang w:eastAsia="cs-CZ"/>
        </w:rPr>
        <w:t>Kondenzační kotel AY Kč 159,66 za kus/měsíc</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b/>
          <w:bCs/>
          <w:sz w:val="24"/>
          <w:szCs w:val="24"/>
          <w:lang w:eastAsia="cs-CZ"/>
        </w:rPr>
        <w:t>Paušální částka za náklady monitoringu Kč 233,</w:t>
      </w:r>
      <w:proofErr w:type="gramStart"/>
      <w:r w:rsidRPr="005A53DF">
        <w:rPr>
          <w:rFonts w:ascii="Times New Roman" w:eastAsia="Times New Roman" w:hAnsi="Times New Roman" w:cs="Times New Roman"/>
          <w:b/>
          <w:bCs/>
          <w:sz w:val="24"/>
          <w:szCs w:val="24"/>
          <w:lang w:eastAsia="cs-CZ"/>
        </w:rPr>
        <w:t>35  </w:t>
      </w:r>
      <w:r w:rsidRPr="005A53DF">
        <w:rPr>
          <w:rFonts w:ascii="Times New Roman" w:eastAsia="Times New Roman" w:hAnsi="Times New Roman" w:cs="Times New Roman"/>
          <w:sz w:val="24"/>
          <w:szCs w:val="24"/>
          <w:lang w:eastAsia="cs-CZ"/>
        </w:rPr>
        <w:t>(</w:t>
      </w:r>
      <w:proofErr w:type="gramEnd"/>
      <w:r w:rsidRPr="005A53DF">
        <w:rPr>
          <w:rFonts w:ascii="Times New Roman" w:eastAsia="Times New Roman" w:hAnsi="Times New Roman" w:cs="Times New Roman"/>
          <w:sz w:val="24"/>
          <w:szCs w:val="24"/>
          <w:lang w:eastAsia="cs-CZ"/>
        </w:rPr>
        <w:t>obsahuje: poplatek za datové přenosy, provoz a správu serveru a softwaru pro ukládání dat)</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11.2.4 Úhrada za monitoring provozu bude prováděna měsíčně, vždy na základě faktury vystavené poskytovatelem, přičemž k ceně bude účtována DPH dle platných předpisů.</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b/>
          <w:bCs/>
          <w:sz w:val="24"/>
          <w:szCs w:val="24"/>
          <w:lang w:eastAsia="cs-CZ"/>
        </w:rPr>
        <w:t>11.3 vypuštěn</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xml:space="preserve">11.4 </w:t>
      </w:r>
      <w:r w:rsidRPr="005A53DF">
        <w:rPr>
          <w:rFonts w:ascii="Times New Roman" w:eastAsia="Times New Roman" w:hAnsi="Times New Roman" w:cs="Times New Roman"/>
          <w:b/>
          <w:bCs/>
          <w:sz w:val="24"/>
          <w:szCs w:val="24"/>
          <w:lang w:eastAsia="cs-CZ"/>
        </w:rPr>
        <w:t>Automatické přerušení služeb</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Pokud objednatel neprovozuje produkty v letním období, je možné dohodnout s poskytovatelem automatické přerušení služeb v období od 1.6. do 31.</w:t>
      </w:r>
      <w:proofErr w:type="gramStart"/>
      <w:r w:rsidRPr="005A53DF">
        <w:rPr>
          <w:rFonts w:ascii="Times New Roman" w:eastAsia="Times New Roman" w:hAnsi="Times New Roman" w:cs="Times New Roman"/>
          <w:sz w:val="24"/>
          <w:szCs w:val="24"/>
          <w:lang w:eastAsia="cs-CZ"/>
        </w:rPr>
        <w:t>8..</w:t>
      </w:r>
      <w:proofErr w:type="gramEnd"/>
      <w:r w:rsidRPr="005A53DF">
        <w:rPr>
          <w:rFonts w:ascii="Times New Roman" w:eastAsia="Times New Roman" w:hAnsi="Times New Roman" w:cs="Times New Roman"/>
          <w:sz w:val="24"/>
          <w:szCs w:val="24"/>
          <w:lang w:eastAsia="cs-CZ"/>
        </w:rPr>
        <w:t xml:space="preserve"> Dohodnuto automatické přerušení služeb v uvedeném termínu.</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xml:space="preserve">11.4.1 </w:t>
      </w:r>
      <w:r w:rsidRPr="005A53DF">
        <w:rPr>
          <w:rFonts w:ascii="Times New Roman" w:eastAsia="Times New Roman" w:hAnsi="Times New Roman" w:cs="Times New Roman"/>
          <w:b/>
          <w:bCs/>
          <w:sz w:val="24"/>
          <w:szCs w:val="24"/>
          <w:lang w:eastAsia="cs-CZ"/>
        </w:rPr>
        <w:t xml:space="preserve">Cena za automatické přerušení </w:t>
      </w:r>
      <w:proofErr w:type="gramStart"/>
      <w:r w:rsidRPr="005A53DF">
        <w:rPr>
          <w:rFonts w:ascii="Times New Roman" w:eastAsia="Times New Roman" w:hAnsi="Times New Roman" w:cs="Times New Roman"/>
          <w:b/>
          <w:bCs/>
          <w:sz w:val="24"/>
          <w:szCs w:val="24"/>
          <w:lang w:eastAsia="cs-CZ"/>
        </w:rPr>
        <w:t xml:space="preserve">služeb </w:t>
      </w:r>
      <w:r w:rsidRPr="005A53DF">
        <w:rPr>
          <w:rFonts w:ascii="Times New Roman" w:eastAsia="Times New Roman" w:hAnsi="Times New Roman" w:cs="Times New Roman"/>
          <w:b/>
          <w:bCs/>
          <w:color w:val="FF0000"/>
          <w:sz w:val="24"/>
          <w:szCs w:val="24"/>
          <w:lang w:eastAsia="cs-CZ"/>
        </w:rPr>
        <w:t> </w:t>
      </w:r>
      <w:r w:rsidRPr="005A53DF">
        <w:rPr>
          <w:rFonts w:ascii="Times New Roman" w:eastAsia="Times New Roman" w:hAnsi="Times New Roman" w:cs="Times New Roman"/>
          <w:b/>
          <w:bCs/>
          <w:sz w:val="24"/>
          <w:szCs w:val="24"/>
          <w:lang w:eastAsia="cs-CZ"/>
        </w:rPr>
        <w:t>Kč</w:t>
      </w:r>
      <w:proofErr w:type="gramEnd"/>
      <w:r w:rsidRPr="005A53DF">
        <w:rPr>
          <w:rFonts w:ascii="Times New Roman" w:eastAsia="Times New Roman" w:hAnsi="Times New Roman" w:cs="Times New Roman"/>
          <w:b/>
          <w:bCs/>
          <w:sz w:val="24"/>
          <w:szCs w:val="24"/>
          <w:lang w:eastAsia="cs-CZ"/>
        </w:rPr>
        <w:t xml:space="preserve"> 294,76.</w:t>
      </w:r>
      <w:r w:rsidRPr="005A53DF">
        <w:rPr>
          <w:rFonts w:ascii="Times New Roman" w:eastAsia="Times New Roman" w:hAnsi="Times New Roman" w:cs="Times New Roman"/>
          <w:sz w:val="24"/>
          <w:szCs w:val="24"/>
          <w:lang w:eastAsia="cs-CZ"/>
        </w:rPr>
        <w:t xml:space="preserve"> Po uplynutí období přerušení budou služby znovu obnoveny bez poplatku.</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11.4.2 Úhrada za automatické přerušení služeb bude prováděna jednorázově, vždy po provedení přerušení služeb na základě faktury vystavené poskytovatelem, přičemž k ceně bude účtována DPH dle platných předpisů.</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CB5C9E" w:rsidRDefault="005A53DF" w:rsidP="00CB5C9E">
      <w:pPr>
        <w:pStyle w:val="Odstavecseseznamem"/>
        <w:numPr>
          <w:ilvl w:val="0"/>
          <w:numId w:val="4"/>
        </w:numPr>
        <w:spacing w:after="0" w:line="240" w:lineRule="auto"/>
        <w:jc w:val="both"/>
        <w:rPr>
          <w:rFonts w:ascii="Times New Roman" w:eastAsia="Times New Roman" w:hAnsi="Times New Roman" w:cs="Times New Roman"/>
          <w:b/>
          <w:bCs/>
          <w:sz w:val="24"/>
          <w:szCs w:val="24"/>
          <w:lang w:eastAsia="cs-CZ"/>
        </w:rPr>
      </w:pPr>
      <w:r w:rsidRPr="00CB5C9E">
        <w:rPr>
          <w:rFonts w:ascii="Times New Roman" w:eastAsia="Times New Roman" w:hAnsi="Times New Roman" w:cs="Times New Roman"/>
          <w:b/>
          <w:bCs/>
          <w:sz w:val="24"/>
          <w:szCs w:val="24"/>
          <w:lang w:eastAsia="cs-CZ"/>
        </w:rPr>
        <w:t>ZÁVĚREČNÁ USTANOVENÍ</w:t>
      </w:r>
    </w:p>
    <w:p w:rsidR="00CB5C9E" w:rsidRPr="00CB5C9E" w:rsidRDefault="00CB5C9E" w:rsidP="00CB5C9E">
      <w:pPr>
        <w:pStyle w:val="Odstavecseseznamem"/>
        <w:spacing w:after="0" w:line="240" w:lineRule="auto"/>
        <w:ind w:left="1080"/>
        <w:jc w:val="both"/>
        <w:rPr>
          <w:rFonts w:ascii="Times New Roman" w:eastAsia="Times New Roman" w:hAnsi="Times New Roman" w:cs="Times New Roman"/>
          <w:sz w:val="24"/>
          <w:szCs w:val="24"/>
          <w:lang w:eastAsia="cs-CZ"/>
        </w:rPr>
      </w:pP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12.1 Tuto smlouvu je možné měnit a doplňovat pouze formou písemných dodatků, přičemž v úvodu dodatku bude uvedeno číslo dodatku a datum jeho platnosti a účinnosti. Veškeré přílohy a dodatky této smlouvy, podepsané oběma smluvními stranami, tvoří neoddělitelnou součást této smlouvy.</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lastRenderedPageBreak/>
        <w:t xml:space="preserve">12.2 Tato smlouva se řídí českým právem, zejména zákonem č. 89/2012 Sb., občanský zákoník.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12.3 V případě, že se některé z ustanovení této smlouvy stane v budoucnosti neplatné nebo neúčinné, zavazují se strany nahradit je takovou platnou úpravou, která v co nejvyšší míře zachová hospodářský účel, zamýšlený neplatným nebo neúčinným ustanovením.</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12.4 Tato smlouva byla sepsána ve dvou stejnopisech, z nichž každá ze smluvních stran obdrží po jednom vyhotovení.</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12.5 Smluvní strany prohlašují, že jsou zcela způsobilé k právním úkonům, že si tuto smlouvu přečetly a že tato smlouva tak, jak byla sepsána, odpovídá jejich pravé vůli, kterou si vzájemně projevily vážně, srozumitelně a zcela svobodně, a na důkaz toho připojují své podpisy.</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CB5C9E" w:rsidRDefault="005A53DF" w:rsidP="00CB5C9E">
      <w:pPr>
        <w:pStyle w:val="Odstavecseseznamem"/>
        <w:numPr>
          <w:ilvl w:val="0"/>
          <w:numId w:val="4"/>
        </w:numPr>
        <w:spacing w:after="0" w:line="240" w:lineRule="auto"/>
        <w:jc w:val="both"/>
        <w:rPr>
          <w:rFonts w:ascii="Times New Roman" w:eastAsia="Times New Roman" w:hAnsi="Times New Roman" w:cs="Times New Roman"/>
          <w:b/>
          <w:bCs/>
          <w:sz w:val="24"/>
          <w:szCs w:val="24"/>
          <w:lang w:eastAsia="cs-CZ"/>
        </w:rPr>
      </w:pPr>
      <w:r w:rsidRPr="00CB5C9E">
        <w:rPr>
          <w:rFonts w:ascii="Times New Roman" w:eastAsia="Times New Roman" w:hAnsi="Times New Roman" w:cs="Times New Roman"/>
          <w:b/>
          <w:bCs/>
          <w:sz w:val="24"/>
          <w:szCs w:val="24"/>
          <w:lang w:eastAsia="cs-CZ"/>
        </w:rPr>
        <w:t>SEZNAM PRODUKTŮ</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Datum uvedení produktu do provozu</w:t>
      </w:r>
      <w:proofErr w:type="gramStart"/>
      <w:r w:rsidRPr="005A53DF">
        <w:rPr>
          <w:rFonts w:ascii="Times New Roman" w:eastAsia="Times New Roman" w:hAnsi="Times New Roman" w:cs="Times New Roman"/>
          <w:sz w:val="24"/>
          <w:szCs w:val="24"/>
          <w:lang w:eastAsia="cs-CZ"/>
        </w:rPr>
        <w:t>: .</w:t>
      </w:r>
      <w:proofErr w:type="gramEnd"/>
      <w:r w:rsidRPr="005A53DF">
        <w:rPr>
          <w:rFonts w:ascii="Times New Roman" w:eastAsia="Times New Roman" w:hAnsi="Times New Roman" w:cs="Times New Roman"/>
          <w:b/>
          <w:bCs/>
          <w:sz w:val="24"/>
          <w:szCs w:val="24"/>
          <w:lang w:eastAsia="cs-CZ"/>
        </w:rPr>
        <w:t>4.10.2013</w:t>
      </w:r>
      <w:r w:rsidRPr="005A53DF">
        <w:rPr>
          <w:rFonts w:ascii="Times New Roman" w:eastAsia="Times New Roman" w:hAnsi="Times New Roman" w:cs="Times New Roman"/>
          <w:sz w:val="24"/>
          <w:szCs w:val="24"/>
          <w:lang w:eastAsia="cs-CZ"/>
        </w:rPr>
        <w:t>.</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21"/>
        <w:gridCol w:w="1115"/>
        <w:gridCol w:w="1556"/>
        <w:gridCol w:w="1531"/>
        <w:gridCol w:w="2479"/>
      </w:tblGrid>
      <w:tr w:rsidR="005A53DF" w:rsidRPr="005A53DF" w:rsidTr="005A53DF">
        <w:trPr>
          <w:tblHeader/>
          <w:tblCellSpacing w:w="0" w:type="dxa"/>
        </w:trPr>
        <w:tc>
          <w:tcPr>
            <w:tcW w:w="0" w:type="auto"/>
            <w:gridSpan w:val="5"/>
            <w:tcBorders>
              <w:top w:val="nil"/>
              <w:left w:val="nil"/>
              <w:bottom w:val="nil"/>
              <w:right w:val="nil"/>
            </w:tcBorders>
            <w:shd w:val="clear" w:color="auto" w:fill="C0C0C0"/>
            <w:vAlign w:val="center"/>
            <w:hideMark/>
          </w:tcPr>
          <w:p w:rsidR="005A53DF" w:rsidRPr="005A53DF" w:rsidRDefault="005A53DF" w:rsidP="00C830FF">
            <w:pPr>
              <w:spacing w:after="0" w:line="240" w:lineRule="auto"/>
              <w:jc w:val="both"/>
              <w:rPr>
                <w:rFonts w:ascii="Arial" w:eastAsia="Times New Roman" w:hAnsi="Arial" w:cs="Arial"/>
                <w:color w:val="000000"/>
                <w:sz w:val="24"/>
                <w:szCs w:val="24"/>
                <w:lang w:eastAsia="cs-CZ"/>
              </w:rPr>
            </w:pPr>
          </w:p>
        </w:tc>
      </w:tr>
      <w:tr w:rsidR="005A53DF" w:rsidRPr="005A53DF" w:rsidTr="005A53DF">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A53DF" w:rsidRPr="005A53DF" w:rsidRDefault="005A53DF" w:rsidP="00C830FF">
            <w:pPr>
              <w:spacing w:after="0" w:line="240" w:lineRule="auto"/>
              <w:jc w:val="both"/>
              <w:rPr>
                <w:rFonts w:ascii="Times New Roman" w:eastAsia="Times New Roman" w:hAnsi="Times New Roman" w:cs="Times New Roman"/>
                <w:b/>
                <w:bCs/>
                <w:sz w:val="24"/>
                <w:szCs w:val="24"/>
                <w:lang w:eastAsia="cs-CZ"/>
              </w:rPr>
            </w:pPr>
            <w:r w:rsidRPr="005A53DF">
              <w:rPr>
                <w:rFonts w:ascii="Arial" w:eastAsia="Times New Roman" w:hAnsi="Arial" w:cs="Arial"/>
                <w:b/>
                <w:bCs/>
                <w:color w:val="000000"/>
                <w:sz w:val="16"/>
                <w:szCs w:val="16"/>
                <w:lang w:eastAsia="cs-CZ"/>
              </w:rPr>
              <w:t>Zařízení</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A53DF" w:rsidRPr="005A53DF" w:rsidRDefault="005A53DF" w:rsidP="00C830FF">
            <w:pPr>
              <w:spacing w:after="0" w:line="240" w:lineRule="auto"/>
              <w:jc w:val="both"/>
              <w:rPr>
                <w:rFonts w:ascii="Times New Roman" w:eastAsia="Times New Roman" w:hAnsi="Times New Roman" w:cs="Times New Roman"/>
                <w:b/>
                <w:bCs/>
                <w:sz w:val="24"/>
                <w:szCs w:val="24"/>
                <w:lang w:eastAsia="cs-CZ"/>
              </w:rPr>
            </w:pPr>
            <w:r w:rsidRPr="005A53DF">
              <w:rPr>
                <w:rFonts w:ascii="Arial" w:eastAsia="Times New Roman" w:hAnsi="Arial" w:cs="Arial"/>
                <w:b/>
                <w:bCs/>
                <w:color w:val="000000"/>
                <w:sz w:val="16"/>
                <w:szCs w:val="16"/>
                <w:lang w:eastAsia="cs-CZ"/>
              </w:rPr>
              <w:t>*Výrobní číslo</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A53DF" w:rsidRPr="005A53DF" w:rsidRDefault="005A53DF" w:rsidP="00C830FF">
            <w:pPr>
              <w:spacing w:after="0" w:line="240" w:lineRule="auto"/>
              <w:jc w:val="both"/>
              <w:rPr>
                <w:rFonts w:ascii="Times New Roman" w:eastAsia="Times New Roman" w:hAnsi="Times New Roman" w:cs="Times New Roman"/>
                <w:b/>
                <w:bCs/>
                <w:sz w:val="24"/>
                <w:szCs w:val="24"/>
                <w:lang w:eastAsia="cs-CZ"/>
              </w:rPr>
            </w:pPr>
            <w:r w:rsidRPr="005A53DF">
              <w:rPr>
                <w:rFonts w:ascii="Arial" w:eastAsia="Times New Roman" w:hAnsi="Arial" w:cs="Arial"/>
                <w:b/>
                <w:bCs/>
                <w:color w:val="000000"/>
                <w:sz w:val="16"/>
                <w:szCs w:val="16"/>
                <w:lang w:eastAsia="cs-CZ"/>
              </w:rPr>
              <w:t>Uvedení do provozu</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A53DF" w:rsidRPr="005A53DF" w:rsidRDefault="005A53DF" w:rsidP="00C830FF">
            <w:pPr>
              <w:spacing w:after="0" w:line="240" w:lineRule="auto"/>
              <w:jc w:val="both"/>
              <w:rPr>
                <w:rFonts w:ascii="Times New Roman" w:eastAsia="Times New Roman" w:hAnsi="Times New Roman" w:cs="Times New Roman"/>
                <w:b/>
                <w:bCs/>
                <w:sz w:val="24"/>
                <w:szCs w:val="24"/>
                <w:lang w:eastAsia="cs-CZ"/>
              </w:rPr>
            </w:pPr>
            <w:r w:rsidRPr="005A53DF">
              <w:rPr>
                <w:rFonts w:ascii="Arial" w:eastAsia="Times New Roman" w:hAnsi="Arial" w:cs="Arial"/>
                <w:b/>
                <w:bCs/>
                <w:color w:val="000000"/>
                <w:sz w:val="16"/>
                <w:szCs w:val="16"/>
                <w:lang w:eastAsia="cs-CZ"/>
              </w:rPr>
              <w:t>Bezplatný servis do</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A53DF" w:rsidRPr="005A53DF" w:rsidRDefault="005A53DF" w:rsidP="00C830FF">
            <w:pPr>
              <w:spacing w:after="0" w:line="240" w:lineRule="auto"/>
              <w:jc w:val="both"/>
              <w:rPr>
                <w:rFonts w:ascii="Times New Roman" w:eastAsia="Times New Roman" w:hAnsi="Times New Roman" w:cs="Times New Roman"/>
                <w:b/>
                <w:bCs/>
                <w:sz w:val="24"/>
                <w:szCs w:val="24"/>
                <w:lang w:eastAsia="cs-CZ"/>
              </w:rPr>
            </w:pPr>
            <w:r w:rsidRPr="005A53DF">
              <w:rPr>
                <w:rFonts w:ascii="Arial" w:eastAsia="Times New Roman" w:hAnsi="Arial" w:cs="Arial"/>
                <w:b/>
                <w:bCs/>
                <w:color w:val="000000"/>
                <w:sz w:val="16"/>
                <w:szCs w:val="16"/>
                <w:lang w:eastAsia="cs-CZ"/>
              </w:rPr>
              <w:t>Adresa</w:t>
            </w:r>
          </w:p>
        </w:tc>
      </w:tr>
      <w:tr w:rsidR="005A53DF" w:rsidRPr="005A53DF" w:rsidTr="005A53DF">
        <w:trPr>
          <w:tblCellSpacing w:w="0" w:type="dxa"/>
        </w:trPr>
        <w:tc>
          <w:tcPr>
            <w:tcW w:w="0" w:type="auto"/>
            <w:tcBorders>
              <w:top w:val="outset" w:sz="6" w:space="0" w:color="ADD1FF"/>
              <w:left w:val="outset" w:sz="6" w:space="0" w:color="ADD1FF"/>
              <w:bottom w:val="outset" w:sz="6" w:space="0" w:color="ADD1FF"/>
              <w:right w:val="outset" w:sz="6" w:space="0" w:color="ADD1FF"/>
            </w:tcBorders>
            <w:shd w:val="clear" w:color="auto" w:fill="FFFFFF"/>
            <w:hideMark/>
          </w:tcPr>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Arial" w:eastAsia="Times New Roman" w:hAnsi="Arial" w:cs="Arial"/>
                <w:color w:val="000000"/>
                <w:sz w:val="16"/>
                <w:szCs w:val="16"/>
                <w:lang w:eastAsia="cs-CZ"/>
              </w:rPr>
              <w:t>Kondenzační kotel AY 00-120</w:t>
            </w:r>
          </w:p>
        </w:tc>
        <w:tc>
          <w:tcPr>
            <w:tcW w:w="0" w:type="auto"/>
            <w:tcBorders>
              <w:top w:val="outset" w:sz="6" w:space="0" w:color="ADD1FF"/>
              <w:left w:val="outset" w:sz="6" w:space="0" w:color="ADD1FF"/>
              <w:bottom w:val="outset" w:sz="6" w:space="0" w:color="ADD1FF"/>
              <w:right w:val="outset" w:sz="6" w:space="0" w:color="ADD1FF"/>
            </w:tcBorders>
            <w:shd w:val="clear" w:color="auto" w:fill="FFFFFF"/>
            <w:hideMark/>
          </w:tcPr>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Arial" w:eastAsia="Times New Roman" w:hAnsi="Arial" w:cs="Arial"/>
                <w:color w:val="000000"/>
                <w:sz w:val="16"/>
                <w:szCs w:val="16"/>
                <w:lang w:eastAsia="cs-CZ"/>
              </w:rPr>
              <w:t>332662014</w:t>
            </w:r>
          </w:p>
        </w:tc>
        <w:tc>
          <w:tcPr>
            <w:tcW w:w="0" w:type="auto"/>
            <w:tcBorders>
              <w:top w:val="outset" w:sz="6" w:space="0" w:color="ADD1FF"/>
              <w:left w:val="outset" w:sz="6" w:space="0" w:color="ADD1FF"/>
              <w:bottom w:val="outset" w:sz="6" w:space="0" w:color="ADD1FF"/>
              <w:right w:val="outset" w:sz="6" w:space="0" w:color="ADD1FF"/>
            </w:tcBorders>
            <w:shd w:val="clear" w:color="auto" w:fill="FFFFFF"/>
            <w:hideMark/>
          </w:tcPr>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Arial" w:eastAsia="Times New Roman" w:hAnsi="Arial" w:cs="Arial"/>
                <w:color w:val="000000"/>
                <w:sz w:val="16"/>
                <w:szCs w:val="16"/>
                <w:lang w:eastAsia="cs-CZ"/>
              </w:rPr>
              <w:t>04.10.2013</w:t>
            </w:r>
          </w:p>
        </w:tc>
        <w:tc>
          <w:tcPr>
            <w:tcW w:w="0" w:type="auto"/>
            <w:tcBorders>
              <w:top w:val="outset" w:sz="6" w:space="0" w:color="ADD1FF"/>
              <w:left w:val="outset" w:sz="6" w:space="0" w:color="ADD1FF"/>
              <w:bottom w:val="outset" w:sz="6" w:space="0" w:color="ADD1FF"/>
              <w:right w:val="outset" w:sz="6" w:space="0" w:color="ADD1FF"/>
            </w:tcBorders>
            <w:shd w:val="clear" w:color="auto" w:fill="FFFFFF"/>
            <w:hideMark/>
          </w:tcPr>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Arial" w:eastAsia="Times New Roman" w:hAnsi="Arial" w:cs="Arial"/>
                <w:color w:val="000000"/>
                <w:sz w:val="16"/>
                <w:szCs w:val="16"/>
                <w:lang w:eastAsia="cs-CZ"/>
              </w:rPr>
              <w:t>04.10.2018</w:t>
            </w:r>
          </w:p>
        </w:tc>
        <w:tc>
          <w:tcPr>
            <w:tcW w:w="0" w:type="auto"/>
            <w:tcBorders>
              <w:top w:val="outset" w:sz="6" w:space="0" w:color="ADD1FF"/>
              <w:left w:val="outset" w:sz="6" w:space="0" w:color="ADD1FF"/>
              <w:bottom w:val="outset" w:sz="6" w:space="0" w:color="ADD1FF"/>
              <w:right w:val="outset" w:sz="6" w:space="0" w:color="ADD1FF"/>
            </w:tcBorders>
            <w:shd w:val="clear" w:color="auto" w:fill="FFFFFF"/>
            <w:hideMark/>
          </w:tcPr>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Arial" w:eastAsia="Times New Roman" w:hAnsi="Arial" w:cs="Arial"/>
                <w:color w:val="000000"/>
                <w:sz w:val="16"/>
                <w:szCs w:val="16"/>
                <w:lang w:eastAsia="cs-CZ"/>
              </w:rPr>
              <w:t>Pod Šachtami, 335 261 01 Příbram</w:t>
            </w:r>
          </w:p>
        </w:tc>
      </w:tr>
      <w:tr w:rsidR="005A53DF" w:rsidRPr="005A53DF" w:rsidTr="005A53DF">
        <w:trPr>
          <w:tblCellSpacing w:w="0" w:type="dxa"/>
        </w:trPr>
        <w:tc>
          <w:tcPr>
            <w:tcW w:w="0" w:type="auto"/>
            <w:tcBorders>
              <w:top w:val="outset" w:sz="6" w:space="0" w:color="ADD1FF"/>
              <w:left w:val="outset" w:sz="6" w:space="0" w:color="ADD1FF"/>
              <w:bottom w:val="outset" w:sz="6" w:space="0" w:color="ADD1FF"/>
              <w:right w:val="outset" w:sz="6" w:space="0" w:color="ADD1FF"/>
            </w:tcBorders>
            <w:shd w:val="clear" w:color="auto" w:fill="FFFFFF"/>
            <w:hideMark/>
          </w:tcPr>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Arial" w:eastAsia="Times New Roman" w:hAnsi="Arial" w:cs="Arial"/>
                <w:color w:val="000000"/>
                <w:sz w:val="16"/>
                <w:szCs w:val="16"/>
                <w:lang w:eastAsia="cs-CZ"/>
              </w:rPr>
              <w:t>Kondenzační kotel AY 00-120</w:t>
            </w:r>
          </w:p>
        </w:tc>
        <w:tc>
          <w:tcPr>
            <w:tcW w:w="0" w:type="auto"/>
            <w:tcBorders>
              <w:top w:val="outset" w:sz="6" w:space="0" w:color="ADD1FF"/>
              <w:left w:val="outset" w:sz="6" w:space="0" w:color="ADD1FF"/>
              <w:bottom w:val="outset" w:sz="6" w:space="0" w:color="ADD1FF"/>
              <w:right w:val="outset" w:sz="6" w:space="0" w:color="ADD1FF"/>
            </w:tcBorders>
            <w:shd w:val="clear" w:color="auto" w:fill="FFFFFF"/>
            <w:hideMark/>
          </w:tcPr>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Arial" w:eastAsia="Times New Roman" w:hAnsi="Arial" w:cs="Arial"/>
                <w:color w:val="000000"/>
                <w:sz w:val="16"/>
                <w:szCs w:val="16"/>
                <w:lang w:eastAsia="cs-CZ"/>
              </w:rPr>
              <w:t>332662022</w:t>
            </w:r>
          </w:p>
        </w:tc>
        <w:tc>
          <w:tcPr>
            <w:tcW w:w="0" w:type="auto"/>
            <w:tcBorders>
              <w:top w:val="outset" w:sz="6" w:space="0" w:color="ADD1FF"/>
              <w:left w:val="outset" w:sz="6" w:space="0" w:color="ADD1FF"/>
              <w:bottom w:val="outset" w:sz="6" w:space="0" w:color="ADD1FF"/>
              <w:right w:val="outset" w:sz="6" w:space="0" w:color="ADD1FF"/>
            </w:tcBorders>
            <w:shd w:val="clear" w:color="auto" w:fill="FFFFFF"/>
            <w:hideMark/>
          </w:tcPr>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Arial" w:eastAsia="Times New Roman" w:hAnsi="Arial" w:cs="Arial"/>
                <w:color w:val="000000"/>
                <w:sz w:val="16"/>
                <w:szCs w:val="16"/>
                <w:lang w:eastAsia="cs-CZ"/>
              </w:rPr>
              <w:t>04.10.2013</w:t>
            </w:r>
          </w:p>
        </w:tc>
        <w:tc>
          <w:tcPr>
            <w:tcW w:w="0" w:type="auto"/>
            <w:tcBorders>
              <w:top w:val="outset" w:sz="6" w:space="0" w:color="ADD1FF"/>
              <w:left w:val="outset" w:sz="6" w:space="0" w:color="ADD1FF"/>
              <w:bottom w:val="outset" w:sz="6" w:space="0" w:color="ADD1FF"/>
              <w:right w:val="outset" w:sz="6" w:space="0" w:color="ADD1FF"/>
            </w:tcBorders>
            <w:shd w:val="clear" w:color="auto" w:fill="FFFFFF"/>
            <w:hideMark/>
          </w:tcPr>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Arial" w:eastAsia="Times New Roman" w:hAnsi="Arial" w:cs="Arial"/>
                <w:color w:val="000000"/>
                <w:sz w:val="16"/>
                <w:szCs w:val="16"/>
                <w:lang w:eastAsia="cs-CZ"/>
              </w:rPr>
              <w:t>04.10.2018</w:t>
            </w:r>
          </w:p>
        </w:tc>
        <w:tc>
          <w:tcPr>
            <w:tcW w:w="0" w:type="auto"/>
            <w:tcBorders>
              <w:top w:val="outset" w:sz="6" w:space="0" w:color="ADD1FF"/>
              <w:left w:val="outset" w:sz="6" w:space="0" w:color="ADD1FF"/>
              <w:bottom w:val="outset" w:sz="6" w:space="0" w:color="ADD1FF"/>
              <w:right w:val="outset" w:sz="6" w:space="0" w:color="ADD1FF"/>
            </w:tcBorders>
            <w:shd w:val="clear" w:color="auto" w:fill="FFFFFF"/>
            <w:hideMark/>
          </w:tcPr>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Arial" w:eastAsia="Times New Roman" w:hAnsi="Arial" w:cs="Arial"/>
                <w:color w:val="000000"/>
                <w:sz w:val="16"/>
                <w:szCs w:val="16"/>
                <w:lang w:eastAsia="cs-CZ"/>
              </w:rPr>
              <w:t>Pod Šachtami, 335 261 01 Příbram</w:t>
            </w:r>
          </w:p>
        </w:tc>
      </w:tr>
      <w:tr w:rsidR="005A53DF" w:rsidRPr="005A53DF" w:rsidTr="005A53DF">
        <w:trPr>
          <w:tblCellSpacing w:w="0" w:type="dxa"/>
        </w:trPr>
        <w:tc>
          <w:tcPr>
            <w:tcW w:w="0" w:type="auto"/>
            <w:tcBorders>
              <w:top w:val="outset" w:sz="6" w:space="0" w:color="ADD1FF"/>
              <w:left w:val="outset" w:sz="6" w:space="0" w:color="ADD1FF"/>
              <w:bottom w:val="outset" w:sz="6" w:space="0" w:color="ADD1FF"/>
              <w:right w:val="outset" w:sz="6" w:space="0" w:color="ADD1FF"/>
            </w:tcBorders>
            <w:shd w:val="clear" w:color="auto" w:fill="FFFFFF"/>
            <w:hideMark/>
          </w:tcPr>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Arial" w:eastAsia="Times New Roman" w:hAnsi="Arial" w:cs="Arial"/>
                <w:color w:val="000000"/>
                <w:sz w:val="16"/>
                <w:szCs w:val="16"/>
                <w:lang w:eastAsia="cs-CZ"/>
              </w:rPr>
              <w:t>Kondenzační kotel AY 00-120</w:t>
            </w:r>
          </w:p>
        </w:tc>
        <w:tc>
          <w:tcPr>
            <w:tcW w:w="0" w:type="auto"/>
            <w:tcBorders>
              <w:top w:val="outset" w:sz="6" w:space="0" w:color="ADD1FF"/>
              <w:left w:val="outset" w:sz="6" w:space="0" w:color="ADD1FF"/>
              <w:bottom w:val="outset" w:sz="6" w:space="0" w:color="ADD1FF"/>
              <w:right w:val="outset" w:sz="6" w:space="0" w:color="ADD1FF"/>
            </w:tcBorders>
            <w:shd w:val="clear" w:color="auto" w:fill="FFFFFF"/>
            <w:hideMark/>
          </w:tcPr>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Arial" w:eastAsia="Times New Roman" w:hAnsi="Arial" w:cs="Arial"/>
                <w:color w:val="000000"/>
                <w:sz w:val="16"/>
                <w:szCs w:val="16"/>
                <w:lang w:eastAsia="cs-CZ"/>
              </w:rPr>
              <w:t>332662021</w:t>
            </w:r>
          </w:p>
        </w:tc>
        <w:tc>
          <w:tcPr>
            <w:tcW w:w="0" w:type="auto"/>
            <w:tcBorders>
              <w:top w:val="outset" w:sz="6" w:space="0" w:color="ADD1FF"/>
              <w:left w:val="outset" w:sz="6" w:space="0" w:color="ADD1FF"/>
              <w:bottom w:val="outset" w:sz="6" w:space="0" w:color="ADD1FF"/>
              <w:right w:val="outset" w:sz="6" w:space="0" w:color="ADD1FF"/>
            </w:tcBorders>
            <w:shd w:val="clear" w:color="auto" w:fill="FFFFFF"/>
            <w:hideMark/>
          </w:tcPr>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Arial" w:eastAsia="Times New Roman" w:hAnsi="Arial" w:cs="Arial"/>
                <w:color w:val="000000"/>
                <w:sz w:val="16"/>
                <w:szCs w:val="16"/>
                <w:lang w:eastAsia="cs-CZ"/>
              </w:rPr>
              <w:t>04.10.2013</w:t>
            </w:r>
          </w:p>
        </w:tc>
        <w:tc>
          <w:tcPr>
            <w:tcW w:w="0" w:type="auto"/>
            <w:tcBorders>
              <w:top w:val="outset" w:sz="6" w:space="0" w:color="ADD1FF"/>
              <w:left w:val="outset" w:sz="6" w:space="0" w:color="ADD1FF"/>
              <w:bottom w:val="outset" w:sz="6" w:space="0" w:color="ADD1FF"/>
              <w:right w:val="outset" w:sz="6" w:space="0" w:color="ADD1FF"/>
            </w:tcBorders>
            <w:shd w:val="clear" w:color="auto" w:fill="FFFFFF"/>
            <w:hideMark/>
          </w:tcPr>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Arial" w:eastAsia="Times New Roman" w:hAnsi="Arial" w:cs="Arial"/>
                <w:color w:val="000000"/>
                <w:sz w:val="16"/>
                <w:szCs w:val="16"/>
                <w:lang w:eastAsia="cs-CZ"/>
              </w:rPr>
              <w:t>04.10.2018</w:t>
            </w:r>
          </w:p>
        </w:tc>
        <w:tc>
          <w:tcPr>
            <w:tcW w:w="0" w:type="auto"/>
            <w:tcBorders>
              <w:top w:val="outset" w:sz="6" w:space="0" w:color="ADD1FF"/>
              <w:left w:val="outset" w:sz="6" w:space="0" w:color="ADD1FF"/>
              <w:bottom w:val="outset" w:sz="6" w:space="0" w:color="ADD1FF"/>
              <w:right w:val="outset" w:sz="6" w:space="0" w:color="ADD1FF"/>
            </w:tcBorders>
            <w:shd w:val="clear" w:color="auto" w:fill="FFFFFF"/>
            <w:hideMark/>
          </w:tcPr>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Arial" w:eastAsia="Times New Roman" w:hAnsi="Arial" w:cs="Arial"/>
                <w:color w:val="000000"/>
                <w:sz w:val="16"/>
                <w:szCs w:val="16"/>
                <w:lang w:eastAsia="cs-CZ"/>
              </w:rPr>
              <w:t>Pod Šachtami, 335 261 01 Příbram</w:t>
            </w:r>
          </w:p>
        </w:tc>
      </w:tr>
      <w:tr w:rsidR="005A53DF" w:rsidRPr="005A53DF" w:rsidTr="005A53DF">
        <w:trPr>
          <w:tblCellSpacing w:w="0" w:type="dxa"/>
        </w:trPr>
        <w:tc>
          <w:tcPr>
            <w:tcW w:w="0" w:type="auto"/>
            <w:tcBorders>
              <w:top w:val="outset" w:sz="6" w:space="0" w:color="ADD1FF"/>
              <w:left w:val="outset" w:sz="6" w:space="0" w:color="ADD1FF"/>
              <w:bottom w:val="outset" w:sz="6" w:space="0" w:color="ADD1FF"/>
              <w:right w:val="outset" w:sz="6" w:space="0" w:color="ADD1FF"/>
            </w:tcBorders>
            <w:shd w:val="clear" w:color="auto" w:fill="FFFFFF"/>
            <w:hideMark/>
          </w:tcPr>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Arial" w:eastAsia="Times New Roman" w:hAnsi="Arial" w:cs="Arial"/>
                <w:color w:val="000000"/>
                <w:sz w:val="16"/>
                <w:szCs w:val="16"/>
                <w:lang w:eastAsia="cs-CZ"/>
              </w:rPr>
              <w:t>Tepelné čerpadlo GAHP – A HT S</w:t>
            </w:r>
          </w:p>
        </w:tc>
        <w:tc>
          <w:tcPr>
            <w:tcW w:w="0" w:type="auto"/>
            <w:tcBorders>
              <w:top w:val="outset" w:sz="6" w:space="0" w:color="ADD1FF"/>
              <w:left w:val="outset" w:sz="6" w:space="0" w:color="ADD1FF"/>
              <w:bottom w:val="outset" w:sz="6" w:space="0" w:color="ADD1FF"/>
              <w:right w:val="outset" w:sz="6" w:space="0" w:color="ADD1FF"/>
            </w:tcBorders>
            <w:shd w:val="clear" w:color="auto" w:fill="FFFFFF"/>
            <w:hideMark/>
          </w:tcPr>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Arial" w:eastAsia="Times New Roman" w:hAnsi="Arial" w:cs="Arial"/>
                <w:color w:val="000000"/>
                <w:sz w:val="16"/>
                <w:szCs w:val="16"/>
                <w:lang w:eastAsia="cs-CZ"/>
              </w:rPr>
              <w:t>333660042</w:t>
            </w:r>
          </w:p>
        </w:tc>
        <w:tc>
          <w:tcPr>
            <w:tcW w:w="0" w:type="auto"/>
            <w:tcBorders>
              <w:top w:val="outset" w:sz="6" w:space="0" w:color="ADD1FF"/>
              <w:left w:val="outset" w:sz="6" w:space="0" w:color="ADD1FF"/>
              <w:bottom w:val="outset" w:sz="6" w:space="0" w:color="ADD1FF"/>
              <w:right w:val="outset" w:sz="6" w:space="0" w:color="ADD1FF"/>
            </w:tcBorders>
            <w:shd w:val="clear" w:color="auto" w:fill="FFFFFF"/>
            <w:hideMark/>
          </w:tcPr>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Arial" w:eastAsia="Times New Roman" w:hAnsi="Arial" w:cs="Arial"/>
                <w:color w:val="000000"/>
                <w:sz w:val="16"/>
                <w:szCs w:val="16"/>
                <w:lang w:eastAsia="cs-CZ"/>
              </w:rPr>
              <w:t>04.10.2013</w:t>
            </w:r>
          </w:p>
        </w:tc>
        <w:tc>
          <w:tcPr>
            <w:tcW w:w="0" w:type="auto"/>
            <w:tcBorders>
              <w:top w:val="outset" w:sz="6" w:space="0" w:color="ADD1FF"/>
              <w:left w:val="outset" w:sz="6" w:space="0" w:color="ADD1FF"/>
              <w:bottom w:val="outset" w:sz="6" w:space="0" w:color="ADD1FF"/>
              <w:right w:val="outset" w:sz="6" w:space="0" w:color="ADD1FF"/>
            </w:tcBorders>
            <w:shd w:val="clear" w:color="auto" w:fill="FFFFFF"/>
            <w:hideMark/>
          </w:tcPr>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Arial" w:eastAsia="Times New Roman" w:hAnsi="Arial" w:cs="Arial"/>
                <w:color w:val="000000"/>
                <w:sz w:val="16"/>
                <w:szCs w:val="16"/>
                <w:lang w:eastAsia="cs-CZ"/>
              </w:rPr>
              <w:t>04.10.2018</w:t>
            </w:r>
          </w:p>
        </w:tc>
        <w:tc>
          <w:tcPr>
            <w:tcW w:w="0" w:type="auto"/>
            <w:tcBorders>
              <w:top w:val="outset" w:sz="6" w:space="0" w:color="ADD1FF"/>
              <w:left w:val="outset" w:sz="6" w:space="0" w:color="ADD1FF"/>
              <w:bottom w:val="outset" w:sz="6" w:space="0" w:color="ADD1FF"/>
              <w:right w:val="outset" w:sz="6" w:space="0" w:color="ADD1FF"/>
            </w:tcBorders>
            <w:shd w:val="clear" w:color="auto" w:fill="FFFFFF"/>
            <w:hideMark/>
          </w:tcPr>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Arial" w:eastAsia="Times New Roman" w:hAnsi="Arial" w:cs="Arial"/>
                <w:color w:val="000000"/>
                <w:sz w:val="16"/>
                <w:szCs w:val="16"/>
                <w:lang w:eastAsia="cs-CZ"/>
              </w:rPr>
              <w:t>Pod Šachtami, 335 261 01 Příbram</w:t>
            </w:r>
          </w:p>
        </w:tc>
      </w:tr>
      <w:tr w:rsidR="005A53DF" w:rsidRPr="005A53DF" w:rsidTr="005A53DF">
        <w:trPr>
          <w:tblCellSpacing w:w="0" w:type="dxa"/>
        </w:trPr>
        <w:tc>
          <w:tcPr>
            <w:tcW w:w="0" w:type="auto"/>
            <w:tcBorders>
              <w:top w:val="outset" w:sz="6" w:space="0" w:color="ADD1FF"/>
              <w:left w:val="outset" w:sz="6" w:space="0" w:color="ADD1FF"/>
              <w:bottom w:val="outset" w:sz="6" w:space="0" w:color="ADD1FF"/>
              <w:right w:val="outset" w:sz="6" w:space="0" w:color="ADD1FF"/>
            </w:tcBorders>
            <w:shd w:val="clear" w:color="auto" w:fill="FFFFFF"/>
            <w:hideMark/>
          </w:tcPr>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Arial" w:eastAsia="Times New Roman" w:hAnsi="Arial" w:cs="Arial"/>
                <w:color w:val="000000"/>
                <w:sz w:val="16"/>
                <w:szCs w:val="16"/>
                <w:lang w:eastAsia="cs-CZ"/>
              </w:rPr>
              <w:t>Tepelné čerpadlo GAHP – A HT S</w:t>
            </w:r>
          </w:p>
        </w:tc>
        <w:tc>
          <w:tcPr>
            <w:tcW w:w="0" w:type="auto"/>
            <w:tcBorders>
              <w:top w:val="outset" w:sz="6" w:space="0" w:color="ADD1FF"/>
              <w:left w:val="outset" w:sz="6" w:space="0" w:color="ADD1FF"/>
              <w:bottom w:val="outset" w:sz="6" w:space="0" w:color="ADD1FF"/>
              <w:right w:val="outset" w:sz="6" w:space="0" w:color="ADD1FF"/>
            </w:tcBorders>
            <w:shd w:val="clear" w:color="auto" w:fill="FFFFFF"/>
            <w:hideMark/>
          </w:tcPr>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Arial" w:eastAsia="Times New Roman" w:hAnsi="Arial" w:cs="Arial"/>
                <w:color w:val="000000"/>
                <w:sz w:val="16"/>
                <w:szCs w:val="16"/>
                <w:lang w:eastAsia="cs-CZ"/>
              </w:rPr>
              <w:t>333660043</w:t>
            </w:r>
          </w:p>
        </w:tc>
        <w:tc>
          <w:tcPr>
            <w:tcW w:w="0" w:type="auto"/>
            <w:tcBorders>
              <w:top w:val="outset" w:sz="6" w:space="0" w:color="ADD1FF"/>
              <w:left w:val="outset" w:sz="6" w:space="0" w:color="ADD1FF"/>
              <w:bottom w:val="outset" w:sz="6" w:space="0" w:color="ADD1FF"/>
              <w:right w:val="outset" w:sz="6" w:space="0" w:color="ADD1FF"/>
            </w:tcBorders>
            <w:shd w:val="clear" w:color="auto" w:fill="FFFFFF"/>
            <w:hideMark/>
          </w:tcPr>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Arial" w:eastAsia="Times New Roman" w:hAnsi="Arial" w:cs="Arial"/>
                <w:color w:val="000000"/>
                <w:sz w:val="16"/>
                <w:szCs w:val="16"/>
                <w:lang w:eastAsia="cs-CZ"/>
              </w:rPr>
              <w:t>04.10.2013</w:t>
            </w:r>
          </w:p>
        </w:tc>
        <w:tc>
          <w:tcPr>
            <w:tcW w:w="0" w:type="auto"/>
            <w:tcBorders>
              <w:top w:val="outset" w:sz="6" w:space="0" w:color="ADD1FF"/>
              <w:left w:val="outset" w:sz="6" w:space="0" w:color="ADD1FF"/>
              <w:bottom w:val="outset" w:sz="6" w:space="0" w:color="ADD1FF"/>
              <w:right w:val="outset" w:sz="6" w:space="0" w:color="ADD1FF"/>
            </w:tcBorders>
            <w:shd w:val="clear" w:color="auto" w:fill="FFFFFF"/>
            <w:hideMark/>
          </w:tcPr>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Arial" w:eastAsia="Times New Roman" w:hAnsi="Arial" w:cs="Arial"/>
                <w:color w:val="000000"/>
                <w:sz w:val="16"/>
                <w:szCs w:val="16"/>
                <w:lang w:eastAsia="cs-CZ"/>
              </w:rPr>
              <w:t>04.10.2018</w:t>
            </w:r>
          </w:p>
        </w:tc>
        <w:tc>
          <w:tcPr>
            <w:tcW w:w="0" w:type="auto"/>
            <w:tcBorders>
              <w:top w:val="outset" w:sz="6" w:space="0" w:color="ADD1FF"/>
              <w:left w:val="outset" w:sz="6" w:space="0" w:color="ADD1FF"/>
              <w:bottom w:val="outset" w:sz="6" w:space="0" w:color="ADD1FF"/>
              <w:right w:val="outset" w:sz="6" w:space="0" w:color="ADD1FF"/>
            </w:tcBorders>
            <w:shd w:val="clear" w:color="auto" w:fill="FFFFFF"/>
            <w:hideMark/>
          </w:tcPr>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Arial" w:eastAsia="Times New Roman" w:hAnsi="Arial" w:cs="Arial"/>
                <w:color w:val="000000"/>
                <w:sz w:val="16"/>
                <w:szCs w:val="16"/>
                <w:lang w:eastAsia="cs-CZ"/>
              </w:rPr>
              <w:t>Pod Šachtami, 335 261 01 Příbram</w:t>
            </w:r>
          </w:p>
        </w:tc>
      </w:tr>
    </w:tbl>
    <w:p w:rsidR="005A53DF" w:rsidRDefault="005A53DF" w:rsidP="00C830FF">
      <w:pPr>
        <w:spacing w:after="0" w:line="240" w:lineRule="auto"/>
        <w:jc w:val="both"/>
        <w:rPr>
          <w:rFonts w:ascii="Times New Roman" w:eastAsia="Times New Roman" w:hAnsi="Times New Roman" w:cs="Times New Roman"/>
          <w:sz w:val="24"/>
          <w:szCs w:val="24"/>
          <w:lang w:eastAsia="cs-CZ"/>
        </w:rPr>
      </w:pP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xml:space="preserve">V    Popůvkách dne </w:t>
      </w:r>
      <w:r w:rsidR="009D44E7">
        <w:rPr>
          <w:rFonts w:ascii="Times New Roman" w:eastAsia="Times New Roman" w:hAnsi="Times New Roman" w:cs="Times New Roman"/>
          <w:sz w:val="24"/>
          <w:szCs w:val="24"/>
          <w:lang w:eastAsia="cs-CZ"/>
        </w:rPr>
        <w:t>6.3.2023</w:t>
      </w: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proofErr w:type="spellStart"/>
      <w:proofErr w:type="gramStart"/>
      <w:r w:rsidRPr="005A53DF">
        <w:rPr>
          <w:rFonts w:ascii="Times New Roman" w:eastAsia="Times New Roman" w:hAnsi="Times New Roman" w:cs="Times New Roman"/>
          <w:sz w:val="24"/>
          <w:szCs w:val="24"/>
          <w:lang w:eastAsia="cs-CZ"/>
        </w:rPr>
        <w:t>ing.</w:t>
      </w:r>
      <w:proofErr w:type="gramEnd"/>
      <w:r w:rsidR="00FF5CE4">
        <w:rPr>
          <w:rFonts w:ascii="Times New Roman" w:eastAsia="Times New Roman" w:hAnsi="Times New Roman" w:cs="Times New Roman"/>
          <w:sz w:val="24"/>
          <w:szCs w:val="24"/>
          <w:lang w:eastAsia="cs-CZ"/>
        </w:rPr>
        <w:t xml:space="preserve"> </w:t>
      </w:r>
      <w:proofErr w:type="spellEnd"/>
      <w:r w:rsidR="00FF5CE4">
        <w:rPr>
          <w:rFonts w:ascii="Times New Roman" w:eastAsia="Times New Roman" w:hAnsi="Times New Roman" w:cs="Times New Roman"/>
          <w:sz w:val="24"/>
          <w:szCs w:val="24"/>
          <w:lang w:eastAsia="cs-CZ"/>
        </w:rPr>
        <w:t>M</w:t>
      </w:r>
      <w:r w:rsidRPr="005A53DF">
        <w:rPr>
          <w:rFonts w:ascii="Times New Roman" w:eastAsia="Times New Roman" w:hAnsi="Times New Roman" w:cs="Times New Roman"/>
          <w:sz w:val="24"/>
          <w:szCs w:val="24"/>
          <w:lang w:eastAsia="cs-CZ"/>
        </w:rPr>
        <w:t>artin Bednář, jednatel ROBUR, s.r.o.                            </w:t>
      </w:r>
      <w:bookmarkStart w:id="0" w:name="_GoBack"/>
      <w:bookmarkEnd w:id="0"/>
      <w:r w:rsidRPr="005A53DF">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ab/>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V   </w:t>
      </w:r>
      <w:proofErr w:type="gramStart"/>
      <w:r w:rsidRPr="005A53DF">
        <w:rPr>
          <w:rFonts w:ascii="Times New Roman" w:eastAsia="Times New Roman" w:hAnsi="Times New Roman" w:cs="Times New Roman"/>
          <w:sz w:val="24"/>
          <w:szCs w:val="24"/>
          <w:lang w:eastAsia="cs-CZ"/>
        </w:rPr>
        <w:t>Příbrami  dne</w:t>
      </w:r>
      <w:proofErr w:type="gramEnd"/>
      <w:r w:rsidRPr="005A53DF">
        <w:rPr>
          <w:rFonts w:ascii="Times New Roman" w:eastAsia="Times New Roman" w:hAnsi="Times New Roman" w:cs="Times New Roman"/>
          <w:sz w:val="24"/>
          <w:szCs w:val="24"/>
          <w:lang w:eastAsia="cs-CZ"/>
        </w:rPr>
        <w:t xml:space="preserve">  </w:t>
      </w:r>
      <w:r w:rsidR="00FF5CE4">
        <w:rPr>
          <w:rFonts w:ascii="Times New Roman" w:eastAsia="Times New Roman" w:hAnsi="Times New Roman" w:cs="Times New Roman"/>
          <w:sz w:val="24"/>
          <w:szCs w:val="24"/>
          <w:lang w:eastAsia="cs-CZ"/>
        </w:rPr>
        <w:t>6.3.2023</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w:t>
      </w:r>
    </w:p>
    <w:p w:rsidR="005A53DF" w:rsidRPr="005A53DF" w:rsidRDefault="001F437D" w:rsidP="00C830FF">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r w:rsidR="005A53DF" w:rsidRPr="005A53DF">
        <w:rPr>
          <w:rFonts w:ascii="Times New Roman" w:eastAsia="Times New Roman" w:hAnsi="Times New Roman" w:cs="Times New Roman"/>
          <w:sz w:val="24"/>
          <w:szCs w:val="24"/>
          <w:lang w:eastAsia="cs-CZ"/>
        </w:rPr>
        <w:t>……………………</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proofErr w:type="spellStart"/>
      <w:r w:rsidRPr="005A53DF">
        <w:rPr>
          <w:rFonts w:ascii="Times New Roman" w:eastAsia="Times New Roman" w:hAnsi="Times New Roman" w:cs="Times New Roman"/>
          <w:sz w:val="24"/>
          <w:szCs w:val="24"/>
          <w:lang w:eastAsia="cs-CZ"/>
        </w:rPr>
        <w:t>Mgr.Pavlína</w:t>
      </w:r>
      <w:proofErr w:type="spellEnd"/>
      <w:r w:rsidRPr="005A53DF">
        <w:rPr>
          <w:rFonts w:ascii="Times New Roman" w:eastAsia="Times New Roman" w:hAnsi="Times New Roman" w:cs="Times New Roman"/>
          <w:sz w:val="24"/>
          <w:szCs w:val="24"/>
          <w:lang w:eastAsia="cs-CZ"/>
        </w:rPr>
        <w:t xml:space="preserve"> Caisová, MBA, ředitelka </w:t>
      </w:r>
    </w:p>
    <w:p w:rsidR="005A53DF" w:rsidRPr="005A53DF" w:rsidRDefault="005A53DF" w:rsidP="00C830FF">
      <w:pPr>
        <w:spacing w:after="0" w:line="240" w:lineRule="auto"/>
        <w:jc w:val="both"/>
        <w:rPr>
          <w:rFonts w:ascii="Times New Roman" w:eastAsia="Times New Roman" w:hAnsi="Times New Roman" w:cs="Times New Roman"/>
          <w:sz w:val="24"/>
          <w:szCs w:val="24"/>
          <w:lang w:eastAsia="cs-CZ"/>
        </w:rPr>
      </w:pPr>
      <w:r w:rsidRPr="005A53DF">
        <w:rPr>
          <w:rFonts w:ascii="Times New Roman" w:eastAsia="Times New Roman" w:hAnsi="Times New Roman" w:cs="Times New Roman"/>
          <w:sz w:val="24"/>
          <w:szCs w:val="24"/>
          <w:lang w:eastAsia="cs-CZ"/>
        </w:rPr>
        <w:t xml:space="preserve">Odborné </w:t>
      </w:r>
      <w:proofErr w:type="gramStart"/>
      <w:r w:rsidRPr="005A53DF">
        <w:rPr>
          <w:rFonts w:ascii="Times New Roman" w:eastAsia="Times New Roman" w:hAnsi="Times New Roman" w:cs="Times New Roman"/>
          <w:sz w:val="24"/>
          <w:szCs w:val="24"/>
          <w:lang w:eastAsia="cs-CZ"/>
        </w:rPr>
        <w:t>učiliště ,</w:t>
      </w:r>
      <w:proofErr w:type="gramEnd"/>
      <w:r w:rsidRPr="005A53DF">
        <w:rPr>
          <w:rFonts w:ascii="Times New Roman" w:eastAsia="Times New Roman" w:hAnsi="Times New Roman" w:cs="Times New Roman"/>
          <w:sz w:val="24"/>
          <w:szCs w:val="24"/>
          <w:lang w:eastAsia="cs-CZ"/>
        </w:rPr>
        <w:t xml:space="preserve"> Praktická škola , Základní škola a Mateřská škola Příbram IV, příspěvková </w:t>
      </w:r>
      <w:proofErr w:type="spellStart"/>
      <w:r w:rsidRPr="005A53DF">
        <w:rPr>
          <w:rFonts w:ascii="Times New Roman" w:eastAsia="Times New Roman" w:hAnsi="Times New Roman" w:cs="Times New Roman"/>
          <w:sz w:val="24"/>
          <w:szCs w:val="24"/>
          <w:lang w:eastAsia="cs-CZ"/>
        </w:rPr>
        <w:t>org</w:t>
      </w:r>
      <w:proofErr w:type="spellEnd"/>
      <w:r w:rsidRPr="005A53DF">
        <w:rPr>
          <w:rFonts w:ascii="Times New Roman" w:eastAsia="Times New Roman" w:hAnsi="Times New Roman" w:cs="Times New Roman"/>
          <w:sz w:val="24"/>
          <w:szCs w:val="24"/>
          <w:lang w:eastAsia="cs-CZ"/>
        </w:rPr>
        <w:t>.   </w:t>
      </w:r>
    </w:p>
    <w:p w:rsidR="002D0034" w:rsidRDefault="00844AB2" w:rsidP="00C830FF">
      <w:pPr>
        <w:jc w:val="both"/>
      </w:pPr>
    </w:p>
    <w:sectPr w:rsidR="002D0034" w:rsidSect="00832E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177A"/>
    <w:multiLevelType w:val="multilevel"/>
    <w:tmpl w:val="69D22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F3224"/>
    <w:multiLevelType w:val="multilevel"/>
    <w:tmpl w:val="A0EA9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111B6"/>
    <w:multiLevelType w:val="hybridMultilevel"/>
    <w:tmpl w:val="0BEA4F66"/>
    <w:lvl w:ilvl="0" w:tplc="0F36EA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E133DE0"/>
    <w:multiLevelType w:val="hybridMultilevel"/>
    <w:tmpl w:val="A16C5C78"/>
    <w:lvl w:ilvl="0" w:tplc="2D4C332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A53DF"/>
    <w:rsid w:val="001F437D"/>
    <w:rsid w:val="005A53DF"/>
    <w:rsid w:val="007C1F41"/>
    <w:rsid w:val="00832E1C"/>
    <w:rsid w:val="00844AB2"/>
    <w:rsid w:val="00944FE5"/>
    <w:rsid w:val="009D44E7"/>
    <w:rsid w:val="00AB30E5"/>
    <w:rsid w:val="00B6252C"/>
    <w:rsid w:val="00C014DA"/>
    <w:rsid w:val="00C830FF"/>
    <w:rsid w:val="00CB5C9E"/>
    <w:rsid w:val="00FF5C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8692"/>
  <w15:docId w15:val="{F78445DA-4AAA-425E-B77D-C34D9D0A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32E1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5A53DF"/>
    <w:rPr>
      <w:b/>
      <w:bCs/>
    </w:rPr>
  </w:style>
  <w:style w:type="character" w:styleId="Zdraznn">
    <w:name w:val="Emphasis"/>
    <w:basedOn w:val="Standardnpsmoodstavce"/>
    <w:uiPriority w:val="20"/>
    <w:qFormat/>
    <w:rsid w:val="005A53DF"/>
    <w:rPr>
      <w:i/>
      <w:iCs/>
    </w:rPr>
  </w:style>
  <w:style w:type="paragraph" w:styleId="Odstavecseseznamem">
    <w:name w:val="List Paragraph"/>
    <w:basedOn w:val="Normln"/>
    <w:uiPriority w:val="34"/>
    <w:qFormat/>
    <w:rsid w:val="00C83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13787">
      <w:bodyDiv w:val="1"/>
      <w:marLeft w:val="0"/>
      <w:marRight w:val="0"/>
      <w:marTop w:val="0"/>
      <w:marBottom w:val="0"/>
      <w:divBdr>
        <w:top w:val="none" w:sz="0" w:space="0" w:color="auto"/>
        <w:left w:val="none" w:sz="0" w:space="0" w:color="auto"/>
        <w:bottom w:val="none" w:sz="0" w:space="0" w:color="auto"/>
        <w:right w:val="none" w:sz="0" w:space="0" w:color="auto"/>
      </w:divBdr>
      <w:divsChild>
        <w:div w:id="1944265358">
          <w:marLeft w:val="0"/>
          <w:marRight w:val="0"/>
          <w:marTop w:val="0"/>
          <w:marBottom w:val="0"/>
          <w:divBdr>
            <w:top w:val="none" w:sz="0" w:space="0" w:color="auto"/>
            <w:left w:val="none" w:sz="0" w:space="0" w:color="auto"/>
            <w:bottom w:val="none" w:sz="0" w:space="0" w:color="auto"/>
            <w:right w:val="none" w:sz="0" w:space="0" w:color="auto"/>
          </w:divBdr>
        </w:div>
        <w:div w:id="578440055">
          <w:marLeft w:val="0"/>
          <w:marRight w:val="0"/>
          <w:marTop w:val="0"/>
          <w:marBottom w:val="0"/>
          <w:divBdr>
            <w:top w:val="none" w:sz="0" w:space="0" w:color="auto"/>
            <w:left w:val="none" w:sz="0" w:space="0" w:color="auto"/>
            <w:bottom w:val="none" w:sz="0" w:space="0" w:color="auto"/>
            <w:right w:val="none" w:sz="0" w:space="0" w:color="auto"/>
          </w:divBdr>
        </w:div>
        <w:div w:id="773554014">
          <w:marLeft w:val="0"/>
          <w:marRight w:val="0"/>
          <w:marTop w:val="0"/>
          <w:marBottom w:val="0"/>
          <w:divBdr>
            <w:top w:val="none" w:sz="0" w:space="0" w:color="auto"/>
            <w:left w:val="none" w:sz="0" w:space="0" w:color="auto"/>
            <w:bottom w:val="none" w:sz="0" w:space="0" w:color="auto"/>
            <w:right w:val="none" w:sz="0" w:space="0" w:color="auto"/>
          </w:divBdr>
        </w:div>
        <w:div w:id="1628119848">
          <w:marLeft w:val="0"/>
          <w:marRight w:val="0"/>
          <w:marTop w:val="0"/>
          <w:marBottom w:val="0"/>
          <w:divBdr>
            <w:top w:val="none" w:sz="0" w:space="0" w:color="auto"/>
            <w:left w:val="none" w:sz="0" w:space="0" w:color="auto"/>
            <w:bottom w:val="none" w:sz="0" w:space="0" w:color="auto"/>
            <w:right w:val="none" w:sz="0" w:space="0" w:color="auto"/>
          </w:divBdr>
        </w:div>
        <w:div w:id="947155376">
          <w:marLeft w:val="0"/>
          <w:marRight w:val="0"/>
          <w:marTop w:val="0"/>
          <w:marBottom w:val="0"/>
          <w:divBdr>
            <w:top w:val="none" w:sz="0" w:space="0" w:color="auto"/>
            <w:left w:val="none" w:sz="0" w:space="0" w:color="auto"/>
            <w:bottom w:val="none" w:sz="0" w:space="0" w:color="auto"/>
            <w:right w:val="none" w:sz="0" w:space="0" w:color="auto"/>
          </w:divBdr>
        </w:div>
        <w:div w:id="410005099">
          <w:marLeft w:val="0"/>
          <w:marRight w:val="0"/>
          <w:marTop w:val="0"/>
          <w:marBottom w:val="0"/>
          <w:divBdr>
            <w:top w:val="none" w:sz="0" w:space="0" w:color="auto"/>
            <w:left w:val="none" w:sz="0" w:space="0" w:color="auto"/>
            <w:bottom w:val="none" w:sz="0" w:space="0" w:color="auto"/>
            <w:right w:val="none" w:sz="0" w:space="0" w:color="auto"/>
          </w:divBdr>
        </w:div>
        <w:div w:id="1496458572">
          <w:marLeft w:val="0"/>
          <w:marRight w:val="0"/>
          <w:marTop w:val="0"/>
          <w:marBottom w:val="0"/>
          <w:divBdr>
            <w:top w:val="none" w:sz="0" w:space="0" w:color="auto"/>
            <w:left w:val="none" w:sz="0" w:space="0" w:color="auto"/>
            <w:bottom w:val="none" w:sz="0" w:space="0" w:color="auto"/>
            <w:right w:val="none" w:sz="0" w:space="0" w:color="auto"/>
          </w:divBdr>
        </w:div>
        <w:div w:id="1419517741">
          <w:marLeft w:val="0"/>
          <w:marRight w:val="0"/>
          <w:marTop w:val="0"/>
          <w:marBottom w:val="0"/>
          <w:divBdr>
            <w:top w:val="none" w:sz="0" w:space="0" w:color="auto"/>
            <w:left w:val="none" w:sz="0" w:space="0" w:color="auto"/>
            <w:bottom w:val="none" w:sz="0" w:space="0" w:color="auto"/>
            <w:right w:val="none" w:sz="0" w:space="0" w:color="auto"/>
          </w:divBdr>
        </w:div>
      </w:divsChild>
    </w:div>
    <w:div w:id="1565022707">
      <w:bodyDiv w:val="1"/>
      <w:marLeft w:val="0"/>
      <w:marRight w:val="0"/>
      <w:marTop w:val="0"/>
      <w:marBottom w:val="0"/>
      <w:divBdr>
        <w:top w:val="none" w:sz="0" w:space="0" w:color="auto"/>
        <w:left w:val="none" w:sz="0" w:space="0" w:color="auto"/>
        <w:bottom w:val="none" w:sz="0" w:space="0" w:color="auto"/>
        <w:right w:val="none" w:sz="0" w:space="0" w:color="auto"/>
      </w:divBdr>
      <w:divsChild>
        <w:div w:id="1141654249">
          <w:marLeft w:val="0"/>
          <w:marRight w:val="0"/>
          <w:marTop w:val="0"/>
          <w:marBottom w:val="0"/>
          <w:divBdr>
            <w:top w:val="none" w:sz="0" w:space="0" w:color="auto"/>
            <w:left w:val="none" w:sz="0" w:space="0" w:color="auto"/>
            <w:bottom w:val="none" w:sz="0" w:space="0" w:color="auto"/>
            <w:right w:val="none" w:sz="0" w:space="0" w:color="auto"/>
          </w:divBdr>
        </w:div>
        <w:div w:id="39265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340708">
              <w:marLeft w:val="0"/>
              <w:marRight w:val="0"/>
              <w:marTop w:val="0"/>
              <w:marBottom w:val="0"/>
              <w:divBdr>
                <w:top w:val="none" w:sz="0" w:space="0" w:color="auto"/>
                <w:left w:val="none" w:sz="0" w:space="0" w:color="auto"/>
                <w:bottom w:val="none" w:sz="0" w:space="0" w:color="auto"/>
                <w:right w:val="none" w:sz="0" w:space="0" w:color="auto"/>
              </w:divBdr>
            </w:div>
          </w:divsChild>
        </w:div>
        <w:div w:id="2083981959">
          <w:marLeft w:val="0"/>
          <w:marRight w:val="0"/>
          <w:marTop w:val="0"/>
          <w:marBottom w:val="0"/>
          <w:divBdr>
            <w:top w:val="none" w:sz="0" w:space="0" w:color="auto"/>
            <w:left w:val="none" w:sz="0" w:space="0" w:color="auto"/>
            <w:bottom w:val="none" w:sz="0" w:space="0" w:color="auto"/>
            <w:right w:val="none" w:sz="0" w:space="0" w:color="auto"/>
          </w:divBdr>
        </w:div>
        <w:div w:id="1967657658">
          <w:marLeft w:val="0"/>
          <w:marRight w:val="0"/>
          <w:marTop w:val="0"/>
          <w:marBottom w:val="0"/>
          <w:divBdr>
            <w:top w:val="none" w:sz="0" w:space="0" w:color="auto"/>
            <w:left w:val="none" w:sz="0" w:space="0" w:color="auto"/>
            <w:bottom w:val="none" w:sz="0" w:space="0" w:color="auto"/>
            <w:right w:val="none" w:sz="0" w:space="0" w:color="auto"/>
          </w:divBdr>
        </w:div>
        <w:div w:id="126748672">
          <w:marLeft w:val="0"/>
          <w:marRight w:val="0"/>
          <w:marTop w:val="0"/>
          <w:marBottom w:val="0"/>
          <w:divBdr>
            <w:top w:val="none" w:sz="0" w:space="0" w:color="auto"/>
            <w:left w:val="none" w:sz="0" w:space="0" w:color="auto"/>
            <w:bottom w:val="none" w:sz="0" w:space="0" w:color="auto"/>
            <w:right w:val="none" w:sz="0" w:space="0" w:color="auto"/>
          </w:divBdr>
        </w:div>
        <w:div w:id="2008287542">
          <w:marLeft w:val="0"/>
          <w:marRight w:val="0"/>
          <w:marTop w:val="0"/>
          <w:marBottom w:val="0"/>
          <w:divBdr>
            <w:top w:val="none" w:sz="0" w:space="0" w:color="auto"/>
            <w:left w:val="none" w:sz="0" w:space="0" w:color="auto"/>
            <w:bottom w:val="none" w:sz="0" w:space="0" w:color="auto"/>
            <w:right w:val="none" w:sz="0" w:space="0" w:color="auto"/>
          </w:divBdr>
        </w:div>
        <w:div w:id="1544439280">
          <w:marLeft w:val="0"/>
          <w:marRight w:val="0"/>
          <w:marTop w:val="0"/>
          <w:marBottom w:val="0"/>
          <w:divBdr>
            <w:top w:val="none" w:sz="0" w:space="0" w:color="auto"/>
            <w:left w:val="none" w:sz="0" w:space="0" w:color="auto"/>
            <w:bottom w:val="none" w:sz="0" w:space="0" w:color="auto"/>
            <w:right w:val="none" w:sz="0" w:space="0" w:color="auto"/>
          </w:divBdr>
        </w:div>
        <w:div w:id="573857713">
          <w:marLeft w:val="0"/>
          <w:marRight w:val="0"/>
          <w:marTop w:val="0"/>
          <w:marBottom w:val="0"/>
          <w:divBdr>
            <w:top w:val="none" w:sz="0" w:space="0" w:color="auto"/>
            <w:left w:val="none" w:sz="0" w:space="0" w:color="auto"/>
            <w:bottom w:val="none" w:sz="0" w:space="0" w:color="auto"/>
            <w:right w:val="none" w:sz="0" w:space="0" w:color="auto"/>
          </w:divBdr>
        </w:div>
        <w:div w:id="817839914">
          <w:marLeft w:val="0"/>
          <w:marRight w:val="0"/>
          <w:marTop w:val="0"/>
          <w:marBottom w:val="0"/>
          <w:divBdr>
            <w:top w:val="none" w:sz="0" w:space="0" w:color="auto"/>
            <w:left w:val="none" w:sz="0" w:space="0" w:color="auto"/>
            <w:bottom w:val="none" w:sz="0" w:space="0" w:color="auto"/>
            <w:right w:val="none" w:sz="0" w:space="0" w:color="auto"/>
          </w:divBdr>
        </w:div>
        <w:div w:id="970675085">
          <w:marLeft w:val="0"/>
          <w:marRight w:val="0"/>
          <w:marTop w:val="0"/>
          <w:marBottom w:val="0"/>
          <w:divBdr>
            <w:top w:val="none" w:sz="0" w:space="0" w:color="auto"/>
            <w:left w:val="none" w:sz="0" w:space="0" w:color="auto"/>
            <w:bottom w:val="none" w:sz="0" w:space="0" w:color="auto"/>
            <w:right w:val="none" w:sz="0" w:space="0" w:color="auto"/>
          </w:divBdr>
        </w:div>
        <w:div w:id="1442456136">
          <w:marLeft w:val="0"/>
          <w:marRight w:val="0"/>
          <w:marTop w:val="0"/>
          <w:marBottom w:val="0"/>
          <w:divBdr>
            <w:top w:val="none" w:sz="0" w:space="0" w:color="auto"/>
            <w:left w:val="none" w:sz="0" w:space="0" w:color="auto"/>
            <w:bottom w:val="none" w:sz="0" w:space="0" w:color="auto"/>
            <w:right w:val="none" w:sz="0" w:space="0" w:color="auto"/>
          </w:divBdr>
        </w:div>
        <w:div w:id="911045205">
          <w:marLeft w:val="0"/>
          <w:marRight w:val="0"/>
          <w:marTop w:val="0"/>
          <w:marBottom w:val="0"/>
          <w:divBdr>
            <w:top w:val="none" w:sz="0" w:space="0" w:color="auto"/>
            <w:left w:val="none" w:sz="0" w:space="0" w:color="auto"/>
            <w:bottom w:val="none" w:sz="0" w:space="0" w:color="auto"/>
            <w:right w:val="none" w:sz="0" w:space="0" w:color="auto"/>
          </w:divBdr>
        </w:div>
        <w:div w:id="1430202856">
          <w:marLeft w:val="0"/>
          <w:marRight w:val="0"/>
          <w:marTop w:val="0"/>
          <w:marBottom w:val="0"/>
          <w:divBdr>
            <w:top w:val="none" w:sz="0" w:space="0" w:color="auto"/>
            <w:left w:val="none" w:sz="0" w:space="0" w:color="auto"/>
            <w:bottom w:val="none" w:sz="0" w:space="0" w:color="auto"/>
            <w:right w:val="none" w:sz="0" w:space="0" w:color="auto"/>
          </w:divBdr>
        </w:div>
        <w:div w:id="1354452124">
          <w:marLeft w:val="0"/>
          <w:marRight w:val="0"/>
          <w:marTop w:val="0"/>
          <w:marBottom w:val="0"/>
          <w:divBdr>
            <w:top w:val="none" w:sz="0" w:space="0" w:color="auto"/>
            <w:left w:val="none" w:sz="0" w:space="0" w:color="auto"/>
            <w:bottom w:val="none" w:sz="0" w:space="0" w:color="auto"/>
            <w:right w:val="none" w:sz="0" w:space="0" w:color="auto"/>
          </w:divBdr>
        </w:div>
        <w:div w:id="195852822">
          <w:marLeft w:val="0"/>
          <w:marRight w:val="0"/>
          <w:marTop w:val="0"/>
          <w:marBottom w:val="0"/>
          <w:divBdr>
            <w:top w:val="none" w:sz="0" w:space="0" w:color="auto"/>
            <w:left w:val="none" w:sz="0" w:space="0" w:color="auto"/>
            <w:bottom w:val="none" w:sz="0" w:space="0" w:color="auto"/>
            <w:right w:val="none" w:sz="0" w:space="0" w:color="auto"/>
          </w:divBdr>
        </w:div>
        <w:div w:id="1300501471">
          <w:marLeft w:val="0"/>
          <w:marRight w:val="0"/>
          <w:marTop w:val="0"/>
          <w:marBottom w:val="0"/>
          <w:divBdr>
            <w:top w:val="none" w:sz="0" w:space="0" w:color="auto"/>
            <w:left w:val="none" w:sz="0" w:space="0" w:color="auto"/>
            <w:bottom w:val="none" w:sz="0" w:space="0" w:color="auto"/>
            <w:right w:val="none" w:sz="0" w:space="0" w:color="auto"/>
          </w:divBdr>
        </w:div>
        <w:div w:id="1368674125">
          <w:marLeft w:val="0"/>
          <w:marRight w:val="0"/>
          <w:marTop w:val="0"/>
          <w:marBottom w:val="0"/>
          <w:divBdr>
            <w:top w:val="none" w:sz="0" w:space="0" w:color="auto"/>
            <w:left w:val="none" w:sz="0" w:space="0" w:color="auto"/>
            <w:bottom w:val="none" w:sz="0" w:space="0" w:color="auto"/>
            <w:right w:val="none" w:sz="0" w:space="0" w:color="auto"/>
          </w:divBdr>
        </w:div>
        <w:div w:id="1601797809">
          <w:marLeft w:val="0"/>
          <w:marRight w:val="0"/>
          <w:marTop w:val="0"/>
          <w:marBottom w:val="0"/>
          <w:divBdr>
            <w:top w:val="none" w:sz="0" w:space="0" w:color="auto"/>
            <w:left w:val="none" w:sz="0" w:space="0" w:color="auto"/>
            <w:bottom w:val="none" w:sz="0" w:space="0" w:color="auto"/>
            <w:right w:val="none" w:sz="0" w:space="0" w:color="auto"/>
          </w:divBdr>
        </w:div>
        <w:div w:id="33434009">
          <w:marLeft w:val="0"/>
          <w:marRight w:val="0"/>
          <w:marTop w:val="0"/>
          <w:marBottom w:val="0"/>
          <w:divBdr>
            <w:top w:val="none" w:sz="0" w:space="0" w:color="auto"/>
            <w:left w:val="none" w:sz="0" w:space="0" w:color="auto"/>
            <w:bottom w:val="none" w:sz="0" w:space="0" w:color="auto"/>
            <w:right w:val="none" w:sz="0" w:space="0" w:color="auto"/>
          </w:divBdr>
        </w:div>
        <w:div w:id="1809281545">
          <w:marLeft w:val="0"/>
          <w:marRight w:val="0"/>
          <w:marTop w:val="0"/>
          <w:marBottom w:val="0"/>
          <w:divBdr>
            <w:top w:val="none" w:sz="0" w:space="0" w:color="auto"/>
            <w:left w:val="none" w:sz="0" w:space="0" w:color="auto"/>
            <w:bottom w:val="none" w:sz="0" w:space="0" w:color="auto"/>
            <w:right w:val="none" w:sz="0" w:space="0" w:color="auto"/>
          </w:divBdr>
        </w:div>
        <w:div w:id="2023585687">
          <w:marLeft w:val="0"/>
          <w:marRight w:val="0"/>
          <w:marTop w:val="0"/>
          <w:marBottom w:val="0"/>
          <w:divBdr>
            <w:top w:val="none" w:sz="0" w:space="0" w:color="auto"/>
            <w:left w:val="none" w:sz="0" w:space="0" w:color="auto"/>
            <w:bottom w:val="none" w:sz="0" w:space="0" w:color="auto"/>
            <w:right w:val="none" w:sz="0" w:space="0" w:color="auto"/>
          </w:divBdr>
        </w:div>
        <w:div w:id="279608844">
          <w:marLeft w:val="0"/>
          <w:marRight w:val="0"/>
          <w:marTop w:val="0"/>
          <w:marBottom w:val="0"/>
          <w:divBdr>
            <w:top w:val="none" w:sz="0" w:space="0" w:color="auto"/>
            <w:left w:val="none" w:sz="0" w:space="0" w:color="auto"/>
            <w:bottom w:val="none" w:sz="0" w:space="0" w:color="auto"/>
            <w:right w:val="none" w:sz="0" w:space="0" w:color="auto"/>
          </w:divBdr>
        </w:div>
        <w:div w:id="1253851600">
          <w:marLeft w:val="0"/>
          <w:marRight w:val="0"/>
          <w:marTop w:val="0"/>
          <w:marBottom w:val="0"/>
          <w:divBdr>
            <w:top w:val="none" w:sz="0" w:space="0" w:color="auto"/>
            <w:left w:val="none" w:sz="0" w:space="0" w:color="auto"/>
            <w:bottom w:val="none" w:sz="0" w:space="0" w:color="auto"/>
            <w:right w:val="none" w:sz="0" w:space="0" w:color="auto"/>
          </w:divBdr>
        </w:div>
        <w:div w:id="1729719631">
          <w:marLeft w:val="0"/>
          <w:marRight w:val="0"/>
          <w:marTop w:val="0"/>
          <w:marBottom w:val="0"/>
          <w:divBdr>
            <w:top w:val="none" w:sz="0" w:space="0" w:color="auto"/>
            <w:left w:val="none" w:sz="0" w:space="0" w:color="auto"/>
            <w:bottom w:val="none" w:sz="0" w:space="0" w:color="auto"/>
            <w:right w:val="none" w:sz="0" w:space="0" w:color="auto"/>
          </w:divBdr>
        </w:div>
        <w:div w:id="400755263">
          <w:marLeft w:val="0"/>
          <w:marRight w:val="0"/>
          <w:marTop w:val="0"/>
          <w:marBottom w:val="0"/>
          <w:divBdr>
            <w:top w:val="none" w:sz="0" w:space="0" w:color="auto"/>
            <w:left w:val="none" w:sz="0" w:space="0" w:color="auto"/>
            <w:bottom w:val="none" w:sz="0" w:space="0" w:color="auto"/>
            <w:right w:val="none" w:sz="0" w:space="0" w:color="auto"/>
          </w:divBdr>
        </w:div>
        <w:div w:id="293172714">
          <w:marLeft w:val="0"/>
          <w:marRight w:val="0"/>
          <w:marTop w:val="0"/>
          <w:marBottom w:val="0"/>
          <w:divBdr>
            <w:top w:val="none" w:sz="0" w:space="0" w:color="auto"/>
            <w:left w:val="none" w:sz="0" w:space="0" w:color="auto"/>
            <w:bottom w:val="none" w:sz="0" w:space="0" w:color="auto"/>
            <w:right w:val="none" w:sz="0" w:space="0" w:color="auto"/>
          </w:divBdr>
        </w:div>
        <w:div w:id="775322362">
          <w:marLeft w:val="0"/>
          <w:marRight w:val="0"/>
          <w:marTop w:val="0"/>
          <w:marBottom w:val="0"/>
          <w:divBdr>
            <w:top w:val="none" w:sz="0" w:space="0" w:color="auto"/>
            <w:left w:val="none" w:sz="0" w:space="0" w:color="auto"/>
            <w:bottom w:val="none" w:sz="0" w:space="0" w:color="auto"/>
            <w:right w:val="none" w:sz="0" w:space="0" w:color="auto"/>
          </w:divBdr>
        </w:div>
        <w:div w:id="1672639405">
          <w:marLeft w:val="0"/>
          <w:marRight w:val="0"/>
          <w:marTop w:val="0"/>
          <w:marBottom w:val="0"/>
          <w:divBdr>
            <w:top w:val="none" w:sz="0" w:space="0" w:color="auto"/>
            <w:left w:val="none" w:sz="0" w:space="0" w:color="auto"/>
            <w:bottom w:val="none" w:sz="0" w:space="0" w:color="auto"/>
            <w:right w:val="none" w:sz="0" w:space="0" w:color="auto"/>
          </w:divBdr>
        </w:div>
        <w:div w:id="1340044170">
          <w:marLeft w:val="0"/>
          <w:marRight w:val="0"/>
          <w:marTop w:val="0"/>
          <w:marBottom w:val="0"/>
          <w:divBdr>
            <w:top w:val="none" w:sz="0" w:space="0" w:color="auto"/>
            <w:left w:val="none" w:sz="0" w:space="0" w:color="auto"/>
            <w:bottom w:val="none" w:sz="0" w:space="0" w:color="auto"/>
            <w:right w:val="none" w:sz="0" w:space="0" w:color="auto"/>
          </w:divBdr>
        </w:div>
        <w:div w:id="808666016">
          <w:marLeft w:val="0"/>
          <w:marRight w:val="0"/>
          <w:marTop w:val="0"/>
          <w:marBottom w:val="0"/>
          <w:divBdr>
            <w:top w:val="none" w:sz="0" w:space="0" w:color="auto"/>
            <w:left w:val="none" w:sz="0" w:space="0" w:color="auto"/>
            <w:bottom w:val="none" w:sz="0" w:space="0" w:color="auto"/>
            <w:right w:val="none" w:sz="0" w:space="0" w:color="auto"/>
          </w:divBdr>
        </w:div>
        <w:div w:id="1543831968">
          <w:marLeft w:val="0"/>
          <w:marRight w:val="0"/>
          <w:marTop w:val="0"/>
          <w:marBottom w:val="0"/>
          <w:divBdr>
            <w:top w:val="none" w:sz="0" w:space="0" w:color="auto"/>
            <w:left w:val="none" w:sz="0" w:space="0" w:color="auto"/>
            <w:bottom w:val="none" w:sz="0" w:space="0" w:color="auto"/>
            <w:right w:val="none" w:sz="0" w:space="0" w:color="auto"/>
          </w:divBdr>
        </w:div>
        <w:div w:id="1472092785">
          <w:marLeft w:val="0"/>
          <w:marRight w:val="0"/>
          <w:marTop w:val="0"/>
          <w:marBottom w:val="0"/>
          <w:divBdr>
            <w:top w:val="none" w:sz="0" w:space="0" w:color="auto"/>
            <w:left w:val="none" w:sz="0" w:space="0" w:color="auto"/>
            <w:bottom w:val="none" w:sz="0" w:space="0" w:color="auto"/>
            <w:right w:val="none" w:sz="0" w:space="0" w:color="auto"/>
          </w:divBdr>
        </w:div>
        <w:div w:id="909854469">
          <w:marLeft w:val="0"/>
          <w:marRight w:val="0"/>
          <w:marTop w:val="0"/>
          <w:marBottom w:val="0"/>
          <w:divBdr>
            <w:top w:val="none" w:sz="0" w:space="0" w:color="auto"/>
            <w:left w:val="none" w:sz="0" w:space="0" w:color="auto"/>
            <w:bottom w:val="none" w:sz="0" w:space="0" w:color="auto"/>
            <w:right w:val="none" w:sz="0" w:space="0" w:color="auto"/>
          </w:divBdr>
        </w:div>
        <w:div w:id="847793827">
          <w:marLeft w:val="0"/>
          <w:marRight w:val="0"/>
          <w:marTop w:val="0"/>
          <w:marBottom w:val="0"/>
          <w:divBdr>
            <w:top w:val="none" w:sz="0" w:space="0" w:color="auto"/>
            <w:left w:val="none" w:sz="0" w:space="0" w:color="auto"/>
            <w:bottom w:val="none" w:sz="0" w:space="0" w:color="auto"/>
            <w:right w:val="none" w:sz="0" w:space="0" w:color="auto"/>
          </w:divBdr>
        </w:div>
        <w:div w:id="1503163656">
          <w:marLeft w:val="0"/>
          <w:marRight w:val="0"/>
          <w:marTop w:val="0"/>
          <w:marBottom w:val="0"/>
          <w:divBdr>
            <w:top w:val="none" w:sz="0" w:space="0" w:color="auto"/>
            <w:left w:val="none" w:sz="0" w:space="0" w:color="auto"/>
            <w:bottom w:val="none" w:sz="0" w:space="0" w:color="auto"/>
            <w:right w:val="none" w:sz="0" w:space="0" w:color="auto"/>
          </w:divBdr>
        </w:div>
        <w:div w:id="1726560273">
          <w:marLeft w:val="0"/>
          <w:marRight w:val="0"/>
          <w:marTop w:val="0"/>
          <w:marBottom w:val="0"/>
          <w:divBdr>
            <w:top w:val="none" w:sz="0" w:space="0" w:color="auto"/>
            <w:left w:val="none" w:sz="0" w:space="0" w:color="auto"/>
            <w:bottom w:val="none" w:sz="0" w:space="0" w:color="auto"/>
            <w:right w:val="none" w:sz="0" w:space="0" w:color="auto"/>
          </w:divBdr>
        </w:div>
        <w:div w:id="259533766">
          <w:marLeft w:val="0"/>
          <w:marRight w:val="0"/>
          <w:marTop w:val="0"/>
          <w:marBottom w:val="0"/>
          <w:divBdr>
            <w:top w:val="none" w:sz="0" w:space="0" w:color="auto"/>
            <w:left w:val="none" w:sz="0" w:space="0" w:color="auto"/>
            <w:bottom w:val="none" w:sz="0" w:space="0" w:color="auto"/>
            <w:right w:val="none" w:sz="0" w:space="0" w:color="auto"/>
          </w:divBdr>
        </w:div>
        <w:div w:id="1558935536">
          <w:marLeft w:val="0"/>
          <w:marRight w:val="0"/>
          <w:marTop w:val="0"/>
          <w:marBottom w:val="0"/>
          <w:divBdr>
            <w:top w:val="none" w:sz="0" w:space="0" w:color="auto"/>
            <w:left w:val="none" w:sz="0" w:space="0" w:color="auto"/>
            <w:bottom w:val="none" w:sz="0" w:space="0" w:color="auto"/>
            <w:right w:val="none" w:sz="0" w:space="0" w:color="auto"/>
          </w:divBdr>
        </w:div>
        <w:div w:id="1591354976">
          <w:marLeft w:val="0"/>
          <w:marRight w:val="0"/>
          <w:marTop w:val="0"/>
          <w:marBottom w:val="0"/>
          <w:divBdr>
            <w:top w:val="none" w:sz="0" w:space="0" w:color="auto"/>
            <w:left w:val="none" w:sz="0" w:space="0" w:color="auto"/>
            <w:bottom w:val="none" w:sz="0" w:space="0" w:color="auto"/>
            <w:right w:val="none" w:sz="0" w:space="0" w:color="auto"/>
          </w:divBdr>
        </w:div>
        <w:div w:id="861749033">
          <w:marLeft w:val="0"/>
          <w:marRight w:val="0"/>
          <w:marTop w:val="0"/>
          <w:marBottom w:val="0"/>
          <w:divBdr>
            <w:top w:val="none" w:sz="0" w:space="0" w:color="auto"/>
            <w:left w:val="none" w:sz="0" w:space="0" w:color="auto"/>
            <w:bottom w:val="none" w:sz="0" w:space="0" w:color="auto"/>
            <w:right w:val="none" w:sz="0" w:space="0" w:color="auto"/>
          </w:divBdr>
        </w:div>
        <w:div w:id="751782427">
          <w:marLeft w:val="0"/>
          <w:marRight w:val="0"/>
          <w:marTop w:val="0"/>
          <w:marBottom w:val="0"/>
          <w:divBdr>
            <w:top w:val="none" w:sz="0" w:space="0" w:color="auto"/>
            <w:left w:val="none" w:sz="0" w:space="0" w:color="auto"/>
            <w:bottom w:val="none" w:sz="0" w:space="0" w:color="auto"/>
            <w:right w:val="none" w:sz="0" w:space="0" w:color="auto"/>
          </w:divBdr>
        </w:div>
        <w:div w:id="11339967">
          <w:marLeft w:val="0"/>
          <w:marRight w:val="0"/>
          <w:marTop w:val="0"/>
          <w:marBottom w:val="0"/>
          <w:divBdr>
            <w:top w:val="none" w:sz="0" w:space="0" w:color="auto"/>
            <w:left w:val="none" w:sz="0" w:space="0" w:color="auto"/>
            <w:bottom w:val="none" w:sz="0" w:space="0" w:color="auto"/>
            <w:right w:val="none" w:sz="0" w:space="0" w:color="auto"/>
          </w:divBdr>
        </w:div>
        <w:div w:id="358898494">
          <w:marLeft w:val="0"/>
          <w:marRight w:val="0"/>
          <w:marTop w:val="0"/>
          <w:marBottom w:val="0"/>
          <w:divBdr>
            <w:top w:val="none" w:sz="0" w:space="0" w:color="auto"/>
            <w:left w:val="none" w:sz="0" w:space="0" w:color="auto"/>
            <w:bottom w:val="none" w:sz="0" w:space="0" w:color="auto"/>
            <w:right w:val="none" w:sz="0" w:space="0" w:color="auto"/>
          </w:divBdr>
        </w:div>
        <w:div w:id="1819691591">
          <w:marLeft w:val="0"/>
          <w:marRight w:val="0"/>
          <w:marTop w:val="0"/>
          <w:marBottom w:val="0"/>
          <w:divBdr>
            <w:top w:val="none" w:sz="0" w:space="0" w:color="auto"/>
            <w:left w:val="none" w:sz="0" w:space="0" w:color="auto"/>
            <w:bottom w:val="none" w:sz="0" w:space="0" w:color="auto"/>
            <w:right w:val="none" w:sz="0" w:space="0" w:color="auto"/>
          </w:divBdr>
        </w:div>
        <w:div w:id="626276940">
          <w:marLeft w:val="0"/>
          <w:marRight w:val="0"/>
          <w:marTop w:val="0"/>
          <w:marBottom w:val="0"/>
          <w:divBdr>
            <w:top w:val="none" w:sz="0" w:space="0" w:color="auto"/>
            <w:left w:val="none" w:sz="0" w:space="0" w:color="auto"/>
            <w:bottom w:val="none" w:sz="0" w:space="0" w:color="auto"/>
            <w:right w:val="none" w:sz="0" w:space="0" w:color="auto"/>
          </w:divBdr>
        </w:div>
        <w:div w:id="345521867">
          <w:marLeft w:val="0"/>
          <w:marRight w:val="0"/>
          <w:marTop w:val="0"/>
          <w:marBottom w:val="0"/>
          <w:divBdr>
            <w:top w:val="none" w:sz="0" w:space="0" w:color="auto"/>
            <w:left w:val="none" w:sz="0" w:space="0" w:color="auto"/>
            <w:bottom w:val="none" w:sz="0" w:space="0" w:color="auto"/>
            <w:right w:val="none" w:sz="0" w:space="0" w:color="auto"/>
          </w:divBdr>
        </w:div>
        <w:div w:id="331956897">
          <w:marLeft w:val="0"/>
          <w:marRight w:val="0"/>
          <w:marTop w:val="0"/>
          <w:marBottom w:val="0"/>
          <w:divBdr>
            <w:top w:val="none" w:sz="0" w:space="0" w:color="auto"/>
            <w:left w:val="none" w:sz="0" w:space="0" w:color="auto"/>
            <w:bottom w:val="none" w:sz="0" w:space="0" w:color="auto"/>
            <w:right w:val="none" w:sz="0" w:space="0" w:color="auto"/>
          </w:divBdr>
        </w:div>
        <w:div w:id="767851515">
          <w:marLeft w:val="0"/>
          <w:marRight w:val="0"/>
          <w:marTop w:val="0"/>
          <w:marBottom w:val="0"/>
          <w:divBdr>
            <w:top w:val="none" w:sz="0" w:space="0" w:color="auto"/>
            <w:left w:val="none" w:sz="0" w:space="0" w:color="auto"/>
            <w:bottom w:val="none" w:sz="0" w:space="0" w:color="auto"/>
            <w:right w:val="none" w:sz="0" w:space="0" w:color="auto"/>
          </w:divBdr>
        </w:div>
        <w:div w:id="74329944">
          <w:marLeft w:val="0"/>
          <w:marRight w:val="0"/>
          <w:marTop w:val="0"/>
          <w:marBottom w:val="0"/>
          <w:divBdr>
            <w:top w:val="none" w:sz="0" w:space="0" w:color="auto"/>
            <w:left w:val="none" w:sz="0" w:space="0" w:color="auto"/>
            <w:bottom w:val="none" w:sz="0" w:space="0" w:color="auto"/>
            <w:right w:val="none" w:sz="0" w:space="0" w:color="auto"/>
          </w:divBdr>
        </w:div>
        <w:div w:id="1506281524">
          <w:marLeft w:val="0"/>
          <w:marRight w:val="0"/>
          <w:marTop w:val="0"/>
          <w:marBottom w:val="0"/>
          <w:divBdr>
            <w:top w:val="none" w:sz="0" w:space="0" w:color="auto"/>
            <w:left w:val="none" w:sz="0" w:space="0" w:color="auto"/>
            <w:bottom w:val="none" w:sz="0" w:space="0" w:color="auto"/>
            <w:right w:val="none" w:sz="0" w:space="0" w:color="auto"/>
          </w:divBdr>
        </w:div>
        <w:div w:id="1324163084">
          <w:marLeft w:val="0"/>
          <w:marRight w:val="0"/>
          <w:marTop w:val="0"/>
          <w:marBottom w:val="0"/>
          <w:divBdr>
            <w:top w:val="none" w:sz="0" w:space="0" w:color="auto"/>
            <w:left w:val="none" w:sz="0" w:space="0" w:color="auto"/>
            <w:bottom w:val="none" w:sz="0" w:space="0" w:color="auto"/>
            <w:right w:val="none" w:sz="0" w:space="0" w:color="auto"/>
          </w:divBdr>
        </w:div>
        <w:div w:id="2018846218">
          <w:marLeft w:val="0"/>
          <w:marRight w:val="0"/>
          <w:marTop w:val="0"/>
          <w:marBottom w:val="0"/>
          <w:divBdr>
            <w:top w:val="none" w:sz="0" w:space="0" w:color="auto"/>
            <w:left w:val="none" w:sz="0" w:space="0" w:color="auto"/>
            <w:bottom w:val="none" w:sz="0" w:space="0" w:color="auto"/>
            <w:right w:val="none" w:sz="0" w:space="0" w:color="auto"/>
          </w:divBdr>
        </w:div>
        <w:div w:id="1849756931">
          <w:marLeft w:val="0"/>
          <w:marRight w:val="0"/>
          <w:marTop w:val="0"/>
          <w:marBottom w:val="0"/>
          <w:divBdr>
            <w:top w:val="none" w:sz="0" w:space="0" w:color="auto"/>
            <w:left w:val="none" w:sz="0" w:space="0" w:color="auto"/>
            <w:bottom w:val="none" w:sz="0" w:space="0" w:color="auto"/>
            <w:right w:val="none" w:sz="0" w:space="0" w:color="auto"/>
          </w:divBdr>
        </w:div>
        <w:div w:id="1057362909">
          <w:marLeft w:val="0"/>
          <w:marRight w:val="0"/>
          <w:marTop w:val="0"/>
          <w:marBottom w:val="0"/>
          <w:divBdr>
            <w:top w:val="none" w:sz="0" w:space="0" w:color="auto"/>
            <w:left w:val="none" w:sz="0" w:space="0" w:color="auto"/>
            <w:bottom w:val="none" w:sz="0" w:space="0" w:color="auto"/>
            <w:right w:val="none" w:sz="0" w:space="0" w:color="auto"/>
          </w:divBdr>
        </w:div>
        <w:div w:id="599214592">
          <w:marLeft w:val="0"/>
          <w:marRight w:val="0"/>
          <w:marTop w:val="0"/>
          <w:marBottom w:val="0"/>
          <w:divBdr>
            <w:top w:val="none" w:sz="0" w:space="0" w:color="auto"/>
            <w:left w:val="none" w:sz="0" w:space="0" w:color="auto"/>
            <w:bottom w:val="none" w:sz="0" w:space="0" w:color="auto"/>
            <w:right w:val="none" w:sz="0" w:space="0" w:color="auto"/>
          </w:divBdr>
        </w:div>
        <w:div w:id="2008440217">
          <w:marLeft w:val="0"/>
          <w:marRight w:val="0"/>
          <w:marTop w:val="0"/>
          <w:marBottom w:val="0"/>
          <w:divBdr>
            <w:top w:val="none" w:sz="0" w:space="0" w:color="auto"/>
            <w:left w:val="none" w:sz="0" w:space="0" w:color="auto"/>
            <w:bottom w:val="none" w:sz="0" w:space="0" w:color="auto"/>
            <w:right w:val="none" w:sz="0" w:space="0" w:color="auto"/>
          </w:divBdr>
        </w:div>
        <w:div w:id="1758671501">
          <w:marLeft w:val="0"/>
          <w:marRight w:val="0"/>
          <w:marTop w:val="0"/>
          <w:marBottom w:val="0"/>
          <w:divBdr>
            <w:top w:val="none" w:sz="0" w:space="0" w:color="auto"/>
            <w:left w:val="none" w:sz="0" w:space="0" w:color="auto"/>
            <w:bottom w:val="none" w:sz="0" w:space="0" w:color="auto"/>
            <w:right w:val="none" w:sz="0" w:space="0" w:color="auto"/>
          </w:divBdr>
        </w:div>
        <w:div w:id="1832288157">
          <w:marLeft w:val="0"/>
          <w:marRight w:val="0"/>
          <w:marTop w:val="0"/>
          <w:marBottom w:val="0"/>
          <w:divBdr>
            <w:top w:val="none" w:sz="0" w:space="0" w:color="auto"/>
            <w:left w:val="none" w:sz="0" w:space="0" w:color="auto"/>
            <w:bottom w:val="none" w:sz="0" w:space="0" w:color="auto"/>
            <w:right w:val="none" w:sz="0" w:space="0" w:color="auto"/>
          </w:divBdr>
        </w:div>
        <w:div w:id="1582525771">
          <w:marLeft w:val="0"/>
          <w:marRight w:val="0"/>
          <w:marTop w:val="0"/>
          <w:marBottom w:val="0"/>
          <w:divBdr>
            <w:top w:val="none" w:sz="0" w:space="0" w:color="auto"/>
            <w:left w:val="none" w:sz="0" w:space="0" w:color="auto"/>
            <w:bottom w:val="none" w:sz="0" w:space="0" w:color="auto"/>
            <w:right w:val="none" w:sz="0" w:space="0" w:color="auto"/>
          </w:divBdr>
        </w:div>
        <w:div w:id="238517128">
          <w:marLeft w:val="0"/>
          <w:marRight w:val="0"/>
          <w:marTop w:val="0"/>
          <w:marBottom w:val="0"/>
          <w:divBdr>
            <w:top w:val="none" w:sz="0" w:space="0" w:color="auto"/>
            <w:left w:val="none" w:sz="0" w:space="0" w:color="auto"/>
            <w:bottom w:val="none" w:sz="0" w:space="0" w:color="auto"/>
            <w:right w:val="none" w:sz="0" w:space="0" w:color="auto"/>
          </w:divBdr>
        </w:div>
        <w:div w:id="814489784">
          <w:marLeft w:val="0"/>
          <w:marRight w:val="0"/>
          <w:marTop w:val="0"/>
          <w:marBottom w:val="0"/>
          <w:divBdr>
            <w:top w:val="none" w:sz="0" w:space="0" w:color="auto"/>
            <w:left w:val="none" w:sz="0" w:space="0" w:color="auto"/>
            <w:bottom w:val="none" w:sz="0" w:space="0" w:color="auto"/>
            <w:right w:val="none" w:sz="0" w:space="0" w:color="auto"/>
          </w:divBdr>
        </w:div>
        <w:div w:id="1023940650">
          <w:marLeft w:val="0"/>
          <w:marRight w:val="0"/>
          <w:marTop w:val="0"/>
          <w:marBottom w:val="0"/>
          <w:divBdr>
            <w:top w:val="none" w:sz="0" w:space="0" w:color="auto"/>
            <w:left w:val="none" w:sz="0" w:space="0" w:color="auto"/>
            <w:bottom w:val="none" w:sz="0" w:space="0" w:color="auto"/>
            <w:right w:val="none" w:sz="0" w:space="0" w:color="auto"/>
          </w:divBdr>
        </w:div>
        <w:div w:id="421997331">
          <w:marLeft w:val="0"/>
          <w:marRight w:val="0"/>
          <w:marTop w:val="0"/>
          <w:marBottom w:val="0"/>
          <w:divBdr>
            <w:top w:val="none" w:sz="0" w:space="0" w:color="auto"/>
            <w:left w:val="none" w:sz="0" w:space="0" w:color="auto"/>
            <w:bottom w:val="none" w:sz="0" w:space="0" w:color="auto"/>
            <w:right w:val="none" w:sz="0" w:space="0" w:color="auto"/>
          </w:divBdr>
        </w:div>
        <w:div w:id="146480333">
          <w:marLeft w:val="0"/>
          <w:marRight w:val="0"/>
          <w:marTop w:val="0"/>
          <w:marBottom w:val="0"/>
          <w:divBdr>
            <w:top w:val="none" w:sz="0" w:space="0" w:color="auto"/>
            <w:left w:val="none" w:sz="0" w:space="0" w:color="auto"/>
            <w:bottom w:val="none" w:sz="0" w:space="0" w:color="auto"/>
            <w:right w:val="none" w:sz="0" w:space="0" w:color="auto"/>
          </w:divBdr>
        </w:div>
        <w:div w:id="1995330669">
          <w:marLeft w:val="0"/>
          <w:marRight w:val="0"/>
          <w:marTop w:val="0"/>
          <w:marBottom w:val="0"/>
          <w:divBdr>
            <w:top w:val="none" w:sz="0" w:space="0" w:color="auto"/>
            <w:left w:val="none" w:sz="0" w:space="0" w:color="auto"/>
            <w:bottom w:val="none" w:sz="0" w:space="0" w:color="auto"/>
            <w:right w:val="none" w:sz="0" w:space="0" w:color="auto"/>
          </w:divBdr>
        </w:div>
        <w:div w:id="116416992">
          <w:marLeft w:val="0"/>
          <w:marRight w:val="0"/>
          <w:marTop w:val="0"/>
          <w:marBottom w:val="0"/>
          <w:divBdr>
            <w:top w:val="none" w:sz="0" w:space="0" w:color="auto"/>
            <w:left w:val="none" w:sz="0" w:space="0" w:color="auto"/>
            <w:bottom w:val="none" w:sz="0" w:space="0" w:color="auto"/>
            <w:right w:val="none" w:sz="0" w:space="0" w:color="auto"/>
          </w:divBdr>
        </w:div>
        <w:div w:id="2083674345">
          <w:marLeft w:val="0"/>
          <w:marRight w:val="0"/>
          <w:marTop w:val="0"/>
          <w:marBottom w:val="0"/>
          <w:divBdr>
            <w:top w:val="none" w:sz="0" w:space="0" w:color="auto"/>
            <w:left w:val="none" w:sz="0" w:space="0" w:color="auto"/>
            <w:bottom w:val="none" w:sz="0" w:space="0" w:color="auto"/>
            <w:right w:val="none" w:sz="0" w:space="0" w:color="auto"/>
          </w:divBdr>
        </w:div>
        <w:div w:id="44720070">
          <w:marLeft w:val="0"/>
          <w:marRight w:val="0"/>
          <w:marTop w:val="0"/>
          <w:marBottom w:val="0"/>
          <w:divBdr>
            <w:top w:val="none" w:sz="0" w:space="0" w:color="auto"/>
            <w:left w:val="none" w:sz="0" w:space="0" w:color="auto"/>
            <w:bottom w:val="none" w:sz="0" w:space="0" w:color="auto"/>
            <w:right w:val="none" w:sz="0" w:space="0" w:color="auto"/>
          </w:divBdr>
        </w:div>
        <w:div w:id="1487941513">
          <w:marLeft w:val="0"/>
          <w:marRight w:val="0"/>
          <w:marTop w:val="0"/>
          <w:marBottom w:val="0"/>
          <w:divBdr>
            <w:top w:val="none" w:sz="0" w:space="0" w:color="auto"/>
            <w:left w:val="none" w:sz="0" w:space="0" w:color="auto"/>
            <w:bottom w:val="none" w:sz="0" w:space="0" w:color="auto"/>
            <w:right w:val="none" w:sz="0" w:space="0" w:color="auto"/>
          </w:divBdr>
        </w:div>
        <w:div w:id="1132212267">
          <w:marLeft w:val="0"/>
          <w:marRight w:val="0"/>
          <w:marTop w:val="0"/>
          <w:marBottom w:val="0"/>
          <w:divBdr>
            <w:top w:val="none" w:sz="0" w:space="0" w:color="auto"/>
            <w:left w:val="none" w:sz="0" w:space="0" w:color="auto"/>
            <w:bottom w:val="none" w:sz="0" w:space="0" w:color="auto"/>
            <w:right w:val="none" w:sz="0" w:space="0" w:color="auto"/>
          </w:divBdr>
        </w:div>
        <w:div w:id="2000499574">
          <w:marLeft w:val="0"/>
          <w:marRight w:val="0"/>
          <w:marTop w:val="0"/>
          <w:marBottom w:val="0"/>
          <w:divBdr>
            <w:top w:val="none" w:sz="0" w:space="0" w:color="auto"/>
            <w:left w:val="none" w:sz="0" w:space="0" w:color="auto"/>
            <w:bottom w:val="none" w:sz="0" w:space="0" w:color="auto"/>
            <w:right w:val="none" w:sz="0" w:space="0" w:color="auto"/>
          </w:divBdr>
        </w:div>
        <w:div w:id="1532305108">
          <w:marLeft w:val="0"/>
          <w:marRight w:val="0"/>
          <w:marTop w:val="0"/>
          <w:marBottom w:val="0"/>
          <w:divBdr>
            <w:top w:val="none" w:sz="0" w:space="0" w:color="auto"/>
            <w:left w:val="none" w:sz="0" w:space="0" w:color="auto"/>
            <w:bottom w:val="none" w:sz="0" w:space="0" w:color="auto"/>
            <w:right w:val="none" w:sz="0" w:space="0" w:color="auto"/>
          </w:divBdr>
        </w:div>
        <w:div w:id="914512005">
          <w:marLeft w:val="0"/>
          <w:marRight w:val="0"/>
          <w:marTop w:val="0"/>
          <w:marBottom w:val="0"/>
          <w:divBdr>
            <w:top w:val="none" w:sz="0" w:space="0" w:color="auto"/>
            <w:left w:val="none" w:sz="0" w:space="0" w:color="auto"/>
            <w:bottom w:val="none" w:sz="0" w:space="0" w:color="auto"/>
            <w:right w:val="none" w:sz="0" w:space="0" w:color="auto"/>
          </w:divBdr>
        </w:div>
        <w:div w:id="262109023">
          <w:marLeft w:val="0"/>
          <w:marRight w:val="0"/>
          <w:marTop w:val="0"/>
          <w:marBottom w:val="0"/>
          <w:divBdr>
            <w:top w:val="none" w:sz="0" w:space="0" w:color="auto"/>
            <w:left w:val="none" w:sz="0" w:space="0" w:color="auto"/>
            <w:bottom w:val="none" w:sz="0" w:space="0" w:color="auto"/>
            <w:right w:val="none" w:sz="0" w:space="0" w:color="auto"/>
          </w:divBdr>
        </w:div>
        <w:div w:id="302395739">
          <w:marLeft w:val="0"/>
          <w:marRight w:val="0"/>
          <w:marTop w:val="0"/>
          <w:marBottom w:val="0"/>
          <w:divBdr>
            <w:top w:val="none" w:sz="0" w:space="0" w:color="auto"/>
            <w:left w:val="none" w:sz="0" w:space="0" w:color="auto"/>
            <w:bottom w:val="none" w:sz="0" w:space="0" w:color="auto"/>
            <w:right w:val="none" w:sz="0" w:space="0" w:color="auto"/>
          </w:divBdr>
        </w:div>
        <w:div w:id="402072277">
          <w:marLeft w:val="0"/>
          <w:marRight w:val="0"/>
          <w:marTop w:val="0"/>
          <w:marBottom w:val="0"/>
          <w:divBdr>
            <w:top w:val="none" w:sz="0" w:space="0" w:color="auto"/>
            <w:left w:val="none" w:sz="0" w:space="0" w:color="auto"/>
            <w:bottom w:val="none" w:sz="0" w:space="0" w:color="auto"/>
            <w:right w:val="none" w:sz="0" w:space="0" w:color="auto"/>
          </w:divBdr>
        </w:div>
        <w:div w:id="1547251996">
          <w:marLeft w:val="0"/>
          <w:marRight w:val="0"/>
          <w:marTop w:val="0"/>
          <w:marBottom w:val="0"/>
          <w:divBdr>
            <w:top w:val="none" w:sz="0" w:space="0" w:color="auto"/>
            <w:left w:val="none" w:sz="0" w:space="0" w:color="auto"/>
            <w:bottom w:val="none" w:sz="0" w:space="0" w:color="auto"/>
            <w:right w:val="none" w:sz="0" w:space="0" w:color="auto"/>
          </w:divBdr>
        </w:div>
        <w:div w:id="584264744">
          <w:marLeft w:val="0"/>
          <w:marRight w:val="0"/>
          <w:marTop w:val="0"/>
          <w:marBottom w:val="0"/>
          <w:divBdr>
            <w:top w:val="none" w:sz="0" w:space="0" w:color="auto"/>
            <w:left w:val="none" w:sz="0" w:space="0" w:color="auto"/>
            <w:bottom w:val="none" w:sz="0" w:space="0" w:color="auto"/>
            <w:right w:val="none" w:sz="0" w:space="0" w:color="auto"/>
          </w:divBdr>
        </w:div>
        <w:div w:id="198663795">
          <w:marLeft w:val="0"/>
          <w:marRight w:val="0"/>
          <w:marTop w:val="0"/>
          <w:marBottom w:val="0"/>
          <w:divBdr>
            <w:top w:val="none" w:sz="0" w:space="0" w:color="auto"/>
            <w:left w:val="none" w:sz="0" w:space="0" w:color="auto"/>
            <w:bottom w:val="none" w:sz="0" w:space="0" w:color="auto"/>
            <w:right w:val="none" w:sz="0" w:space="0" w:color="auto"/>
          </w:divBdr>
        </w:div>
        <w:div w:id="439223247">
          <w:marLeft w:val="0"/>
          <w:marRight w:val="0"/>
          <w:marTop w:val="0"/>
          <w:marBottom w:val="0"/>
          <w:divBdr>
            <w:top w:val="none" w:sz="0" w:space="0" w:color="auto"/>
            <w:left w:val="none" w:sz="0" w:space="0" w:color="auto"/>
            <w:bottom w:val="none" w:sz="0" w:space="0" w:color="auto"/>
            <w:right w:val="none" w:sz="0" w:space="0" w:color="auto"/>
          </w:divBdr>
        </w:div>
        <w:div w:id="756439995">
          <w:marLeft w:val="0"/>
          <w:marRight w:val="0"/>
          <w:marTop w:val="0"/>
          <w:marBottom w:val="0"/>
          <w:divBdr>
            <w:top w:val="none" w:sz="0" w:space="0" w:color="auto"/>
            <w:left w:val="none" w:sz="0" w:space="0" w:color="auto"/>
            <w:bottom w:val="none" w:sz="0" w:space="0" w:color="auto"/>
            <w:right w:val="none" w:sz="0" w:space="0" w:color="auto"/>
          </w:divBdr>
        </w:div>
        <w:div w:id="641886942">
          <w:marLeft w:val="0"/>
          <w:marRight w:val="0"/>
          <w:marTop w:val="0"/>
          <w:marBottom w:val="0"/>
          <w:divBdr>
            <w:top w:val="none" w:sz="0" w:space="0" w:color="auto"/>
            <w:left w:val="none" w:sz="0" w:space="0" w:color="auto"/>
            <w:bottom w:val="none" w:sz="0" w:space="0" w:color="auto"/>
            <w:right w:val="none" w:sz="0" w:space="0" w:color="auto"/>
          </w:divBdr>
        </w:div>
        <w:div w:id="1669674540">
          <w:marLeft w:val="0"/>
          <w:marRight w:val="0"/>
          <w:marTop w:val="0"/>
          <w:marBottom w:val="0"/>
          <w:divBdr>
            <w:top w:val="none" w:sz="0" w:space="0" w:color="auto"/>
            <w:left w:val="none" w:sz="0" w:space="0" w:color="auto"/>
            <w:bottom w:val="none" w:sz="0" w:space="0" w:color="auto"/>
            <w:right w:val="none" w:sz="0" w:space="0" w:color="auto"/>
          </w:divBdr>
        </w:div>
        <w:div w:id="1522545181">
          <w:marLeft w:val="0"/>
          <w:marRight w:val="0"/>
          <w:marTop w:val="0"/>
          <w:marBottom w:val="0"/>
          <w:divBdr>
            <w:top w:val="none" w:sz="0" w:space="0" w:color="auto"/>
            <w:left w:val="none" w:sz="0" w:space="0" w:color="auto"/>
            <w:bottom w:val="none" w:sz="0" w:space="0" w:color="auto"/>
            <w:right w:val="none" w:sz="0" w:space="0" w:color="auto"/>
          </w:divBdr>
        </w:div>
        <w:div w:id="353965233">
          <w:marLeft w:val="0"/>
          <w:marRight w:val="0"/>
          <w:marTop w:val="0"/>
          <w:marBottom w:val="0"/>
          <w:divBdr>
            <w:top w:val="none" w:sz="0" w:space="0" w:color="auto"/>
            <w:left w:val="none" w:sz="0" w:space="0" w:color="auto"/>
            <w:bottom w:val="none" w:sz="0" w:space="0" w:color="auto"/>
            <w:right w:val="none" w:sz="0" w:space="0" w:color="auto"/>
          </w:divBdr>
        </w:div>
        <w:div w:id="1652563751">
          <w:marLeft w:val="0"/>
          <w:marRight w:val="0"/>
          <w:marTop w:val="0"/>
          <w:marBottom w:val="0"/>
          <w:divBdr>
            <w:top w:val="none" w:sz="0" w:space="0" w:color="auto"/>
            <w:left w:val="none" w:sz="0" w:space="0" w:color="auto"/>
            <w:bottom w:val="none" w:sz="0" w:space="0" w:color="auto"/>
            <w:right w:val="none" w:sz="0" w:space="0" w:color="auto"/>
          </w:divBdr>
        </w:div>
        <w:div w:id="609049802">
          <w:marLeft w:val="0"/>
          <w:marRight w:val="0"/>
          <w:marTop w:val="0"/>
          <w:marBottom w:val="0"/>
          <w:divBdr>
            <w:top w:val="none" w:sz="0" w:space="0" w:color="auto"/>
            <w:left w:val="none" w:sz="0" w:space="0" w:color="auto"/>
            <w:bottom w:val="none" w:sz="0" w:space="0" w:color="auto"/>
            <w:right w:val="none" w:sz="0" w:space="0" w:color="auto"/>
          </w:divBdr>
        </w:div>
        <w:div w:id="1616476130">
          <w:marLeft w:val="0"/>
          <w:marRight w:val="0"/>
          <w:marTop w:val="0"/>
          <w:marBottom w:val="0"/>
          <w:divBdr>
            <w:top w:val="none" w:sz="0" w:space="0" w:color="auto"/>
            <w:left w:val="none" w:sz="0" w:space="0" w:color="auto"/>
            <w:bottom w:val="none" w:sz="0" w:space="0" w:color="auto"/>
            <w:right w:val="none" w:sz="0" w:space="0" w:color="auto"/>
          </w:divBdr>
        </w:div>
        <w:div w:id="1442259846">
          <w:marLeft w:val="0"/>
          <w:marRight w:val="0"/>
          <w:marTop w:val="0"/>
          <w:marBottom w:val="0"/>
          <w:divBdr>
            <w:top w:val="none" w:sz="0" w:space="0" w:color="auto"/>
            <w:left w:val="none" w:sz="0" w:space="0" w:color="auto"/>
            <w:bottom w:val="none" w:sz="0" w:space="0" w:color="auto"/>
            <w:right w:val="none" w:sz="0" w:space="0" w:color="auto"/>
          </w:divBdr>
        </w:div>
        <w:div w:id="1507479157">
          <w:marLeft w:val="0"/>
          <w:marRight w:val="0"/>
          <w:marTop w:val="0"/>
          <w:marBottom w:val="0"/>
          <w:divBdr>
            <w:top w:val="none" w:sz="0" w:space="0" w:color="auto"/>
            <w:left w:val="none" w:sz="0" w:space="0" w:color="auto"/>
            <w:bottom w:val="none" w:sz="0" w:space="0" w:color="auto"/>
            <w:right w:val="none" w:sz="0" w:space="0" w:color="auto"/>
          </w:divBdr>
        </w:div>
        <w:div w:id="239604593">
          <w:marLeft w:val="0"/>
          <w:marRight w:val="0"/>
          <w:marTop w:val="0"/>
          <w:marBottom w:val="0"/>
          <w:divBdr>
            <w:top w:val="none" w:sz="0" w:space="0" w:color="auto"/>
            <w:left w:val="none" w:sz="0" w:space="0" w:color="auto"/>
            <w:bottom w:val="none" w:sz="0" w:space="0" w:color="auto"/>
            <w:right w:val="none" w:sz="0" w:space="0" w:color="auto"/>
          </w:divBdr>
        </w:div>
        <w:div w:id="1747147020">
          <w:marLeft w:val="0"/>
          <w:marRight w:val="0"/>
          <w:marTop w:val="0"/>
          <w:marBottom w:val="0"/>
          <w:divBdr>
            <w:top w:val="none" w:sz="0" w:space="0" w:color="auto"/>
            <w:left w:val="none" w:sz="0" w:space="0" w:color="auto"/>
            <w:bottom w:val="none" w:sz="0" w:space="0" w:color="auto"/>
            <w:right w:val="none" w:sz="0" w:space="0" w:color="auto"/>
          </w:divBdr>
        </w:div>
        <w:div w:id="1277325507">
          <w:marLeft w:val="0"/>
          <w:marRight w:val="0"/>
          <w:marTop w:val="0"/>
          <w:marBottom w:val="0"/>
          <w:divBdr>
            <w:top w:val="none" w:sz="0" w:space="0" w:color="auto"/>
            <w:left w:val="none" w:sz="0" w:space="0" w:color="auto"/>
            <w:bottom w:val="none" w:sz="0" w:space="0" w:color="auto"/>
            <w:right w:val="none" w:sz="0" w:space="0" w:color="auto"/>
          </w:divBdr>
        </w:div>
        <w:div w:id="615991068">
          <w:marLeft w:val="0"/>
          <w:marRight w:val="0"/>
          <w:marTop w:val="0"/>
          <w:marBottom w:val="0"/>
          <w:divBdr>
            <w:top w:val="none" w:sz="0" w:space="0" w:color="auto"/>
            <w:left w:val="none" w:sz="0" w:space="0" w:color="auto"/>
            <w:bottom w:val="none" w:sz="0" w:space="0" w:color="auto"/>
            <w:right w:val="none" w:sz="0" w:space="0" w:color="auto"/>
          </w:divBdr>
        </w:div>
        <w:div w:id="238560045">
          <w:marLeft w:val="0"/>
          <w:marRight w:val="0"/>
          <w:marTop w:val="0"/>
          <w:marBottom w:val="0"/>
          <w:divBdr>
            <w:top w:val="none" w:sz="0" w:space="0" w:color="auto"/>
            <w:left w:val="none" w:sz="0" w:space="0" w:color="auto"/>
            <w:bottom w:val="none" w:sz="0" w:space="0" w:color="auto"/>
            <w:right w:val="none" w:sz="0" w:space="0" w:color="auto"/>
          </w:divBdr>
        </w:div>
        <w:div w:id="2031180196">
          <w:marLeft w:val="0"/>
          <w:marRight w:val="0"/>
          <w:marTop w:val="0"/>
          <w:marBottom w:val="0"/>
          <w:divBdr>
            <w:top w:val="none" w:sz="0" w:space="0" w:color="auto"/>
            <w:left w:val="none" w:sz="0" w:space="0" w:color="auto"/>
            <w:bottom w:val="none" w:sz="0" w:space="0" w:color="auto"/>
            <w:right w:val="none" w:sz="0" w:space="0" w:color="auto"/>
          </w:divBdr>
        </w:div>
        <w:div w:id="121922617">
          <w:marLeft w:val="0"/>
          <w:marRight w:val="0"/>
          <w:marTop w:val="0"/>
          <w:marBottom w:val="0"/>
          <w:divBdr>
            <w:top w:val="none" w:sz="0" w:space="0" w:color="auto"/>
            <w:left w:val="none" w:sz="0" w:space="0" w:color="auto"/>
            <w:bottom w:val="none" w:sz="0" w:space="0" w:color="auto"/>
            <w:right w:val="none" w:sz="0" w:space="0" w:color="auto"/>
          </w:divBdr>
        </w:div>
        <w:div w:id="284773686">
          <w:marLeft w:val="0"/>
          <w:marRight w:val="0"/>
          <w:marTop w:val="0"/>
          <w:marBottom w:val="0"/>
          <w:divBdr>
            <w:top w:val="none" w:sz="0" w:space="0" w:color="auto"/>
            <w:left w:val="none" w:sz="0" w:space="0" w:color="auto"/>
            <w:bottom w:val="none" w:sz="0" w:space="0" w:color="auto"/>
            <w:right w:val="none" w:sz="0" w:space="0" w:color="auto"/>
          </w:divBdr>
        </w:div>
        <w:div w:id="1039017559">
          <w:marLeft w:val="0"/>
          <w:marRight w:val="0"/>
          <w:marTop w:val="0"/>
          <w:marBottom w:val="0"/>
          <w:divBdr>
            <w:top w:val="none" w:sz="0" w:space="0" w:color="auto"/>
            <w:left w:val="none" w:sz="0" w:space="0" w:color="auto"/>
            <w:bottom w:val="none" w:sz="0" w:space="0" w:color="auto"/>
            <w:right w:val="none" w:sz="0" w:space="0" w:color="auto"/>
          </w:divBdr>
        </w:div>
        <w:div w:id="1970547641">
          <w:marLeft w:val="0"/>
          <w:marRight w:val="0"/>
          <w:marTop w:val="0"/>
          <w:marBottom w:val="0"/>
          <w:divBdr>
            <w:top w:val="none" w:sz="0" w:space="0" w:color="auto"/>
            <w:left w:val="none" w:sz="0" w:space="0" w:color="auto"/>
            <w:bottom w:val="none" w:sz="0" w:space="0" w:color="auto"/>
            <w:right w:val="none" w:sz="0" w:space="0" w:color="auto"/>
          </w:divBdr>
        </w:div>
        <w:div w:id="1612980042">
          <w:marLeft w:val="0"/>
          <w:marRight w:val="0"/>
          <w:marTop w:val="0"/>
          <w:marBottom w:val="0"/>
          <w:divBdr>
            <w:top w:val="none" w:sz="0" w:space="0" w:color="auto"/>
            <w:left w:val="none" w:sz="0" w:space="0" w:color="auto"/>
            <w:bottom w:val="none" w:sz="0" w:space="0" w:color="auto"/>
            <w:right w:val="none" w:sz="0" w:space="0" w:color="auto"/>
          </w:divBdr>
        </w:div>
        <w:div w:id="1506361986">
          <w:marLeft w:val="0"/>
          <w:marRight w:val="0"/>
          <w:marTop w:val="0"/>
          <w:marBottom w:val="0"/>
          <w:divBdr>
            <w:top w:val="none" w:sz="0" w:space="0" w:color="auto"/>
            <w:left w:val="none" w:sz="0" w:space="0" w:color="auto"/>
            <w:bottom w:val="none" w:sz="0" w:space="0" w:color="auto"/>
            <w:right w:val="none" w:sz="0" w:space="0" w:color="auto"/>
          </w:divBdr>
        </w:div>
        <w:div w:id="412161467">
          <w:marLeft w:val="0"/>
          <w:marRight w:val="0"/>
          <w:marTop w:val="0"/>
          <w:marBottom w:val="0"/>
          <w:divBdr>
            <w:top w:val="none" w:sz="0" w:space="0" w:color="auto"/>
            <w:left w:val="none" w:sz="0" w:space="0" w:color="auto"/>
            <w:bottom w:val="none" w:sz="0" w:space="0" w:color="auto"/>
            <w:right w:val="none" w:sz="0" w:space="0" w:color="auto"/>
          </w:divBdr>
        </w:div>
        <w:div w:id="907961923">
          <w:marLeft w:val="0"/>
          <w:marRight w:val="0"/>
          <w:marTop w:val="0"/>
          <w:marBottom w:val="0"/>
          <w:divBdr>
            <w:top w:val="none" w:sz="0" w:space="0" w:color="auto"/>
            <w:left w:val="none" w:sz="0" w:space="0" w:color="auto"/>
            <w:bottom w:val="none" w:sz="0" w:space="0" w:color="auto"/>
            <w:right w:val="none" w:sz="0" w:space="0" w:color="auto"/>
          </w:divBdr>
        </w:div>
        <w:div w:id="767580689">
          <w:marLeft w:val="0"/>
          <w:marRight w:val="0"/>
          <w:marTop w:val="0"/>
          <w:marBottom w:val="0"/>
          <w:divBdr>
            <w:top w:val="none" w:sz="0" w:space="0" w:color="auto"/>
            <w:left w:val="none" w:sz="0" w:space="0" w:color="auto"/>
            <w:bottom w:val="none" w:sz="0" w:space="0" w:color="auto"/>
            <w:right w:val="none" w:sz="0" w:space="0" w:color="auto"/>
          </w:divBdr>
        </w:div>
        <w:div w:id="1495949928">
          <w:marLeft w:val="0"/>
          <w:marRight w:val="0"/>
          <w:marTop w:val="0"/>
          <w:marBottom w:val="0"/>
          <w:divBdr>
            <w:top w:val="none" w:sz="0" w:space="0" w:color="auto"/>
            <w:left w:val="none" w:sz="0" w:space="0" w:color="auto"/>
            <w:bottom w:val="none" w:sz="0" w:space="0" w:color="auto"/>
            <w:right w:val="none" w:sz="0" w:space="0" w:color="auto"/>
          </w:divBdr>
        </w:div>
        <w:div w:id="1718554328">
          <w:marLeft w:val="0"/>
          <w:marRight w:val="0"/>
          <w:marTop w:val="0"/>
          <w:marBottom w:val="0"/>
          <w:divBdr>
            <w:top w:val="none" w:sz="0" w:space="0" w:color="auto"/>
            <w:left w:val="none" w:sz="0" w:space="0" w:color="auto"/>
            <w:bottom w:val="none" w:sz="0" w:space="0" w:color="auto"/>
            <w:right w:val="none" w:sz="0" w:space="0" w:color="auto"/>
          </w:divBdr>
        </w:div>
        <w:div w:id="63797470">
          <w:marLeft w:val="0"/>
          <w:marRight w:val="0"/>
          <w:marTop w:val="0"/>
          <w:marBottom w:val="0"/>
          <w:divBdr>
            <w:top w:val="none" w:sz="0" w:space="0" w:color="auto"/>
            <w:left w:val="none" w:sz="0" w:space="0" w:color="auto"/>
            <w:bottom w:val="none" w:sz="0" w:space="0" w:color="auto"/>
            <w:right w:val="none" w:sz="0" w:space="0" w:color="auto"/>
          </w:divBdr>
        </w:div>
        <w:div w:id="313416581">
          <w:marLeft w:val="0"/>
          <w:marRight w:val="0"/>
          <w:marTop w:val="0"/>
          <w:marBottom w:val="0"/>
          <w:divBdr>
            <w:top w:val="none" w:sz="0" w:space="0" w:color="auto"/>
            <w:left w:val="none" w:sz="0" w:space="0" w:color="auto"/>
            <w:bottom w:val="none" w:sz="0" w:space="0" w:color="auto"/>
            <w:right w:val="none" w:sz="0" w:space="0" w:color="auto"/>
          </w:divBdr>
        </w:div>
        <w:div w:id="458496344">
          <w:marLeft w:val="0"/>
          <w:marRight w:val="0"/>
          <w:marTop w:val="0"/>
          <w:marBottom w:val="0"/>
          <w:divBdr>
            <w:top w:val="none" w:sz="0" w:space="0" w:color="auto"/>
            <w:left w:val="none" w:sz="0" w:space="0" w:color="auto"/>
            <w:bottom w:val="none" w:sz="0" w:space="0" w:color="auto"/>
            <w:right w:val="none" w:sz="0" w:space="0" w:color="auto"/>
          </w:divBdr>
        </w:div>
        <w:div w:id="1494183996">
          <w:marLeft w:val="0"/>
          <w:marRight w:val="0"/>
          <w:marTop w:val="0"/>
          <w:marBottom w:val="0"/>
          <w:divBdr>
            <w:top w:val="none" w:sz="0" w:space="0" w:color="auto"/>
            <w:left w:val="none" w:sz="0" w:space="0" w:color="auto"/>
            <w:bottom w:val="none" w:sz="0" w:space="0" w:color="auto"/>
            <w:right w:val="none" w:sz="0" w:space="0" w:color="auto"/>
          </w:divBdr>
        </w:div>
        <w:div w:id="1736319715">
          <w:marLeft w:val="0"/>
          <w:marRight w:val="0"/>
          <w:marTop w:val="0"/>
          <w:marBottom w:val="0"/>
          <w:divBdr>
            <w:top w:val="none" w:sz="0" w:space="0" w:color="auto"/>
            <w:left w:val="none" w:sz="0" w:space="0" w:color="auto"/>
            <w:bottom w:val="none" w:sz="0" w:space="0" w:color="auto"/>
            <w:right w:val="none" w:sz="0" w:space="0" w:color="auto"/>
          </w:divBdr>
        </w:div>
        <w:div w:id="1812091062">
          <w:marLeft w:val="0"/>
          <w:marRight w:val="0"/>
          <w:marTop w:val="0"/>
          <w:marBottom w:val="0"/>
          <w:divBdr>
            <w:top w:val="none" w:sz="0" w:space="0" w:color="auto"/>
            <w:left w:val="none" w:sz="0" w:space="0" w:color="auto"/>
            <w:bottom w:val="none" w:sz="0" w:space="0" w:color="auto"/>
            <w:right w:val="none" w:sz="0" w:space="0" w:color="auto"/>
          </w:divBdr>
        </w:div>
        <w:div w:id="1710690980">
          <w:marLeft w:val="0"/>
          <w:marRight w:val="0"/>
          <w:marTop w:val="0"/>
          <w:marBottom w:val="0"/>
          <w:divBdr>
            <w:top w:val="none" w:sz="0" w:space="0" w:color="auto"/>
            <w:left w:val="none" w:sz="0" w:space="0" w:color="auto"/>
            <w:bottom w:val="none" w:sz="0" w:space="0" w:color="auto"/>
            <w:right w:val="none" w:sz="0" w:space="0" w:color="auto"/>
          </w:divBdr>
        </w:div>
        <w:div w:id="956066264">
          <w:marLeft w:val="0"/>
          <w:marRight w:val="0"/>
          <w:marTop w:val="0"/>
          <w:marBottom w:val="0"/>
          <w:divBdr>
            <w:top w:val="none" w:sz="0" w:space="0" w:color="auto"/>
            <w:left w:val="none" w:sz="0" w:space="0" w:color="auto"/>
            <w:bottom w:val="none" w:sz="0" w:space="0" w:color="auto"/>
            <w:right w:val="none" w:sz="0" w:space="0" w:color="auto"/>
          </w:divBdr>
        </w:div>
        <w:div w:id="667557418">
          <w:marLeft w:val="0"/>
          <w:marRight w:val="0"/>
          <w:marTop w:val="0"/>
          <w:marBottom w:val="0"/>
          <w:divBdr>
            <w:top w:val="none" w:sz="0" w:space="0" w:color="auto"/>
            <w:left w:val="none" w:sz="0" w:space="0" w:color="auto"/>
            <w:bottom w:val="none" w:sz="0" w:space="0" w:color="auto"/>
            <w:right w:val="none" w:sz="0" w:space="0" w:color="auto"/>
          </w:divBdr>
        </w:div>
        <w:div w:id="1108549593">
          <w:marLeft w:val="0"/>
          <w:marRight w:val="0"/>
          <w:marTop w:val="0"/>
          <w:marBottom w:val="0"/>
          <w:divBdr>
            <w:top w:val="none" w:sz="0" w:space="0" w:color="auto"/>
            <w:left w:val="none" w:sz="0" w:space="0" w:color="auto"/>
            <w:bottom w:val="none" w:sz="0" w:space="0" w:color="auto"/>
            <w:right w:val="none" w:sz="0" w:space="0" w:color="auto"/>
          </w:divBdr>
        </w:div>
        <w:div w:id="1643315533">
          <w:marLeft w:val="0"/>
          <w:marRight w:val="0"/>
          <w:marTop w:val="0"/>
          <w:marBottom w:val="0"/>
          <w:divBdr>
            <w:top w:val="none" w:sz="0" w:space="0" w:color="auto"/>
            <w:left w:val="none" w:sz="0" w:space="0" w:color="auto"/>
            <w:bottom w:val="none" w:sz="0" w:space="0" w:color="auto"/>
            <w:right w:val="none" w:sz="0" w:space="0" w:color="auto"/>
          </w:divBdr>
        </w:div>
        <w:div w:id="1886987984">
          <w:marLeft w:val="0"/>
          <w:marRight w:val="0"/>
          <w:marTop w:val="0"/>
          <w:marBottom w:val="0"/>
          <w:divBdr>
            <w:top w:val="none" w:sz="0" w:space="0" w:color="auto"/>
            <w:left w:val="none" w:sz="0" w:space="0" w:color="auto"/>
            <w:bottom w:val="none" w:sz="0" w:space="0" w:color="auto"/>
            <w:right w:val="none" w:sz="0" w:space="0" w:color="auto"/>
          </w:divBdr>
        </w:div>
        <w:div w:id="287391799">
          <w:marLeft w:val="0"/>
          <w:marRight w:val="0"/>
          <w:marTop w:val="0"/>
          <w:marBottom w:val="0"/>
          <w:divBdr>
            <w:top w:val="none" w:sz="0" w:space="0" w:color="auto"/>
            <w:left w:val="none" w:sz="0" w:space="0" w:color="auto"/>
            <w:bottom w:val="none" w:sz="0" w:space="0" w:color="auto"/>
            <w:right w:val="none" w:sz="0" w:space="0" w:color="auto"/>
          </w:divBdr>
        </w:div>
        <w:div w:id="692002647">
          <w:marLeft w:val="0"/>
          <w:marRight w:val="0"/>
          <w:marTop w:val="0"/>
          <w:marBottom w:val="0"/>
          <w:divBdr>
            <w:top w:val="none" w:sz="0" w:space="0" w:color="auto"/>
            <w:left w:val="none" w:sz="0" w:space="0" w:color="auto"/>
            <w:bottom w:val="none" w:sz="0" w:space="0" w:color="auto"/>
            <w:right w:val="none" w:sz="0" w:space="0" w:color="auto"/>
          </w:divBdr>
        </w:div>
        <w:div w:id="1847550068">
          <w:marLeft w:val="0"/>
          <w:marRight w:val="0"/>
          <w:marTop w:val="0"/>
          <w:marBottom w:val="0"/>
          <w:divBdr>
            <w:top w:val="none" w:sz="0" w:space="0" w:color="auto"/>
            <w:left w:val="none" w:sz="0" w:space="0" w:color="auto"/>
            <w:bottom w:val="none" w:sz="0" w:space="0" w:color="auto"/>
            <w:right w:val="none" w:sz="0" w:space="0" w:color="auto"/>
          </w:divBdr>
        </w:div>
        <w:div w:id="1688747332">
          <w:marLeft w:val="0"/>
          <w:marRight w:val="0"/>
          <w:marTop w:val="0"/>
          <w:marBottom w:val="0"/>
          <w:divBdr>
            <w:top w:val="none" w:sz="0" w:space="0" w:color="auto"/>
            <w:left w:val="none" w:sz="0" w:space="0" w:color="auto"/>
            <w:bottom w:val="none" w:sz="0" w:space="0" w:color="auto"/>
            <w:right w:val="none" w:sz="0" w:space="0" w:color="auto"/>
          </w:divBdr>
        </w:div>
        <w:div w:id="2115048231">
          <w:marLeft w:val="0"/>
          <w:marRight w:val="0"/>
          <w:marTop w:val="0"/>
          <w:marBottom w:val="0"/>
          <w:divBdr>
            <w:top w:val="none" w:sz="0" w:space="0" w:color="auto"/>
            <w:left w:val="none" w:sz="0" w:space="0" w:color="auto"/>
            <w:bottom w:val="none" w:sz="0" w:space="0" w:color="auto"/>
            <w:right w:val="none" w:sz="0" w:space="0" w:color="auto"/>
          </w:divBdr>
        </w:div>
        <w:div w:id="1117021163">
          <w:marLeft w:val="0"/>
          <w:marRight w:val="0"/>
          <w:marTop w:val="0"/>
          <w:marBottom w:val="0"/>
          <w:divBdr>
            <w:top w:val="none" w:sz="0" w:space="0" w:color="auto"/>
            <w:left w:val="none" w:sz="0" w:space="0" w:color="auto"/>
            <w:bottom w:val="none" w:sz="0" w:space="0" w:color="auto"/>
            <w:right w:val="none" w:sz="0" w:space="0" w:color="auto"/>
          </w:divBdr>
        </w:div>
        <w:div w:id="1133450846">
          <w:marLeft w:val="0"/>
          <w:marRight w:val="0"/>
          <w:marTop w:val="0"/>
          <w:marBottom w:val="0"/>
          <w:divBdr>
            <w:top w:val="none" w:sz="0" w:space="0" w:color="auto"/>
            <w:left w:val="none" w:sz="0" w:space="0" w:color="auto"/>
            <w:bottom w:val="none" w:sz="0" w:space="0" w:color="auto"/>
            <w:right w:val="none" w:sz="0" w:space="0" w:color="auto"/>
          </w:divBdr>
        </w:div>
        <w:div w:id="557479852">
          <w:marLeft w:val="0"/>
          <w:marRight w:val="0"/>
          <w:marTop w:val="0"/>
          <w:marBottom w:val="0"/>
          <w:divBdr>
            <w:top w:val="none" w:sz="0" w:space="0" w:color="auto"/>
            <w:left w:val="none" w:sz="0" w:space="0" w:color="auto"/>
            <w:bottom w:val="none" w:sz="0" w:space="0" w:color="auto"/>
            <w:right w:val="none" w:sz="0" w:space="0" w:color="auto"/>
          </w:divBdr>
        </w:div>
        <w:div w:id="1060255093">
          <w:marLeft w:val="0"/>
          <w:marRight w:val="0"/>
          <w:marTop w:val="0"/>
          <w:marBottom w:val="0"/>
          <w:divBdr>
            <w:top w:val="none" w:sz="0" w:space="0" w:color="auto"/>
            <w:left w:val="none" w:sz="0" w:space="0" w:color="auto"/>
            <w:bottom w:val="none" w:sz="0" w:space="0" w:color="auto"/>
            <w:right w:val="none" w:sz="0" w:space="0" w:color="auto"/>
          </w:divBdr>
        </w:div>
        <w:div w:id="1385374605">
          <w:marLeft w:val="0"/>
          <w:marRight w:val="0"/>
          <w:marTop w:val="0"/>
          <w:marBottom w:val="0"/>
          <w:divBdr>
            <w:top w:val="none" w:sz="0" w:space="0" w:color="auto"/>
            <w:left w:val="none" w:sz="0" w:space="0" w:color="auto"/>
            <w:bottom w:val="none" w:sz="0" w:space="0" w:color="auto"/>
            <w:right w:val="none" w:sz="0" w:space="0" w:color="auto"/>
          </w:divBdr>
        </w:div>
        <w:div w:id="2104719622">
          <w:marLeft w:val="0"/>
          <w:marRight w:val="0"/>
          <w:marTop w:val="0"/>
          <w:marBottom w:val="0"/>
          <w:divBdr>
            <w:top w:val="none" w:sz="0" w:space="0" w:color="auto"/>
            <w:left w:val="none" w:sz="0" w:space="0" w:color="auto"/>
            <w:bottom w:val="none" w:sz="0" w:space="0" w:color="auto"/>
            <w:right w:val="none" w:sz="0" w:space="0" w:color="auto"/>
          </w:divBdr>
        </w:div>
        <w:div w:id="1949307962">
          <w:marLeft w:val="0"/>
          <w:marRight w:val="0"/>
          <w:marTop w:val="0"/>
          <w:marBottom w:val="0"/>
          <w:divBdr>
            <w:top w:val="none" w:sz="0" w:space="0" w:color="auto"/>
            <w:left w:val="none" w:sz="0" w:space="0" w:color="auto"/>
            <w:bottom w:val="none" w:sz="0" w:space="0" w:color="auto"/>
            <w:right w:val="none" w:sz="0" w:space="0" w:color="auto"/>
          </w:divBdr>
        </w:div>
        <w:div w:id="2064481590">
          <w:marLeft w:val="0"/>
          <w:marRight w:val="0"/>
          <w:marTop w:val="0"/>
          <w:marBottom w:val="0"/>
          <w:divBdr>
            <w:top w:val="none" w:sz="0" w:space="0" w:color="auto"/>
            <w:left w:val="none" w:sz="0" w:space="0" w:color="auto"/>
            <w:bottom w:val="none" w:sz="0" w:space="0" w:color="auto"/>
            <w:right w:val="none" w:sz="0" w:space="0" w:color="auto"/>
          </w:divBdr>
        </w:div>
        <w:div w:id="774640802">
          <w:marLeft w:val="0"/>
          <w:marRight w:val="0"/>
          <w:marTop w:val="0"/>
          <w:marBottom w:val="0"/>
          <w:divBdr>
            <w:top w:val="none" w:sz="0" w:space="0" w:color="auto"/>
            <w:left w:val="none" w:sz="0" w:space="0" w:color="auto"/>
            <w:bottom w:val="none" w:sz="0" w:space="0" w:color="auto"/>
            <w:right w:val="none" w:sz="0" w:space="0" w:color="auto"/>
          </w:divBdr>
        </w:div>
        <w:div w:id="707873622">
          <w:marLeft w:val="0"/>
          <w:marRight w:val="0"/>
          <w:marTop w:val="0"/>
          <w:marBottom w:val="0"/>
          <w:divBdr>
            <w:top w:val="none" w:sz="0" w:space="0" w:color="auto"/>
            <w:left w:val="none" w:sz="0" w:space="0" w:color="auto"/>
            <w:bottom w:val="none" w:sz="0" w:space="0" w:color="auto"/>
            <w:right w:val="none" w:sz="0" w:space="0" w:color="auto"/>
          </w:divBdr>
        </w:div>
        <w:div w:id="1081953224">
          <w:marLeft w:val="0"/>
          <w:marRight w:val="0"/>
          <w:marTop w:val="0"/>
          <w:marBottom w:val="0"/>
          <w:divBdr>
            <w:top w:val="none" w:sz="0" w:space="0" w:color="auto"/>
            <w:left w:val="none" w:sz="0" w:space="0" w:color="auto"/>
            <w:bottom w:val="none" w:sz="0" w:space="0" w:color="auto"/>
            <w:right w:val="none" w:sz="0" w:space="0" w:color="auto"/>
          </w:divBdr>
        </w:div>
        <w:div w:id="1210454450">
          <w:marLeft w:val="0"/>
          <w:marRight w:val="0"/>
          <w:marTop w:val="0"/>
          <w:marBottom w:val="0"/>
          <w:divBdr>
            <w:top w:val="none" w:sz="0" w:space="0" w:color="auto"/>
            <w:left w:val="none" w:sz="0" w:space="0" w:color="auto"/>
            <w:bottom w:val="none" w:sz="0" w:space="0" w:color="auto"/>
            <w:right w:val="none" w:sz="0" w:space="0" w:color="auto"/>
          </w:divBdr>
        </w:div>
        <w:div w:id="1833059608">
          <w:marLeft w:val="0"/>
          <w:marRight w:val="0"/>
          <w:marTop w:val="0"/>
          <w:marBottom w:val="0"/>
          <w:divBdr>
            <w:top w:val="none" w:sz="0" w:space="0" w:color="auto"/>
            <w:left w:val="none" w:sz="0" w:space="0" w:color="auto"/>
            <w:bottom w:val="none" w:sz="0" w:space="0" w:color="auto"/>
            <w:right w:val="none" w:sz="0" w:space="0" w:color="auto"/>
          </w:divBdr>
        </w:div>
        <w:div w:id="1401710758">
          <w:marLeft w:val="0"/>
          <w:marRight w:val="0"/>
          <w:marTop w:val="0"/>
          <w:marBottom w:val="0"/>
          <w:divBdr>
            <w:top w:val="none" w:sz="0" w:space="0" w:color="auto"/>
            <w:left w:val="none" w:sz="0" w:space="0" w:color="auto"/>
            <w:bottom w:val="none" w:sz="0" w:space="0" w:color="auto"/>
            <w:right w:val="none" w:sz="0" w:space="0" w:color="auto"/>
          </w:divBdr>
        </w:div>
        <w:div w:id="1583492146">
          <w:marLeft w:val="0"/>
          <w:marRight w:val="0"/>
          <w:marTop w:val="0"/>
          <w:marBottom w:val="0"/>
          <w:divBdr>
            <w:top w:val="none" w:sz="0" w:space="0" w:color="auto"/>
            <w:left w:val="none" w:sz="0" w:space="0" w:color="auto"/>
            <w:bottom w:val="none" w:sz="0" w:space="0" w:color="auto"/>
            <w:right w:val="none" w:sz="0" w:space="0" w:color="auto"/>
          </w:divBdr>
        </w:div>
        <w:div w:id="370308579">
          <w:marLeft w:val="0"/>
          <w:marRight w:val="0"/>
          <w:marTop w:val="0"/>
          <w:marBottom w:val="0"/>
          <w:divBdr>
            <w:top w:val="none" w:sz="0" w:space="0" w:color="auto"/>
            <w:left w:val="none" w:sz="0" w:space="0" w:color="auto"/>
            <w:bottom w:val="none" w:sz="0" w:space="0" w:color="auto"/>
            <w:right w:val="none" w:sz="0" w:space="0" w:color="auto"/>
          </w:divBdr>
        </w:div>
        <w:div w:id="1006861712">
          <w:marLeft w:val="0"/>
          <w:marRight w:val="0"/>
          <w:marTop w:val="0"/>
          <w:marBottom w:val="0"/>
          <w:divBdr>
            <w:top w:val="none" w:sz="0" w:space="0" w:color="auto"/>
            <w:left w:val="none" w:sz="0" w:space="0" w:color="auto"/>
            <w:bottom w:val="none" w:sz="0" w:space="0" w:color="auto"/>
            <w:right w:val="none" w:sz="0" w:space="0" w:color="auto"/>
          </w:divBdr>
        </w:div>
        <w:div w:id="723063750">
          <w:marLeft w:val="0"/>
          <w:marRight w:val="0"/>
          <w:marTop w:val="0"/>
          <w:marBottom w:val="0"/>
          <w:divBdr>
            <w:top w:val="none" w:sz="0" w:space="0" w:color="auto"/>
            <w:left w:val="none" w:sz="0" w:space="0" w:color="auto"/>
            <w:bottom w:val="none" w:sz="0" w:space="0" w:color="auto"/>
            <w:right w:val="none" w:sz="0" w:space="0" w:color="auto"/>
          </w:divBdr>
        </w:div>
        <w:div w:id="395469789">
          <w:marLeft w:val="0"/>
          <w:marRight w:val="0"/>
          <w:marTop w:val="0"/>
          <w:marBottom w:val="0"/>
          <w:divBdr>
            <w:top w:val="none" w:sz="0" w:space="0" w:color="auto"/>
            <w:left w:val="none" w:sz="0" w:space="0" w:color="auto"/>
            <w:bottom w:val="none" w:sz="0" w:space="0" w:color="auto"/>
            <w:right w:val="none" w:sz="0" w:space="0" w:color="auto"/>
          </w:divBdr>
        </w:div>
        <w:div w:id="1260258608">
          <w:marLeft w:val="0"/>
          <w:marRight w:val="0"/>
          <w:marTop w:val="0"/>
          <w:marBottom w:val="0"/>
          <w:divBdr>
            <w:top w:val="none" w:sz="0" w:space="0" w:color="auto"/>
            <w:left w:val="none" w:sz="0" w:space="0" w:color="auto"/>
            <w:bottom w:val="none" w:sz="0" w:space="0" w:color="auto"/>
            <w:right w:val="none" w:sz="0" w:space="0" w:color="auto"/>
          </w:divBdr>
        </w:div>
        <w:div w:id="220336361">
          <w:marLeft w:val="0"/>
          <w:marRight w:val="0"/>
          <w:marTop w:val="0"/>
          <w:marBottom w:val="0"/>
          <w:divBdr>
            <w:top w:val="none" w:sz="0" w:space="0" w:color="auto"/>
            <w:left w:val="none" w:sz="0" w:space="0" w:color="auto"/>
            <w:bottom w:val="none" w:sz="0" w:space="0" w:color="auto"/>
            <w:right w:val="none" w:sz="0" w:space="0" w:color="auto"/>
          </w:divBdr>
        </w:div>
        <w:div w:id="1333292966">
          <w:marLeft w:val="0"/>
          <w:marRight w:val="0"/>
          <w:marTop w:val="0"/>
          <w:marBottom w:val="0"/>
          <w:divBdr>
            <w:top w:val="none" w:sz="0" w:space="0" w:color="auto"/>
            <w:left w:val="none" w:sz="0" w:space="0" w:color="auto"/>
            <w:bottom w:val="none" w:sz="0" w:space="0" w:color="auto"/>
            <w:right w:val="none" w:sz="0" w:space="0" w:color="auto"/>
          </w:divBdr>
        </w:div>
        <w:div w:id="1323896988">
          <w:marLeft w:val="0"/>
          <w:marRight w:val="0"/>
          <w:marTop w:val="0"/>
          <w:marBottom w:val="0"/>
          <w:divBdr>
            <w:top w:val="none" w:sz="0" w:space="0" w:color="auto"/>
            <w:left w:val="none" w:sz="0" w:space="0" w:color="auto"/>
            <w:bottom w:val="none" w:sz="0" w:space="0" w:color="auto"/>
            <w:right w:val="none" w:sz="0" w:space="0" w:color="auto"/>
          </w:divBdr>
        </w:div>
        <w:div w:id="1120107337">
          <w:marLeft w:val="0"/>
          <w:marRight w:val="0"/>
          <w:marTop w:val="0"/>
          <w:marBottom w:val="0"/>
          <w:divBdr>
            <w:top w:val="none" w:sz="0" w:space="0" w:color="auto"/>
            <w:left w:val="none" w:sz="0" w:space="0" w:color="auto"/>
            <w:bottom w:val="none" w:sz="0" w:space="0" w:color="auto"/>
            <w:right w:val="none" w:sz="0" w:space="0" w:color="auto"/>
          </w:divBdr>
        </w:div>
        <w:div w:id="1065490906">
          <w:marLeft w:val="0"/>
          <w:marRight w:val="0"/>
          <w:marTop w:val="0"/>
          <w:marBottom w:val="0"/>
          <w:divBdr>
            <w:top w:val="none" w:sz="0" w:space="0" w:color="auto"/>
            <w:left w:val="none" w:sz="0" w:space="0" w:color="auto"/>
            <w:bottom w:val="none" w:sz="0" w:space="0" w:color="auto"/>
            <w:right w:val="none" w:sz="0" w:space="0" w:color="auto"/>
          </w:divBdr>
        </w:div>
        <w:div w:id="1121723734">
          <w:marLeft w:val="0"/>
          <w:marRight w:val="0"/>
          <w:marTop w:val="0"/>
          <w:marBottom w:val="0"/>
          <w:divBdr>
            <w:top w:val="none" w:sz="0" w:space="0" w:color="auto"/>
            <w:left w:val="none" w:sz="0" w:space="0" w:color="auto"/>
            <w:bottom w:val="none" w:sz="0" w:space="0" w:color="auto"/>
            <w:right w:val="none" w:sz="0" w:space="0" w:color="auto"/>
          </w:divBdr>
        </w:div>
      </w:divsChild>
    </w:div>
    <w:div w:id="166666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3055</Words>
  <Characters>18026</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holeckova</dc:creator>
  <cp:lastModifiedBy>referent@OUU.INT</cp:lastModifiedBy>
  <cp:revision>5</cp:revision>
  <dcterms:created xsi:type="dcterms:W3CDTF">2024-03-25T08:29:00Z</dcterms:created>
  <dcterms:modified xsi:type="dcterms:W3CDTF">2024-03-27T08:42:00Z</dcterms:modified>
</cp:coreProperties>
</file>