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540D38A3" w:rsidR="009D22AA" w:rsidRDefault="002B7F2D">
      <w:pPr>
        <w:pStyle w:val="Body2"/>
      </w:pPr>
      <w:r>
        <w:t>Jméno</w:t>
      </w:r>
      <w:r w:rsidR="001E3D3C">
        <w:t>/firma</w:t>
      </w:r>
      <w:r>
        <w:t xml:space="preserve">: </w:t>
      </w:r>
      <w:r w:rsidR="00495E60">
        <w:t>NELAN spol. s r.o.</w:t>
      </w:r>
    </w:p>
    <w:p w14:paraId="155D2381" w14:textId="26308226" w:rsidR="00495E60" w:rsidRDefault="00495E60">
      <w:pPr>
        <w:pStyle w:val="Body2"/>
      </w:pPr>
      <w:r>
        <w:t>Zastoupená Danou Harantovou Jelínkovou, jednatelkou společnosti</w:t>
      </w:r>
    </w:p>
    <w:p w14:paraId="2B662E28" w14:textId="2CA13576" w:rsidR="009D22AA" w:rsidRDefault="002B7F2D">
      <w:pPr>
        <w:pStyle w:val="Body2"/>
      </w:pPr>
      <w:r>
        <w:t>IČO:</w:t>
      </w:r>
      <w:r w:rsidR="00495E60">
        <w:t xml:space="preserve"> 18233821</w:t>
      </w:r>
      <w:r>
        <w:t xml:space="preserve"> </w:t>
      </w:r>
      <w:r w:rsidR="00495E60">
        <w:tab/>
      </w:r>
      <w:r w:rsidR="00495E60">
        <w:tab/>
      </w:r>
    </w:p>
    <w:p w14:paraId="375D3FFB" w14:textId="600EE92C" w:rsidR="001E3D3C" w:rsidRDefault="001E3D3C">
      <w:pPr>
        <w:pStyle w:val="Body2"/>
      </w:pPr>
      <w:r>
        <w:t>DČ:</w:t>
      </w:r>
      <w:r w:rsidR="00495E60">
        <w:t xml:space="preserve"> CZ18233821</w:t>
      </w:r>
    </w:p>
    <w:p w14:paraId="0A058F59" w14:textId="2253FD02" w:rsidR="009D22AA" w:rsidRDefault="002B7F2D" w:rsidP="00495E60">
      <w:pPr>
        <w:pStyle w:val="Body2"/>
      </w:pPr>
      <w:r>
        <w:t xml:space="preserve">Místo podnikání: </w:t>
      </w:r>
      <w:r w:rsidR="00495E60">
        <w:t>Horní Ves 1, 350 02 Třebeň</w:t>
      </w:r>
    </w:p>
    <w:p w14:paraId="12590281" w14:textId="01259113" w:rsidR="009D22AA" w:rsidRDefault="002B7F2D">
      <w:pPr>
        <w:pStyle w:val="Body2"/>
      </w:pPr>
      <w:r>
        <w:t xml:space="preserve">Telefon: </w:t>
      </w:r>
    </w:p>
    <w:p w14:paraId="7BC1D90A" w14:textId="193B24DA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0D01735A" w:rsidR="009D22AA" w:rsidRDefault="002B7F2D">
      <w:pPr>
        <w:pStyle w:val="Body2"/>
      </w:pPr>
      <w:r>
        <w:t xml:space="preserve">Telefon: </w:t>
      </w:r>
    </w:p>
    <w:p w14:paraId="2927220A" w14:textId="0BB2EC7F" w:rsidR="009D22AA" w:rsidRDefault="002B7F2D">
      <w:pPr>
        <w:pStyle w:val="Body2"/>
      </w:pPr>
      <w:r>
        <w:t xml:space="preserve">E-mail: </w:t>
      </w:r>
    </w:p>
    <w:p w14:paraId="4E767312" w14:textId="7D039145" w:rsidR="001E3D3C" w:rsidRDefault="001E3D3C">
      <w:pPr>
        <w:pStyle w:val="Body2"/>
      </w:pPr>
      <w:r>
        <w:t>ID: 3dkmjhk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23C0F792" w:rsidR="009D22AA" w:rsidRDefault="002B7F2D">
      <w:pPr>
        <w:pStyle w:val="Body2"/>
        <w:spacing w:before="200" w:after="400" w:line="240" w:lineRule="auto"/>
      </w:pPr>
      <w:r>
        <w:t>(Zhotovitel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0" w:name="bookmark-name-319_1"/>
      <w:bookmarkEnd w:id="0"/>
      <w:r>
        <w:rPr>
          <w:bCs/>
        </w:rPr>
        <w:t>Definice</w:t>
      </w:r>
    </w:p>
    <w:p w14:paraId="2D472448" w14:textId="246C9724" w:rsidR="009D22AA" w:rsidRDefault="002B7F2D" w:rsidP="001E3D3C">
      <w:pPr>
        <w:spacing w:beforeLines="60" w:before="144" w:after="0" w:line="240" w:lineRule="auto"/>
        <w:jc w:val="center"/>
      </w:pPr>
      <w:bookmarkStart w:id="1" w:name="bookmark-name-320_1.1"/>
      <w:bookmarkEnd w:id="1"/>
      <w:r>
        <w:t>V této Smlouvě „</w:t>
      </w:r>
      <w:r>
        <w:rPr>
          <w:b/>
          <w:bCs/>
        </w:rPr>
        <w:t>Dílo</w:t>
      </w:r>
      <w:r>
        <w:t xml:space="preserve">“ </w:t>
      </w:r>
      <w:r w:rsidR="001E3D3C">
        <w:t>-</w:t>
      </w:r>
      <w:r w:rsidR="001E3D3C">
        <w:rPr>
          <w:rFonts w:cs="Helvetica-BoldOblique"/>
          <w:b/>
          <w:bCs/>
          <w:iCs/>
          <w:sz w:val="28"/>
          <w:szCs w:val="28"/>
        </w:rPr>
        <w:t>Předokenní venkovní žaluzie-Pavilon</w:t>
      </w:r>
    </w:p>
    <w:p w14:paraId="1D47B90C" w14:textId="2545FDF8" w:rsidR="009D22AA" w:rsidRDefault="009D22AA" w:rsidP="000F5498">
      <w:pPr>
        <w:pStyle w:val="Level2"/>
        <w:ind w:left="-720"/>
        <w:outlineLvl w:val="2"/>
      </w:pPr>
      <w:bookmarkStart w:id="2" w:name="bookmark-name-326_1.2"/>
      <w:bookmarkEnd w:id="2"/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" w:name="bookmark-name-328_2"/>
      <w:bookmarkEnd w:id="3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4" w:name="bookmark-name-329_2.1"/>
      <w:bookmarkEnd w:id="4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" w:name="bookmark-name-337_3"/>
      <w:bookmarkEnd w:id="5"/>
      <w:r>
        <w:rPr>
          <w:bCs/>
        </w:rPr>
        <w:lastRenderedPageBreak/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6" w:name="bookmark-name-338_3.1"/>
      <w:bookmarkEnd w:id="6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42_3.2"/>
      <w:bookmarkEnd w:id="7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9_3.3"/>
      <w:bookmarkEnd w:id="8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54_3.4"/>
      <w:bookmarkEnd w:id="9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9422712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60_3.5"/>
      <w:bookmarkEnd w:id="10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79E1CAB5" w14:textId="77777777" w:rsidR="00154C7B" w:rsidRDefault="00154C7B" w:rsidP="00154C7B">
      <w:pPr>
        <w:pStyle w:val="Level2"/>
        <w:ind w:left="-720"/>
        <w:outlineLvl w:val="2"/>
      </w:pP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1" w:name="bookmark-name-370_4"/>
      <w:bookmarkEnd w:id="11"/>
      <w:r>
        <w:rPr>
          <w:bCs/>
        </w:rPr>
        <w:t>Cena Díla</w:t>
      </w:r>
    </w:p>
    <w:p w14:paraId="1FEBAD84" w14:textId="167BA4FB" w:rsidR="009D22AA" w:rsidRDefault="002B7F2D">
      <w:pPr>
        <w:pStyle w:val="Level2"/>
        <w:numPr>
          <w:ilvl w:val="1"/>
          <w:numId w:val="16"/>
        </w:numPr>
        <w:outlineLvl w:val="2"/>
      </w:pPr>
      <w:bookmarkStart w:id="12" w:name="bookmark-name-374_4.1"/>
      <w:bookmarkEnd w:id="12"/>
      <w:r>
        <w:t xml:space="preserve">Objednatel se zavazuje zaplatit Zhotoviteli za Dílo částku </w:t>
      </w:r>
      <w:r w:rsidR="00495E60" w:rsidRPr="00495E60">
        <w:t>396</w:t>
      </w:r>
      <w:r w:rsidR="00495E60">
        <w:t>.</w:t>
      </w:r>
      <w:r w:rsidR="00495E60" w:rsidRPr="00495E60">
        <w:t>739,64</w:t>
      </w:r>
      <w:r>
        <w:t xml:space="preserve"> Kč (slovy: </w:t>
      </w:r>
      <w:r w:rsidR="00495E60" w:rsidRPr="00495E60">
        <w:t>tři sta devadesát šest tisíc sedm set třicet devět korun českých šedesát čtyři haléřů</w:t>
      </w:r>
      <w:r>
        <w:t>) včetně DPH (dále jako „</w:t>
      </w:r>
      <w:r>
        <w:rPr>
          <w:b/>
          <w:bCs/>
        </w:rPr>
        <w:t>Cena</w:t>
      </w:r>
      <w:r>
        <w:t>“).</w:t>
      </w:r>
    </w:p>
    <w:p w14:paraId="2F6C5AA6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81_4.2"/>
      <w:bookmarkEnd w:id="13"/>
      <w:r>
        <w:t>Cena je pevná a neměnná, tj. jsou 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4" w:name="bookmark-name-421_5"/>
      <w:bookmarkEnd w:id="14"/>
      <w:r>
        <w:rPr>
          <w:bCs/>
        </w:rPr>
        <w:t>Platební podmínky</w:t>
      </w:r>
    </w:p>
    <w:p w14:paraId="35A8D294" w14:textId="38D50E32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5" w:name="bookmark-name-423_5.1"/>
      <w:bookmarkEnd w:id="15"/>
      <w:r>
        <w:t xml:space="preserve">Objednatel se zavazuje zaplatit Cenu nebo jakoukoliv její část bankovním převodem na bankovní účet č. </w:t>
      </w:r>
      <w:proofErr w:type="spellStart"/>
      <w:r>
        <w:t>ú.</w:t>
      </w:r>
      <w:proofErr w:type="spellEnd"/>
      <w:r>
        <w:t xml:space="preserve"> </w:t>
      </w:r>
      <w:r w:rsidR="0045458D">
        <w:t>180882134/0300</w:t>
      </w:r>
      <w:r>
        <w:t xml:space="preserve"> vedený u </w:t>
      </w:r>
      <w:bookmarkStart w:id="16" w:name="bookmark-name-437_5.2"/>
      <w:bookmarkEnd w:id="16"/>
      <w:r w:rsidR="0045458D">
        <w:t>ČSOB</w:t>
      </w:r>
      <w:r>
        <w:t>.</w:t>
      </w:r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7" w:name="bookmark-name-443_5.3"/>
      <w:bookmarkStart w:id="18" w:name="bookmark-name-449_5.4"/>
      <w:bookmarkStart w:id="19" w:name="bookmark-name-453_5.5"/>
      <w:bookmarkStart w:id="20" w:name="bookmark-name-492_5.6"/>
      <w:bookmarkEnd w:id="17"/>
      <w:bookmarkEnd w:id="18"/>
      <w:bookmarkEnd w:id="19"/>
      <w:bookmarkEnd w:id="20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1" w:name="bookmark-name-506_6"/>
      <w:bookmarkEnd w:id="21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2" w:name="bookmark-name-507_6.1"/>
      <w:bookmarkEnd w:id="22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11_6.2"/>
      <w:bookmarkEnd w:id="23"/>
      <w:r>
        <w:lastRenderedPageBreak/>
        <w:t xml:space="preserve">Smluvní strany ujednávají, že Dílo je provedeno jeho předvedením a předáním </w:t>
      </w:r>
      <w:proofErr w:type="gramStart"/>
      <w:r>
        <w:t>Objednateli</w:t>
      </w:r>
      <w:proofErr w:type="gramEnd"/>
      <w:r>
        <w:t xml:space="preserve"> pokud je způsobilé sloužit svému účelu.</w:t>
      </w:r>
    </w:p>
    <w:p w14:paraId="0E821B83" w14:textId="6303581F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5_6.3"/>
      <w:bookmarkEnd w:id="24"/>
      <w:r>
        <w:t xml:space="preserve">Zhotovitel je povinen provést Dílo ve lhůtě do </w:t>
      </w:r>
      <w:proofErr w:type="gramStart"/>
      <w:r w:rsidR="0045458D">
        <w:t>60-ti</w:t>
      </w:r>
      <w:proofErr w:type="gramEnd"/>
      <w:r w:rsidR="0045458D">
        <w:t xml:space="preserve"> dnů od nabytí účinnosti Smlouvy</w:t>
      </w:r>
      <w:r>
        <w:t>.</w:t>
      </w:r>
    </w:p>
    <w:p w14:paraId="3066244B" w14:textId="572A7003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8_6.4"/>
      <w:bookmarkEnd w:id="25"/>
      <w:r>
        <w:t xml:space="preserve">Smluvní strany ujednávají, že způsob předání Díla bude následující: </w:t>
      </w:r>
      <w:r w:rsidR="001E3D3C">
        <w:t>šedesát dnů od podpisu smlouvy</w:t>
      </w:r>
      <w:r>
        <w:t xml:space="preserve"> na místě.</w:t>
      </w:r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6" w:name="bookmark-name-522_6.5"/>
      <w:bookmarkStart w:id="27" w:name="bookmark-name-525_7"/>
      <w:bookmarkEnd w:id="26"/>
      <w:bookmarkEnd w:id="27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8" w:name="bookmark-name-526_7.1"/>
      <w:bookmarkEnd w:id="28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8_7.2"/>
      <w:bookmarkEnd w:id="29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34_7.3"/>
      <w:bookmarkEnd w:id="30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6_7.4"/>
      <w:bookmarkEnd w:id="31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40_7.5"/>
      <w:bookmarkEnd w:id="32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3" w:name="bookmark-name-543_8"/>
      <w:bookmarkEnd w:id="33"/>
      <w:r>
        <w:rPr>
          <w:bCs/>
        </w:rPr>
        <w:t>Záruka</w:t>
      </w:r>
    </w:p>
    <w:p w14:paraId="46C2BEAE" w14:textId="3465FD8A" w:rsidR="009D22AA" w:rsidRDefault="002B7F2D">
      <w:pPr>
        <w:pStyle w:val="Level2"/>
        <w:numPr>
          <w:ilvl w:val="1"/>
          <w:numId w:val="20"/>
        </w:numPr>
        <w:outlineLvl w:val="2"/>
      </w:pPr>
      <w:bookmarkStart w:id="34" w:name="bookmark-name-544_8.1"/>
      <w:bookmarkEnd w:id="34"/>
      <w:r>
        <w:t xml:space="preserve">Zhotovitel tímto poskytuje záruku za jakost Díla v délce </w:t>
      </w:r>
      <w:r w:rsidR="001E3D3C">
        <w:t>24</w:t>
      </w:r>
      <w:r>
        <w:t xml:space="preserve">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8_8.2"/>
      <w:bookmarkEnd w:id="35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6" w:name="bookmark-name-553_9"/>
      <w:bookmarkEnd w:id="36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7" w:name="bookmark-name-557_9.1"/>
      <w:bookmarkEnd w:id="37"/>
      <w:r>
        <w:t>Kupní cena věcí, které Zhotovitel obstará k provedení Díla, je zahrnuta v Ceně Díla.</w:t>
      </w:r>
    </w:p>
    <w:p w14:paraId="052DA88E" w14:textId="3BACE02B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96_9.2"/>
      <w:bookmarkEnd w:id="38"/>
      <w:r>
        <w:t xml:space="preserve">Zhotovitel poskytuje záruku za jakost Věcí, a to v délce </w:t>
      </w:r>
      <w:r w:rsidR="001E3D3C">
        <w:t>24</w:t>
      </w:r>
      <w:r>
        <w:t xml:space="preserve">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9" w:name="bookmark-name-610_10"/>
      <w:bookmarkEnd w:id="39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0" w:name="bookmark-name-612_10.1"/>
      <w:bookmarkEnd w:id="40"/>
      <w:r>
        <w:lastRenderedPageBreak/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1" w:name="bookmark-name-620_11"/>
      <w:bookmarkEnd w:id="41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2" w:name="bookmark-name-621_11.1"/>
      <w:bookmarkEnd w:id="42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3" w:name="bookmark-name-677_12"/>
      <w:bookmarkEnd w:id="43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4" w:name="bookmark-name-678_12.1"/>
      <w:bookmarkEnd w:id="44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5" w:name="bookmark-name-680_12.1.1"/>
      <w:bookmarkEnd w:id="45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4_12.1.2"/>
      <w:bookmarkEnd w:id="46"/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6_12.1.3"/>
      <w:bookmarkEnd w:id="47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8" w:name="bookmark-name-694_12.2"/>
      <w:bookmarkEnd w:id="48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49" w:name="bookmark-name-696_12.2.1"/>
      <w:bookmarkEnd w:id="49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702_12.2.2"/>
      <w:bookmarkEnd w:id="50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1" w:name="bookmark-name-706_12.3"/>
      <w:bookmarkEnd w:id="51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8_12.4"/>
      <w:bookmarkEnd w:id="52"/>
      <w:r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10_12.5"/>
      <w:bookmarkEnd w:id="53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4" w:name="bookmark-name-716_13"/>
      <w:bookmarkEnd w:id="54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5" w:name="bookmark-name-717_13.1"/>
      <w:bookmarkEnd w:id="55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6" w:name="bookmark-name-719_13.1.1"/>
      <w:bookmarkEnd w:id="56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21_13.1.2"/>
      <w:bookmarkEnd w:id="57"/>
      <w:r>
        <w:lastRenderedPageBreak/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3_13.1.3"/>
      <w:bookmarkEnd w:id="58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7_13.1.4"/>
      <w:bookmarkEnd w:id="59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31_13.1.5"/>
      <w:bookmarkEnd w:id="60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749769E4" w:rsidR="009D22AA" w:rsidRDefault="002B7F2D">
      <w:pPr>
        <w:pStyle w:val="Level2"/>
        <w:numPr>
          <w:ilvl w:val="1"/>
          <w:numId w:val="27"/>
        </w:numPr>
        <w:outlineLvl w:val="2"/>
      </w:pPr>
      <w:bookmarkStart w:id="61" w:name="bookmark-name-737_13.2"/>
      <w:bookmarkEnd w:id="61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45458D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2" w:name="bookmark-name-741_13.2.1"/>
      <w:bookmarkEnd w:id="62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3_13.2.2"/>
      <w:bookmarkEnd w:id="63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5_13.2.3"/>
      <w:bookmarkEnd w:id="64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7_13.2.4"/>
      <w:bookmarkEnd w:id="65"/>
      <w:r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6" w:name="bookmark-name-749_13.3"/>
      <w:bookmarkEnd w:id="66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51_13.4"/>
      <w:bookmarkEnd w:id="67"/>
      <w:r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3_13.5"/>
      <w:bookmarkEnd w:id="68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9" w:name="bookmark-name-756_14"/>
      <w:bookmarkEnd w:id="69"/>
      <w:r>
        <w:rPr>
          <w:bCs/>
        </w:rPr>
        <w:t>Smluvní pokuta</w:t>
      </w:r>
    </w:p>
    <w:p w14:paraId="20C55A66" w14:textId="234CF36F" w:rsidR="009D22AA" w:rsidRDefault="002B7F2D">
      <w:pPr>
        <w:pStyle w:val="Level2"/>
        <w:numPr>
          <w:ilvl w:val="1"/>
          <w:numId w:val="30"/>
        </w:numPr>
        <w:outlineLvl w:val="2"/>
      </w:pPr>
      <w:bookmarkStart w:id="70" w:name="bookmark-name-757_14.1"/>
      <w:bookmarkEnd w:id="70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45458D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2781C543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63_14.2"/>
      <w:bookmarkEnd w:id="71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45458D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78_14.3"/>
      <w:bookmarkEnd w:id="72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3" w:name="bookmark-name-785_15"/>
      <w:bookmarkEnd w:id="73"/>
      <w:r>
        <w:rPr>
          <w:bCs/>
        </w:rPr>
        <w:lastRenderedPageBreak/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4" w:name="bookmark-name-786_15.1"/>
      <w:bookmarkEnd w:id="74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8_15.2"/>
      <w:bookmarkEnd w:id="75"/>
      <w: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90_15.3"/>
      <w:bookmarkEnd w:id="76"/>
      <w:r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7" w:name="bookmark-name-793_16"/>
      <w:bookmarkEnd w:id="77"/>
      <w:r>
        <w:rPr>
          <w:bCs/>
        </w:rPr>
        <w:t>Rozhodné právo</w:t>
      </w:r>
    </w:p>
    <w:p w14:paraId="1AD437CC" w14:textId="3B73CC6B" w:rsidR="009D22AA" w:rsidRDefault="002B7F2D">
      <w:pPr>
        <w:pStyle w:val="Level2"/>
        <w:numPr>
          <w:ilvl w:val="1"/>
          <w:numId w:val="32"/>
        </w:numPr>
        <w:outlineLvl w:val="2"/>
      </w:pPr>
      <w:bookmarkStart w:id="78" w:name="bookmark-name-794_16.1"/>
      <w:bookmarkEnd w:id="78"/>
      <w:r>
        <w:t>Tato Smlouva se řídí právním řádem České republiky, zejména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9" w:name="bookmark-name-797_17"/>
      <w:bookmarkEnd w:id="79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0" w:name="bookmark-name-798_17.1"/>
      <w:bookmarkEnd w:id="80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800_17.2"/>
      <w:bookmarkEnd w:id="81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2_17.3"/>
      <w:bookmarkEnd w:id="82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4_17.4"/>
      <w:bookmarkEnd w:id="83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6_17.5"/>
      <w:bookmarkEnd w:id="84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8_17.6"/>
      <w:bookmarkEnd w:id="85"/>
      <w:r>
        <w:lastRenderedPageBreak/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10_17.7"/>
      <w:bookmarkEnd w:id="86"/>
      <w:r>
        <w:t>Tato Smlouva nabývá platnosti a účinnosti v okamžiku jejího podpisu všemi Smluvními stranami.</w:t>
      </w:r>
    </w:p>
    <w:p w14:paraId="53396B53" w14:textId="5F0DA83B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2_17.8"/>
      <w:bookmarkEnd w:id="87"/>
      <w:r>
        <w:t>Smluvní strany si tuto Smlouvu přečetly, souhlasí s jejím obsahem a prohlašují, že je ujednána svobodně.</w:t>
      </w:r>
    </w:p>
    <w:p w14:paraId="29FBD513" w14:textId="456E77C4" w:rsidR="00930EA4" w:rsidRDefault="00930EA4" w:rsidP="00930EA4">
      <w:pPr>
        <w:pStyle w:val="Level2"/>
        <w:ind w:left="-720"/>
        <w:outlineLvl w:val="2"/>
      </w:pPr>
    </w:p>
    <w:p w14:paraId="39F56163" w14:textId="77777777" w:rsidR="00930EA4" w:rsidRDefault="00930EA4" w:rsidP="00930EA4">
      <w:pPr>
        <w:pStyle w:val="Level2"/>
        <w:ind w:left="-720"/>
        <w:outlineLvl w:val="2"/>
      </w:pP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661D307A" w:rsidR="009D22AA" w:rsidRDefault="002B7F2D">
      <w:pPr>
        <w:pStyle w:val="Body2"/>
      </w:pPr>
      <w:r>
        <w:t xml:space="preserve">V </w:t>
      </w:r>
      <w:r w:rsidR="000F5498">
        <w:t>Aši</w:t>
      </w:r>
      <w:r>
        <w:t>, dne</w:t>
      </w:r>
      <w:r w:rsidR="00442615">
        <w:t>:</w:t>
      </w:r>
      <w:r w:rsidR="000F5498">
        <w:t xml:space="preserve"> 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2A79675F" w:rsidR="009D22AA" w:rsidRDefault="002B7F2D">
      <w:pPr>
        <w:pStyle w:val="Body2"/>
      </w:pPr>
      <w:r>
        <w:t>V Aši, dne</w:t>
      </w:r>
      <w:r w:rsidR="00442615">
        <w:t>:</w:t>
      </w:r>
      <w:r w:rsidR="000F5498">
        <w:t xml:space="preserve"> 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49C0E5C5" w:rsidR="009D22AA" w:rsidRDefault="003418FD">
      <w:pPr>
        <w:pStyle w:val="Body2"/>
        <w:spacing w:after="400" w:line="240" w:lineRule="auto"/>
      </w:pPr>
      <w:r>
        <w:t xml:space="preserve">Mgr. </w:t>
      </w:r>
      <w:r w:rsidR="002B7F2D">
        <w:t>Petr Mach Základní škola Aš, Hlávkova 26, okres Cheb</w:t>
      </w:r>
    </w:p>
    <w:sectPr w:rsidR="009D22AA" w:rsidSect="00422A45">
      <w:footerReference w:type="default" r:id="rId8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6FE7" w14:textId="77777777" w:rsidR="00422A45" w:rsidRDefault="00422A45" w:rsidP="006E0FDA">
      <w:pPr>
        <w:spacing w:after="0" w:line="240" w:lineRule="auto"/>
      </w:pPr>
      <w:r>
        <w:separator/>
      </w:r>
    </w:p>
  </w:endnote>
  <w:endnote w:type="continuationSeparator" w:id="0">
    <w:p w14:paraId="798BD737" w14:textId="77777777" w:rsidR="00422A45" w:rsidRDefault="00422A4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4BA7D08F" w:rsidR="006C1EF1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6D52C5"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6D52C5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A6DB" w14:textId="77777777" w:rsidR="00422A45" w:rsidRDefault="00422A45" w:rsidP="006E0FDA">
      <w:pPr>
        <w:spacing w:after="0" w:line="240" w:lineRule="auto"/>
      </w:pPr>
      <w:r>
        <w:separator/>
      </w:r>
    </w:p>
  </w:footnote>
  <w:footnote w:type="continuationSeparator" w:id="0">
    <w:p w14:paraId="206B77EF" w14:textId="77777777" w:rsidR="00422A45" w:rsidRDefault="00422A4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0"/>
  </w:num>
  <w:num w:numId="14">
    <w:abstractNumId w:val="3"/>
    <w:lvlOverride w:ilvl="0"/>
  </w:num>
  <w:num w:numId="15">
    <w:abstractNumId w:val="3"/>
    <w:lvlOverride w:ilvl="0"/>
  </w:num>
  <w:num w:numId="16">
    <w:abstractNumId w:val="3"/>
    <w:lvlOverride w:ilvl="0"/>
  </w:num>
  <w:num w:numId="17">
    <w:abstractNumId w:val="3"/>
    <w:lvlOverride w:ilvl="0"/>
  </w:num>
  <w:num w:numId="18">
    <w:abstractNumId w:val="3"/>
    <w:lvlOverride w:ilvl="0"/>
  </w:num>
  <w:num w:numId="19">
    <w:abstractNumId w:val="3"/>
    <w:lvlOverride w:ilvl="0"/>
  </w:num>
  <w:num w:numId="20">
    <w:abstractNumId w:val="3"/>
    <w:lvlOverride w:ilvl="0"/>
  </w:num>
  <w:num w:numId="21">
    <w:abstractNumId w:val="3"/>
    <w:lvlOverride w:ilvl="0"/>
  </w:num>
  <w:num w:numId="22">
    <w:abstractNumId w:val="3"/>
    <w:lvlOverride w:ilvl="0"/>
  </w:num>
  <w:num w:numId="23">
    <w:abstractNumId w:val="3"/>
    <w:lvlOverride w:ilvl="0"/>
  </w:num>
  <w:num w:numId="24">
    <w:abstractNumId w:val="3"/>
    <w:lvlOverride w:ilvl="0"/>
  </w:num>
  <w:num w:numId="25">
    <w:abstractNumId w:val="3"/>
    <w:lvlOverride w:ilvl="0"/>
  </w:num>
  <w:num w:numId="26">
    <w:abstractNumId w:val="3"/>
    <w:lvlOverride w:ilvl="0"/>
  </w:num>
  <w:num w:numId="27">
    <w:abstractNumId w:val="3"/>
    <w:lvlOverride w:ilvl="0"/>
  </w:num>
  <w:num w:numId="28">
    <w:abstractNumId w:val="3"/>
    <w:lvlOverride w:ilvl="0"/>
  </w:num>
  <w:num w:numId="29">
    <w:abstractNumId w:val="3"/>
    <w:lvlOverride w:ilvl="0"/>
  </w:num>
  <w:num w:numId="30">
    <w:abstractNumId w:val="3"/>
    <w:lvlOverride w:ilvl="0"/>
  </w:num>
  <w:num w:numId="31">
    <w:abstractNumId w:val="3"/>
    <w:lvlOverride w:ilvl="0"/>
  </w:num>
  <w:num w:numId="32">
    <w:abstractNumId w:val="3"/>
    <w:lvlOverride w:ilvl="0"/>
  </w:num>
  <w:num w:numId="33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71C0F"/>
    <w:rsid w:val="000A508A"/>
    <w:rsid w:val="000A7C2B"/>
    <w:rsid w:val="000F5498"/>
    <w:rsid w:val="000F6147"/>
    <w:rsid w:val="00112029"/>
    <w:rsid w:val="00135412"/>
    <w:rsid w:val="00154C7B"/>
    <w:rsid w:val="001A3403"/>
    <w:rsid w:val="001E3D3C"/>
    <w:rsid w:val="002B7F2D"/>
    <w:rsid w:val="002F5AAE"/>
    <w:rsid w:val="003418FD"/>
    <w:rsid w:val="00361FF4"/>
    <w:rsid w:val="003A0FB6"/>
    <w:rsid w:val="003B5299"/>
    <w:rsid w:val="00422A45"/>
    <w:rsid w:val="00442615"/>
    <w:rsid w:val="0045458D"/>
    <w:rsid w:val="00493A0C"/>
    <w:rsid w:val="00495E60"/>
    <w:rsid w:val="004D6B48"/>
    <w:rsid w:val="004E05BC"/>
    <w:rsid w:val="00531A4E"/>
    <w:rsid w:val="00535F5A"/>
    <w:rsid w:val="00555F58"/>
    <w:rsid w:val="006158DC"/>
    <w:rsid w:val="006C1EF1"/>
    <w:rsid w:val="006D52C5"/>
    <w:rsid w:val="006E6663"/>
    <w:rsid w:val="007B43A8"/>
    <w:rsid w:val="008A64AE"/>
    <w:rsid w:val="008B3AC2"/>
    <w:rsid w:val="008F680D"/>
    <w:rsid w:val="008F795E"/>
    <w:rsid w:val="00930EA4"/>
    <w:rsid w:val="009D22AA"/>
    <w:rsid w:val="00AC197E"/>
    <w:rsid w:val="00B21D59"/>
    <w:rsid w:val="00BD419F"/>
    <w:rsid w:val="00BF1712"/>
    <w:rsid w:val="00D3060C"/>
    <w:rsid w:val="00D855D0"/>
    <w:rsid w:val="00DF064E"/>
    <w:rsid w:val="00DF396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D3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EEDF-88E5-49D6-9EF2-AE0413A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1385</Words>
  <Characters>8172</Characters>
  <Application>Microsoft Office Word</Application>
  <DocSecurity>4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2</cp:revision>
  <cp:lastPrinted>2024-03-18T12:53:00Z</cp:lastPrinted>
  <dcterms:created xsi:type="dcterms:W3CDTF">2024-03-27T08:30:00Z</dcterms:created>
  <dcterms:modified xsi:type="dcterms:W3CDTF">2024-03-27T08:30:00Z</dcterms:modified>
</cp:coreProperties>
</file>