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FAB3" w14:textId="163EA0B5" w:rsidR="007F4537" w:rsidRPr="00614CC3" w:rsidRDefault="007F4537" w:rsidP="007F4537">
      <w:pPr>
        <w:rPr>
          <w:rFonts w:ascii="Arial" w:hAnsi="Arial" w:cs="Arial"/>
          <w:sz w:val="20"/>
          <w:szCs w:val="20"/>
        </w:rPr>
      </w:pPr>
      <w:r w:rsidRPr="00614CC3">
        <w:rPr>
          <w:rFonts w:ascii="Arial" w:hAnsi="Arial" w:cs="Arial"/>
        </w:rPr>
        <w:t xml:space="preserve">  </w:t>
      </w:r>
      <w:r w:rsidRPr="00614CC3">
        <w:rPr>
          <w:rFonts w:ascii="Arial" w:hAnsi="Arial" w:cs="Arial"/>
        </w:rPr>
        <w:tab/>
      </w:r>
      <w:r w:rsidRPr="00614CC3">
        <w:rPr>
          <w:rFonts w:ascii="Arial" w:hAnsi="Arial" w:cs="Arial"/>
        </w:rPr>
        <w:tab/>
      </w:r>
      <w:r w:rsidRPr="00614CC3">
        <w:rPr>
          <w:rFonts w:ascii="Arial" w:hAnsi="Arial" w:cs="Arial"/>
        </w:rPr>
        <w:tab/>
      </w:r>
      <w:r w:rsidRPr="00614CC3">
        <w:rPr>
          <w:rFonts w:ascii="Arial" w:hAnsi="Arial" w:cs="Arial"/>
        </w:rPr>
        <w:tab/>
      </w:r>
      <w:r w:rsidRPr="00614CC3">
        <w:rPr>
          <w:rFonts w:ascii="Arial" w:hAnsi="Arial" w:cs="Arial"/>
        </w:rPr>
        <w:tab/>
      </w:r>
      <w:r w:rsidRPr="00614CC3">
        <w:rPr>
          <w:rFonts w:ascii="Arial" w:hAnsi="Arial" w:cs="Arial"/>
        </w:rPr>
        <w:tab/>
      </w:r>
      <w:r w:rsidRPr="00614CC3">
        <w:rPr>
          <w:rFonts w:ascii="Arial" w:hAnsi="Arial" w:cs="Arial"/>
        </w:rPr>
        <w:tab/>
      </w:r>
      <w:r w:rsidRPr="00614CC3">
        <w:rPr>
          <w:rFonts w:ascii="Arial" w:hAnsi="Arial" w:cs="Arial"/>
        </w:rPr>
        <w:tab/>
      </w:r>
      <w:r w:rsidRPr="00614CC3">
        <w:rPr>
          <w:rFonts w:ascii="Arial" w:hAnsi="Arial" w:cs="Arial"/>
          <w:sz w:val="20"/>
          <w:szCs w:val="20"/>
        </w:rPr>
        <w:t>Číslo smlouvy: ……………</w:t>
      </w:r>
    </w:p>
    <w:p w14:paraId="267463BF" w14:textId="77777777" w:rsidR="007F4537" w:rsidRPr="00614CC3" w:rsidRDefault="007F4537" w:rsidP="007F4537">
      <w:pPr>
        <w:rPr>
          <w:rFonts w:ascii="Arial" w:hAnsi="Arial" w:cs="Arial"/>
          <w:sz w:val="20"/>
          <w:szCs w:val="20"/>
        </w:rPr>
      </w:pPr>
    </w:p>
    <w:p w14:paraId="261373B3" w14:textId="77777777" w:rsidR="00A66EDA" w:rsidRDefault="00A66EDA" w:rsidP="007F4537">
      <w:pPr>
        <w:tabs>
          <w:tab w:val="left" w:pos="6480"/>
        </w:tabs>
        <w:jc w:val="center"/>
        <w:rPr>
          <w:rFonts w:ascii="Arial" w:hAnsi="Arial" w:cs="Arial"/>
          <w:b/>
          <w:sz w:val="28"/>
          <w:szCs w:val="28"/>
        </w:rPr>
      </w:pPr>
    </w:p>
    <w:p w14:paraId="5A234B23" w14:textId="7A298655" w:rsidR="007F4537" w:rsidRPr="00614CC3" w:rsidRDefault="007F4537" w:rsidP="007F4537">
      <w:pPr>
        <w:tabs>
          <w:tab w:val="left" w:pos="6480"/>
        </w:tabs>
        <w:jc w:val="center"/>
        <w:rPr>
          <w:rFonts w:ascii="Arial" w:hAnsi="Arial" w:cs="Arial"/>
          <w:b/>
          <w:sz w:val="28"/>
          <w:szCs w:val="28"/>
        </w:rPr>
      </w:pPr>
      <w:r w:rsidRPr="00614CC3">
        <w:rPr>
          <w:rFonts w:ascii="Arial" w:hAnsi="Arial" w:cs="Arial"/>
          <w:b/>
          <w:sz w:val="28"/>
          <w:szCs w:val="28"/>
        </w:rPr>
        <w:t>Dodatek č. 1</w:t>
      </w:r>
    </w:p>
    <w:p w14:paraId="170652C3" w14:textId="15197AB1" w:rsidR="007F4537" w:rsidRPr="00803DF3" w:rsidRDefault="007F4537" w:rsidP="007F4537">
      <w:pPr>
        <w:tabs>
          <w:tab w:val="left" w:pos="6480"/>
        </w:tabs>
        <w:jc w:val="center"/>
        <w:rPr>
          <w:rFonts w:ascii="Arial" w:hAnsi="Arial" w:cs="Arial"/>
          <w:b/>
          <w:sz w:val="26"/>
          <w:szCs w:val="26"/>
        </w:rPr>
      </w:pPr>
      <w:r w:rsidRPr="00803DF3">
        <w:rPr>
          <w:rFonts w:ascii="Arial" w:hAnsi="Arial" w:cs="Arial"/>
          <w:b/>
          <w:sz w:val="26"/>
          <w:szCs w:val="26"/>
        </w:rPr>
        <w:t>smlouvy o dílo „Webová aplikace Portál úředníka a technická podpora dodaného řešení“ ze dne 27.7.2022</w:t>
      </w:r>
    </w:p>
    <w:p w14:paraId="59D39E36" w14:textId="77777777" w:rsidR="005067FD" w:rsidRPr="00614CC3" w:rsidRDefault="005067FD" w:rsidP="005067FD">
      <w:pPr>
        <w:keepNext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614CC3">
        <w:rPr>
          <w:rFonts w:ascii="Arial" w:eastAsia="Times New Roman" w:hAnsi="Arial" w:cs="Arial"/>
          <w:b/>
          <w:sz w:val="20"/>
          <w:szCs w:val="24"/>
          <w:lang w:eastAsia="cs-CZ"/>
        </w:rPr>
        <w:t>I.</w:t>
      </w:r>
    </w:p>
    <w:p w14:paraId="26696399" w14:textId="77777777" w:rsidR="005067FD" w:rsidRPr="00614CC3" w:rsidRDefault="005067FD" w:rsidP="005067FD">
      <w:pPr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614CC3">
        <w:rPr>
          <w:rFonts w:ascii="Arial" w:eastAsia="Times New Roman" w:hAnsi="Arial" w:cs="Arial"/>
          <w:b/>
          <w:sz w:val="20"/>
          <w:szCs w:val="24"/>
          <w:lang w:eastAsia="cs-CZ"/>
        </w:rPr>
        <w:t>Smluvní strany</w:t>
      </w:r>
    </w:p>
    <w:p w14:paraId="341EA03A" w14:textId="5D03FA97" w:rsidR="005067FD" w:rsidRPr="00614CC3" w:rsidRDefault="005067FD" w:rsidP="005067F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14CC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Objednatel</w:t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2288A" w:rsidRPr="00614CC3">
        <w:rPr>
          <w:rFonts w:ascii="Arial" w:eastAsia="Times New Roman" w:hAnsi="Arial" w:cs="Arial"/>
          <w:b/>
          <w:sz w:val="20"/>
          <w:szCs w:val="20"/>
          <w:lang w:eastAsia="ar-SA"/>
        </w:rPr>
        <w:t>Město Jičín</w:t>
      </w:r>
    </w:p>
    <w:p w14:paraId="15F59B07" w14:textId="10DF8526" w:rsidR="005067FD" w:rsidRPr="00614CC3" w:rsidRDefault="005067FD" w:rsidP="005067F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14CC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se sídlem</w:t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2288A" w:rsidRPr="00614CC3">
        <w:rPr>
          <w:rFonts w:ascii="Arial" w:eastAsia="Times New Roman" w:hAnsi="Arial" w:cs="Arial"/>
          <w:sz w:val="20"/>
          <w:szCs w:val="20"/>
          <w:lang w:eastAsia="ar-SA"/>
        </w:rPr>
        <w:t>Žižkovo nám. 18</w:t>
      </w:r>
      <w:r w:rsidR="00292779" w:rsidRPr="00614CC3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12288A" w:rsidRPr="00614CC3">
        <w:rPr>
          <w:rFonts w:ascii="Arial" w:eastAsia="Times New Roman" w:hAnsi="Arial" w:cs="Arial"/>
          <w:sz w:val="20"/>
          <w:szCs w:val="20"/>
          <w:lang w:eastAsia="ar-SA"/>
        </w:rPr>
        <w:t>506 01 Jičín</w:t>
      </w:r>
    </w:p>
    <w:p w14:paraId="0A4919BD" w14:textId="6CCEFD72" w:rsidR="005067FD" w:rsidRPr="00614CC3" w:rsidRDefault="005067FD" w:rsidP="005067F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14CC3">
        <w:rPr>
          <w:rFonts w:ascii="Arial" w:eastAsia="Times New Roman" w:hAnsi="Arial" w:cs="Arial"/>
          <w:i/>
          <w:iCs/>
          <w:spacing w:val="-3"/>
          <w:sz w:val="20"/>
          <w:szCs w:val="20"/>
          <w:lang w:eastAsia="cs-CZ"/>
        </w:rPr>
        <w:t>jednající</w:t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F7F93" w:rsidRPr="00614CC3">
        <w:rPr>
          <w:rFonts w:ascii="Arial" w:eastAsia="Times New Roman" w:hAnsi="Arial" w:cs="Arial"/>
          <w:sz w:val="20"/>
          <w:szCs w:val="20"/>
          <w:lang w:eastAsia="cs-CZ"/>
        </w:rPr>
        <w:t>JUDr. Jan Malý</w:t>
      </w:r>
      <w:r w:rsidR="00292779" w:rsidRPr="00614CC3">
        <w:rPr>
          <w:rFonts w:ascii="Arial" w:eastAsia="Times New Roman" w:hAnsi="Arial" w:cs="Arial"/>
          <w:sz w:val="20"/>
          <w:szCs w:val="20"/>
          <w:lang w:eastAsia="ar-SA"/>
        </w:rPr>
        <w:t>, starosta města</w:t>
      </w:r>
    </w:p>
    <w:p w14:paraId="316D11FF" w14:textId="1209C896" w:rsidR="005067FD" w:rsidRPr="00614CC3" w:rsidRDefault="005067FD" w:rsidP="005067FD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14CC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IČ</w:t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843C3" w:rsidRPr="00614CC3">
        <w:rPr>
          <w:rFonts w:ascii="Arial" w:eastAsia="Times New Roman" w:hAnsi="Arial" w:cs="Arial"/>
          <w:sz w:val="20"/>
          <w:szCs w:val="20"/>
          <w:lang w:eastAsia="ar-SA"/>
        </w:rPr>
        <w:t>00271632</w:t>
      </w:r>
    </w:p>
    <w:p w14:paraId="40582F2A" w14:textId="1248A141" w:rsidR="005067FD" w:rsidRPr="00614CC3" w:rsidRDefault="005067FD" w:rsidP="005067FD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14CC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DIČ</w:t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843C3" w:rsidRPr="00614CC3">
        <w:rPr>
          <w:rFonts w:ascii="Arial" w:eastAsia="Times New Roman" w:hAnsi="Arial" w:cs="Arial"/>
          <w:sz w:val="20"/>
          <w:szCs w:val="20"/>
          <w:lang w:eastAsia="cs-CZ"/>
        </w:rPr>
        <w:t>CZ00271632</w:t>
      </w:r>
    </w:p>
    <w:p w14:paraId="12163BB2" w14:textId="77777777" w:rsidR="005067FD" w:rsidRPr="00614CC3" w:rsidRDefault="005067FD" w:rsidP="005067FD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FCE28B" w14:textId="77777777" w:rsidR="005067FD" w:rsidRPr="00614CC3" w:rsidRDefault="005067FD" w:rsidP="005067F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14CC3">
        <w:rPr>
          <w:rFonts w:ascii="Arial" w:eastAsia="Times New Roman" w:hAnsi="Arial" w:cs="Arial"/>
          <w:b/>
          <w:bCs/>
          <w:sz w:val="20"/>
          <w:lang w:eastAsia="cs-CZ"/>
        </w:rPr>
        <w:t>Dodavatel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>: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  <w:t xml:space="preserve"> 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614CC3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GEOREAL spol. s r.o.</w:t>
      </w:r>
    </w:p>
    <w:p w14:paraId="758BE840" w14:textId="77777777" w:rsidR="005067FD" w:rsidRPr="00614CC3" w:rsidRDefault="005067FD" w:rsidP="005067F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14CC3">
        <w:rPr>
          <w:rFonts w:ascii="Arial" w:eastAsia="Times New Roman" w:hAnsi="Arial" w:cs="Arial"/>
          <w:i/>
          <w:iCs/>
          <w:sz w:val="20"/>
          <w:szCs w:val="24"/>
          <w:lang w:eastAsia="cs-CZ"/>
        </w:rPr>
        <w:t>se sídlem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 xml:space="preserve">: 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614CC3">
        <w:rPr>
          <w:rFonts w:ascii="Arial" w:eastAsia="Times New Roman" w:hAnsi="Arial" w:cs="Arial"/>
          <w:bCs/>
          <w:sz w:val="20"/>
          <w:szCs w:val="24"/>
          <w:lang w:eastAsia="cs-CZ"/>
        </w:rPr>
        <w:t>Hálkova 12, 301 00 Plzeň</w:t>
      </w:r>
    </w:p>
    <w:p w14:paraId="1359E5E6" w14:textId="77777777" w:rsidR="005067FD" w:rsidRPr="00614CC3" w:rsidRDefault="005067FD" w:rsidP="00A04797">
      <w:pPr>
        <w:autoSpaceDE w:val="0"/>
        <w:autoSpaceDN w:val="0"/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14CC3">
        <w:rPr>
          <w:rFonts w:ascii="Arial" w:eastAsia="Times New Roman" w:hAnsi="Arial" w:cs="Arial"/>
          <w:sz w:val="20"/>
          <w:szCs w:val="24"/>
          <w:lang w:eastAsia="cs-CZ"/>
        </w:rPr>
        <w:t xml:space="preserve">zapsán v OR vedeném Krajským soudem v Plzni, odd. C, </w:t>
      </w:r>
      <w:proofErr w:type="spellStart"/>
      <w:r w:rsidRPr="00614CC3">
        <w:rPr>
          <w:rFonts w:ascii="Arial" w:eastAsia="Times New Roman" w:hAnsi="Arial" w:cs="Arial"/>
          <w:sz w:val="20"/>
          <w:szCs w:val="24"/>
          <w:lang w:eastAsia="cs-CZ"/>
        </w:rPr>
        <w:t>vl</w:t>
      </w:r>
      <w:proofErr w:type="spellEnd"/>
      <w:r w:rsidRPr="00614CC3">
        <w:rPr>
          <w:rFonts w:ascii="Arial" w:eastAsia="Times New Roman" w:hAnsi="Arial" w:cs="Arial"/>
          <w:sz w:val="20"/>
          <w:szCs w:val="24"/>
          <w:lang w:eastAsia="cs-CZ"/>
        </w:rPr>
        <w:t>. 1442</w:t>
      </w:r>
    </w:p>
    <w:p w14:paraId="7AD56BC3" w14:textId="77777777" w:rsidR="005067FD" w:rsidRPr="00614CC3" w:rsidRDefault="005067FD" w:rsidP="005067F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14CC3">
        <w:rPr>
          <w:rFonts w:ascii="Arial" w:eastAsia="Times New Roman" w:hAnsi="Arial" w:cs="Arial"/>
          <w:i/>
          <w:iCs/>
          <w:spacing w:val="-3"/>
          <w:sz w:val="20"/>
          <w:szCs w:val="24"/>
          <w:lang w:eastAsia="cs-CZ"/>
        </w:rPr>
        <w:t>jednající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 xml:space="preserve">: 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  <w:t>Ing. Karel Vondráček, jednatel firmy</w:t>
      </w:r>
    </w:p>
    <w:p w14:paraId="6894156B" w14:textId="77777777" w:rsidR="005067FD" w:rsidRPr="00614CC3" w:rsidRDefault="005067FD" w:rsidP="005067FD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14CC3">
        <w:rPr>
          <w:rFonts w:ascii="Arial" w:eastAsia="Times New Roman" w:hAnsi="Arial" w:cs="Arial"/>
          <w:i/>
          <w:iCs/>
          <w:sz w:val="20"/>
          <w:szCs w:val="24"/>
          <w:lang w:eastAsia="cs-CZ"/>
        </w:rPr>
        <w:t>IČ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 xml:space="preserve">: 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  <w:t>40527514</w:t>
      </w:r>
    </w:p>
    <w:p w14:paraId="14069433" w14:textId="77777777" w:rsidR="005067FD" w:rsidRPr="00614CC3" w:rsidRDefault="005067FD" w:rsidP="005067FD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14CC3">
        <w:rPr>
          <w:rFonts w:ascii="Arial" w:eastAsia="Times New Roman" w:hAnsi="Arial" w:cs="Arial"/>
          <w:i/>
          <w:iCs/>
          <w:sz w:val="20"/>
          <w:szCs w:val="24"/>
          <w:lang w:eastAsia="cs-CZ"/>
        </w:rPr>
        <w:t>DIČ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 xml:space="preserve">: 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  <w:t>CZ40527514</w:t>
      </w:r>
    </w:p>
    <w:p w14:paraId="5B701256" w14:textId="77777777" w:rsidR="005067FD" w:rsidRPr="00614CC3" w:rsidRDefault="005067FD" w:rsidP="005067FD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14CC3">
        <w:rPr>
          <w:rFonts w:ascii="Arial" w:eastAsia="Times New Roman" w:hAnsi="Arial" w:cs="Arial"/>
          <w:i/>
          <w:iCs/>
          <w:sz w:val="20"/>
          <w:szCs w:val="24"/>
          <w:lang w:eastAsia="cs-CZ"/>
        </w:rPr>
        <w:t>Bankovní spojení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 xml:space="preserve">: 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  <w:t xml:space="preserve">Česká spořitelna, a.s., pobočka Plzeň </w:t>
      </w:r>
    </w:p>
    <w:p w14:paraId="757C54B7" w14:textId="115D174A" w:rsidR="005067FD" w:rsidRPr="00614CC3" w:rsidRDefault="005067FD" w:rsidP="005067FD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14CC3">
        <w:rPr>
          <w:rFonts w:ascii="Arial" w:eastAsia="Times New Roman" w:hAnsi="Arial" w:cs="Arial"/>
          <w:i/>
          <w:iCs/>
          <w:sz w:val="20"/>
          <w:szCs w:val="24"/>
          <w:lang w:eastAsia="cs-CZ"/>
        </w:rPr>
        <w:t>Číslo účtu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 xml:space="preserve">: </w:t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614CC3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F00652">
        <w:rPr>
          <w:rFonts w:ascii="Arial" w:eastAsia="Times New Roman" w:hAnsi="Arial" w:cs="Arial"/>
          <w:sz w:val="20"/>
          <w:szCs w:val="24"/>
          <w:lang w:eastAsia="cs-CZ"/>
        </w:rPr>
        <w:t>XXXXX</w:t>
      </w:r>
    </w:p>
    <w:p w14:paraId="3DCAEAC4" w14:textId="77777777" w:rsidR="005067FD" w:rsidRPr="00614CC3" w:rsidRDefault="005067FD" w:rsidP="00EC6087">
      <w:pPr>
        <w:keepNext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14CC3"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</w:p>
    <w:p w14:paraId="7F5CD052" w14:textId="3EF7E6FD" w:rsidR="007F4537" w:rsidRPr="00614CC3" w:rsidRDefault="007F4537" w:rsidP="00EC6087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614CC3">
        <w:rPr>
          <w:rFonts w:ascii="Arial" w:hAnsi="Arial" w:cs="Arial"/>
          <w:b/>
          <w:sz w:val="20"/>
          <w:szCs w:val="20"/>
        </w:rPr>
        <w:t>Předmět</w:t>
      </w:r>
      <w:r w:rsidR="00EC6087" w:rsidRPr="00614CC3">
        <w:rPr>
          <w:rFonts w:ascii="Arial" w:hAnsi="Arial" w:cs="Arial"/>
          <w:b/>
          <w:sz w:val="20"/>
          <w:szCs w:val="20"/>
        </w:rPr>
        <w:t xml:space="preserve"> </w:t>
      </w:r>
      <w:r w:rsidRPr="00614CC3">
        <w:rPr>
          <w:rFonts w:ascii="Arial" w:hAnsi="Arial" w:cs="Arial"/>
          <w:b/>
          <w:sz w:val="20"/>
          <w:szCs w:val="20"/>
        </w:rPr>
        <w:t>dodatku</w:t>
      </w:r>
    </w:p>
    <w:p w14:paraId="2C9D2577" w14:textId="26E37719" w:rsidR="005067FD" w:rsidRPr="00614CC3" w:rsidRDefault="005067FD" w:rsidP="00EC608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571F87B" w14:textId="0BC8908D" w:rsidR="00F528DB" w:rsidRPr="00614CC3" w:rsidRDefault="009614D9" w:rsidP="00A04797">
      <w:pPr>
        <w:numPr>
          <w:ilvl w:val="1"/>
          <w:numId w:val="1"/>
        </w:numPr>
        <w:tabs>
          <w:tab w:val="num" w:pos="1185"/>
        </w:tabs>
        <w:autoSpaceDE w:val="0"/>
        <w:autoSpaceDN w:val="0"/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614D9">
        <w:rPr>
          <w:rFonts w:ascii="Arial" w:hAnsi="Arial" w:cs="Arial"/>
          <w:spacing w:val="-2"/>
          <w:sz w:val="20"/>
          <w:szCs w:val="20"/>
        </w:rPr>
        <w:t>Předmětem tohoto dodatku je prodloužení doby poskytování technické podpory dodaného řešení a úprava platebních podmínek jejího poskytování. Smlouva se tímto dodatkem mění následovně:</w:t>
      </w:r>
    </w:p>
    <w:p w14:paraId="03F07E8E" w14:textId="17BE06B3" w:rsidR="009614D9" w:rsidRPr="009614D9" w:rsidRDefault="00CD31DB" w:rsidP="009614D9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>č</w:t>
      </w:r>
      <w:r w:rsidR="009614D9" w:rsidRPr="009614D9">
        <w:rPr>
          <w:rFonts w:ascii="Arial" w:eastAsia="Times New Roman" w:hAnsi="Arial" w:cs="Arial"/>
          <w:sz w:val="20"/>
          <w:szCs w:val="24"/>
          <w:lang w:eastAsia="cs-CZ"/>
        </w:rPr>
        <w:t>l. IV bod 4.2.: Počátek doby poskytování technické podpory dodaného řešení je 1.1.2023. S ohledem na zahájení ostrého provozu  Portálu úředníka v roce 2023 byla pro období od 1.1.2023 do 31.12.2023 služba technické podpory dodaného řešení poskytnuta zdarma.</w:t>
      </w:r>
    </w:p>
    <w:p w14:paraId="3C33B05A" w14:textId="52C6A27D" w:rsidR="009614D9" w:rsidRPr="009614D9" w:rsidRDefault="00CD31DB" w:rsidP="009614D9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>č</w:t>
      </w:r>
      <w:r w:rsidR="009614D9" w:rsidRPr="009614D9">
        <w:rPr>
          <w:rFonts w:ascii="Arial" w:eastAsia="Times New Roman" w:hAnsi="Arial" w:cs="Arial"/>
          <w:sz w:val="20"/>
          <w:szCs w:val="24"/>
          <w:lang w:eastAsia="cs-CZ"/>
        </w:rPr>
        <w:t>l. IV bod 4.3.: Doba trvání poskytování technické podpory dodaného řešení se sjednává na dobu určitou, a to na dobu 4 (čtyř) let, tedy do 31.12.2026.</w:t>
      </w:r>
    </w:p>
    <w:p w14:paraId="3CBBAF55" w14:textId="2DBF3B33" w:rsidR="009614D9" w:rsidRDefault="00CD31DB" w:rsidP="009614D9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>č</w:t>
      </w:r>
      <w:r w:rsidR="009614D9" w:rsidRPr="009614D9">
        <w:rPr>
          <w:rFonts w:ascii="Arial" w:eastAsia="Times New Roman" w:hAnsi="Arial" w:cs="Arial"/>
          <w:sz w:val="20"/>
          <w:szCs w:val="24"/>
          <w:lang w:eastAsia="cs-CZ"/>
        </w:rPr>
        <w:t>l. VII písm. d): Platební podmínky poskytování technické podpory dodaného řešení: Cena za poskytování technické podpory bude hrazena objednatelem na</w:t>
      </w:r>
      <w:r>
        <w:rPr>
          <w:rFonts w:ascii="Arial" w:eastAsia="Times New Roman" w:hAnsi="Arial" w:cs="Arial"/>
          <w:sz w:val="20"/>
          <w:szCs w:val="24"/>
          <w:lang w:eastAsia="cs-CZ"/>
        </w:rPr>
        <w:t> </w:t>
      </w:r>
      <w:r w:rsidR="009614D9" w:rsidRPr="009614D9">
        <w:rPr>
          <w:rFonts w:ascii="Arial" w:eastAsia="Times New Roman" w:hAnsi="Arial" w:cs="Arial"/>
          <w:sz w:val="20"/>
          <w:szCs w:val="24"/>
          <w:lang w:eastAsia="cs-CZ"/>
        </w:rPr>
        <w:t>základě daňového dokladu (faktury) vystaveného dodavatelem. Dodavatel bude faktury vystavovat a objednateli doručovat 2x ročně</w:t>
      </w:r>
      <w:r>
        <w:rPr>
          <w:rFonts w:ascii="Arial" w:eastAsia="Times New Roman" w:hAnsi="Arial" w:cs="Arial"/>
          <w:sz w:val="20"/>
          <w:szCs w:val="24"/>
          <w:lang w:eastAsia="cs-CZ"/>
        </w:rPr>
        <w:t>,</w:t>
      </w:r>
      <w:r w:rsidR="009614D9" w:rsidRPr="009614D9">
        <w:rPr>
          <w:rFonts w:ascii="Arial" w:eastAsia="Times New Roman" w:hAnsi="Arial" w:cs="Arial"/>
          <w:sz w:val="20"/>
          <w:szCs w:val="24"/>
          <w:lang w:eastAsia="cs-CZ"/>
        </w:rPr>
        <w:t xml:space="preserve"> a to na částku </w:t>
      </w:r>
      <w:r>
        <w:rPr>
          <w:rFonts w:ascii="Arial" w:eastAsia="Times New Roman" w:hAnsi="Arial" w:cs="Arial"/>
          <w:sz w:val="20"/>
          <w:szCs w:val="24"/>
          <w:lang w:eastAsia="cs-CZ"/>
        </w:rPr>
        <w:br/>
      </w:r>
      <w:r w:rsidR="009614D9" w:rsidRPr="009614D9">
        <w:rPr>
          <w:rFonts w:ascii="Arial" w:eastAsia="Times New Roman" w:hAnsi="Arial" w:cs="Arial"/>
          <w:sz w:val="20"/>
          <w:szCs w:val="24"/>
          <w:lang w:eastAsia="cs-CZ"/>
        </w:rPr>
        <w:t>18.750,- Kč bez DPH k 1.5. a na částku 18.750,- Kč bez DPH k 1.12. Splatnost faktur činí 30 dní ode dne doručení faktury objednateli.</w:t>
      </w:r>
    </w:p>
    <w:p w14:paraId="146DB979" w14:textId="77777777" w:rsidR="0061217A" w:rsidRPr="00614CC3" w:rsidRDefault="0061217A" w:rsidP="006546F2">
      <w:pPr>
        <w:keepNext/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3FB0951" w14:textId="77777777" w:rsidR="006546F2" w:rsidRPr="00614CC3" w:rsidRDefault="006546F2" w:rsidP="006546F2">
      <w:pPr>
        <w:keepNext/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8747287" w14:textId="77777777" w:rsidR="00A66EDA" w:rsidRDefault="00A66EDA">
      <w:pPr>
        <w:spacing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E08D31D" w14:textId="77777777" w:rsidR="00A66EDA" w:rsidRDefault="00A66EDA" w:rsidP="006546F2">
      <w:pPr>
        <w:keepNext/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3C164F2" w14:textId="77777777" w:rsidR="00A66EDA" w:rsidRDefault="00A66EDA" w:rsidP="006546F2">
      <w:pPr>
        <w:keepNext/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E3F3841" w14:textId="1071406E" w:rsidR="0061217A" w:rsidRPr="00614CC3" w:rsidRDefault="0061217A" w:rsidP="006546F2">
      <w:pPr>
        <w:keepNext/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614CC3">
        <w:rPr>
          <w:rFonts w:ascii="Arial" w:hAnsi="Arial" w:cs="Arial"/>
          <w:b/>
          <w:sz w:val="20"/>
          <w:szCs w:val="20"/>
        </w:rPr>
        <w:t>III.</w:t>
      </w:r>
    </w:p>
    <w:p w14:paraId="52344371" w14:textId="50711BAA" w:rsidR="0061217A" w:rsidRPr="00614CC3" w:rsidRDefault="0061217A" w:rsidP="006546F2">
      <w:pPr>
        <w:keepNext/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614CC3">
        <w:rPr>
          <w:rFonts w:ascii="Arial" w:hAnsi="Arial" w:cs="Arial"/>
          <w:b/>
          <w:sz w:val="20"/>
          <w:szCs w:val="20"/>
        </w:rPr>
        <w:t xml:space="preserve">Další ujednání </w:t>
      </w:r>
    </w:p>
    <w:p w14:paraId="6B8FBE88" w14:textId="77777777" w:rsidR="00EC6087" w:rsidRPr="00614CC3" w:rsidRDefault="00EC6087" w:rsidP="006546F2">
      <w:pPr>
        <w:keepNext/>
        <w:spacing w:after="0"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12FE0BE" w14:textId="0125B67D" w:rsidR="00E402FC" w:rsidRPr="00614CC3" w:rsidRDefault="0061217A" w:rsidP="00E402FC">
      <w:pPr>
        <w:pStyle w:val="Odstavecseseznamem"/>
        <w:keepNext/>
        <w:numPr>
          <w:ilvl w:val="1"/>
          <w:numId w:val="21"/>
        </w:numPr>
        <w:suppressAutoHyphens/>
        <w:overflowPunct w:val="0"/>
        <w:autoSpaceDE w:val="0"/>
        <w:spacing w:after="120" w:line="0" w:lineRule="atLeast"/>
        <w:textAlignment w:val="baseline"/>
        <w:rPr>
          <w:rFonts w:ascii="Arial" w:hAnsi="Arial" w:cs="Arial"/>
          <w:sz w:val="20"/>
          <w:szCs w:val="20"/>
        </w:rPr>
      </w:pPr>
      <w:r w:rsidRPr="00614CC3">
        <w:rPr>
          <w:rFonts w:ascii="Arial" w:hAnsi="Arial" w:cs="Arial"/>
          <w:sz w:val="20"/>
          <w:szCs w:val="20"/>
        </w:rPr>
        <w:t>V ostatním zůstává původní smlouva beze změn.</w:t>
      </w:r>
    </w:p>
    <w:p w14:paraId="65585D83" w14:textId="6B052B02" w:rsidR="00E402FC" w:rsidRPr="00614CC3" w:rsidRDefault="0061217A" w:rsidP="00E402FC">
      <w:pPr>
        <w:pStyle w:val="Odstavecseseznamem"/>
        <w:keepNext/>
        <w:numPr>
          <w:ilvl w:val="1"/>
          <w:numId w:val="21"/>
        </w:numPr>
        <w:suppressAutoHyphens/>
        <w:overflowPunct w:val="0"/>
        <w:autoSpaceDE w:val="0"/>
        <w:spacing w:after="120" w:line="0" w:lineRule="atLeast"/>
        <w:textAlignment w:val="baseline"/>
        <w:rPr>
          <w:rFonts w:ascii="Arial" w:hAnsi="Arial" w:cs="Arial"/>
          <w:sz w:val="20"/>
          <w:szCs w:val="20"/>
        </w:rPr>
      </w:pPr>
      <w:r w:rsidRPr="00614CC3">
        <w:rPr>
          <w:rFonts w:ascii="Arial" w:hAnsi="Arial" w:cs="Arial"/>
          <w:sz w:val="20"/>
          <w:szCs w:val="20"/>
        </w:rPr>
        <w:t xml:space="preserve">Tento dodatek </w:t>
      </w:r>
      <w:r w:rsidR="00E402FC" w:rsidRPr="00614CC3">
        <w:rPr>
          <w:rFonts w:ascii="Arial" w:hAnsi="Arial" w:cs="Arial"/>
          <w:sz w:val="20"/>
          <w:szCs w:val="20"/>
        </w:rPr>
        <w:t xml:space="preserve">se pořizuje ve 2 </w:t>
      </w:r>
      <w:r w:rsidRPr="00614CC3">
        <w:rPr>
          <w:rFonts w:ascii="Arial" w:hAnsi="Arial" w:cs="Arial"/>
          <w:sz w:val="20"/>
          <w:szCs w:val="20"/>
        </w:rPr>
        <w:t>vyhotoven</w:t>
      </w:r>
      <w:r w:rsidR="00E402FC" w:rsidRPr="00614CC3">
        <w:rPr>
          <w:rFonts w:ascii="Arial" w:hAnsi="Arial" w:cs="Arial"/>
          <w:sz w:val="20"/>
          <w:szCs w:val="20"/>
        </w:rPr>
        <w:t>í</w:t>
      </w:r>
      <w:r w:rsidR="0041705F">
        <w:rPr>
          <w:rFonts w:ascii="Arial" w:hAnsi="Arial" w:cs="Arial"/>
          <w:sz w:val="20"/>
          <w:szCs w:val="20"/>
        </w:rPr>
        <w:t>ch</w:t>
      </w:r>
      <w:r w:rsidRPr="00614CC3">
        <w:rPr>
          <w:rFonts w:ascii="Arial" w:hAnsi="Arial" w:cs="Arial"/>
          <w:sz w:val="20"/>
          <w:szCs w:val="20"/>
        </w:rPr>
        <w:t xml:space="preserve">, z nichž </w:t>
      </w:r>
      <w:r w:rsidR="00E402FC" w:rsidRPr="00614CC3">
        <w:rPr>
          <w:rFonts w:ascii="Arial" w:hAnsi="Arial" w:cs="Arial"/>
          <w:sz w:val="20"/>
          <w:szCs w:val="20"/>
        </w:rPr>
        <w:t>každá strana obdrží po podpisu 1</w:t>
      </w:r>
      <w:r w:rsidR="0041705F">
        <w:rPr>
          <w:rFonts w:ascii="Arial" w:hAnsi="Arial" w:cs="Arial"/>
          <w:sz w:val="20"/>
          <w:szCs w:val="20"/>
        </w:rPr>
        <w:t> </w:t>
      </w:r>
      <w:r w:rsidR="00E402FC" w:rsidRPr="00614CC3">
        <w:rPr>
          <w:rFonts w:ascii="Arial" w:hAnsi="Arial" w:cs="Arial"/>
          <w:sz w:val="20"/>
          <w:szCs w:val="20"/>
        </w:rPr>
        <w:t>vyhotovení</w:t>
      </w:r>
      <w:r w:rsidRPr="00614CC3">
        <w:rPr>
          <w:rFonts w:ascii="Arial" w:hAnsi="Arial" w:cs="Arial"/>
          <w:sz w:val="20"/>
          <w:szCs w:val="20"/>
        </w:rPr>
        <w:t xml:space="preserve">. </w:t>
      </w:r>
    </w:p>
    <w:p w14:paraId="56F0B79D" w14:textId="558C4D0C" w:rsidR="00EC6087" w:rsidRPr="009F56C5" w:rsidRDefault="00EC6087" w:rsidP="00EC6087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14CC3">
        <w:rPr>
          <w:rFonts w:ascii="Arial" w:hAnsi="Arial" w:cs="Arial"/>
          <w:sz w:val="20"/>
          <w:szCs w:val="20"/>
        </w:rPr>
        <w:t>Tento Dodatek nabývá platnosti dnem jeho podpisu oběma smluvními stranami a účinnosti dnem uveřejnění v registru smluv podle zákona č. 340/2015 Sb., v platném znění. Uveřejnění se zavazuje zajistit objednatel. T</w:t>
      </w:r>
      <w:r w:rsidR="0041705F">
        <w:rPr>
          <w:rFonts w:ascii="Arial" w:hAnsi="Arial" w:cs="Arial"/>
          <w:sz w:val="20"/>
          <w:szCs w:val="20"/>
        </w:rPr>
        <w:t>en</w:t>
      </w:r>
      <w:r w:rsidRPr="00614CC3">
        <w:rPr>
          <w:rFonts w:ascii="Arial" w:hAnsi="Arial" w:cs="Arial"/>
          <w:sz w:val="20"/>
          <w:szCs w:val="20"/>
        </w:rPr>
        <w:t xml:space="preserve">to </w:t>
      </w:r>
      <w:r w:rsidR="0041705F">
        <w:rPr>
          <w:rFonts w:ascii="Arial" w:hAnsi="Arial" w:cs="Arial"/>
          <w:sz w:val="20"/>
          <w:szCs w:val="20"/>
        </w:rPr>
        <w:t xml:space="preserve">dodatek </w:t>
      </w:r>
      <w:r w:rsidRPr="00614CC3">
        <w:rPr>
          <w:rFonts w:ascii="Arial" w:hAnsi="Arial" w:cs="Arial"/>
          <w:sz w:val="20"/>
          <w:szCs w:val="20"/>
        </w:rPr>
        <w:t xml:space="preserve">byl schválen na </w:t>
      </w:r>
      <w:r w:rsidR="009F56C5">
        <w:rPr>
          <w:rFonts w:ascii="Arial" w:hAnsi="Arial" w:cs="Arial"/>
          <w:sz w:val="20"/>
          <w:szCs w:val="20"/>
        </w:rPr>
        <w:t xml:space="preserve">42. </w:t>
      </w:r>
      <w:r w:rsidRPr="00614CC3">
        <w:rPr>
          <w:rFonts w:ascii="Arial" w:hAnsi="Arial" w:cs="Arial"/>
          <w:sz w:val="20"/>
          <w:szCs w:val="20"/>
        </w:rPr>
        <w:t xml:space="preserve">zasedání </w:t>
      </w:r>
      <w:r w:rsidRPr="009F56C5">
        <w:rPr>
          <w:rFonts w:ascii="Arial" w:hAnsi="Arial" w:cs="Arial"/>
          <w:sz w:val="20"/>
          <w:szCs w:val="20"/>
        </w:rPr>
        <w:t xml:space="preserve">Rady města Jičína dne </w:t>
      </w:r>
      <w:r w:rsidR="009F56C5" w:rsidRPr="009F56C5">
        <w:rPr>
          <w:rFonts w:ascii="Arial" w:hAnsi="Arial" w:cs="Arial"/>
          <w:sz w:val="20"/>
          <w:szCs w:val="20"/>
        </w:rPr>
        <w:t>20.3.2024.</w:t>
      </w:r>
    </w:p>
    <w:p w14:paraId="3EEA3EB9" w14:textId="5A532407" w:rsidR="005067FD" w:rsidRPr="00614CC3" w:rsidRDefault="005067FD" w:rsidP="00691734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highlight w:val="yellow"/>
          <w:lang w:eastAsia="cs-CZ"/>
        </w:rPr>
      </w:pPr>
    </w:p>
    <w:tbl>
      <w:tblPr>
        <w:tblW w:w="8774" w:type="dxa"/>
        <w:tblLook w:val="04A0" w:firstRow="1" w:lastRow="0" w:firstColumn="1" w:lastColumn="0" w:noHBand="0" w:noVBand="1"/>
      </w:tblPr>
      <w:tblGrid>
        <w:gridCol w:w="4387"/>
        <w:gridCol w:w="4387"/>
      </w:tblGrid>
      <w:tr w:rsidR="005067FD" w:rsidRPr="00614CC3" w14:paraId="1C17A485" w14:textId="77777777" w:rsidTr="00A671D5">
        <w:trPr>
          <w:trHeight w:val="2437"/>
        </w:trPr>
        <w:tc>
          <w:tcPr>
            <w:tcW w:w="4387" w:type="dxa"/>
          </w:tcPr>
          <w:p w14:paraId="72ADCD75" w14:textId="77777777" w:rsidR="005067FD" w:rsidRPr="00614CC3" w:rsidRDefault="005067FD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14CC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Za objednatele:</w:t>
            </w:r>
          </w:p>
          <w:p w14:paraId="10B002AF" w14:textId="0A834E89" w:rsidR="005067FD" w:rsidRPr="00614CC3" w:rsidRDefault="00B17308">
            <w:pPr>
              <w:autoSpaceDE w:val="0"/>
              <w:autoSpaceDN w:val="0"/>
              <w:adjustRightInd w:val="0"/>
              <w:spacing w:after="1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C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</w:t>
            </w:r>
            <w:r w:rsidR="00A1069B" w:rsidRPr="00614C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Jičíně</w:t>
            </w:r>
            <w:r w:rsidRPr="00614C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5067FD" w:rsidRPr="00614C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 ...............……..........</w:t>
            </w:r>
          </w:p>
          <w:p w14:paraId="33ABC192" w14:textId="77777777" w:rsidR="00691734" w:rsidRPr="00614CC3" w:rsidRDefault="005067FD" w:rsidP="00691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C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............................................…........</w:t>
            </w:r>
          </w:p>
          <w:p w14:paraId="49E6E591" w14:textId="1E76190D" w:rsidR="005067FD" w:rsidRPr="00614CC3" w:rsidRDefault="00F7170B" w:rsidP="00691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CC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JUDr. Jan Malý</w:t>
            </w:r>
            <w:r w:rsidR="005067FD" w:rsidRPr="00614C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starosta města</w:t>
            </w:r>
          </w:p>
        </w:tc>
        <w:tc>
          <w:tcPr>
            <w:tcW w:w="4387" w:type="dxa"/>
          </w:tcPr>
          <w:p w14:paraId="70007643" w14:textId="77777777" w:rsidR="005067FD" w:rsidRPr="00614CC3" w:rsidRDefault="005067FD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CC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Za dodavatele:</w:t>
            </w:r>
          </w:p>
          <w:p w14:paraId="5CC5DB5A" w14:textId="77777777" w:rsidR="005067FD" w:rsidRPr="00614CC3" w:rsidRDefault="005067FD">
            <w:pPr>
              <w:autoSpaceDE w:val="0"/>
              <w:autoSpaceDN w:val="0"/>
              <w:adjustRightInd w:val="0"/>
              <w:spacing w:after="1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C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Plzni dne ...............……..........</w:t>
            </w:r>
          </w:p>
          <w:p w14:paraId="2D7D0501" w14:textId="77777777" w:rsidR="005067FD" w:rsidRPr="00614CC3" w:rsidRDefault="0050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4C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............................................…........</w:t>
            </w:r>
          </w:p>
          <w:p w14:paraId="3035D420" w14:textId="77777777" w:rsidR="005067FD" w:rsidRPr="00614CC3" w:rsidRDefault="0050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14CC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Ing. Karel Vondráček, jednatel</w:t>
            </w:r>
          </w:p>
        </w:tc>
      </w:tr>
    </w:tbl>
    <w:p w14:paraId="5DADE7E1" w14:textId="77777777" w:rsidR="00A1069B" w:rsidRPr="00691734" w:rsidRDefault="00A1069B" w:rsidP="00F7170B">
      <w:pPr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bookmarkStart w:id="0" w:name="_Toc175127349"/>
      <w:bookmarkStart w:id="1" w:name="_Ref167528179"/>
      <w:bookmarkStart w:id="2" w:name="_Ref438441094"/>
      <w:bookmarkEnd w:id="0"/>
      <w:bookmarkEnd w:id="1"/>
      <w:bookmarkEnd w:id="2"/>
    </w:p>
    <w:sectPr w:rsidR="00A1069B" w:rsidRPr="00691734" w:rsidSect="00971588">
      <w:footerReference w:type="default" r:id="rId8"/>
      <w:pgSz w:w="11906" w:h="16838"/>
      <w:pgMar w:top="851" w:right="141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8C9C1" w14:textId="77777777" w:rsidR="00971588" w:rsidRDefault="00971588" w:rsidP="00495385">
      <w:pPr>
        <w:spacing w:after="0" w:line="240" w:lineRule="auto"/>
      </w:pPr>
      <w:r>
        <w:separator/>
      </w:r>
    </w:p>
  </w:endnote>
  <w:endnote w:type="continuationSeparator" w:id="0">
    <w:p w14:paraId="1F655FBB" w14:textId="77777777" w:rsidR="00971588" w:rsidRDefault="00971588" w:rsidP="0049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4D3CE" w14:textId="64738E35" w:rsidR="00495385" w:rsidRDefault="00495385" w:rsidP="00495385">
    <w:pPr>
      <w:pStyle w:val="Zpat"/>
      <w:jc w:val="center"/>
    </w:pPr>
    <w:r w:rsidRPr="00A85E26">
      <w:rPr>
        <w:color w:val="808080"/>
        <w:sz w:val="20"/>
        <w:szCs w:val="20"/>
      </w:rPr>
      <w:t xml:space="preserve">Strana </w:t>
    </w:r>
    <w:r w:rsidRPr="00A85E26">
      <w:rPr>
        <w:color w:val="808080"/>
        <w:sz w:val="20"/>
        <w:szCs w:val="20"/>
      </w:rPr>
      <w:fldChar w:fldCharType="begin"/>
    </w:r>
    <w:r w:rsidRPr="00A85E26">
      <w:rPr>
        <w:color w:val="808080"/>
        <w:sz w:val="20"/>
        <w:szCs w:val="20"/>
      </w:rPr>
      <w:instrText xml:space="preserve"> PAGE </w:instrText>
    </w:r>
    <w:r w:rsidRPr="00A85E26">
      <w:rPr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1</w:t>
    </w:r>
    <w:r w:rsidRPr="00A85E26">
      <w:rPr>
        <w:color w:val="808080"/>
        <w:sz w:val="20"/>
        <w:szCs w:val="20"/>
      </w:rPr>
      <w:fldChar w:fldCharType="end"/>
    </w:r>
    <w:r w:rsidRPr="00A85E26">
      <w:rPr>
        <w:color w:val="808080"/>
        <w:sz w:val="20"/>
        <w:szCs w:val="20"/>
      </w:rPr>
      <w:t xml:space="preserve"> </w:t>
    </w:r>
    <w:r>
      <w:rPr>
        <w:color w:val="808080"/>
        <w:sz w:val="20"/>
        <w:szCs w:val="20"/>
      </w:rPr>
      <w:t xml:space="preserve">/ </w:t>
    </w:r>
    <w:r w:rsidRPr="00A85E26">
      <w:rPr>
        <w:color w:val="808080"/>
        <w:sz w:val="20"/>
        <w:szCs w:val="20"/>
      </w:rPr>
      <w:fldChar w:fldCharType="begin"/>
    </w:r>
    <w:r w:rsidRPr="00A85E26">
      <w:rPr>
        <w:color w:val="808080"/>
        <w:sz w:val="20"/>
        <w:szCs w:val="20"/>
      </w:rPr>
      <w:instrText xml:space="preserve"> NUMPAGES </w:instrText>
    </w:r>
    <w:r w:rsidRPr="00A85E26">
      <w:rPr>
        <w:color w:val="808080"/>
        <w:sz w:val="20"/>
        <w:szCs w:val="20"/>
      </w:rPr>
      <w:fldChar w:fldCharType="separate"/>
    </w:r>
    <w:r w:rsidRPr="00A85E26">
      <w:rPr>
        <w:noProof/>
        <w:color w:val="808080"/>
        <w:sz w:val="20"/>
        <w:szCs w:val="20"/>
      </w:rPr>
      <w:t>1</w:t>
    </w:r>
    <w:r w:rsidRPr="00A85E26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AC5B" w14:textId="77777777" w:rsidR="00971588" w:rsidRDefault="00971588" w:rsidP="00495385">
      <w:pPr>
        <w:spacing w:after="0" w:line="240" w:lineRule="auto"/>
      </w:pPr>
      <w:r>
        <w:separator/>
      </w:r>
    </w:p>
  </w:footnote>
  <w:footnote w:type="continuationSeparator" w:id="0">
    <w:p w14:paraId="6BD234A0" w14:textId="77777777" w:rsidR="00971588" w:rsidRDefault="00971588" w:rsidP="0049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64A"/>
    <w:multiLevelType w:val="multilevel"/>
    <w:tmpl w:val="E578DF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9024630"/>
    <w:multiLevelType w:val="multilevel"/>
    <w:tmpl w:val="0358C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AD6823"/>
    <w:multiLevelType w:val="multilevel"/>
    <w:tmpl w:val="C274694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3FC63A4"/>
    <w:multiLevelType w:val="hybridMultilevel"/>
    <w:tmpl w:val="3884A6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D03AE"/>
    <w:multiLevelType w:val="multilevel"/>
    <w:tmpl w:val="A81022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2F242639"/>
    <w:multiLevelType w:val="multilevel"/>
    <w:tmpl w:val="F0ACAD8C"/>
    <w:name w:val="WW8Num1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0442E4"/>
    <w:multiLevelType w:val="multilevel"/>
    <w:tmpl w:val="D518763E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35472937"/>
    <w:multiLevelType w:val="multilevel"/>
    <w:tmpl w:val="0358C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40816965"/>
    <w:multiLevelType w:val="multilevel"/>
    <w:tmpl w:val="223EEE30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6770"/>
        </w:tabs>
        <w:ind w:left="677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0A24CC2"/>
    <w:multiLevelType w:val="multilevel"/>
    <w:tmpl w:val="0358C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42A5662C"/>
    <w:multiLevelType w:val="multilevel"/>
    <w:tmpl w:val="43CC3C64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12.%2"/>
      <w:lvlJc w:val="left"/>
      <w:pPr>
        <w:tabs>
          <w:tab w:val="num" w:pos="390"/>
        </w:tabs>
        <w:ind w:left="390" w:hanging="39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438760EE"/>
    <w:multiLevelType w:val="multilevel"/>
    <w:tmpl w:val="BB58BE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AF83F79"/>
    <w:multiLevelType w:val="multilevel"/>
    <w:tmpl w:val="9906E0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4D7413BA"/>
    <w:multiLevelType w:val="multilevel"/>
    <w:tmpl w:val="FBA2FF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E20EC3"/>
    <w:multiLevelType w:val="multilevel"/>
    <w:tmpl w:val="E70438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6A593913"/>
    <w:multiLevelType w:val="multilevel"/>
    <w:tmpl w:val="BE9CEE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60"/>
      </w:p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792" w:hanging="720"/>
      </w:p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28"/>
        </w:tabs>
        <w:ind w:left="1728" w:hanging="1440"/>
      </w:pPr>
    </w:lvl>
  </w:abstractNum>
  <w:abstractNum w:abstractNumId="16" w15:restartNumberingAfterBreak="0">
    <w:nsid w:val="7004126C"/>
    <w:multiLevelType w:val="multilevel"/>
    <w:tmpl w:val="CC820E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7A1D73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4322FF"/>
    <w:multiLevelType w:val="hybridMultilevel"/>
    <w:tmpl w:val="7C2E7EB4"/>
    <w:lvl w:ilvl="0" w:tplc="73B8D96C">
      <w:start w:val="1"/>
      <w:numFmt w:val="decimal"/>
      <w:lvlText w:val="8.%1"/>
      <w:lvlJc w:val="left"/>
      <w:pPr>
        <w:tabs>
          <w:tab w:val="num" w:pos="624"/>
        </w:tabs>
        <w:ind w:left="624" w:hanging="624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11ABA"/>
    <w:multiLevelType w:val="singleLevel"/>
    <w:tmpl w:val="118EE09A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1267152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32120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62178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920978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9829353">
    <w:abstractNumId w:val="17"/>
  </w:num>
  <w:num w:numId="6" w16cid:durableId="96411564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997902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9165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0846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40211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159817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8874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026857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1548375">
    <w:abstractNumId w:val="19"/>
  </w:num>
  <w:num w:numId="15" w16cid:durableId="2084835334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930049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7782488">
    <w:abstractNumId w:val="3"/>
  </w:num>
  <w:num w:numId="18" w16cid:durableId="1044057576">
    <w:abstractNumId w:val="9"/>
  </w:num>
  <w:num w:numId="19" w16cid:durableId="1752970237">
    <w:abstractNumId w:val="7"/>
  </w:num>
  <w:num w:numId="20" w16cid:durableId="1983731614">
    <w:abstractNumId w:val="5"/>
  </w:num>
  <w:num w:numId="21" w16cid:durableId="1828126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FD"/>
    <w:rsid w:val="000436A5"/>
    <w:rsid w:val="0005438B"/>
    <w:rsid w:val="00115279"/>
    <w:rsid w:val="0012288A"/>
    <w:rsid w:val="0014392D"/>
    <w:rsid w:val="0017458E"/>
    <w:rsid w:val="001A0876"/>
    <w:rsid w:val="0027724A"/>
    <w:rsid w:val="00292779"/>
    <w:rsid w:val="002D7515"/>
    <w:rsid w:val="002E31AE"/>
    <w:rsid w:val="002F6725"/>
    <w:rsid w:val="00300080"/>
    <w:rsid w:val="00301A89"/>
    <w:rsid w:val="00320748"/>
    <w:rsid w:val="00354199"/>
    <w:rsid w:val="00364B75"/>
    <w:rsid w:val="00387A4C"/>
    <w:rsid w:val="003A4CA6"/>
    <w:rsid w:val="003E63E2"/>
    <w:rsid w:val="003F3068"/>
    <w:rsid w:val="00413F97"/>
    <w:rsid w:val="00415195"/>
    <w:rsid w:val="0041705F"/>
    <w:rsid w:val="004261F0"/>
    <w:rsid w:val="00427D80"/>
    <w:rsid w:val="00476FE1"/>
    <w:rsid w:val="00495385"/>
    <w:rsid w:val="004B248C"/>
    <w:rsid w:val="004F59B8"/>
    <w:rsid w:val="005050A5"/>
    <w:rsid w:val="005051C4"/>
    <w:rsid w:val="00506119"/>
    <w:rsid w:val="005067FD"/>
    <w:rsid w:val="00521B66"/>
    <w:rsid w:val="0052616B"/>
    <w:rsid w:val="00534540"/>
    <w:rsid w:val="0056668F"/>
    <w:rsid w:val="00606CE1"/>
    <w:rsid w:val="0061217A"/>
    <w:rsid w:val="00614CC3"/>
    <w:rsid w:val="006546F2"/>
    <w:rsid w:val="00665B23"/>
    <w:rsid w:val="00691734"/>
    <w:rsid w:val="0069514B"/>
    <w:rsid w:val="006A70F9"/>
    <w:rsid w:val="00797674"/>
    <w:rsid w:val="007F4537"/>
    <w:rsid w:val="00801EB3"/>
    <w:rsid w:val="00803DF3"/>
    <w:rsid w:val="008602E3"/>
    <w:rsid w:val="009530F4"/>
    <w:rsid w:val="009614D9"/>
    <w:rsid w:val="00971588"/>
    <w:rsid w:val="009C2A27"/>
    <w:rsid w:val="009F56C5"/>
    <w:rsid w:val="00A00332"/>
    <w:rsid w:val="00A045D7"/>
    <w:rsid w:val="00A04797"/>
    <w:rsid w:val="00A1069B"/>
    <w:rsid w:val="00A35E9D"/>
    <w:rsid w:val="00A623E9"/>
    <w:rsid w:val="00A645E1"/>
    <w:rsid w:val="00A66EDA"/>
    <w:rsid w:val="00A671D5"/>
    <w:rsid w:val="00A960DC"/>
    <w:rsid w:val="00AA4B99"/>
    <w:rsid w:val="00AD5FC9"/>
    <w:rsid w:val="00AF2EA0"/>
    <w:rsid w:val="00B17308"/>
    <w:rsid w:val="00B66117"/>
    <w:rsid w:val="00BC0A31"/>
    <w:rsid w:val="00BE186C"/>
    <w:rsid w:val="00C843C3"/>
    <w:rsid w:val="00CD31DB"/>
    <w:rsid w:val="00D012A0"/>
    <w:rsid w:val="00D26CAB"/>
    <w:rsid w:val="00DB4BD5"/>
    <w:rsid w:val="00DC751D"/>
    <w:rsid w:val="00DD4CAF"/>
    <w:rsid w:val="00DD7BE6"/>
    <w:rsid w:val="00DF2E4B"/>
    <w:rsid w:val="00DF34EE"/>
    <w:rsid w:val="00E27290"/>
    <w:rsid w:val="00E337F8"/>
    <w:rsid w:val="00E402FC"/>
    <w:rsid w:val="00E42BD9"/>
    <w:rsid w:val="00E43705"/>
    <w:rsid w:val="00E52B02"/>
    <w:rsid w:val="00E66749"/>
    <w:rsid w:val="00E775E6"/>
    <w:rsid w:val="00EC6087"/>
    <w:rsid w:val="00EE1F9E"/>
    <w:rsid w:val="00EF7F93"/>
    <w:rsid w:val="00F00652"/>
    <w:rsid w:val="00F35C4A"/>
    <w:rsid w:val="00F45DF2"/>
    <w:rsid w:val="00F528DB"/>
    <w:rsid w:val="00F62520"/>
    <w:rsid w:val="00F7170B"/>
    <w:rsid w:val="00F97497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5CFBB"/>
  <w15:docId w15:val="{85566411-9FC8-4221-A662-AAA718CA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7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67FD"/>
    <w:rPr>
      <w:color w:val="0563C1" w:themeColor="hyperlink"/>
      <w:u w:val="single"/>
    </w:rPr>
  </w:style>
  <w:style w:type="paragraph" w:styleId="Zkladntextodsazen3">
    <w:name w:val="Body Text Indent 3"/>
    <w:basedOn w:val="Normln"/>
    <w:link w:val="Zkladntextodsazen3Char"/>
    <w:semiHidden/>
    <w:unhideWhenUsed/>
    <w:rsid w:val="005067FD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067FD"/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5067FD"/>
    <w:pPr>
      <w:spacing w:after="0" w:line="240" w:lineRule="auto"/>
      <w:ind w:left="720"/>
    </w:pPr>
    <w:rPr>
      <w:rFonts w:ascii="Calibri" w:hAnsi="Calibri" w:cs="Times New Roman"/>
    </w:rPr>
  </w:style>
  <w:style w:type="table" w:styleId="Mkatabulky">
    <w:name w:val="Table Grid"/>
    <w:basedOn w:val="Normlntabulka"/>
    <w:uiPriority w:val="99"/>
    <w:rsid w:val="0050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A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C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6C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6C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C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CE1"/>
    <w:rPr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4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439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045D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9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385"/>
  </w:style>
  <w:style w:type="paragraph" w:styleId="Zpat">
    <w:name w:val="footer"/>
    <w:basedOn w:val="Normln"/>
    <w:link w:val="ZpatChar"/>
    <w:uiPriority w:val="99"/>
    <w:unhideWhenUsed/>
    <w:rsid w:val="0049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3389-BCEB-4715-9907-00B70436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Vybíral</dc:creator>
  <cp:keywords/>
  <dc:description/>
  <cp:lastModifiedBy>Pavel Šolc</cp:lastModifiedBy>
  <cp:revision>24</cp:revision>
  <dcterms:created xsi:type="dcterms:W3CDTF">2022-07-15T07:55:00Z</dcterms:created>
  <dcterms:modified xsi:type="dcterms:W3CDTF">2024-03-27T08:11:00Z</dcterms:modified>
</cp:coreProperties>
</file>